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42" w14:textId="7777777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3E4ED5" w14:textId="20BDBA31" w:rsidR="00F36065" w:rsidRPr="002C29BB" w:rsidRDefault="00E62D05" w:rsidP="001027D8">
      <w:pPr>
        <w:spacing w:after="0"/>
        <w:ind w:firstLine="709"/>
        <w:jc w:val="both"/>
        <w:rPr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bookmarkStart w:id="0" w:name="_Hlk85625217"/>
      <w:r w:rsidR="00F05929" w:rsidRPr="00BD12AA">
        <w:rPr>
          <w:rFonts w:ascii="Times New Roman" w:hAnsi="Times New Roman" w:cs="Times New Roman"/>
          <w:sz w:val="28"/>
          <w:szCs w:val="28"/>
        </w:rPr>
        <w:t>размещения</w:t>
      </w:r>
      <w:r w:rsidR="00543842" w:rsidRPr="00BD12A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8221376"/>
      <w:r w:rsidR="00EB5F62">
        <w:rPr>
          <w:rFonts w:ascii="Times New Roman" w:hAnsi="Times New Roman" w:cs="Times New Roman"/>
          <w:sz w:val="28"/>
          <w:szCs w:val="28"/>
        </w:rPr>
        <w:t xml:space="preserve">линейного </w:t>
      </w:r>
      <w:bookmarkStart w:id="2" w:name="_Hlk100067353"/>
      <w:r w:rsidR="00EB5F62">
        <w:rPr>
          <w:rFonts w:ascii="Times New Roman" w:hAnsi="Times New Roman" w:cs="Times New Roman"/>
          <w:sz w:val="28"/>
          <w:szCs w:val="28"/>
        </w:rPr>
        <w:t xml:space="preserve">объекта </w:t>
      </w:r>
      <w:bookmarkEnd w:id="2"/>
      <w:r w:rsidR="002C29BB" w:rsidRPr="002C29BB">
        <w:rPr>
          <w:rFonts w:ascii="Times New Roman" w:hAnsi="Times New Roman" w:cs="Times New Roman"/>
          <w:sz w:val="28"/>
          <w:szCs w:val="28"/>
        </w:rPr>
        <w:t xml:space="preserve">электрохозяйства «ПС 35/6 </w:t>
      </w:r>
      <w:proofErr w:type="spellStart"/>
      <w:r w:rsidR="002C29BB" w:rsidRPr="002C29B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C29BB" w:rsidRPr="002C29BB">
        <w:rPr>
          <w:rFonts w:ascii="Times New Roman" w:hAnsi="Times New Roman" w:cs="Times New Roman"/>
          <w:sz w:val="28"/>
          <w:szCs w:val="28"/>
        </w:rPr>
        <w:t xml:space="preserve"> «Дружная горка»</w:t>
      </w:r>
      <w:r w:rsidR="00083651" w:rsidRPr="002C29BB">
        <w:rPr>
          <w:rFonts w:ascii="Times New Roman" w:hAnsi="Times New Roman" w:cs="Times New Roman"/>
          <w:sz w:val="28"/>
          <w:szCs w:val="28"/>
        </w:rPr>
        <w:t>,</w:t>
      </w:r>
      <w:r w:rsidR="003749B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093AAC">
        <w:rPr>
          <w:rFonts w:ascii="Times New Roman" w:hAnsi="Times New Roman" w:cs="Times New Roman"/>
          <w:sz w:val="28"/>
          <w:szCs w:val="28"/>
        </w:rPr>
        <w:t>возможно у</w:t>
      </w:r>
      <w:r w:rsidRPr="00BD12AA">
        <w:rPr>
          <w:rFonts w:ascii="Times New Roman" w:hAnsi="Times New Roman" w:cs="Times New Roman"/>
          <w:sz w:val="28"/>
          <w:szCs w:val="28"/>
        </w:rPr>
        <w:t>становление публичного сервитута</w:t>
      </w:r>
      <w:r w:rsidR="004751EB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D00064">
        <w:rPr>
          <w:rFonts w:ascii="Times New Roman" w:hAnsi="Times New Roman" w:cs="Times New Roman"/>
          <w:sz w:val="28"/>
          <w:szCs w:val="28"/>
        </w:rPr>
        <w:t xml:space="preserve"> </w:t>
      </w:r>
      <w:r w:rsidR="002C29BB">
        <w:rPr>
          <w:rFonts w:ascii="Times New Roman" w:hAnsi="Times New Roman" w:cs="Times New Roman"/>
          <w:sz w:val="28"/>
          <w:szCs w:val="28"/>
        </w:rPr>
        <w:t>11896</w:t>
      </w:r>
      <w:r w:rsidR="00D00064">
        <w:rPr>
          <w:rFonts w:ascii="Times New Roman" w:hAnsi="Times New Roman" w:cs="Times New Roman"/>
          <w:sz w:val="28"/>
          <w:szCs w:val="28"/>
        </w:rPr>
        <w:t xml:space="preserve"> кв. м</w:t>
      </w:r>
      <w:r w:rsidR="00EB5F6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B5F62">
        <w:rPr>
          <w:rFonts w:ascii="Times New Roman" w:hAnsi="Times New Roman" w:cs="Times New Roman"/>
          <w:sz w:val="28"/>
          <w:szCs w:val="28"/>
        </w:rPr>
        <w:t>,</w:t>
      </w:r>
      <w:r w:rsidR="004751EB">
        <w:rPr>
          <w:rFonts w:ascii="Times New Roman" w:hAnsi="Times New Roman" w:cs="Times New Roman"/>
          <w:sz w:val="28"/>
          <w:szCs w:val="28"/>
        </w:rPr>
        <w:t xml:space="preserve"> </w:t>
      </w:r>
      <w:r w:rsidRPr="00BD12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D12AA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4751E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F05929" w:rsidRPr="00BD12AA">
        <w:rPr>
          <w:rFonts w:ascii="Times New Roman" w:hAnsi="Times New Roman" w:cs="Times New Roman"/>
          <w:sz w:val="28"/>
          <w:szCs w:val="28"/>
        </w:rPr>
        <w:t>земельн</w:t>
      </w:r>
      <w:r w:rsidR="009C309F">
        <w:rPr>
          <w:rFonts w:ascii="Times New Roman" w:hAnsi="Times New Roman" w:cs="Times New Roman"/>
          <w:sz w:val="28"/>
          <w:szCs w:val="28"/>
        </w:rPr>
        <w:t>ых учас</w:t>
      </w:r>
      <w:r w:rsidR="00F36065">
        <w:rPr>
          <w:rFonts w:ascii="Times New Roman" w:hAnsi="Times New Roman" w:cs="Times New Roman"/>
          <w:sz w:val="28"/>
          <w:szCs w:val="28"/>
        </w:rPr>
        <w:t>тков:</w:t>
      </w:r>
    </w:p>
    <w:p w14:paraId="504C8AE3" w14:textId="26C48ACC" w:rsidR="00F36065" w:rsidRDefault="00F36065" w:rsidP="0010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2C29BB">
        <w:rPr>
          <w:rFonts w:ascii="Times New Roman" w:hAnsi="Times New Roman" w:cs="Times New Roman"/>
          <w:sz w:val="28"/>
          <w:szCs w:val="28"/>
        </w:rPr>
        <w:t>100100</w:t>
      </w:r>
      <w:r w:rsidR="00E54C7E">
        <w:rPr>
          <w:rFonts w:ascii="Times New Roman" w:hAnsi="Times New Roman" w:cs="Times New Roman"/>
          <w:sz w:val="28"/>
          <w:szCs w:val="28"/>
        </w:rPr>
        <w:t>2</w:t>
      </w:r>
      <w:r w:rsidR="002C29BB">
        <w:rPr>
          <w:rFonts w:ascii="Times New Roman" w:hAnsi="Times New Roman" w:cs="Times New Roman"/>
          <w:sz w:val="28"/>
          <w:szCs w:val="28"/>
        </w:rPr>
        <w:t>:29</w:t>
      </w:r>
      <w:r w:rsidR="0035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29BB">
        <w:rPr>
          <w:rFonts w:ascii="Times New Roman" w:hAnsi="Times New Roman" w:cs="Times New Roman"/>
          <w:sz w:val="28"/>
          <w:szCs w:val="28"/>
        </w:rPr>
        <w:t>6280</w:t>
      </w:r>
      <w:r>
        <w:rPr>
          <w:rFonts w:ascii="Times New Roman" w:hAnsi="Times New Roman" w:cs="Times New Roman"/>
          <w:sz w:val="28"/>
          <w:szCs w:val="28"/>
        </w:rPr>
        <w:t xml:space="preserve"> кв. м, по адресу: Ленинградская область, Гатчинский район, </w:t>
      </w:r>
      <w:r w:rsidR="002C29BB">
        <w:rPr>
          <w:rFonts w:ascii="Times New Roman" w:hAnsi="Times New Roman" w:cs="Times New Roman"/>
          <w:sz w:val="28"/>
          <w:szCs w:val="28"/>
        </w:rPr>
        <w:t xml:space="preserve">Дружногорское городское поселение, </w:t>
      </w:r>
      <w:proofErr w:type="spellStart"/>
      <w:r w:rsidR="002C29BB">
        <w:rPr>
          <w:rFonts w:ascii="Times New Roman" w:hAnsi="Times New Roman" w:cs="Times New Roman"/>
          <w:sz w:val="28"/>
          <w:szCs w:val="28"/>
        </w:rPr>
        <w:t>гп.Дружная</w:t>
      </w:r>
      <w:proofErr w:type="spellEnd"/>
      <w:r w:rsidR="002C29BB">
        <w:rPr>
          <w:rFonts w:ascii="Times New Roman" w:hAnsi="Times New Roman" w:cs="Times New Roman"/>
          <w:sz w:val="28"/>
          <w:szCs w:val="28"/>
        </w:rPr>
        <w:t xml:space="preserve"> горка, </w:t>
      </w:r>
      <w:proofErr w:type="spellStart"/>
      <w:r w:rsidR="002C29BB">
        <w:rPr>
          <w:rFonts w:ascii="Times New Roman" w:hAnsi="Times New Roman" w:cs="Times New Roman"/>
          <w:sz w:val="28"/>
          <w:szCs w:val="28"/>
        </w:rPr>
        <w:t>ул.Урицкрого</w:t>
      </w:r>
      <w:proofErr w:type="spellEnd"/>
      <w:r w:rsidR="002C29BB">
        <w:rPr>
          <w:rFonts w:ascii="Times New Roman" w:hAnsi="Times New Roman" w:cs="Times New Roman"/>
          <w:sz w:val="28"/>
          <w:szCs w:val="28"/>
        </w:rPr>
        <w:t>, з/у 2а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использование: </w:t>
      </w:r>
      <w:r w:rsidR="002C29BB">
        <w:rPr>
          <w:rFonts w:ascii="Times New Roman" w:hAnsi="Times New Roman" w:cs="Times New Roman"/>
          <w:sz w:val="28"/>
          <w:szCs w:val="28"/>
        </w:rPr>
        <w:t>для эксплуатации существующего производства химико-лабораторной посуды и приборов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0425A1" w14:textId="14731637" w:rsidR="002F329D" w:rsidRDefault="00F36065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2C29BB">
        <w:rPr>
          <w:rFonts w:ascii="Times New Roman" w:hAnsi="Times New Roman" w:cs="Times New Roman"/>
          <w:sz w:val="28"/>
          <w:szCs w:val="28"/>
        </w:rPr>
        <w:t>1001002:30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29BB">
        <w:rPr>
          <w:rFonts w:ascii="Times New Roman" w:hAnsi="Times New Roman" w:cs="Times New Roman"/>
          <w:sz w:val="28"/>
          <w:szCs w:val="28"/>
        </w:rPr>
        <w:t>161348</w:t>
      </w:r>
      <w:r>
        <w:rPr>
          <w:rFonts w:ascii="Times New Roman" w:hAnsi="Times New Roman" w:cs="Times New Roman"/>
          <w:sz w:val="28"/>
          <w:szCs w:val="28"/>
        </w:rPr>
        <w:t xml:space="preserve"> кв. м, по адресу: Ленинградская область, Гатчинский муниципальный район,</w:t>
      </w:r>
      <w:r w:rsidR="002F329D">
        <w:rPr>
          <w:rFonts w:ascii="Times New Roman" w:hAnsi="Times New Roman" w:cs="Times New Roman"/>
          <w:sz w:val="28"/>
          <w:szCs w:val="28"/>
        </w:rPr>
        <w:t xml:space="preserve"> </w:t>
      </w:r>
      <w:r w:rsidR="002C29BB">
        <w:rPr>
          <w:rFonts w:ascii="Times New Roman" w:hAnsi="Times New Roman" w:cs="Times New Roman"/>
          <w:sz w:val="28"/>
          <w:szCs w:val="28"/>
        </w:rPr>
        <w:t xml:space="preserve">Дружногорское городское поселение, </w:t>
      </w:r>
      <w:proofErr w:type="spellStart"/>
      <w:r w:rsidR="002C29BB">
        <w:rPr>
          <w:rFonts w:ascii="Times New Roman" w:hAnsi="Times New Roman" w:cs="Times New Roman"/>
          <w:sz w:val="28"/>
          <w:szCs w:val="28"/>
        </w:rPr>
        <w:t>гп.Дружная</w:t>
      </w:r>
      <w:proofErr w:type="spellEnd"/>
      <w:r w:rsidR="002C29BB">
        <w:rPr>
          <w:rFonts w:ascii="Times New Roman" w:hAnsi="Times New Roman" w:cs="Times New Roman"/>
          <w:sz w:val="28"/>
          <w:szCs w:val="28"/>
        </w:rPr>
        <w:t xml:space="preserve"> горка, </w:t>
      </w:r>
      <w:proofErr w:type="spellStart"/>
      <w:r w:rsidR="002C29BB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2C29BB">
        <w:rPr>
          <w:rFonts w:ascii="Times New Roman" w:hAnsi="Times New Roman" w:cs="Times New Roman"/>
          <w:sz w:val="28"/>
          <w:szCs w:val="28"/>
        </w:rPr>
        <w:t>, з/у.2</w:t>
      </w:r>
      <w:r w:rsidR="002F329D"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proofErr w:type="spellStart"/>
      <w:r w:rsidR="007E1F79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="007E1F7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2F32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29D"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 w:rsidR="002F329D">
        <w:rPr>
          <w:rFonts w:ascii="Times New Roman" w:hAnsi="Times New Roman" w:cs="Times New Roman"/>
          <w:sz w:val="28"/>
          <w:szCs w:val="28"/>
        </w:rPr>
        <w:t xml:space="preserve"> использование:</w:t>
      </w:r>
      <w:r w:rsidR="002C29BB">
        <w:rPr>
          <w:rFonts w:ascii="Times New Roman" w:hAnsi="Times New Roman" w:cs="Times New Roman"/>
          <w:sz w:val="28"/>
          <w:szCs w:val="28"/>
        </w:rPr>
        <w:t xml:space="preserve"> </w:t>
      </w:r>
      <w:r w:rsidR="002C29BB">
        <w:rPr>
          <w:rFonts w:ascii="Times New Roman" w:hAnsi="Times New Roman" w:cs="Times New Roman"/>
          <w:sz w:val="28"/>
          <w:szCs w:val="28"/>
        </w:rPr>
        <w:t>для эксплуатации существующего производства химико-лабораторной посуды и приборов</w:t>
      </w:r>
      <w:r w:rsidR="002F329D">
        <w:rPr>
          <w:rFonts w:ascii="Times New Roman" w:hAnsi="Times New Roman" w:cs="Times New Roman"/>
          <w:sz w:val="28"/>
          <w:szCs w:val="28"/>
        </w:rPr>
        <w:t>;</w:t>
      </w:r>
    </w:p>
    <w:p w14:paraId="419FC7FB" w14:textId="64904451" w:rsidR="002F329D" w:rsidRDefault="002F329D" w:rsidP="002F3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кадастровым номером 47:23:</w:t>
      </w:r>
      <w:r w:rsidR="002C29BB">
        <w:rPr>
          <w:rFonts w:ascii="Times New Roman" w:hAnsi="Times New Roman" w:cs="Times New Roman"/>
          <w:sz w:val="28"/>
          <w:szCs w:val="28"/>
        </w:rPr>
        <w:t>1001002:31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C29BB">
        <w:rPr>
          <w:rFonts w:ascii="Times New Roman" w:hAnsi="Times New Roman" w:cs="Times New Roman"/>
          <w:sz w:val="28"/>
          <w:szCs w:val="28"/>
        </w:rPr>
        <w:t>10363</w:t>
      </w:r>
      <w:r w:rsidR="00A3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м, по адресу: Ленинградская область, Гатчинский</w:t>
      </w:r>
      <w:r w:rsidR="001027D8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C29BB">
        <w:rPr>
          <w:rFonts w:ascii="Times New Roman" w:hAnsi="Times New Roman" w:cs="Times New Roman"/>
          <w:sz w:val="28"/>
          <w:szCs w:val="28"/>
        </w:rPr>
        <w:t>Дружногорское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5F62">
        <w:rPr>
          <w:rFonts w:ascii="Times New Roman" w:hAnsi="Times New Roman" w:cs="Times New Roman"/>
          <w:sz w:val="28"/>
          <w:szCs w:val="28"/>
        </w:rPr>
        <w:t xml:space="preserve"> </w:t>
      </w:r>
      <w:r w:rsidR="001027D8">
        <w:rPr>
          <w:rFonts w:ascii="Times New Roman" w:hAnsi="Times New Roman" w:cs="Times New Roman"/>
          <w:sz w:val="28"/>
          <w:szCs w:val="28"/>
        </w:rPr>
        <w:t xml:space="preserve">г.п. Дружная горка, </w:t>
      </w:r>
      <w:proofErr w:type="spellStart"/>
      <w:r w:rsidR="001027D8">
        <w:rPr>
          <w:rFonts w:ascii="Times New Roman" w:hAnsi="Times New Roman" w:cs="Times New Roman"/>
          <w:sz w:val="28"/>
          <w:szCs w:val="28"/>
        </w:rPr>
        <w:t>ул.Урицкого</w:t>
      </w:r>
      <w:proofErr w:type="spellEnd"/>
      <w:r w:rsidR="001027D8">
        <w:rPr>
          <w:rFonts w:ascii="Times New Roman" w:hAnsi="Times New Roman" w:cs="Times New Roman"/>
          <w:sz w:val="28"/>
          <w:szCs w:val="28"/>
        </w:rPr>
        <w:t xml:space="preserve">, з/у.4а,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proofErr w:type="spellStart"/>
      <w:r w:rsidR="00010A07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использование: для </w:t>
      </w:r>
      <w:r w:rsidR="001027D8">
        <w:rPr>
          <w:rFonts w:ascii="Times New Roman" w:hAnsi="Times New Roman" w:cs="Times New Roman"/>
          <w:sz w:val="28"/>
          <w:szCs w:val="28"/>
        </w:rPr>
        <w:t>эксплуатации котельной и очистных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F431E3" w14:textId="2DD68C04" w:rsidR="00557472" w:rsidRPr="00BD12AA" w:rsidRDefault="004C091C" w:rsidP="008A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>прилагаем</w:t>
      </w:r>
      <w:r w:rsidR="008A2051">
        <w:rPr>
          <w:rFonts w:ascii="Times New Roman" w:hAnsi="Times New Roman" w:cs="Times New Roman"/>
          <w:sz w:val="28"/>
          <w:szCs w:val="28"/>
        </w:rPr>
        <w:t>ым  к нему графическим описанием местоположения границ публичного сервитута (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схемой </w:t>
      </w:r>
      <w:r w:rsidR="008A2051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1C6053" w:rsidRPr="00BD12AA">
        <w:rPr>
          <w:rFonts w:ascii="Times New Roman" w:hAnsi="Times New Roman" w:cs="Times New Roman"/>
          <w:sz w:val="28"/>
          <w:szCs w:val="28"/>
        </w:rPr>
        <w:t>границ публичного сервитута</w:t>
      </w:r>
      <w:r w:rsidR="00737053">
        <w:rPr>
          <w:rFonts w:ascii="Times New Roman" w:hAnsi="Times New Roman" w:cs="Times New Roman"/>
          <w:sz w:val="28"/>
          <w:szCs w:val="28"/>
        </w:rPr>
        <w:t>, описанием местоположения границ публичного сервитута</w:t>
      </w:r>
      <w:r w:rsidR="008A2051">
        <w:rPr>
          <w:rFonts w:ascii="Times New Roman" w:hAnsi="Times New Roman" w:cs="Times New Roman"/>
          <w:sz w:val="28"/>
          <w:szCs w:val="28"/>
        </w:rPr>
        <w:t>)</w:t>
      </w:r>
      <w:r w:rsidR="00737053">
        <w:rPr>
          <w:rFonts w:ascii="Times New Roman" w:hAnsi="Times New Roman" w:cs="Times New Roman"/>
          <w:sz w:val="28"/>
          <w:szCs w:val="28"/>
        </w:rPr>
        <w:t xml:space="preserve">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8A2051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Гатчинского муниципального района Ленинградской области </w:t>
      </w:r>
      <w:r w:rsidR="003F5B60" w:rsidRPr="00BD12AA">
        <w:rPr>
          <w:rFonts w:ascii="Times New Roman" w:hAnsi="Times New Roman" w:cs="Times New Roman"/>
          <w:sz w:val="28"/>
          <w:szCs w:val="28"/>
        </w:rPr>
        <w:t>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 контактное лицо</w:t>
      </w:r>
      <w:r w:rsidR="008A2051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>–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E61A3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3991">
        <w:rPr>
          <w:rFonts w:ascii="Times New Roman" w:hAnsi="Times New Roman" w:cs="Times New Roman"/>
          <w:sz w:val="28"/>
          <w:szCs w:val="28"/>
        </w:rPr>
        <w:t>начальника отдела по вопросам земельных отношений</w:t>
      </w:r>
      <w:r w:rsidR="00E61A38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Гатчинского муниципального </w:t>
      </w:r>
      <w:r w:rsidR="00737053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104025">
        <w:rPr>
          <w:rFonts w:ascii="Times New Roman" w:hAnsi="Times New Roman" w:cs="Times New Roman"/>
          <w:sz w:val="28"/>
          <w:szCs w:val="28"/>
        </w:rPr>
        <w:t xml:space="preserve"> </w:t>
      </w:r>
      <w:r w:rsidR="005A3991">
        <w:rPr>
          <w:rFonts w:ascii="Times New Roman" w:hAnsi="Times New Roman" w:cs="Times New Roman"/>
          <w:sz w:val="28"/>
          <w:szCs w:val="28"/>
        </w:rPr>
        <w:t>Голова Ольга Сергеевна</w:t>
      </w:r>
      <w:r w:rsid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F07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E61A38">
        <w:rPr>
          <w:rFonts w:ascii="Times New Roman" w:hAnsi="Times New Roman" w:cs="Times New Roman"/>
          <w:sz w:val="28"/>
          <w:szCs w:val="28"/>
        </w:rPr>
        <w:t xml:space="preserve">(т. </w:t>
      </w:r>
      <w:r w:rsidR="001F69CF" w:rsidRPr="00BD12AA">
        <w:rPr>
          <w:rFonts w:ascii="Times New Roman" w:hAnsi="Times New Roman" w:cs="Times New Roman"/>
          <w:sz w:val="28"/>
          <w:szCs w:val="28"/>
        </w:rPr>
        <w:t xml:space="preserve"> 8-813-71-</w:t>
      </w:r>
      <w:r w:rsidR="005A3991">
        <w:rPr>
          <w:rFonts w:ascii="Times New Roman" w:hAnsi="Times New Roman" w:cs="Times New Roman"/>
          <w:sz w:val="28"/>
          <w:szCs w:val="28"/>
        </w:rPr>
        <w:t>3-07-06</w:t>
      </w:r>
      <w:r w:rsidR="001F69CF" w:rsidRPr="00BD12AA">
        <w:rPr>
          <w:rFonts w:ascii="Times New Roman" w:hAnsi="Times New Roman" w:cs="Times New Roman"/>
          <w:sz w:val="28"/>
          <w:szCs w:val="28"/>
        </w:rPr>
        <w:t>)</w:t>
      </w:r>
      <w:r w:rsidR="00D24A32" w:rsidRPr="00BD12AA">
        <w:rPr>
          <w:rFonts w:ascii="Times New Roman" w:hAnsi="Times New Roman" w:cs="Times New Roman"/>
          <w:sz w:val="28"/>
          <w:szCs w:val="28"/>
        </w:rPr>
        <w:t>.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AAB9B" w14:textId="29452235" w:rsidR="00E62D05" w:rsidRPr="00BD12AA" w:rsidRDefault="004C091C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</w:t>
      </w:r>
      <w:r w:rsidR="00102B33">
        <w:rPr>
          <w:rFonts w:ascii="Times New Roman" w:hAnsi="Times New Roman" w:cs="Times New Roman"/>
          <w:sz w:val="28"/>
          <w:szCs w:val="28"/>
        </w:rPr>
        <w:t>е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02B33">
        <w:rPr>
          <w:rFonts w:ascii="Times New Roman" w:hAnsi="Times New Roman" w:cs="Times New Roman"/>
          <w:sz w:val="28"/>
          <w:szCs w:val="28"/>
        </w:rPr>
        <w:t>ки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можно по адресу</w:t>
      </w:r>
      <w:r w:rsidR="009746A1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9746A1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  <w:r w:rsidR="00E61A38" w:rsidRP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BD12AA">
        <w:rPr>
          <w:rFonts w:ascii="Times New Roman" w:hAnsi="Times New Roman" w:cs="Times New Roman"/>
          <w:sz w:val="28"/>
          <w:szCs w:val="28"/>
        </w:rPr>
        <w:t>Время приема: каждый вторник месяца с 10:00 до 13:00, с 14:00 до 17:00</w:t>
      </w:r>
      <w:r w:rsidR="00E61A38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357B56C2" w:rsidR="00B64B43" w:rsidRPr="00BD12AA" w:rsidRDefault="00C31BC8" w:rsidP="008A2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</w:t>
      </w:r>
      <w:proofErr w:type="spellStart"/>
      <w:r w:rsidR="00B64B43" w:rsidRPr="00BD12AA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="00B64B43" w:rsidRPr="00BD12AA"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FE725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B64B43" w:rsidRPr="00BD12AA">
        <w:rPr>
          <w:rFonts w:ascii="Times New Roman" w:hAnsi="Times New Roman" w:cs="Times New Roman"/>
          <w:sz w:val="28"/>
          <w:szCs w:val="28"/>
        </w:rPr>
        <w:t>участ</w:t>
      </w:r>
      <w:r w:rsidR="00FE7253">
        <w:rPr>
          <w:rFonts w:ascii="Times New Roman" w:hAnsi="Times New Roman" w:cs="Times New Roman"/>
          <w:sz w:val="28"/>
          <w:szCs w:val="28"/>
        </w:rPr>
        <w:t>ки</w:t>
      </w:r>
      <w:r w:rsidR="00B64B43" w:rsidRPr="00BD12AA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E7253">
        <w:rPr>
          <w:rFonts w:ascii="Times New Roman" w:hAnsi="Times New Roman" w:cs="Times New Roman"/>
          <w:sz w:val="28"/>
          <w:szCs w:val="28"/>
        </w:rPr>
        <w:t>ых</w:t>
      </w:r>
      <w:r w:rsidR="00B64B43" w:rsidRPr="00BD12AA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44DBF21E" w14:textId="001CC101" w:rsidR="003F5B60" w:rsidRPr="00BD12AA" w:rsidRDefault="00C31BC8" w:rsidP="00102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A10"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5" w:history="1"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radm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gtn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2E83" w:rsidRPr="00020C3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E12E83" w:rsidRP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020C3D">
        <w:rPr>
          <w:rFonts w:ascii="Times New Roman" w:hAnsi="Times New Roman" w:cs="Times New Roman"/>
          <w:sz w:val="28"/>
          <w:szCs w:val="28"/>
        </w:rPr>
        <w:t xml:space="preserve"> в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20C3D">
        <w:rPr>
          <w:rFonts w:ascii="Times New Roman" w:hAnsi="Times New Roman" w:cs="Times New Roman"/>
          <w:sz w:val="28"/>
          <w:szCs w:val="28"/>
        </w:rPr>
        <w:t xml:space="preserve">«Деятельность» - </w:t>
      </w:r>
      <w:r w:rsidR="00020C3D">
        <w:rPr>
          <w:rFonts w:ascii="Times New Roman" w:hAnsi="Times New Roman" w:cs="Times New Roman"/>
          <w:sz w:val="28"/>
          <w:szCs w:val="28"/>
        </w:rPr>
        <w:lastRenderedPageBreak/>
        <w:t xml:space="preserve">«Комитет по управлению имуществом» - </w:t>
      </w:r>
      <w:r w:rsidR="00B478EE" w:rsidRPr="00BD12AA">
        <w:rPr>
          <w:rFonts w:ascii="Times New Roman" w:hAnsi="Times New Roman" w:cs="Times New Roman"/>
          <w:sz w:val="28"/>
          <w:szCs w:val="28"/>
        </w:rPr>
        <w:t>«</w:t>
      </w:r>
      <w:r w:rsidR="00FD1031">
        <w:rPr>
          <w:rFonts w:ascii="Times New Roman" w:hAnsi="Times New Roman" w:cs="Times New Roman"/>
          <w:sz w:val="28"/>
          <w:szCs w:val="28"/>
        </w:rPr>
        <w:t>Информационные сообщения»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020C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E83" w:rsidRPr="00BD12AA">
        <w:rPr>
          <w:rFonts w:ascii="Times New Roman" w:hAnsi="Times New Roman" w:cs="Times New Roman"/>
          <w:sz w:val="28"/>
          <w:szCs w:val="28"/>
        </w:rPr>
        <w:t>МО «</w:t>
      </w:r>
      <w:r w:rsidR="001027D8">
        <w:rPr>
          <w:rFonts w:ascii="Times New Roman" w:hAnsi="Times New Roman" w:cs="Times New Roman"/>
          <w:sz w:val="28"/>
          <w:szCs w:val="28"/>
        </w:rPr>
        <w:t xml:space="preserve">Дружногорское </w:t>
      </w:r>
      <w:proofErr w:type="gramStart"/>
      <w:r w:rsidR="001027D8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020C3D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020C3D">
        <w:rPr>
          <w:rFonts w:ascii="Times New Roman" w:hAnsi="Times New Roman" w:cs="Times New Roman"/>
          <w:sz w:val="28"/>
          <w:szCs w:val="28"/>
        </w:rPr>
        <w:t>»</w:t>
      </w:r>
      <w:r w:rsidR="00E12E83" w:rsidRPr="00BD12AA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</w:t>
      </w:r>
      <w:r w:rsidR="00AE35B7">
        <w:rPr>
          <w:rFonts w:ascii="Times New Roman" w:hAnsi="Times New Roman" w:cs="Times New Roman"/>
          <w:sz w:val="28"/>
          <w:szCs w:val="28"/>
        </w:rPr>
        <w:t xml:space="preserve"> </w:t>
      </w:r>
      <w:r w:rsidR="00AE35B7" w:rsidRPr="001027D8">
        <w:rPr>
          <w:rFonts w:ascii="Times New Roman" w:hAnsi="Times New Roman" w:cs="Times New Roman"/>
          <w:sz w:val="28"/>
          <w:szCs w:val="28"/>
        </w:rPr>
        <w:t>-</w:t>
      </w:r>
      <w:r w:rsidR="001027D8" w:rsidRPr="001027D8">
        <w:rPr>
          <w:rFonts w:ascii="Times New Roman" w:hAnsi="Times New Roman" w:cs="Times New Roman"/>
          <w:sz w:val="28"/>
          <w:szCs w:val="28"/>
        </w:rPr>
        <w:t xml:space="preserve"> </w:t>
      </w:r>
      <w:r w:rsidR="001027D8" w:rsidRPr="001027D8">
        <w:rPr>
          <w:rFonts w:ascii="Times New Roman" w:hAnsi="Times New Roman" w:cs="Times New Roman"/>
          <w:sz w:val="28"/>
          <w:szCs w:val="28"/>
        </w:rPr>
        <w:t>http://www.drgp.ru</w:t>
      </w:r>
      <w:r w:rsidR="001027D8" w:rsidRPr="001027D8">
        <w:rPr>
          <w:rFonts w:ascii="Times New Roman" w:hAnsi="Times New Roman" w:cs="Times New Roman"/>
          <w:sz w:val="28"/>
          <w:szCs w:val="28"/>
        </w:rPr>
        <w:t>.</w:t>
      </w:r>
    </w:p>
    <w:sectPr w:rsidR="003F5B60" w:rsidRPr="00BD12AA" w:rsidSect="001027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10A07"/>
    <w:rsid w:val="00020C3D"/>
    <w:rsid w:val="00044AA4"/>
    <w:rsid w:val="00083651"/>
    <w:rsid w:val="00093AAC"/>
    <w:rsid w:val="000E664D"/>
    <w:rsid w:val="001027D8"/>
    <w:rsid w:val="00102B33"/>
    <w:rsid w:val="00104025"/>
    <w:rsid w:val="00153ABC"/>
    <w:rsid w:val="00184173"/>
    <w:rsid w:val="001C6053"/>
    <w:rsid w:val="001F69CF"/>
    <w:rsid w:val="00272AA8"/>
    <w:rsid w:val="002C29BB"/>
    <w:rsid w:val="002F329D"/>
    <w:rsid w:val="00347C33"/>
    <w:rsid w:val="00350C2E"/>
    <w:rsid w:val="00351EEC"/>
    <w:rsid w:val="003749B4"/>
    <w:rsid w:val="00390760"/>
    <w:rsid w:val="003F5B60"/>
    <w:rsid w:val="004751EB"/>
    <w:rsid w:val="004C091C"/>
    <w:rsid w:val="004D012B"/>
    <w:rsid w:val="004E30C2"/>
    <w:rsid w:val="00543842"/>
    <w:rsid w:val="00557472"/>
    <w:rsid w:val="00581546"/>
    <w:rsid w:val="005A3991"/>
    <w:rsid w:val="0066064E"/>
    <w:rsid w:val="00670AAE"/>
    <w:rsid w:val="00675790"/>
    <w:rsid w:val="006D4DCE"/>
    <w:rsid w:val="006F292D"/>
    <w:rsid w:val="007236D9"/>
    <w:rsid w:val="00736C50"/>
    <w:rsid w:val="00737053"/>
    <w:rsid w:val="007E1F79"/>
    <w:rsid w:val="008321D5"/>
    <w:rsid w:val="00880645"/>
    <w:rsid w:val="008A2051"/>
    <w:rsid w:val="008C4548"/>
    <w:rsid w:val="00913927"/>
    <w:rsid w:val="0095070E"/>
    <w:rsid w:val="009746A1"/>
    <w:rsid w:val="009C309F"/>
    <w:rsid w:val="00A120DD"/>
    <w:rsid w:val="00A30877"/>
    <w:rsid w:val="00A61DBD"/>
    <w:rsid w:val="00AB5150"/>
    <w:rsid w:val="00AB6073"/>
    <w:rsid w:val="00AE35B7"/>
    <w:rsid w:val="00B00014"/>
    <w:rsid w:val="00B15CB6"/>
    <w:rsid w:val="00B170F8"/>
    <w:rsid w:val="00B478EE"/>
    <w:rsid w:val="00B64B43"/>
    <w:rsid w:val="00BD12AA"/>
    <w:rsid w:val="00C31BC8"/>
    <w:rsid w:val="00C627FA"/>
    <w:rsid w:val="00C7239D"/>
    <w:rsid w:val="00C91A10"/>
    <w:rsid w:val="00D00064"/>
    <w:rsid w:val="00D24A32"/>
    <w:rsid w:val="00DB640A"/>
    <w:rsid w:val="00E12E83"/>
    <w:rsid w:val="00E54C7E"/>
    <w:rsid w:val="00E61A38"/>
    <w:rsid w:val="00E62D05"/>
    <w:rsid w:val="00E96139"/>
    <w:rsid w:val="00EB5F62"/>
    <w:rsid w:val="00EE7B6D"/>
    <w:rsid w:val="00F05929"/>
    <w:rsid w:val="00F07126"/>
    <w:rsid w:val="00F36065"/>
    <w:rsid w:val="00FD1031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E5C8-2E7E-487E-8D8E-8E3C0FE6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Голова Ольга Сергеевна</cp:lastModifiedBy>
  <cp:revision>2</cp:revision>
  <cp:lastPrinted>2022-04-05T14:25:00Z</cp:lastPrinted>
  <dcterms:created xsi:type="dcterms:W3CDTF">2022-12-16T05:49:00Z</dcterms:created>
  <dcterms:modified xsi:type="dcterms:W3CDTF">2022-12-16T05:49:00Z</dcterms:modified>
</cp:coreProperties>
</file>