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F2" w:rsidRPr="009E4948" w:rsidRDefault="002B00D2" w:rsidP="003107F2">
      <w:pPr>
        <w:jc w:val="center"/>
        <w:rPr>
          <w:b/>
          <w:sz w:val="28"/>
          <w:szCs w:val="28"/>
        </w:rPr>
      </w:pPr>
      <w:r w:rsidRPr="009E4948">
        <w:rPr>
          <w:sz w:val="28"/>
          <w:szCs w:val="28"/>
        </w:rPr>
        <w:t xml:space="preserve">              </w:t>
      </w:r>
      <w:r w:rsidR="003107F2" w:rsidRPr="009E4948">
        <w:rPr>
          <w:b/>
          <w:sz w:val="28"/>
          <w:szCs w:val="28"/>
        </w:rPr>
        <w:t>СОВЕТ ДЕПУТАТОВ</w:t>
      </w:r>
      <w:r w:rsidR="003107F2" w:rsidRPr="009E4948">
        <w:rPr>
          <w:b/>
          <w:sz w:val="28"/>
          <w:szCs w:val="28"/>
        </w:rPr>
        <w:tab/>
      </w:r>
      <w:r w:rsidR="003107F2" w:rsidRPr="009E4948">
        <w:rPr>
          <w:b/>
          <w:sz w:val="28"/>
          <w:szCs w:val="28"/>
        </w:rPr>
        <w:tab/>
      </w: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  <w:r w:rsidRPr="009E4948">
        <w:rPr>
          <w:b/>
          <w:sz w:val="28"/>
          <w:szCs w:val="28"/>
        </w:rPr>
        <w:t>МУНИЦИПАЛЬНОГО ОБРАЗОВАНИЯ</w:t>
      </w: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  <w:r w:rsidRPr="009E4948">
        <w:rPr>
          <w:b/>
          <w:sz w:val="28"/>
          <w:szCs w:val="28"/>
        </w:rPr>
        <w:t xml:space="preserve">ДРУЖНОГОРСКОЕ ГОРОДСКОЕ ПОСЕЛЕНИЕ </w:t>
      </w: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  <w:r w:rsidRPr="009E4948">
        <w:rPr>
          <w:b/>
          <w:sz w:val="28"/>
          <w:szCs w:val="28"/>
        </w:rPr>
        <w:t>ГАТЧИНСКОГО МУНИЦПАЛЬНОГО РАЙОНА</w:t>
      </w: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  <w:r w:rsidRPr="009E4948">
        <w:rPr>
          <w:b/>
          <w:sz w:val="28"/>
          <w:szCs w:val="28"/>
        </w:rPr>
        <w:t>(третьего созыва)</w:t>
      </w: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  <w:proofErr w:type="gramStart"/>
      <w:r w:rsidRPr="009E4948">
        <w:rPr>
          <w:b/>
          <w:sz w:val="28"/>
          <w:szCs w:val="28"/>
        </w:rPr>
        <w:t>Р</w:t>
      </w:r>
      <w:proofErr w:type="gramEnd"/>
      <w:r w:rsidRPr="009E4948">
        <w:rPr>
          <w:b/>
          <w:sz w:val="28"/>
          <w:szCs w:val="28"/>
        </w:rPr>
        <w:t xml:space="preserve"> Е Ш Е Н И Е</w:t>
      </w:r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9E4948" w:rsidP="003107F2">
      <w:pPr>
        <w:rPr>
          <w:b/>
          <w:sz w:val="28"/>
          <w:szCs w:val="28"/>
        </w:rPr>
      </w:pPr>
      <w:r w:rsidRPr="009E4948">
        <w:rPr>
          <w:b/>
          <w:sz w:val="28"/>
          <w:szCs w:val="28"/>
        </w:rPr>
        <w:t xml:space="preserve">от 17 декабря 2014 года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="005F0D6A">
        <w:rPr>
          <w:b/>
          <w:sz w:val="28"/>
          <w:szCs w:val="28"/>
        </w:rPr>
        <w:t>№ 46</w:t>
      </w:r>
    </w:p>
    <w:p w:rsidR="003107F2" w:rsidRPr="009E4948" w:rsidRDefault="003107F2" w:rsidP="003107F2">
      <w:pPr>
        <w:framePr w:w="5397" w:h="1846" w:hSpace="180" w:wrap="around" w:vAnchor="text" w:hAnchor="page" w:x="1243" w:y="218"/>
        <w:jc w:val="both"/>
        <w:rPr>
          <w:b/>
          <w:sz w:val="28"/>
          <w:szCs w:val="28"/>
        </w:rPr>
      </w:pPr>
      <w:r w:rsidRPr="009E4948">
        <w:rPr>
          <w:b/>
          <w:sz w:val="28"/>
          <w:szCs w:val="28"/>
        </w:rPr>
        <w:t>Об утверждении Правил содержания домашних животных и птицы на территории муниципального образования Дружногорское городское поселение Гатчинского муниципального района</w:t>
      </w:r>
      <w:r w:rsidR="004B1BE2">
        <w:rPr>
          <w:b/>
          <w:sz w:val="28"/>
          <w:szCs w:val="28"/>
        </w:rPr>
        <w:t>.</w:t>
      </w:r>
    </w:p>
    <w:p w:rsidR="003107F2" w:rsidRPr="009E4948" w:rsidRDefault="003107F2" w:rsidP="003107F2">
      <w:pPr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В целях решения вопросов местного значения поселения, руководствуясь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Дружногорское городское поселение Гатчинского муниципального района Ленинградской области, </w:t>
      </w:r>
    </w:p>
    <w:p w:rsidR="003107F2" w:rsidRPr="009E4948" w:rsidRDefault="003107F2" w:rsidP="003107F2">
      <w:pPr>
        <w:jc w:val="both"/>
        <w:rPr>
          <w:sz w:val="28"/>
          <w:szCs w:val="28"/>
        </w:rPr>
      </w:pPr>
    </w:p>
    <w:p w:rsidR="003107F2" w:rsidRPr="00FD5384" w:rsidRDefault="003107F2" w:rsidP="003107F2">
      <w:pPr>
        <w:jc w:val="center"/>
        <w:rPr>
          <w:b/>
          <w:sz w:val="28"/>
          <w:szCs w:val="28"/>
        </w:rPr>
      </w:pPr>
      <w:r w:rsidRPr="00FD5384">
        <w:rPr>
          <w:b/>
          <w:sz w:val="28"/>
          <w:szCs w:val="28"/>
        </w:rPr>
        <w:t>Совет депутатов Дружногорского городского поселения</w:t>
      </w:r>
    </w:p>
    <w:p w:rsidR="003107F2" w:rsidRPr="00FD5384" w:rsidRDefault="003107F2" w:rsidP="003107F2">
      <w:pPr>
        <w:jc w:val="both"/>
        <w:rPr>
          <w:b/>
          <w:sz w:val="28"/>
          <w:szCs w:val="28"/>
        </w:rPr>
      </w:pPr>
    </w:p>
    <w:p w:rsidR="003107F2" w:rsidRPr="00FD5384" w:rsidRDefault="003107F2" w:rsidP="003107F2">
      <w:pPr>
        <w:jc w:val="center"/>
        <w:rPr>
          <w:b/>
          <w:sz w:val="28"/>
          <w:szCs w:val="28"/>
        </w:rPr>
      </w:pPr>
      <w:r w:rsidRPr="00FD5384">
        <w:rPr>
          <w:b/>
          <w:sz w:val="28"/>
          <w:szCs w:val="28"/>
        </w:rPr>
        <w:t>РЕШИЛ:</w:t>
      </w: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1. Утвердить Правила содержания домашних  животных и птицы на территории муниципального образования Дружногорское городское поселение Гатчинского муниципального района.</w:t>
      </w:r>
    </w:p>
    <w:p w:rsidR="003107F2" w:rsidRPr="009E4948" w:rsidRDefault="003107F2" w:rsidP="003107F2">
      <w:pPr>
        <w:jc w:val="both"/>
        <w:rPr>
          <w:sz w:val="28"/>
          <w:szCs w:val="28"/>
        </w:rPr>
      </w:pPr>
      <w:r w:rsidRPr="009E4948">
        <w:rPr>
          <w:sz w:val="28"/>
          <w:szCs w:val="28"/>
        </w:rPr>
        <w:t>поселение (Приложение № 1).</w:t>
      </w:r>
    </w:p>
    <w:p w:rsidR="003107F2" w:rsidRPr="009E4948" w:rsidRDefault="00FD5384" w:rsidP="003107F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Администрации</w:t>
      </w:r>
      <w:r w:rsidR="003107F2" w:rsidRPr="009E4948">
        <w:rPr>
          <w:sz w:val="28"/>
          <w:szCs w:val="28"/>
        </w:rPr>
        <w:t xml:space="preserve"> муниципального образования Дружногорское городское поселение Гатчинского муниципального района:</w:t>
      </w:r>
    </w:p>
    <w:p w:rsidR="003107F2" w:rsidRPr="009E4948" w:rsidRDefault="003107F2" w:rsidP="003107F2">
      <w:pPr>
        <w:pStyle w:val="a3"/>
        <w:spacing w:after="0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2.1. Обеспечить </w:t>
      </w:r>
      <w:proofErr w:type="gramStart"/>
      <w:r w:rsidRPr="009E4948">
        <w:rPr>
          <w:sz w:val="28"/>
          <w:szCs w:val="28"/>
        </w:rPr>
        <w:t>контроль за</w:t>
      </w:r>
      <w:proofErr w:type="gramEnd"/>
      <w:r w:rsidRPr="009E4948">
        <w:rPr>
          <w:sz w:val="28"/>
          <w:szCs w:val="28"/>
        </w:rPr>
        <w:t xml:space="preserve"> выполнением всеми юридическими и физическими лицами Правил содержания домашних животных и птицы на территории муниципального образования Дружногорское городское поселение Гатчинского муниципального района.</w:t>
      </w:r>
    </w:p>
    <w:p w:rsidR="003107F2" w:rsidRPr="009E4948" w:rsidRDefault="003107F2" w:rsidP="003107F2">
      <w:pPr>
        <w:pStyle w:val="a3"/>
        <w:spacing w:after="0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2.2. Принять меры </w:t>
      </w:r>
      <w:proofErr w:type="gramStart"/>
      <w:r w:rsidRPr="009E4948">
        <w:rPr>
          <w:sz w:val="28"/>
          <w:szCs w:val="28"/>
        </w:rPr>
        <w:t>по устранению правонарушений в вопросах содержания домашних животных на территории муниципального образования в соответствии с действующим законодательством</w:t>
      </w:r>
      <w:proofErr w:type="gramEnd"/>
      <w:r w:rsidRPr="009E4948">
        <w:rPr>
          <w:sz w:val="28"/>
          <w:szCs w:val="28"/>
        </w:rPr>
        <w:t xml:space="preserve">. 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3. Настоящее решение подлежит официальному опубликованию и размещению на сайте муниципального образования 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 Решение вступает в силу со дня его официального опубликования.</w:t>
      </w:r>
    </w:p>
    <w:p w:rsidR="003107F2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lastRenderedPageBreak/>
        <w:t xml:space="preserve">5. </w:t>
      </w:r>
      <w:proofErr w:type="gramStart"/>
      <w:r w:rsidRPr="009E4948">
        <w:rPr>
          <w:sz w:val="28"/>
          <w:szCs w:val="28"/>
        </w:rPr>
        <w:t>Контроль за</w:t>
      </w:r>
      <w:proofErr w:type="gramEnd"/>
      <w:r w:rsidRPr="009E4948">
        <w:rPr>
          <w:sz w:val="28"/>
          <w:szCs w:val="28"/>
        </w:rPr>
        <w:t xml:space="preserve"> исполнением данного Решения возложить на </w:t>
      </w:r>
      <w:r w:rsidR="00FD5384">
        <w:rPr>
          <w:sz w:val="28"/>
          <w:szCs w:val="28"/>
        </w:rPr>
        <w:t>постоянную комиссию по благоустройству, жилищно-коммунальному хозяйству, транспорту и связи.</w:t>
      </w:r>
    </w:p>
    <w:p w:rsidR="00FD5384" w:rsidRDefault="00FD5384" w:rsidP="003107F2">
      <w:pPr>
        <w:ind w:firstLine="709"/>
        <w:jc w:val="both"/>
        <w:rPr>
          <w:sz w:val="28"/>
          <w:szCs w:val="28"/>
        </w:rPr>
      </w:pPr>
    </w:p>
    <w:p w:rsidR="00FD5384" w:rsidRPr="009E4948" w:rsidRDefault="00FD5384" w:rsidP="003107F2">
      <w:pPr>
        <w:ind w:firstLine="709"/>
        <w:jc w:val="both"/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</w:p>
    <w:p w:rsidR="00FD5384" w:rsidRDefault="003107F2" w:rsidP="003107F2">
      <w:pPr>
        <w:jc w:val="both"/>
        <w:rPr>
          <w:sz w:val="28"/>
          <w:szCs w:val="28"/>
        </w:rPr>
      </w:pPr>
      <w:r w:rsidRPr="009E4948">
        <w:rPr>
          <w:sz w:val="28"/>
          <w:szCs w:val="28"/>
        </w:rPr>
        <w:t>Глава муницип</w:t>
      </w:r>
      <w:r w:rsidR="00FD5384">
        <w:rPr>
          <w:sz w:val="28"/>
          <w:szCs w:val="28"/>
        </w:rPr>
        <w:t>ального образования</w:t>
      </w:r>
    </w:p>
    <w:p w:rsidR="003107F2" w:rsidRPr="009E4948" w:rsidRDefault="00FD5384" w:rsidP="003107F2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Дружногорское городское поселение: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107F2" w:rsidRPr="009E4948">
        <w:rPr>
          <w:sz w:val="28"/>
          <w:szCs w:val="28"/>
        </w:rPr>
        <w:t xml:space="preserve">С.И.  </w:t>
      </w:r>
      <w:proofErr w:type="spellStart"/>
      <w:r w:rsidR="003107F2" w:rsidRPr="009E4948">
        <w:rPr>
          <w:sz w:val="28"/>
          <w:szCs w:val="28"/>
        </w:rPr>
        <w:t>Тарновский</w:t>
      </w:r>
      <w:proofErr w:type="spellEnd"/>
      <w:r w:rsidR="003107F2" w:rsidRPr="009E4948">
        <w:rPr>
          <w:sz w:val="28"/>
          <w:szCs w:val="28"/>
        </w:rPr>
        <w:t xml:space="preserve">  </w:t>
      </w: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 </w:t>
      </w: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                                     </w:t>
      </w: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</w:p>
    <w:p w:rsidR="003107F2" w:rsidRPr="009E4948" w:rsidRDefault="003107F2" w:rsidP="002B00D2">
      <w:pPr>
        <w:ind w:left="5103"/>
        <w:jc w:val="center"/>
        <w:rPr>
          <w:sz w:val="28"/>
          <w:szCs w:val="28"/>
        </w:rPr>
      </w:pPr>
      <w:r w:rsidRPr="009E4948">
        <w:rPr>
          <w:sz w:val="28"/>
          <w:szCs w:val="28"/>
        </w:rPr>
        <w:t>Приложение № 1</w:t>
      </w:r>
    </w:p>
    <w:p w:rsidR="003107F2" w:rsidRPr="009E4948" w:rsidRDefault="003107F2" w:rsidP="003107F2">
      <w:pPr>
        <w:ind w:left="5103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Утверждено Решением Совета депутатов муниципального образования Дружногорское городское поселение Гатчинского муниципального района Ленинградской области от </w:t>
      </w:r>
      <w:bookmarkStart w:id="0" w:name="_GoBack"/>
      <w:bookmarkEnd w:id="0"/>
      <w:r w:rsidR="00FD5384">
        <w:rPr>
          <w:sz w:val="28"/>
          <w:szCs w:val="28"/>
        </w:rPr>
        <w:t xml:space="preserve">17.12.2014 г. </w:t>
      </w:r>
      <w:r w:rsidRPr="009E4948">
        <w:rPr>
          <w:sz w:val="28"/>
          <w:szCs w:val="28"/>
        </w:rPr>
        <w:t xml:space="preserve">№ </w:t>
      </w:r>
      <w:r w:rsidR="005F0D6A">
        <w:rPr>
          <w:sz w:val="28"/>
          <w:szCs w:val="28"/>
        </w:rPr>
        <w:t>46</w:t>
      </w:r>
    </w:p>
    <w:p w:rsidR="003107F2" w:rsidRPr="009E4948" w:rsidRDefault="003107F2" w:rsidP="003107F2">
      <w:pPr>
        <w:jc w:val="right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  <w:r w:rsidRPr="009E4948">
        <w:rPr>
          <w:b/>
          <w:sz w:val="28"/>
          <w:szCs w:val="28"/>
        </w:rPr>
        <w:t>ОГЛАВЛЕНИЕ</w:t>
      </w: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CE7081" w:rsidP="003107F2">
      <w:pPr>
        <w:pStyle w:val="11"/>
        <w:tabs>
          <w:tab w:val="right" w:leader="dot" w:pos="10070"/>
        </w:tabs>
        <w:rPr>
          <w:noProof/>
          <w:szCs w:val="28"/>
        </w:rPr>
      </w:pPr>
      <w:r w:rsidRPr="009E4948">
        <w:rPr>
          <w:b/>
          <w:szCs w:val="28"/>
        </w:rPr>
        <w:fldChar w:fldCharType="begin"/>
      </w:r>
      <w:r w:rsidR="003107F2" w:rsidRPr="009E4948">
        <w:rPr>
          <w:b/>
          <w:szCs w:val="28"/>
        </w:rPr>
        <w:instrText xml:space="preserve"> TOC \o "1-3" \h \z \u </w:instrText>
      </w:r>
      <w:r w:rsidRPr="009E4948">
        <w:rPr>
          <w:b/>
          <w:szCs w:val="28"/>
        </w:rPr>
        <w:fldChar w:fldCharType="separate"/>
      </w:r>
      <w:hyperlink w:anchor="_Toc379817473" w:history="1">
        <w:r w:rsidR="003107F2" w:rsidRPr="009E4948">
          <w:rPr>
            <w:rStyle w:val="a5"/>
            <w:noProof/>
            <w:szCs w:val="28"/>
          </w:rPr>
          <w:t>Глава 1.  Общие положения</w:t>
        </w:r>
        <w:r w:rsidR="003107F2" w:rsidRPr="009E4948">
          <w:rPr>
            <w:noProof/>
            <w:webHidden/>
            <w:szCs w:val="28"/>
          </w:rPr>
          <w:tab/>
        </w:r>
        <w:r w:rsidRPr="009E4948">
          <w:rPr>
            <w:noProof/>
            <w:webHidden/>
            <w:szCs w:val="28"/>
          </w:rPr>
          <w:fldChar w:fldCharType="begin"/>
        </w:r>
        <w:r w:rsidR="003107F2" w:rsidRPr="009E4948">
          <w:rPr>
            <w:noProof/>
            <w:webHidden/>
            <w:szCs w:val="28"/>
          </w:rPr>
          <w:instrText xml:space="preserve"> PAGEREF _Toc379817473 \h </w:instrText>
        </w:r>
        <w:r w:rsidRPr="009E4948">
          <w:rPr>
            <w:noProof/>
            <w:webHidden/>
            <w:szCs w:val="28"/>
          </w:rPr>
        </w:r>
        <w:r w:rsidRPr="009E4948">
          <w:rPr>
            <w:noProof/>
            <w:webHidden/>
            <w:szCs w:val="28"/>
          </w:rPr>
          <w:fldChar w:fldCharType="separate"/>
        </w:r>
        <w:r w:rsidR="005F0D6A">
          <w:rPr>
            <w:noProof/>
            <w:webHidden/>
            <w:szCs w:val="28"/>
          </w:rPr>
          <w:t>4</w:t>
        </w:r>
        <w:r w:rsidRPr="009E4948">
          <w:rPr>
            <w:noProof/>
            <w:webHidden/>
            <w:szCs w:val="28"/>
          </w:rPr>
          <w:fldChar w:fldCharType="end"/>
        </w:r>
      </w:hyperlink>
    </w:p>
    <w:p w:rsidR="003107F2" w:rsidRPr="009E4948" w:rsidRDefault="00CE7081" w:rsidP="003107F2">
      <w:pPr>
        <w:pStyle w:val="11"/>
        <w:tabs>
          <w:tab w:val="right" w:leader="dot" w:pos="10070"/>
        </w:tabs>
        <w:rPr>
          <w:noProof/>
          <w:szCs w:val="28"/>
        </w:rPr>
      </w:pPr>
      <w:hyperlink w:anchor="_Toc379817474" w:history="1">
        <w:r w:rsidR="003107F2" w:rsidRPr="009E4948">
          <w:rPr>
            <w:rStyle w:val="a5"/>
            <w:noProof/>
            <w:szCs w:val="28"/>
          </w:rPr>
          <w:t>Глава 2. Правила содержания крупного и мелкого рогатого скота, лошадей, свиней и домашней птицы на территории поселения</w:t>
        </w:r>
        <w:r w:rsidR="003107F2" w:rsidRPr="009E4948">
          <w:rPr>
            <w:noProof/>
            <w:webHidden/>
            <w:szCs w:val="28"/>
          </w:rPr>
          <w:tab/>
        </w:r>
        <w:r w:rsidRPr="009E4948">
          <w:rPr>
            <w:noProof/>
            <w:webHidden/>
            <w:szCs w:val="28"/>
          </w:rPr>
          <w:fldChar w:fldCharType="begin"/>
        </w:r>
        <w:r w:rsidR="003107F2" w:rsidRPr="009E4948">
          <w:rPr>
            <w:noProof/>
            <w:webHidden/>
            <w:szCs w:val="28"/>
          </w:rPr>
          <w:instrText xml:space="preserve"> PAGEREF _Toc379817474 \h </w:instrText>
        </w:r>
        <w:r w:rsidRPr="009E4948">
          <w:rPr>
            <w:noProof/>
            <w:webHidden/>
            <w:szCs w:val="28"/>
          </w:rPr>
        </w:r>
        <w:r w:rsidRPr="009E4948">
          <w:rPr>
            <w:noProof/>
            <w:webHidden/>
            <w:szCs w:val="28"/>
          </w:rPr>
          <w:fldChar w:fldCharType="separate"/>
        </w:r>
        <w:r w:rsidR="005F0D6A">
          <w:rPr>
            <w:noProof/>
            <w:webHidden/>
            <w:szCs w:val="28"/>
          </w:rPr>
          <w:t>4</w:t>
        </w:r>
        <w:r w:rsidRPr="009E4948">
          <w:rPr>
            <w:noProof/>
            <w:webHidden/>
            <w:szCs w:val="28"/>
          </w:rPr>
          <w:fldChar w:fldCharType="end"/>
        </w:r>
      </w:hyperlink>
    </w:p>
    <w:p w:rsidR="003107F2" w:rsidRPr="009E4948" w:rsidRDefault="00CE7081" w:rsidP="003107F2">
      <w:pPr>
        <w:pStyle w:val="21"/>
        <w:rPr>
          <w:noProof/>
          <w:sz w:val="28"/>
          <w:szCs w:val="28"/>
        </w:rPr>
      </w:pPr>
      <w:hyperlink w:anchor="_Toc379817475" w:history="1">
        <w:r w:rsidR="003107F2" w:rsidRPr="009E4948">
          <w:rPr>
            <w:rStyle w:val="a5"/>
            <w:noProof/>
            <w:sz w:val="28"/>
            <w:szCs w:val="28"/>
          </w:rPr>
          <w:t>2.1. Содержание животных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_Toc379817475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5F0D6A">
          <w:rPr>
            <w:noProof/>
            <w:webHidden/>
            <w:sz w:val="28"/>
            <w:szCs w:val="28"/>
          </w:rPr>
          <w:t>4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CE7081" w:rsidP="003107F2">
      <w:pPr>
        <w:pStyle w:val="21"/>
        <w:rPr>
          <w:noProof/>
          <w:sz w:val="28"/>
          <w:szCs w:val="28"/>
        </w:rPr>
      </w:pPr>
      <w:hyperlink w:anchor="_Toc379817476" w:history="1">
        <w:r w:rsidR="003107F2" w:rsidRPr="009E4948">
          <w:rPr>
            <w:rStyle w:val="a5"/>
            <w:noProof/>
            <w:sz w:val="28"/>
            <w:szCs w:val="28"/>
          </w:rPr>
          <w:t>2.2. Обязанности владельцев животных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_Toc379817476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5F0D6A">
          <w:rPr>
            <w:noProof/>
            <w:webHidden/>
            <w:sz w:val="28"/>
            <w:szCs w:val="28"/>
          </w:rPr>
          <w:t>5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CE7081" w:rsidP="003107F2">
      <w:pPr>
        <w:pStyle w:val="21"/>
        <w:rPr>
          <w:noProof/>
          <w:sz w:val="28"/>
          <w:szCs w:val="28"/>
        </w:rPr>
      </w:pPr>
      <w:hyperlink w:anchor="_Toc379817477" w:history="1">
        <w:r w:rsidR="003107F2" w:rsidRPr="009E4948">
          <w:rPr>
            <w:rStyle w:val="a5"/>
            <w:noProof/>
            <w:sz w:val="28"/>
            <w:szCs w:val="28"/>
          </w:rPr>
          <w:t>2.3. Запрещается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_Toc379817477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5F0D6A">
          <w:rPr>
            <w:noProof/>
            <w:webHidden/>
            <w:sz w:val="28"/>
            <w:szCs w:val="28"/>
          </w:rPr>
          <w:t>6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CE7081" w:rsidP="003107F2">
      <w:pPr>
        <w:pStyle w:val="11"/>
        <w:tabs>
          <w:tab w:val="right" w:leader="dot" w:pos="10070"/>
        </w:tabs>
        <w:rPr>
          <w:noProof/>
          <w:szCs w:val="28"/>
        </w:rPr>
      </w:pPr>
      <w:hyperlink w:anchor="_Toc379817478" w:history="1">
        <w:r w:rsidR="003107F2" w:rsidRPr="009E4948">
          <w:rPr>
            <w:rStyle w:val="a5"/>
            <w:noProof/>
            <w:szCs w:val="28"/>
          </w:rPr>
          <w:t>Глава 3. Правила содержания домашней птицы на территории поселения</w:t>
        </w:r>
        <w:r w:rsidR="003107F2" w:rsidRPr="009E4948">
          <w:rPr>
            <w:noProof/>
            <w:webHidden/>
            <w:szCs w:val="28"/>
          </w:rPr>
          <w:tab/>
        </w:r>
        <w:r w:rsidRPr="009E4948">
          <w:rPr>
            <w:noProof/>
            <w:webHidden/>
            <w:szCs w:val="28"/>
          </w:rPr>
          <w:fldChar w:fldCharType="begin"/>
        </w:r>
        <w:r w:rsidR="003107F2" w:rsidRPr="009E4948">
          <w:rPr>
            <w:noProof/>
            <w:webHidden/>
            <w:szCs w:val="28"/>
          </w:rPr>
          <w:instrText xml:space="preserve"> PAGEREF _Toc379817478 \h </w:instrText>
        </w:r>
        <w:r w:rsidRPr="009E4948">
          <w:rPr>
            <w:noProof/>
            <w:webHidden/>
            <w:szCs w:val="28"/>
          </w:rPr>
        </w:r>
        <w:r w:rsidRPr="009E4948">
          <w:rPr>
            <w:noProof/>
            <w:webHidden/>
            <w:szCs w:val="28"/>
          </w:rPr>
          <w:fldChar w:fldCharType="separate"/>
        </w:r>
        <w:r w:rsidR="005F0D6A">
          <w:rPr>
            <w:noProof/>
            <w:webHidden/>
            <w:szCs w:val="28"/>
          </w:rPr>
          <w:t>7</w:t>
        </w:r>
        <w:r w:rsidRPr="009E4948">
          <w:rPr>
            <w:noProof/>
            <w:webHidden/>
            <w:szCs w:val="28"/>
          </w:rPr>
          <w:fldChar w:fldCharType="end"/>
        </w:r>
      </w:hyperlink>
    </w:p>
    <w:p w:rsidR="003107F2" w:rsidRPr="009E4948" w:rsidRDefault="00CE7081" w:rsidP="003107F2">
      <w:pPr>
        <w:pStyle w:val="21"/>
        <w:rPr>
          <w:noProof/>
          <w:sz w:val="28"/>
          <w:szCs w:val="28"/>
        </w:rPr>
      </w:pPr>
      <w:hyperlink w:anchor="_Toc379817479" w:history="1">
        <w:r w:rsidR="003107F2" w:rsidRPr="009E4948">
          <w:rPr>
            <w:rStyle w:val="a5"/>
            <w:noProof/>
            <w:sz w:val="28"/>
            <w:szCs w:val="28"/>
          </w:rPr>
          <w:t>3.1. Содержание домашней птицы: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_Toc379817479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5F0D6A">
          <w:rPr>
            <w:noProof/>
            <w:webHidden/>
            <w:sz w:val="28"/>
            <w:szCs w:val="28"/>
          </w:rPr>
          <w:t>7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CE7081" w:rsidP="003107F2">
      <w:pPr>
        <w:pStyle w:val="21"/>
        <w:rPr>
          <w:noProof/>
          <w:sz w:val="28"/>
          <w:szCs w:val="28"/>
        </w:rPr>
      </w:pPr>
      <w:hyperlink w:anchor="_Toc379817480" w:history="1">
        <w:r w:rsidR="003107F2" w:rsidRPr="009E4948">
          <w:rPr>
            <w:rStyle w:val="a5"/>
            <w:noProof/>
            <w:sz w:val="28"/>
            <w:szCs w:val="28"/>
          </w:rPr>
          <w:t>3.2. Обязанности владельцев домашней птицы: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_Toc379817480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5F0D6A">
          <w:rPr>
            <w:noProof/>
            <w:webHidden/>
            <w:sz w:val="28"/>
            <w:szCs w:val="28"/>
          </w:rPr>
          <w:t>7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CE7081" w:rsidP="003107F2">
      <w:pPr>
        <w:pStyle w:val="21"/>
        <w:rPr>
          <w:noProof/>
          <w:sz w:val="28"/>
          <w:szCs w:val="28"/>
        </w:rPr>
      </w:pPr>
      <w:hyperlink w:anchor="_Toc379817481" w:history="1">
        <w:r w:rsidR="003107F2" w:rsidRPr="009E4948">
          <w:rPr>
            <w:rStyle w:val="a5"/>
            <w:noProof/>
            <w:sz w:val="28"/>
            <w:szCs w:val="28"/>
          </w:rPr>
          <w:t>3.3. Запрещается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_Toc379817481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5F0D6A">
          <w:rPr>
            <w:noProof/>
            <w:webHidden/>
            <w:sz w:val="28"/>
            <w:szCs w:val="28"/>
          </w:rPr>
          <w:t>7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CE7081" w:rsidP="003107F2">
      <w:pPr>
        <w:pStyle w:val="11"/>
        <w:tabs>
          <w:tab w:val="right" w:leader="dot" w:pos="10070"/>
        </w:tabs>
        <w:rPr>
          <w:noProof/>
          <w:szCs w:val="28"/>
        </w:rPr>
      </w:pPr>
      <w:hyperlink w:anchor="_Toc379817482" w:history="1">
        <w:r w:rsidR="003107F2" w:rsidRPr="009E4948">
          <w:rPr>
            <w:rStyle w:val="a5"/>
            <w:noProof/>
            <w:szCs w:val="28"/>
          </w:rPr>
          <w:t>Глава 4. Правила содержания собак и кошек на территории поселения</w:t>
        </w:r>
        <w:r w:rsidR="003107F2" w:rsidRPr="009E4948">
          <w:rPr>
            <w:noProof/>
            <w:webHidden/>
            <w:szCs w:val="28"/>
          </w:rPr>
          <w:tab/>
        </w:r>
        <w:r w:rsidRPr="009E4948">
          <w:rPr>
            <w:noProof/>
            <w:webHidden/>
            <w:szCs w:val="28"/>
          </w:rPr>
          <w:fldChar w:fldCharType="begin"/>
        </w:r>
        <w:r w:rsidR="003107F2" w:rsidRPr="009E4948">
          <w:rPr>
            <w:noProof/>
            <w:webHidden/>
            <w:szCs w:val="28"/>
          </w:rPr>
          <w:instrText xml:space="preserve"> PAGEREF _Toc379817482 \h </w:instrText>
        </w:r>
        <w:r w:rsidRPr="009E4948">
          <w:rPr>
            <w:noProof/>
            <w:webHidden/>
            <w:szCs w:val="28"/>
          </w:rPr>
        </w:r>
        <w:r w:rsidRPr="009E4948">
          <w:rPr>
            <w:noProof/>
            <w:webHidden/>
            <w:szCs w:val="28"/>
          </w:rPr>
          <w:fldChar w:fldCharType="separate"/>
        </w:r>
        <w:r w:rsidR="005F0D6A">
          <w:rPr>
            <w:noProof/>
            <w:webHidden/>
            <w:szCs w:val="28"/>
          </w:rPr>
          <w:t>8</w:t>
        </w:r>
        <w:r w:rsidRPr="009E4948">
          <w:rPr>
            <w:noProof/>
            <w:webHidden/>
            <w:szCs w:val="28"/>
          </w:rPr>
          <w:fldChar w:fldCharType="end"/>
        </w:r>
      </w:hyperlink>
    </w:p>
    <w:p w:rsidR="003107F2" w:rsidRPr="009E4948" w:rsidRDefault="00CE7081" w:rsidP="003107F2">
      <w:pPr>
        <w:pStyle w:val="21"/>
        <w:rPr>
          <w:noProof/>
          <w:sz w:val="28"/>
          <w:szCs w:val="28"/>
        </w:rPr>
      </w:pPr>
      <w:hyperlink w:anchor="_Toc379817483" w:history="1">
        <w:r w:rsidR="003107F2" w:rsidRPr="009E4948">
          <w:rPr>
            <w:rStyle w:val="a5"/>
            <w:noProof/>
            <w:sz w:val="28"/>
            <w:szCs w:val="28"/>
          </w:rPr>
          <w:t>4.1. Содержание собак и кошек: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_Toc379817483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5F0D6A">
          <w:rPr>
            <w:noProof/>
            <w:webHidden/>
            <w:sz w:val="28"/>
            <w:szCs w:val="28"/>
          </w:rPr>
          <w:t>8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CE7081" w:rsidP="003107F2">
      <w:pPr>
        <w:pStyle w:val="21"/>
        <w:rPr>
          <w:noProof/>
          <w:sz w:val="28"/>
          <w:szCs w:val="28"/>
        </w:rPr>
      </w:pPr>
      <w:hyperlink w:anchor="_Toc379817484" w:history="1">
        <w:r w:rsidR="003107F2" w:rsidRPr="009E4948">
          <w:rPr>
            <w:rStyle w:val="a5"/>
            <w:noProof/>
            <w:sz w:val="28"/>
            <w:szCs w:val="28"/>
          </w:rPr>
          <w:t>4.2. Обязанности владельцев животных: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_Toc379817484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5F0D6A">
          <w:rPr>
            <w:noProof/>
            <w:webHidden/>
            <w:sz w:val="28"/>
            <w:szCs w:val="28"/>
          </w:rPr>
          <w:t>8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CE7081" w:rsidP="003107F2">
      <w:pPr>
        <w:pStyle w:val="21"/>
        <w:rPr>
          <w:noProof/>
          <w:sz w:val="28"/>
          <w:szCs w:val="28"/>
        </w:rPr>
      </w:pPr>
      <w:hyperlink w:anchor="_Toc379817485" w:history="1">
        <w:r w:rsidR="003107F2" w:rsidRPr="009E4948">
          <w:rPr>
            <w:rStyle w:val="a5"/>
            <w:noProof/>
            <w:sz w:val="28"/>
            <w:szCs w:val="28"/>
          </w:rPr>
          <w:t>4.3. Выгул собак и кошек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_Toc379817485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5F0D6A">
          <w:rPr>
            <w:noProof/>
            <w:webHidden/>
            <w:sz w:val="28"/>
            <w:szCs w:val="28"/>
          </w:rPr>
          <w:t>9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CE7081" w:rsidP="003107F2">
      <w:pPr>
        <w:pStyle w:val="21"/>
        <w:rPr>
          <w:noProof/>
          <w:sz w:val="28"/>
          <w:szCs w:val="28"/>
        </w:rPr>
      </w:pPr>
      <w:hyperlink w:anchor="_Toc379817486" w:history="1">
        <w:r w:rsidR="003107F2" w:rsidRPr="009E4948">
          <w:rPr>
            <w:rStyle w:val="a5"/>
            <w:noProof/>
            <w:sz w:val="28"/>
            <w:szCs w:val="28"/>
          </w:rPr>
          <w:t>4.4. Запрещается</w:t>
        </w:r>
        <w:r w:rsidR="003107F2" w:rsidRPr="009E4948">
          <w:rPr>
            <w:noProof/>
            <w:webHidden/>
            <w:sz w:val="28"/>
            <w:szCs w:val="28"/>
          </w:rPr>
          <w:tab/>
        </w:r>
        <w:r w:rsidRPr="009E4948">
          <w:rPr>
            <w:noProof/>
            <w:webHidden/>
            <w:sz w:val="28"/>
            <w:szCs w:val="28"/>
          </w:rPr>
          <w:fldChar w:fldCharType="begin"/>
        </w:r>
        <w:r w:rsidR="003107F2" w:rsidRPr="009E4948">
          <w:rPr>
            <w:noProof/>
            <w:webHidden/>
            <w:sz w:val="28"/>
            <w:szCs w:val="28"/>
          </w:rPr>
          <w:instrText xml:space="preserve"> PAGEREF _Toc379817486 \h </w:instrText>
        </w:r>
        <w:r w:rsidRPr="009E4948">
          <w:rPr>
            <w:noProof/>
            <w:webHidden/>
            <w:sz w:val="28"/>
            <w:szCs w:val="28"/>
          </w:rPr>
        </w:r>
        <w:r w:rsidRPr="009E4948">
          <w:rPr>
            <w:noProof/>
            <w:webHidden/>
            <w:sz w:val="28"/>
            <w:szCs w:val="28"/>
          </w:rPr>
          <w:fldChar w:fldCharType="separate"/>
        </w:r>
        <w:r w:rsidR="005F0D6A">
          <w:rPr>
            <w:noProof/>
            <w:webHidden/>
            <w:sz w:val="28"/>
            <w:szCs w:val="28"/>
          </w:rPr>
          <w:t>10</w:t>
        </w:r>
        <w:r w:rsidRPr="009E4948">
          <w:rPr>
            <w:noProof/>
            <w:webHidden/>
            <w:sz w:val="28"/>
            <w:szCs w:val="28"/>
          </w:rPr>
          <w:fldChar w:fldCharType="end"/>
        </w:r>
      </w:hyperlink>
    </w:p>
    <w:p w:rsidR="003107F2" w:rsidRPr="009E4948" w:rsidRDefault="00CE7081" w:rsidP="003107F2">
      <w:pPr>
        <w:pStyle w:val="11"/>
        <w:tabs>
          <w:tab w:val="right" w:leader="dot" w:pos="10070"/>
        </w:tabs>
        <w:rPr>
          <w:noProof/>
          <w:szCs w:val="28"/>
        </w:rPr>
      </w:pPr>
      <w:hyperlink w:anchor="_Toc379817487" w:history="1">
        <w:r w:rsidR="003107F2" w:rsidRPr="009E4948">
          <w:rPr>
            <w:rStyle w:val="a5"/>
            <w:noProof/>
            <w:szCs w:val="28"/>
          </w:rPr>
          <w:t>Глава 5. Права владельцев животных</w:t>
        </w:r>
        <w:r w:rsidR="003107F2" w:rsidRPr="009E4948">
          <w:rPr>
            <w:noProof/>
            <w:webHidden/>
            <w:szCs w:val="28"/>
          </w:rPr>
          <w:tab/>
        </w:r>
        <w:r w:rsidRPr="009E4948">
          <w:rPr>
            <w:noProof/>
            <w:webHidden/>
            <w:szCs w:val="28"/>
          </w:rPr>
          <w:fldChar w:fldCharType="begin"/>
        </w:r>
        <w:r w:rsidR="003107F2" w:rsidRPr="009E4948">
          <w:rPr>
            <w:noProof/>
            <w:webHidden/>
            <w:szCs w:val="28"/>
          </w:rPr>
          <w:instrText xml:space="preserve"> PAGEREF _Toc379817487 \h </w:instrText>
        </w:r>
        <w:r w:rsidRPr="009E4948">
          <w:rPr>
            <w:noProof/>
            <w:webHidden/>
            <w:szCs w:val="28"/>
          </w:rPr>
        </w:r>
        <w:r w:rsidRPr="009E4948">
          <w:rPr>
            <w:noProof/>
            <w:webHidden/>
            <w:szCs w:val="28"/>
          </w:rPr>
          <w:fldChar w:fldCharType="separate"/>
        </w:r>
        <w:r w:rsidR="005F0D6A">
          <w:rPr>
            <w:noProof/>
            <w:webHidden/>
            <w:szCs w:val="28"/>
          </w:rPr>
          <w:t>11</w:t>
        </w:r>
        <w:r w:rsidRPr="009E4948">
          <w:rPr>
            <w:noProof/>
            <w:webHidden/>
            <w:szCs w:val="28"/>
          </w:rPr>
          <w:fldChar w:fldCharType="end"/>
        </w:r>
      </w:hyperlink>
    </w:p>
    <w:p w:rsidR="003107F2" w:rsidRPr="009E4948" w:rsidRDefault="00CE7081" w:rsidP="003107F2">
      <w:pPr>
        <w:pStyle w:val="11"/>
        <w:tabs>
          <w:tab w:val="right" w:leader="dot" w:pos="10070"/>
        </w:tabs>
        <w:rPr>
          <w:noProof/>
          <w:szCs w:val="28"/>
        </w:rPr>
      </w:pPr>
      <w:hyperlink w:anchor="_Toc379817488" w:history="1">
        <w:r w:rsidR="003107F2" w:rsidRPr="009E4948">
          <w:rPr>
            <w:rStyle w:val="a5"/>
            <w:noProof/>
            <w:szCs w:val="28"/>
          </w:rPr>
          <w:t>Глава 6. Права и обязанности граждан, задержавших безнадзорных животных</w:t>
        </w:r>
        <w:r w:rsidR="003107F2" w:rsidRPr="009E4948">
          <w:rPr>
            <w:noProof/>
            <w:webHidden/>
            <w:szCs w:val="28"/>
          </w:rPr>
          <w:tab/>
        </w:r>
        <w:r w:rsidRPr="009E4948">
          <w:rPr>
            <w:noProof/>
            <w:webHidden/>
            <w:szCs w:val="28"/>
          </w:rPr>
          <w:fldChar w:fldCharType="begin"/>
        </w:r>
        <w:r w:rsidR="003107F2" w:rsidRPr="009E4948">
          <w:rPr>
            <w:noProof/>
            <w:webHidden/>
            <w:szCs w:val="28"/>
          </w:rPr>
          <w:instrText xml:space="preserve"> PAGEREF _Toc379817488 \h </w:instrText>
        </w:r>
        <w:r w:rsidRPr="009E4948">
          <w:rPr>
            <w:noProof/>
            <w:webHidden/>
            <w:szCs w:val="28"/>
          </w:rPr>
        </w:r>
        <w:r w:rsidRPr="009E4948">
          <w:rPr>
            <w:noProof/>
            <w:webHidden/>
            <w:szCs w:val="28"/>
          </w:rPr>
          <w:fldChar w:fldCharType="separate"/>
        </w:r>
        <w:r w:rsidR="005F0D6A">
          <w:rPr>
            <w:noProof/>
            <w:webHidden/>
            <w:szCs w:val="28"/>
          </w:rPr>
          <w:t>11</w:t>
        </w:r>
        <w:r w:rsidRPr="009E4948">
          <w:rPr>
            <w:noProof/>
            <w:webHidden/>
            <w:szCs w:val="28"/>
          </w:rPr>
          <w:fldChar w:fldCharType="end"/>
        </w:r>
      </w:hyperlink>
    </w:p>
    <w:p w:rsidR="003107F2" w:rsidRPr="009E4948" w:rsidRDefault="00CE7081" w:rsidP="003107F2">
      <w:pPr>
        <w:pStyle w:val="11"/>
        <w:tabs>
          <w:tab w:val="right" w:leader="dot" w:pos="10070"/>
        </w:tabs>
        <w:rPr>
          <w:noProof/>
          <w:szCs w:val="28"/>
        </w:rPr>
      </w:pPr>
      <w:hyperlink w:anchor="_Toc379817489" w:history="1">
        <w:r w:rsidR="003107F2" w:rsidRPr="009E4948">
          <w:rPr>
            <w:rStyle w:val="a5"/>
            <w:noProof/>
            <w:szCs w:val="28"/>
          </w:rPr>
          <w:t>Глава 7. Отлов безнадзорных животных</w:t>
        </w:r>
        <w:r w:rsidR="003107F2" w:rsidRPr="009E4948">
          <w:rPr>
            <w:noProof/>
            <w:webHidden/>
            <w:szCs w:val="28"/>
          </w:rPr>
          <w:tab/>
        </w:r>
        <w:r w:rsidRPr="009E4948">
          <w:rPr>
            <w:noProof/>
            <w:webHidden/>
            <w:szCs w:val="28"/>
          </w:rPr>
          <w:fldChar w:fldCharType="begin"/>
        </w:r>
        <w:r w:rsidR="003107F2" w:rsidRPr="009E4948">
          <w:rPr>
            <w:noProof/>
            <w:webHidden/>
            <w:szCs w:val="28"/>
          </w:rPr>
          <w:instrText xml:space="preserve"> PAGEREF _Toc379817489 \h </w:instrText>
        </w:r>
        <w:r w:rsidRPr="009E4948">
          <w:rPr>
            <w:noProof/>
            <w:webHidden/>
            <w:szCs w:val="28"/>
          </w:rPr>
        </w:r>
        <w:r w:rsidRPr="009E4948">
          <w:rPr>
            <w:noProof/>
            <w:webHidden/>
            <w:szCs w:val="28"/>
          </w:rPr>
          <w:fldChar w:fldCharType="separate"/>
        </w:r>
        <w:r w:rsidR="005F0D6A">
          <w:rPr>
            <w:noProof/>
            <w:webHidden/>
            <w:szCs w:val="28"/>
          </w:rPr>
          <w:t>12</w:t>
        </w:r>
        <w:r w:rsidRPr="009E4948">
          <w:rPr>
            <w:noProof/>
            <w:webHidden/>
            <w:szCs w:val="28"/>
          </w:rPr>
          <w:fldChar w:fldCharType="end"/>
        </w:r>
      </w:hyperlink>
    </w:p>
    <w:p w:rsidR="003107F2" w:rsidRPr="009E4948" w:rsidRDefault="00CE7081" w:rsidP="003107F2">
      <w:pPr>
        <w:pStyle w:val="11"/>
        <w:tabs>
          <w:tab w:val="right" w:leader="dot" w:pos="10070"/>
        </w:tabs>
        <w:rPr>
          <w:noProof/>
          <w:szCs w:val="28"/>
        </w:rPr>
      </w:pPr>
      <w:hyperlink w:anchor="_Toc379817490" w:history="1">
        <w:r w:rsidR="003107F2" w:rsidRPr="009E4948">
          <w:rPr>
            <w:rStyle w:val="a5"/>
            <w:noProof/>
            <w:szCs w:val="28"/>
          </w:rPr>
          <w:t>Глава 8. Ответственность за нарушение Правил содержания домашних  животных и птицы на территории поселения</w:t>
        </w:r>
        <w:r w:rsidR="003107F2" w:rsidRPr="009E4948">
          <w:rPr>
            <w:noProof/>
            <w:webHidden/>
            <w:szCs w:val="28"/>
          </w:rPr>
          <w:tab/>
        </w:r>
        <w:r w:rsidRPr="009E4948">
          <w:rPr>
            <w:noProof/>
            <w:webHidden/>
            <w:szCs w:val="28"/>
          </w:rPr>
          <w:fldChar w:fldCharType="begin"/>
        </w:r>
        <w:r w:rsidR="003107F2" w:rsidRPr="009E4948">
          <w:rPr>
            <w:noProof/>
            <w:webHidden/>
            <w:szCs w:val="28"/>
          </w:rPr>
          <w:instrText xml:space="preserve"> PAGEREF _Toc379817490 \h </w:instrText>
        </w:r>
        <w:r w:rsidRPr="009E4948">
          <w:rPr>
            <w:noProof/>
            <w:webHidden/>
            <w:szCs w:val="28"/>
          </w:rPr>
        </w:r>
        <w:r w:rsidRPr="009E4948">
          <w:rPr>
            <w:noProof/>
            <w:webHidden/>
            <w:szCs w:val="28"/>
          </w:rPr>
          <w:fldChar w:fldCharType="separate"/>
        </w:r>
        <w:r w:rsidR="005F0D6A">
          <w:rPr>
            <w:noProof/>
            <w:webHidden/>
            <w:szCs w:val="28"/>
          </w:rPr>
          <w:t>12</w:t>
        </w:r>
        <w:r w:rsidRPr="009E4948">
          <w:rPr>
            <w:noProof/>
            <w:webHidden/>
            <w:szCs w:val="28"/>
          </w:rPr>
          <w:fldChar w:fldCharType="end"/>
        </w:r>
      </w:hyperlink>
    </w:p>
    <w:p w:rsidR="003107F2" w:rsidRPr="009E4948" w:rsidRDefault="00CE7081" w:rsidP="003107F2">
      <w:pPr>
        <w:jc w:val="center"/>
        <w:rPr>
          <w:b/>
          <w:sz w:val="28"/>
          <w:szCs w:val="28"/>
        </w:rPr>
      </w:pPr>
      <w:r w:rsidRPr="009E4948">
        <w:rPr>
          <w:b/>
          <w:sz w:val="28"/>
          <w:szCs w:val="28"/>
        </w:rPr>
        <w:fldChar w:fldCharType="end"/>
      </w: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  <w:r w:rsidRPr="009E4948">
        <w:rPr>
          <w:b/>
          <w:sz w:val="28"/>
          <w:szCs w:val="28"/>
        </w:rPr>
        <w:lastRenderedPageBreak/>
        <w:t>Правила содержания домашних животных и птицы на территории муниципального образования Дружногорское городское поселение Гатчинского муниципального района Ленинградской  области</w:t>
      </w:r>
    </w:p>
    <w:p w:rsidR="003107F2" w:rsidRPr="009E4948" w:rsidRDefault="003107F2" w:rsidP="003107F2">
      <w:pPr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pStyle w:val="1"/>
        <w:jc w:val="center"/>
        <w:rPr>
          <w:rStyle w:val="a6"/>
          <w:rFonts w:ascii="Times New Roman" w:hAnsi="Times New Roman"/>
          <w:b/>
          <w:bCs w:val="0"/>
          <w:sz w:val="28"/>
          <w:szCs w:val="28"/>
        </w:rPr>
      </w:pPr>
      <w:bookmarkStart w:id="1" w:name="_Toc379817473"/>
      <w:r w:rsidRPr="009E4948">
        <w:rPr>
          <w:rStyle w:val="a6"/>
          <w:rFonts w:ascii="Times New Roman" w:hAnsi="Times New Roman"/>
          <w:b/>
          <w:bCs w:val="0"/>
          <w:sz w:val="28"/>
          <w:szCs w:val="28"/>
        </w:rPr>
        <w:t>Глава 1.  Общие положения</w:t>
      </w:r>
      <w:bookmarkEnd w:id="1"/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1. Настоящие Правила распространяются на всех владельцев д</w:t>
      </w:r>
      <w:r w:rsidR="00FD5384">
        <w:rPr>
          <w:sz w:val="28"/>
          <w:szCs w:val="28"/>
        </w:rPr>
        <w:t xml:space="preserve">омашних животных и птицы </w:t>
      </w:r>
      <w:r w:rsidRPr="009E4948">
        <w:rPr>
          <w:sz w:val="28"/>
          <w:szCs w:val="28"/>
        </w:rPr>
        <w:t>на территории муниципального образования Дружногорское городское поселение Гатчинского муниципального района Ленинградской  области, включая  предприятия, учреждения и организации независимо от их ведомственной подчиненности.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 В целях настоящих Правил применяются следующие основные понятия: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- владельцы домашних животных — юридические или физические лица, имеющие домашних животных и птицу на праве собственности или на содержании и в пользовании, а также лица, приютившие безнадзорных животных  до установления их владельца;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- безнадзорные домашние животные — собаки и кошки и другие домашние животные, находящиеся в общественных местах и на улицах населённых пунктов поселения без сопровождающего лица;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- отлов безнадзорных домашних животных — деятельность организаций, имеющих специальное оборудование, технику и соответствующее разрешение на отлов, изоляцию, эвтаназию, утилизацию собак;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- приюты временного содержания – специально приспособленные объекты (помещения) для размещения и содержания безнадзорных домашних животных, а также домашних животных, от которых отказались владельцы;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- содержание домашних животных – обеспечение владельцем условий проживания, жизнедеятельности и ухода за домашними животными в соответствии с их биологическими особенностями и настоящими Правилами.</w:t>
      </w:r>
    </w:p>
    <w:p w:rsidR="003107F2" w:rsidRPr="009E4948" w:rsidRDefault="003107F2" w:rsidP="003107F2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379817474"/>
      <w:r w:rsidRPr="009E4948">
        <w:rPr>
          <w:rFonts w:ascii="Times New Roman" w:hAnsi="Times New Roman"/>
          <w:sz w:val="28"/>
          <w:szCs w:val="28"/>
        </w:rPr>
        <w:t>Глава 2. Правила содержания крупного и мелкого рогатого скота, лошадей, свиней и домашней птицы на территории поселения</w:t>
      </w:r>
      <w:bookmarkEnd w:id="2"/>
    </w:p>
    <w:p w:rsidR="003107F2" w:rsidRDefault="003107F2" w:rsidP="003107F2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3" w:name="_Toc379817475"/>
      <w:r w:rsidRPr="009E4948">
        <w:rPr>
          <w:rFonts w:ascii="Times New Roman" w:hAnsi="Times New Roman"/>
          <w:i w:val="0"/>
          <w:szCs w:val="28"/>
        </w:rPr>
        <w:t>2.1. Содержание животных</w:t>
      </w:r>
      <w:bookmarkEnd w:id="3"/>
    </w:p>
    <w:p w:rsidR="00FD5384" w:rsidRPr="00FD5384" w:rsidRDefault="00FD5384" w:rsidP="00FD5384"/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2.1.1. Разрешается содержать крупный и мелкий рогатый скот, лошадей и свиней в сараях, вольерах. Сарай, вольеры для скота, находящиеся в пределах жилой зоны, следует предусматривать на расстоянии от окон жилых помещений дома: одиночные или двойные – не менее </w:t>
      </w:r>
      <w:smartTag w:uri="urn:schemas-microsoft-com:office:smarttags" w:element="metricconverter">
        <w:smartTagPr>
          <w:attr w:name="ProductID" w:val="10 метров"/>
        </w:smartTagPr>
        <w:r w:rsidRPr="009E4948">
          <w:rPr>
            <w:sz w:val="28"/>
            <w:szCs w:val="28"/>
          </w:rPr>
          <w:t>10 метров</w:t>
        </w:r>
      </w:smartTag>
      <w:r w:rsidRPr="009E4948"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Pr="009E4948">
          <w:rPr>
            <w:sz w:val="28"/>
            <w:szCs w:val="28"/>
          </w:rPr>
          <w:t>20 м</w:t>
        </w:r>
      </w:smartTag>
      <w:r w:rsidRPr="009E4948">
        <w:rPr>
          <w:sz w:val="28"/>
          <w:szCs w:val="28"/>
        </w:rPr>
        <w:t>, свыше 30 блоков – не менее 100м;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2.1.2. Животные, принадлежащие гражданам, предприятиям и организациям, подлежат обязательной регистрации, ежегодной </w:t>
      </w:r>
      <w:r w:rsidRPr="009E4948">
        <w:rPr>
          <w:sz w:val="28"/>
          <w:szCs w:val="28"/>
        </w:rPr>
        <w:lastRenderedPageBreak/>
        <w:t>перерегистрации (апрель-май) и вакцинации в государственных ветеринарных учреждениях по месту жительства граждан, нахождения предприятий и организаций – владельцев животных. Вновь приобретенные животные должны быть зарегистрированы в пятидневный срок, в учреждениях государственной ветеринарной службы;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2.1.3.</w:t>
      </w:r>
      <w:r w:rsidRPr="009E4948">
        <w:rPr>
          <w:color w:val="000000"/>
          <w:sz w:val="28"/>
          <w:szCs w:val="28"/>
        </w:rPr>
        <w:t xml:space="preserve">Выпас сельскохозяйственных животных должен осуществляться на специально отведенных администрацией муниципального образования Дружногорское городское поселение  местах выпаса под наблюдением владельца или уполномоченного им лица. </w:t>
      </w:r>
      <w:r w:rsidRPr="009E4948">
        <w:rPr>
          <w:sz w:val="28"/>
          <w:szCs w:val="28"/>
        </w:rPr>
        <w:t>Выпас животных осуществляется на привязи при индивидуальном содержании либо в гурте под присмотром пастуха в специально отведенных местах;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2.1.4.Пути прогонов стад животных по улицам населенных пунктов муниципального образования Дружногорское городское поселение согласовывается с администрацией муниципального образования Дружногорское городское поселение.</w:t>
      </w:r>
    </w:p>
    <w:p w:rsidR="003107F2" w:rsidRPr="009E4948" w:rsidRDefault="003107F2" w:rsidP="003107F2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4" w:name="_Toc379817476"/>
      <w:r w:rsidRPr="009E4948">
        <w:rPr>
          <w:rFonts w:ascii="Times New Roman" w:hAnsi="Times New Roman"/>
          <w:i w:val="0"/>
          <w:szCs w:val="28"/>
        </w:rPr>
        <w:t>2.2. Обязанности владельцев животных</w:t>
      </w:r>
      <w:bookmarkEnd w:id="4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Владелец животного обязан: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2.2.1.Содержать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2.2.2. Содержать в надлежащем ветеринарно-санитарном состоянии помещения для животных и прилегающие к ним территории. Выполнять указания ветеринарных специалистов о мерах борьбы с заболеваниями животных.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2.2.3. 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2.2.4.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2.2.5. Немедленно извещать ветеринарную службу обо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2.2.6. Не допускать, без разрешения ветеринарной службы, убоя животных на мясо для дальнейшего использования для реализации на рынке.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2.2.7. Содержать животных на выпасах на прочной привязи.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2.2.8. 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2.2.9. При гибели животного необходимо вызвать ветеринарного врача для установления причины гибели. Запрещается выбрасывать труп павшего </w:t>
      </w:r>
      <w:r w:rsidRPr="009E4948">
        <w:rPr>
          <w:sz w:val="28"/>
          <w:szCs w:val="28"/>
        </w:rPr>
        <w:lastRenderedPageBreak/>
        <w:t>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2.2.10. 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ветеринарно-санитарными требованиям;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2.2.11. Владелец обязан осуществлять движение с животным от места содержания до пастбища кратчайшим путем;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2.2.12. Складирование грубых кормов производить в соответствии с требованиями норм противопожарной безопасности.</w:t>
      </w:r>
    </w:p>
    <w:p w:rsidR="003107F2" w:rsidRPr="009E4948" w:rsidRDefault="003107F2" w:rsidP="003107F2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5" w:name="_Toc379817477"/>
      <w:r w:rsidRPr="009E4948">
        <w:rPr>
          <w:rFonts w:ascii="Times New Roman" w:hAnsi="Times New Roman"/>
          <w:i w:val="0"/>
          <w:szCs w:val="28"/>
        </w:rPr>
        <w:t>2.3. Запрещается:</w:t>
      </w:r>
      <w:bookmarkEnd w:id="5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b/>
          <w:sz w:val="28"/>
          <w:szCs w:val="28"/>
        </w:rPr>
      </w:pPr>
      <w:r w:rsidRPr="009E4948">
        <w:rPr>
          <w:sz w:val="28"/>
          <w:szCs w:val="28"/>
        </w:rPr>
        <w:t>2.3.1.</w:t>
      </w:r>
      <w:r w:rsidRPr="009E4948">
        <w:rPr>
          <w:color w:val="000000"/>
          <w:sz w:val="28"/>
          <w:szCs w:val="28"/>
        </w:rPr>
        <w:t>Содержание домашних животных (крупного и мелкого рогатого скота, свиней, лошадей и т. д.) в квартирах, на балконах и лоджиях, подвалах, чердаках, лестничных площадках многоквартирных домов;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2.3.2.Допускать появление животных в общественных местах, скверах, парках, на газонах, детских площадках, вблизи пешеходных дорожек, на придомовых территориях многоквартирного жилого фонда;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2.3.3.Содержать в ненадлежащем ветеринарно-санитарном состоянии пастбища, водоемы и места скопления животных</w:t>
      </w:r>
      <w:proofErr w:type="gramStart"/>
      <w:r w:rsidRPr="009E4948">
        <w:rPr>
          <w:sz w:val="28"/>
          <w:szCs w:val="28"/>
        </w:rPr>
        <w:t xml:space="preserve"> ;</w:t>
      </w:r>
      <w:proofErr w:type="gramEnd"/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2.3.4.Содержать в неудовлетворительном ветеринарно-санитарном состоянии помещения для животных;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2.3.5.Купать животных в водоемах и местах массового пребывания и купания людей;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2.3.6.Загрязнять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2.3.7.Складировать навоз животных вблизи жилых помещений, на улицах.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2.3.8. Без согласования с ветеринарной службой: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- продажа больных животных;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- продажа заподозренных в заболевании животных;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- реализация молока и молочной продукции от вышеперечисленных животных;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2.3.9. Выпас коров и коз у дорог и автомагистралей, где почва и  растительность </w:t>
      </w:r>
      <w:proofErr w:type="gramStart"/>
      <w:r w:rsidRPr="009E4948">
        <w:rPr>
          <w:sz w:val="28"/>
          <w:szCs w:val="28"/>
        </w:rPr>
        <w:t>загрязнены</w:t>
      </w:r>
      <w:proofErr w:type="gramEnd"/>
      <w:r w:rsidRPr="009E4948">
        <w:rPr>
          <w:sz w:val="28"/>
          <w:szCs w:val="28"/>
        </w:rPr>
        <w:t xml:space="preserve"> нефтепродуктами, свинцом и канцерогенными углеводородами;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2.3.10. Прогон скота вблизи детских садов, лечебных учреждений, школ;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2.3.11. Выпускать в общее стадо быков старше двух лет;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2.3.12. Выпас скота лицам в состоянии опьянения и детям младше 16 лет;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2.3.13. Оставлять животное без присмотра и без привязи в пределах населенного пункта.</w:t>
      </w:r>
    </w:p>
    <w:p w:rsidR="003107F2" w:rsidRPr="009E4948" w:rsidRDefault="003107F2" w:rsidP="003107F2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6" w:name="_Toc379817478"/>
      <w:r w:rsidRPr="009E4948">
        <w:rPr>
          <w:rFonts w:ascii="Times New Roman" w:hAnsi="Times New Roman"/>
          <w:sz w:val="28"/>
          <w:szCs w:val="28"/>
        </w:rPr>
        <w:lastRenderedPageBreak/>
        <w:t>Глава 3. Правила содержания домашней птицы на территории поселения</w:t>
      </w:r>
      <w:bookmarkEnd w:id="6"/>
    </w:p>
    <w:p w:rsidR="003107F2" w:rsidRPr="009E4948" w:rsidRDefault="003107F2" w:rsidP="003107F2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7" w:name="_Toc379817479"/>
      <w:r w:rsidRPr="009E4948">
        <w:rPr>
          <w:rFonts w:ascii="Times New Roman" w:hAnsi="Times New Roman"/>
          <w:i w:val="0"/>
          <w:szCs w:val="28"/>
        </w:rPr>
        <w:t>3.1. Содержание домашней птицы:</w:t>
      </w:r>
      <w:bookmarkEnd w:id="7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3.1.1.</w:t>
      </w:r>
      <w:r w:rsidRPr="009E4948">
        <w:rPr>
          <w:sz w:val="28"/>
          <w:szCs w:val="28"/>
        </w:rPr>
        <w:tab/>
      </w:r>
      <w:proofErr w:type="gramStart"/>
      <w:r w:rsidRPr="009E4948">
        <w:rPr>
          <w:sz w:val="28"/>
          <w:szCs w:val="28"/>
        </w:rPr>
        <w:t>Разрешается содержать птиц (кур, цесарок, индеек, павлинов, фазанов, уток, гусей, голубей) в птичниках, вольерах, выгулах.</w:t>
      </w:r>
      <w:proofErr w:type="gramEnd"/>
      <w:r w:rsidRPr="009E4948">
        <w:rPr>
          <w:sz w:val="28"/>
          <w:szCs w:val="28"/>
        </w:rPr>
        <w:t xml:space="preserve"> Сарай (вольер) для птицы, находящиеся в пределах жилой зоны, следует предусматривать при строительстве на расстоянии от окон жилых помещений дома, одиночные и двойные – не менее </w:t>
      </w:r>
      <w:smartTag w:uri="urn:schemas-microsoft-com:office:smarttags" w:element="metricconverter">
        <w:smartTagPr>
          <w:attr w:name="ProductID" w:val="10 м"/>
        </w:smartTagPr>
        <w:r w:rsidRPr="009E4948">
          <w:rPr>
            <w:sz w:val="28"/>
            <w:szCs w:val="28"/>
          </w:rPr>
          <w:t>10 м</w:t>
        </w:r>
      </w:smartTag>
      <w:r w:rsidRPr="009E4948"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Pr="009E4948">
          <w:rPr>
            <w:sz w:val="28"/>
            <w:szCs w:val="28"/>
          </w:rPr>
          <w:t>20 м</w:t>
        </w:r>
      </w:smartTag>
      <w:r w:rsidRPr="009E4948">
        <w:rPr>
          <w:sz w:val="28"/>
          <w:szCs w:val="28"/>
        </w:rPr>
        <w:t xml:space="preserve">, свыше 30 блоков – не менее </w:t>
      </w:r>
      <w:smartTag w:uri="urn:schemas-microsoft-com:office:smarttags" w:element="metricconverter">
        <w:smartTagPr>
          <w:attr w:name="ProductID" w:val="100 м"/>
        </w:smartTagPr>
        <w:r w:rsidRPr="009E4948">
          <w:rPr>
            <w:sz w:val="28"/>
            <w:szCs w:val="28"/>
          </w:rPr>
          <w:t>100 м</w:t>
        </w:r>
      </w:smartTag>
      <w:r w:rsidRPr="009E4948">
        <w:rPr>
          <w:sz w:val="28"/>
          <w:szCs w:val="28"/>
        </w:rPr>
        <w:t>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3.1.2.Разрешается перевозить птиц в клетках наземным транспортом при  соблюдении условий, исключающих беспокойство пассажиров.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3.1.3.Птица, находящаяся на улицах населенных пунктов вне территории домовладений, подлежит отлову.</w:t>
      </w:r>
    </w:p>
    <w:p w:rsidR="003107F2" w:rsidRPr="009E4948" w:rsidRDefault="003107F2" w:rsidP="003107F2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8" w:name="_Toc379817480"/>
      <w:r w:rsidRPr="009E4948">
        <w:rPr>
          <w:rFonts w:ascii="Times New Roman" w:hAnsi="Times New Roman"/>
          <w:i w:val="0"/>
          <w:szCs w:val="28"/>
        </w:rPr>
        <w:t>3.2. Обязанности владельцев домашней птицы:</w:t>
      </w:r>
      <w:bookmarkEnd w:id="8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b/>
          <w:sz w:val="28"/>
          <w:szCs w:val="28"/>
        </w:rPr>
      </w:pPr>
      <w:r w:rsidRPr="009E4948">
        <w:rPr>
          <w:sz w:val="28"/>
          <w:szCs w:val="28"/>
        </w:rPr>
        <w:t>3.2.1. Владелец птиц обязан содержать их в соответствии с зоотехническими нормами и ветеринарно-санитарными требованиями;</w:t>
      </w:r>
    </w:p>
    <w:p w:rsidR="003107F2" w:rsidRPr="009E4948" w:rsidRDefault="003107F2" w:rsidP="003107F2">
      <w:pPr>
        <w:ind w:firstLine="709"/>
        <w:jc w:val="both"/>
        <w:rPr>
          <w:b/>
          <w:sz w:val="28"/>
          <w:szCs w:val="28"/>
        </w:rPr>
      </w:pPr>
      <w:r w:rsidRPr="009E4948">
        <w:rPr>
          <w:sz w:val="28"/>
          <w:szCs w:val="28"/>
        </w:rPr>
        <w:t>3.2.2. 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обработок;</w:t>
      </w:r>
    </w:p>
    <w:p w:rsidR="003107F2" w:rsidRPr="009E4948" w:rsidRDefault="003107F2" w:rsidP="003107F2">
      <w:pPr>
        <w:ind w:firstLine="709"/>
        <w:jc w:val="both"/>
        <w:rPr>
          <w:b/>
          <w:sz w:val="28"/>
          <w:szCs w:val="28"/>
        </w:rPr>
      </w:pPr>
      <w:r w:rsidRPr="009E4948">
        <w:rPr>
          <w:sz w:val="28"/>
          <w:szCs w:val="28"/>
        </w:rPr>
        <w:t>3.2.3.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самолечением;</w:t>
      </w:r>
    </w:p>
    <w:p w:rsidR="003107F2" w:rsidRPr="009E4948" w:rsidRDefault="003107F2" w:rsidP="003107F2">
      <w:pPr>
        <w:ind w:firstLine="709"/>
        <w:jc w:val="both"/>
        <w:rPr>
          <w:b/>
          <w:sz w:val="28"/>
          <w:szCs w:val="28"/>
        </w:rPr>
      </w:pPr>
      <w:r w:rsidRPr="009E4948">
        <w:rPr>
          <w:sz w:val="28"/>
          <w:szCs w:val="28"/>
        </w:rPr>
        <w:t>3.2.4.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3107F2" w:rsidRPr="009E4948" w:rsidRDefault="003107F2" w:rsidP="003107F2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9" w:name="_Toc379817481"/>
      <w:r w:rsidRPr="009E4948">
        <w:rPr>
          <w:rFonts w:ascii="Times New Roman" w:hAnsi="Times New Roman"/>
          <w:i w:val="0"/>
          <w:szCs w:val="28"/>
        </w:rPr>
        <w:t>3.3. Запрещается:</w:t>
      </w:r>
      <w:bookmarkEnd w:id="9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3.3.1. Выпускать домашнюю птицу на улицы, территорию палисадников, парков, скверов, газонов и детских площадок, придомовую территорию многоквартирного жилого фонда;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3.3.2. Содержать птицу в местах общего пользования – кухни, чердаки, подвалы, балконы, лоджии, лестничные площадки многоквартирных домов;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3.3.3. Выпас домашней птицы за пределами земельных участков, принадлежащих физическим лицам, организациям, индивидуальным предпринимателям на праве собственности, праве постоянного (бессрочного) пользования, праве аренды.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 Дружногорское городское поселение.</w:t>
      </w:r>
    </w:p>
    <w:p w:rsidR="003107F2" w:rsidRPr="009E4948" w:rsidRDefault="003107F2" w:rsidP="003107F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0" w:name="_Toc379817482"/>
      <w:r w:rsidRPr="009E4948">
        <w:rPr>
          <w:rFonts w:ascii="Times New Roman" w:hAnsi="Times New Roman"/>
          <w:sz w:val="28"/>
          <w:szCs w:val="28"/>
        </w:rPr>
        <w:lastRenderedPageBreak/>
        <w:t>Глава 4. Правила содержания собак и кошек на территории поселения</w:t>
      </w:r>
      <w:bookmarkEnd w:id="10"/>
    </w:p>
    <w:p w:rsidR="003107F2" w:rsidRPr="009E4948" w:rsidRDefault="003107F2" w:rsidP="003107F2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11" w:name="_Toc379817483"/>
      <w:r w:rsidRPr="009E4948">
        <w:rPr>
          <w:rFonts w:ascii="Times New Roman" w:hAnsi="Times New Roman"/>
          <w:i w:val="0"/>
          <w:szCs w:val="28"/>
        </w:rPr>
        <w:t>4.1. Содержание собак и кошек:</w:t>
      </w:r>
      <w:bookmarkEnd w:id="11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4.1.1.Разрешается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 Не ограничивается количество животных у владельцев, проживающих в частных домовладениях, с соблюдением правил санитарии и гигиены.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4.1.2.Собаки, кошки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ветслужбы по месту жительства граждан, нахождения предприятий и  организаций владельцев животных, а также вакцинации против бешенства в учреждениях ветеринарной службы. При регистрации собак владельцу выдается регистрационное удостоверение (паспорт) и он знакомится с настоящими правилами.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4.1.3.Покупка, продажа собак или передача их другому владельцу, показ на выставках допускается только при наличии паспорта и отметки </w:t>
      </w:r>
      <w:proofErr w:type="spellStart"/>
      <w:r w:rsidRPr="009E4948">
        <w:rPr>
          <w:sz w:val="28"/>
          <w:szCs w:val="28"/>
        </w:rPr>
        <w:t>ветспециалиста</w:t>
      </w:r>
      <w:proofErr w:type="spellEnd"/>
      <w:r w:rsidRPr="009E4948">
        <w:rPr>
          <w:sz w:val="28"/>
          <w:szCs w:val="28"/>
        </w:rPr>
        <w:t xml:space="preserve"> о состоянии здоровья животного и отсутствии карантина.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4.1.4.Провоз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4.1.5.Провоз кошек разрешается в общественном транспорте в плотно закрытой корзине.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4.1.6.Владелец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3107F2" w:rsidRPr="009E4948" w:rsidRDefault="003107F2" w:rsidP="003107F2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12" w:name="_Toc379817484"/>
      <w:r w:rsidRPr="009E4948">
        <w:rPr>
          <w:rFonts w:ascii="Times New Roman" w:hAnsi="Times New Roman"/>
          <w:i w:val="0"/>
          <w:szCs w:val="28"/>
        </w:rPr>
        <w:t>4.2. Обязанности владельцев животных:</w:t>
      </w:r>
      <w:bookmarkEnd w:id="12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4.2.1.</w:t>
      </w:r>
      <w:r w:rsidRPr="009E4948">
        <w:rPr>
          <w:b/>
          <w:sz w:val="28"/>
          <w:szCs w:val="28"/>
        </w:rPr>
        <w:t xml:space="preserve"> </w:t>
      </w:r>
      <w:r w:rsidRPr="009E4948">
        <w:rPr>
          <w:sz w:val="28"/>
          <w:szCs w:val="28"/>
        </w:rPr>
        <w:t>Содержать животное в соответствии с его биологическими особенностями, гуманно обращаться с ним, не оставлять без присмотра, без пищи и воды, не избивать и в случае заболевания животного вовремя прибегнуть к ветеринарной помощи.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4.2.2.Поддерживать санитарное состояние дома (частного, многоквартирного и т.д.) и прилегающей территории. Запрещается загрязнение собаками, кошками подъездов, лестничных клеток, лифтов, детских и спортивных площадок, дорожек, тротуаров. Если собака, кошка оставила экскременты в этих местах, они должны быть убраны владельцем.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4.2.3. Запрещается содержание собак и кошек в местах общего пользования (лестничные клетки, детские и спортивные площадки, дорожки, тротуары) и на придомовой территории, в том числе кормление этих животных.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lastRenderedPageBreak/>
        <w:t>4.2.4.Владельцы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 Сторожевых собак содержать на прочной привязи, спускать собак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4.2.5.Принимать необходимые меры, обеспечивающие безопасность окружающих людей и животных.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4.2.6.В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ветслужбы.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4.2.7.Принимать меры к обеспечению тишины в жилых помещениях;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4.2.8.При заболевании собак и кошек необходимо обращаться к ветеринарному врачу.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4.2.9.Владельцы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 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4.2.10.При продаже и транспортировке собак, кошек за пределы поселения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3107F2" w:rsidRPr="009E4948" w:rsidRDefault="003107F2" w:rsidP="003107F2">
      <w:pPr>
        <w:pStyle w:val="2"/>
        <w:ind w:firstLine="709"/>
        <w:rPr>
          <w:rFonts w:ascii="Times New Roman" w:hAnsi="Times New Roman"/>
          <w:i w:val="0"/>
          <w:szCs w:val="28"/>
        </w:rPr>
      </w:pPr>
      <w:bookmarkStart w:id="13" w:name="_Toc379817485"/>
      <w:r w:rsidRPr="009E4948">
        <w:rPr>
          <w:rFonts w:ascii="Times New Roman" w:hAnsi="Times New Roman"/>
          <w:i w:val="0"/>
          <w:szCs w:val="28"/>
        </w:rPr>
        <w:t>4.3. Выгул собак и кошек:</w:t>
      </w:r>
      <w:bookmarkEnd w:id="13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9E4948">
        <w:rPr>
          <w:color w:val="000000"/>
          <w:sz w:val="28"/>
          <w:szCs w:val="28"/>
        </w:rPr>
        <w:t xml:space="preserve">При выгуле собак  и кошек владельцы животных должны соблюдать следующие требования: </w:t>
      </w: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4.3.1.</w:t>
      </w:r>
      <w:r w:rsidRPr="009E4948">
        <w:rPr>
          <w:color w:val="000000"/>
          <w:sz w:val="28"/>
          <w:szCs w:val="28"/>
        </w:rPr>
        <w:t xml:space="preserve">Выводить собак на лестничные площадки, во дворы и улицу только на коротком поводке (до </w:t>
      </w:r>
      <w:smartTag w:uri="urn:schemas-microsoft-com:office:smarttags" w:element="metricconverter">
        <w:smartTagPr>
          <w:attr w:name="ProductID" w:val="0,5 м"/>
        </w:smartTagPr>
        <w:r w:rsidRPr="009E4948">
          <w:rPr>
            <w:color w:val="000000"/>
            <w:sz w:val="28"/>
            <w:szCs w:val="28"/>
          </w:rPr>
          <w:t>0,5 м</w:t>
        </w:r>
      </w:smartTag>
      <w:r w:rsidRPr="009E4948">
        <w:rPr>
          <w:color w:val="000000"/>
          <w:sz w:val="28"/>
          <w:szCs w:val="28"/>
        </w:rPr>
        <w:t xml:space="preserve">) и в наморднике </w:t>
      </w:r>
      <w:r w:rsidRPr="009E4948">
        <w:rPr>
          <w:sz w:val="28"/>
          <w:szCs w:val="28"/>
        </w:rPr>
        <w:t>с прикрепленным к ошейнику жетоном, на котором указана кличка собаки и адрес владельца. В</w:t>
      </w:r>
      <w:r w:rsidRPr="009E4948">
        <w:rPr>
          <w:color w:val="000000"/>
          <w:sz w:val="28"/>
          <w:szCs w:val="28"/>
        </w:rPr>
        <w:t xml:space="preserve">ыгуливать собак на поводке и наморднике только </w:t>
      </w:r>
      <w:r w:rsidRPr="009E4948">
        <w:rPr>
          <w:sz w:val="28"/>
          <w:szCs w:val="28"/>
        </w:rPr>
        <w:t>на отведенной для этой цели площадке.</w:t>
      </w:r>
      <w:r w:rsidRPr="009E4948">
        <w:rPr>
          <w:color w:val="000000"/>
          <w:sz w:val="28"/>
          <w:szCs w:val="28"/>
        </w:rPr>
        <w:t xml:space="preserve"> Если площадка огорожена и исключена возможность побега собаки через ограж</w:t>
      </w:r>
      <w:r w:rsidRPr="009E4948">
        <w:rPr>
          <w:color w:val="000000"/>
          <w:sz w:val="28"/>
          <w:szCs w:val="28"/>
        </w:rPr>
        <w:softHyphen/>
        <w:t>дение, разрешается выгуливать собак без поводка и намордника.</w:t>
      </w: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9E4948">
        <w:rPr>
          <w:sz w:val="28"/>
          <w:szCs w:val="28"/>
        </w:rPr>
        <w:t xml:space="preserve">4.3.2. </w:t>
      </w:r>
      <w:proofErr w:type="gramStart"/>
      <w:r w:rsidRPr="009E4948">
        <w:rPr>
          <w:sz w:val="28"/>
          <w:szCs w:val="28"/>
        </w:rPr>
        <w:t xml:space="preserve">Допускается выгул без намордников декоративных пород собак: все виды такс, шнауцеров (кроме ризеншнауцеров), пуделей, болонок, кокеров, а также </w:t>
      </w:r>
      <w:proofErr w:type="spellStart"/>
      <w:r w:rsidRPr="009E4948">
        <w:rPr>
          <w:sz w:val="28"/>
          <w:szCs w:val="28"/>
        </w:rPr>
        <w:t>той-терьеры</w:t>
      </w:r>
      <w:proofErr w:type="spellEnd"/>
      <w:r w:rsidRPr="009E4948">
        <w:rPr>
          <w:sz w:val="28"/>
          <w:szCs w:val="28"/>
        </w:rPr>
        <w:t xml:space="preserve">, мопсы, французские бульдоги, японские хины, </w:t>
      </w:r>
      <w:proofErr w:type="spellStart"/>
      <w:r w:rsidRPr="009E4948">
        <w:rPr>
          <w:sz w:val="28"/>
          <w:szCs w:val="28"/>
        </w:rPr>
        <w:t>ши-тцу</w:t>
      </w:r>
      <w:proofErr w:type="spellEnd"/>
      <w:r w:rsidRPr="009E4948">
        <w:rPr>
          <w:sz w:val="28"/>
          <w:szCs w:val="28"/>
        </w:rPr>
        <w:t xml:space="preserve">, шотландские терьеры, фокстерьеры, </w:t>
      </w:r>
      <w:proofErr w:type="spellStart"/>
      <w:r w:rsidRPr="009E4948">
        <w:rPr>
          <w:sz w:val="28"/>
          <w:szCs w:val="28"/>
        </w:rPr>
        <w:t>кериблютерьеры</w:t>
      </w:r>
      <w:proofErr w:type="spellEnd"/>
      <w:r w:rsidRPr="009E4948">
        <w:rPr>
          <w:sz w:val="28"/>
          <w:szCs w:val="28"/>
        </w:rPr>
        <w:t xml:space="preserve">, </w:t>
      </w:r>
      <w:proofErr w:type="spellStart"/>
      <w:r w:rsidRPr="009E4948">
        <w:rPr>
          <w:sz w:val="28"/>
          <w:szCs w:val="28"/>
        </w:rPr>
        <w:t>бедлингтон-терьеры</w:t>
      </w:r>
      <w:proofErr w:type="spellEnd"/>
      <w:r w:rsidRPr="009E4948">
        <w:rPr>
          <w:sz w:val="28"/>
          <w:szCs w:val="28"/>
        </w:rPr>
        <w:t>.</w:t>
      </w:r>
      <w:proofErr w:type="gramEnd"/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9E4948">
        <w:rPr>
          <w:sz w:val="28"/>
          <w:szCs w:val="28"/>
        </w:rPr>
        <w:lastRenderedPageBreak/>
        <w:t xml:space="preserve">4.3.3. </w:t>
      </w:r>
      <w:r w:rsidRPr="009E4948">
        <w:rPr>
          <w:color w:val="000000"/>
          <w:sz w:val="28"/>
          <w:szCs w:val="28"/>
        </w:rPr>
        <w:t>При отсутствии специальной площадки выгуливание собак допускается на пустырях и в других местах, определяемых администрацией муниципального образования Дружногорское городское поселение с установкой соответствующей вывески.</w:t>
      </w: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9E4948">
        <w:rPr>
          <w:sz w:val="28"/>
          <w:szCs w:val="28"/>
        </w:rPr>
        <w:t xml:space="preserve">4.3.4. </w:t>
      </w:r>
      <w:r w:rsidR="00FD5384">
        <w:rPr>
          <w:sz w:val="28"/>
          <w:szCs w:val="28"/>
        </w:rPr>
        <w:t xml:space="preserve">Выгул собак </w:t>
      </w:r>
      <w:proofErr w:type="gramStart"/>
      <w:r w:rsidR="00FD5384">
        <w:rPr>
          <w:sz w:val="28"/>
          <w:szCs w:val="28"/>
        </w:rPr>
        <w:t>осуществляется</w:t>
      </w:r>
      <w:proofErr w:type="gramEnd"/>
      <w:r w:rsidR="00FD5384">
        <w:rPr>
          <w:sz w:val="28"/>
          <w:szCs w:val="28"/>
        </w:rPr>
        <w:t xml:space="preserve"> как правило с 07.00 до 23.00 часов, </w:t>
      </w:r>
      <w:r w:rsidR="00FD5384">
        <w:rPr>
          <w:color w:val="000000"/>
          <w:sz w:val="28"/>
          <w:szCs w:val="28"/>
        </w:rPr>
        <w:t>п</w:t>
      </w:r>
      <w:r w:rsidRPr="009E4948">
        <w:rPr>
          <w:color w:val="000000"/>
          <w:sz w:val="28"/>
          <w:szCs w:val="28"/>
        </w:rPr>
        <w:t>ри выгуле собак в другое время их владельцы должны принять меры к обеспечению ти</w:t>
      </w:r>
      <w:r w:rsidRPr="009E4948">
        <w:rPr>
          <w:color w:val="000000"/>
          <w:sz w:val="28"/>
          <w:szCs w:val="28"/>
        </w:rPr>
        <w:softHyphen/>
        <w:t>шины.</w:t>
      </w: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9E4948">
        <w:rPr>
          <w:sz w:val="28"/>
          <w:szCs w:val="28"/>
        </w:rPr>
        <w:t>4.3.5. В</w:t>
      </w:r>
      <w:r w:rsidRPr="009E4948">
        <w:rPr>
          <w:color w:val="000000"/>
          <w:sz w:val="28"/>
          <w:szCs w:val="28"/>
        </w:rPr>
        <w:t>ыгул собак при отсутствии хозяина осуществляет только совершеннолетний дееспособный член семьи, а также ребенок старше 14 лет, ознакомленный с настоящими Правилами.</w:t>
      </w: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4.3.6. В жилых микрорайонах населённых пунктов поселения выгул собак разрешается только на поводках.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собаку, не относящуюся к декоративным породам собак (пункт 4.3.2 настоящих Правил), надеть намордник;</w:t>
      </w: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9E4948">
        <w:rPr>
          <w:sz w:val="28"/>
          <w:szCs w:val="28"/>
        </w:rPr>
        <w:t>4.3.7. 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 на проезжей части.</w:t>
      </w: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9E4948">
        <w:rPr>
          <w:sz w:val="28"/>
          <w:szCs w:val="28"/>
        </w:rPr>
        <w:t>4.3.8. Собаки, кошки, находящиеся в общественных местах без сопровождающих лиц, кроме временно оставленных владельцами на привязи у входа в учреждения в соответствии с пунктом 4.1.7. настоящих Правил, признаются безнадзорными и подлежат задержанию (отлову).</w:t>
      </w: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4.3.9. Отловленное безнадзорное домашнее животное, имеющее прикрепленный к ошейнику жетон, на котором </w:t>
      </w:r>
      <w:proofErr w:type="gramStart"/>
      <w:r w:rsidRPr="009E4948">
        <w:rPr>
          <w:sz w:val="28"/>
          <w:szCs w:val="28"/>
        </w:rPr>
        <w:t>указаны</w:t>
      </w:r>
      <w:proofErr w:type="gramEnd"/>
      <w:r w:rsidRPr="009E4948">
        <w:rPr>
          <w:sz w:val="28"/>
          <w:szCs w:val="28"/>
        </w:rPr>
        <w:t xml:space="preserve"> кличка животного, адрес его владельца или телефон, подлежит возврату его владельцу в течение трех дней со дня отлова.</w:t>
      </w:r>
    </w:p>
    <w:p w:rsidR="003107F2" w:rsidRPr="009E4948" w:rsidRDefault="003107F2" w:rsidP="003107F2">
      <w:pPr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ind w:firstLine="709"/>
        <w:jc w:val="both"/>
        <w:rPr>
          <w:color w:val="000000"/>
          <w:sz w:val="28"/>
          <w:szCs w:val="28"/>
        </w:rPr>
      </w:pPr>
      <w:r w:rsidRPr="009E4948">
        <w:rPr>
          <w:sz w:val="28"/>
          <w:szCs w:val="28"/>
        </w:rPr>
        <w:t>4.3.10.Выводить собак и кошек на прогулку из домов (квартир) владельцы обязаны от дома (квартиры) до места выгула животного. Запрещается в многоквартирных домах выпускать на выгул животных на лестничную площадку.</w:t>
      </w:r>
    </w:p>
    <w:p w:rsidR="003107F2" w:rsidRPr="009E4948" w:rsidRDefault="003107F2" w:rsidP="003107F2">
      <w:pPr>
        <w:widowControl w:val="0"/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autoSpaceDE w:val="0"/>
        <w:autoSpaceDN w:val="0"/>
        <w:adjustRightInd w:val="0"/>
        <w:ind w:firstLine="709"/>
        <w:jc w:val="both"/>
        <w:rPr>
          <w:rStyle w:val="20"/>
          <w:bCs/>
          <w:i w:val="0"/>
          <w:iCs/>
          <w:szCs w:val="28"/>
        </w:rPr>
      </w:pPr>
      <w:bookmarkStart w:id="14" w:name="_Toc379817486"/>
    </w:p>
    <w:p w:rsidR="003107F2" w:rsidRPr="009E4948" w:rsidRDefault="003107F2" w:rsidP="003107F2">
      <w:pPr>
        <w:widowControl w:val="0"/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E4948">
        <w:rPr>
          <w:rStyle w:val="20"/>
          <w:rFonts w:ascii="Times New Roman" w:hAnsi="Times New Roman"/>
          <w:bCs/>
          <w:i w:val="0"/>
          <w:iCs/>
          <w:szCs w:val="28"/>
        </w:rPr>
        <w:t>4.4. Запрещается</w:t>
      </w:r>
      <w:bookmarkEnd w:id="14"/>
      <w:r w:rsidRPr="009E4948">
        <w:rPr>
          <w:b/>
          <w:i/>
          <w:sz w:val="28"/>
          <w:szCs w:val="28"/>
        </w:rPr>
        <w:t>:</w:t>
      </w:r>
    </w:p>
    <w:p w:rsidR="003107F2" w:rsidRPr="009E4948" w:rsidRDefault="003107F2" w:rsidP="003107F2">
      <w:pPr>
        <w:widowControl w:val="0"/>
        <w:shd w:val="clear" w:color="auto" w:fill="FFFFFF"/>
        <w:tabs>
          <w:tab w:val="left" w:leader="underscore" w:pos="3053"/>
          <w:tab w:val="left" w:leader="hyphen" w:pos="6019"/>
          <w:tab w:val="left" w:pos="7510"/>
          <w:tab w:val="left" w:leader="hyphen" w:pos="10094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4.4.1. </w:t>
      </w:r>
      <w:proofErr w:type="gramStart"/>
      <w:r w:rsidRPr="009E4948">
        <w:rPr>
          <w:sz w:val="28"/>
          <w:szCs w:val="28"/>
        </w:rPr>
        <w:t>Появляться с собакой в магазинах, предприятиях общественного питания (столовых, ресторанах, кафе), школах, детских садах, на стадионах, на территории бассейна, детских площадках;</w:t>
      </w:r>
      <w:proofErr w:type="gramEnd"/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4.4.2. Выгуливать собак лицам в нетрезвом состоянии;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4.4.3. Выгуливать собак различных пород, кроме указанных в пункте 4.3.2 настоящих Правил, детям младше 14 лет;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4.4.4. Загрязнять экскрементами собак и кошек улицы, дворы, лестничные площадки, другие места общего пользования;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4.4.5. Купать собак и кошек в водоемах массового купания людей;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3.4.6. Разведение кошек и собак с целью использования шкуры и мяса животного;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lastRenderedPageBreak/>
        <w:t>4.4.7. Проведение собачьих боев;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4.4.8. Любое применение действий, в том числе, жестокое обращение с животным, повлекших гибель или увечье животного;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4.4.9. Выпускать собак и кошек для самостоятельного выгуливания без сопровождения хозяина;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4.4.10. Выбрасывать домашних животных на улицу. При невозможности дальнейшего содержания домашнее животное должно быть передано другому лицу или сдано в ветеринарное учреждение.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4.4.11. Утилизировать трупы животных, в том числе безнадзорных, путем складирования их на площадках и в контейнерах для сбора твердых бытовых отходов. Трупы безнадзорных животных утилизируются ветеринарной службой.</w:t>
      </w:r>
    </w:p>
    <w:p w:rsidR="003107F2" w:rsidRPr="009E4948" w:rsidRDefault="003107F2" w:rsidP="003107F2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5" w:name="_Toc379817487"/>
      <w:r w:rsidRPr="009E4948">
        <w:rPr>
          <w:rFonts w:ascii="Times New Roman" w:hAnsi="Times New Roman"/>
          <w:sz w:val="28"/>
          <w:szCs w:val="28"/>
        </w:rPr>
        <w:t>Глава 5. Права владельцев животных</w:t>
      </w:r>
      <w:bookmarkEnd w:id="15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5.1. Любое животное является собственностью владельца и охраняется законом;</w:t>
      </w:r>
    </w:p>
    <w:p w:rsidR="003107F2" w:rsidRPr="009E4948" w:rsidRDefault="003107F2" w:rsidP="00FD5384">
      <w:pPr>
        <w:ind w:firstLine="709"/>
        <w:jc w:val="both"/>
        <w:rPr>
          <w:color w:val="000000"/>
          <w:sz w:val="28"/>
          <w:szCs w:val="28"/>
        </w:rPr>
      </w:pPr>
      <w:r w:rsidRPr="009E4948">
        <w:rPr>
          <w:sz w:val="28"/>
          <w:szCs w:val="28"/>
        </w:rPr>
        <w:t>5.2.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  <w:bookmarkStart w:id="16" w:name="_Toc379817488"/>
    </w:p>
    <w:p w:rsidR="003107F2" w:rsidRPr="009E4948" w:rsidRDefault="003107F2" w:rsidP="003107F2">
      <w:pPr>
        <w:pStyle w:val="1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r w:rsidRPr="009E4948">
        <w:rPr>
          <w:rFonts w:ascii="Times New Roman" w:hAnsi="Times New Roman"/>
          <w:color w:val="000000"/>
          <w:sz w:val="28"/>
          <w:szCs w:val="28"/>
        </w:rPr>
        <w:t xml:space="preserve">Глава 6. </w:t>
      </w:r>
      <w:r w:rsidRPr="009E4948">
        <w:rPr>
          <w:rFonts w:ascii="Times New Roman" w:hAnsi="Times New Roman"/>
          <w:bCs w:val="0"/>
          <w:color w:val="000000"/>
          <w:sz w:val="28"/>
          <w:szCs w:val="28"/>
        </w:rPr>
        <w:t>Права и обязанности граждан, задержавших безнадзорных животных</w:t>
      </w:r>
      <w:bookmarkEnd w:id="16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6.1.Лицо, задержавшее безнадзорных животных, обязано возвратить их собственнику, а если собственник животных или место его пребывания неизвестно, не позднее 3 дней с момента задержания заявить об обнаруженных животных в полицию или в администрацию муниципального образования Дружногорское городское поселение.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6.2. На время розыска собственника животных они могут быть оставлены лицом, задержавшим их, у себя на содержании и в пользовании или сданы для содержания и пользования другому лицу, имеющему необходимые условия для этого.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6.3.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размере их стоимости.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6.4.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6.5. В случае возврата безнадзорных домашних животных собственнику лицо, задержавшее животных, у которого они находились на содержании или в пользовании, имеет право на возмещение их собственником необходимых расходов, связанных с содержанием животных, </w:t>
      </w:r>
      <w:r w:rsidRPr="009E4948">
        <w:rPr>
          <w:sz w:val="28"/>
          <w:szCs w:val="28"/>
        </w:rPr>
        <w:lastRenderedPageBreak/>
        <w:t>с зачетом выгод, извлеченных от пользования ими. Лицо, задержавшее безнадзорных животных, имеет право на вознаграждение в соответствии с частью 2 статьи 229 Гражданского кодекса Российской Федерации.</w:t>
      </w:r>
    </w:p>
    <w:p w:rsidR="003107F2" w:rsidRPr="009E4948" w:rsidRDefault="003107F2" w:rsidP="003107F2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7" w:name="_Toc379817489"/>
      <w:r w:rsidRPr="009E4948">
        <w:rPr>
          <w:rFonts w:ascii="Times New Roman" w:hAnsi="Times New Roman"/>
          <w:sz w:val="28"/>
          <w:szCs w:val="28"/>
        </w:rPr>
        <w:t>Глава 7. Отлов безнадзорных животных</w:t>
      </w:r>
      <w:bookmarkEnd w:id="17"/>
    </w:p>
    <w:p w:rsidR="003107F2" w:rsidRPr="009E4948" w:rsidRDefault="003107F2" w:rsidP="003107F2">
      <w:pPr>
        <w:rPr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color w:val="000000"/>
          <w:sz w:val="28"/>
          <w:szCs w:val="28"/>
        </w:rPr>
      </w:pPr>
      <w:r w:rsidRPr="009E4948">
        <w:rPr>
          <w:color w:val="000000"/>
          <w:sz w:val="28"/>
          <w:szCs w:val="28"/>
        </w:rPr>
        <w:t>7.1. Отлов безнадзорных животных осуществляется в соответствии с Областным законом Ленинградской области от 21.06.2013 № 38-оз «О безнадзорных животных в Ленинградской области».</w:t>
      </w:r>
    </w:p>
    <w:p w:rsidR="003107F2" w:rsidRPr="009E4948" w:rsidRDefault="003107F2" w:rsidP="003107F2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8" w:name="_Toc379817490"/>
      <w:r w:rsidRPr="009E4948">
        <w:rPr>
          <w:rFonts w:ascii="Times New Roman" w:hAnsi="Times New Roman"/>
          <w:color w:val="000000"/>
          <w:sz w:val="28"/>
          <w:szCs w:val="28"/>
        </w:rPr>
        <w:t xml:space="preserve">Глава 8. Ответственность за нарушение </w:t>
      </w:r>
      <w:r w:rsidRPr="009E4948">
        <w:rPr>
          <w:rFonts w:ascii="Times New Roman" w:hAnsi="Times New Roman"/>
          <w:sz w:val="28"/>
          <w:szCs w:val="28"/>
        </w:rPr>
        <w:t>Правил содержания домашних  животных и птицы на территории поселения</w:t>
      </w:r>
      <w:bookmarkEnd w:id="18"/>
    </w:p>
    <w:p w:rsidR="003107F2" w:rsidRPr="009E4948" w:rsidRDefault="003107F2" w:rsidP="003107F2">
      <w:pPr>
        <w:ind w:firstLine="709"/>
        <w:jc w:val="center"/>
        <w:rPr>
          <w:b/>
          <w:sz w:val="28"/>
          <w:szCs w:val="28"/>
        </w:rPr>
      </w:pPr>
    </w:p>
    <w:p w:rsidR="003107F2" w:rsidRPr="009E4948" w:rsidRDefault="003107F2" w:rsidP="003107F2">
      <w:pPr>
        <w:ind w:firstLine="709"/>
        <w:jc w:val="both"/>
        <w:rPr>
          <w:b/>
          <w:sz w:val="28"/>
          <w:szCs w:val="28"/>
        </w:rPr>
      </w:pPr>
      <w:r w:rsidRPr="009E4948">
        <w:rPr>
          <w:sz w:val="28"/>
          <w:szCs w:val="28"/>
        </w:rPr>
        <w:t xml:space="preserve">8.1. </w:t>
      </w:r>
      <w:proofErr w:type="gramStart"/>
      <w:r w:rsidRPr="009E4948">
        <w:rPr>
          <w:sz w:val="28"/>
          <w:szCs w:val="28"/>
        </w:rPr>
        <w:t>Контроль за</w:t>
      </w:r>
      <w:proofErr w:type="gramEnd"/>
      <w:r w:rsidRPr="009E4948">
        <w:rPr>
          <w:sz w:val="28"/>
          <w:szCs w:val="28"/>
        </w:rPr>
        <w:t xml:space="preserve"> соблюдением Правил содержания домашних  животных и птицы на территории муниципального образования Дружногорское городское поселение осуществляется специалистами администрации муниципального образования Дружногорское городское поселение.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8.2 Лица, нарушающие настоящие правила привлекаются к административной ответственности в соответствии с законодательством </w:t>
      </w:r>
    </w:p>
    <w:p w:rsidR="003107F2" w:rsidRPr="009E4948" w:rsidRDefault="003107F2" w:rsidP="003107F2">
      <w:pPr>
        <w:jc w:val="both"/>
        <w:rPr>
          <w:b/>
          <w:sz w:val="28"/>
          <w:szCs w:val="28"/>
        </w:rPr>
      </w:pPr>
      <w:r w:rsidRPr="009E4948">
        <w:rPr>
          <w:sz w:val="28"/>
          <w:szCs w:val="28"/>
        </w:rPr>
        <w:t>Российской Федерации об административных правонарушениях и областным законом от 02.07.2003 года №</w:t>
      </w:r>
      <w:r w:rsidR="002B00D2" w:rsidRPr="009E4948">
        <w:rPr>
          <w:sz w:val="28"/>
          <w:szCs w:val="28"/>
        </w:rPr>
        <w:t xml:space="preserve"> </w:t>
      </w:r>
      <w:r w:rsidRPr="009E4948">
        <w:rPr>
          <w:sz w:val="28"/>
          <w:szCs w:val="28"/>
        </w:rPr>
        <w:t>47-ОЗ «Об административных правонарушениях».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>8.3.Вред, причиненный здоровью граждан или ущерб, нанесенный имуществу домашними животными и птицами, возмещается в установленном законом порядке.</w:t>
      </w:r>
    </w:p>
    <w:p w:rsidR="003107F2" w:rsidRPr="009E4948" w:rsidRDefault="003107F2" w:rsidP="003107F2">
      <w:pPr>
        <w:ind w:firstLine="709"/>
        <w:jc w:val="both"/>
        <w:rPr>
          <w:sz w:val="28"/>
          <w:szCs w:val="28"/>
        </w:rPr>
      </w:pPr>
      <w:r w:rsidRPr="009E4948">
        <w:rPr>
          <w:sz w:val="28"/>
          <w:szCs w:val="28"/>
        </w:rPr>
        <w:t xml:space="preserve">8.4. </w:t>
      </w:r>
      <w:r w:rsidRPr="009E4948">
        <w:rPr>
          <w:color w:val="000000"/>
          <w:sz w:val="28"/>
          <w:szCs w:val="28"/>
        </w:rPr>
        <w:t xml:space="preserve">Изменения и дополнения в настоящие Правила вносятся решением Совета депутатов муниципального образования </w:t>
      </w:r>
      <w:r w:rsidR="002B00D2" w:rsidRPr="009E4948">
        <w:rPr>
          <w:color w:val="000000"/>
          <w:sz w:val="28"/>
          <w:szCs w:val="28"/>
        </w:rPr>
        <w:t xml:space="preserve">Дружногорское городское </w:t>
      </w:r>
      <w:r w:rsidRPr="009E4948">
        <w:rPr>
          <w:color w:val="000000"/>
          <w:sz w:val="28"/>
          <w:szCs w:val="28"/>
        </w:rPr>
        <w:t xml:space="preserve"> поселение Гатчинского муниципального района Ленинградской области. </w:t>
      </w: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9120A1" w:rsidRPr="009E4948" w:rsidRDefault="009120A1">
      <w:pPr>
        <w:rPr>
          <w:sz w:val="28"/>
          <w:szCs w:val="28"/>
        </w:rPr>
      </w:pPr>
    </w:p>
    <w:sectPr w:rsidR="009120A1" w:rsidRPr="009E4948" w:rsidSect="0091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07F2"/>
    <w:rsid w:val="00011150"/>
    <w:rsid w:val="002B00D2"/>
    <w:rsid w:val="003107F2"/>
    <w:rsid w:val="004B1BE2"/>
    <w:rsid w:val="004F3BA2"/>
    <w:rsid w:val="005F0D6A"/>
    <w:rsid w:val="009120A1"/>
    <w:rsid w:val="009E4948"/>
    <w:rsid w:val="00A311BB"/>
    <w:rsid w:val="00BE7F90"/>
    <w:rsid w:val="00CE7081"/>
    <w:rsid w:val="00DC26E9"/>
    <w:rsid w:val="00FD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07F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7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07F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3107F2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rsid w:val="00310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3107F2"/>
    <w:rPr>
      <w:rFonts w:cs="Times New Roman"/>
      <w:color w:val="0000FF"/>
      <w:u w:val="single"/>
    </w:rPr>
  </w:style>
  <w:style w:type="character" w:styleId="a6">
    <w:name w:val="Strong"/>
    <w:basedOn w:val="a0"/>
    <w:qFormat/>
    <w:rsid w:val="003107F2"/>
    <w:rPr>
      <w:rFonts w:cs="Times New Roman"/>
      <w:b/>
    </w:rPr>
  </w:style>
  <w:style w:type="paragraph" w:styleId="21">
    <w:name w:val="toc 2"/>
    <w:basedOn w:val="a"/>
    <w:next w:val="a"/>
    <w:autoRedefine/>
    <w:semiHidden/>
    <w:rsid w:val="003107F2"/>
    <w:pPr>
      <w:tabs>
        <w:tab w:val="right" w:leader="dot" w:pos="10070"/>
      </w:tabs>
    </w:pPr>
  </w:style>
  <w:style w:type="paragraph" w:styleId="11">
    <w:name w:val="toc 1"/>
    <w:basedOn w:val="a"/>
    <w:next w:val="a"/>
    <w:autoRedefine/>
    <w:semiHidden/>
    <w:rsid w:val="003107F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Черепанова Наталья Николаевна</cp:lastModifiedBy>
  <cp:revision>10</cp:revision>
  <cp:lastPrinted>2014-12-19T11:36:00Z</cp:lastPrinted>
  <dcterms:created xsi:type="dcterms:W3CDTF">2014-12-11T13:54:00Z</dcterms:created>
  <dcterms:modified xsi:type="dcterms:W3CDTF">2014-12-19T11:52:00Z</dcterms:modified>
</cp:coreProperties>
</file>