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Pr="00413A7A" w:rsidRDefault="00192C9A" w:rsidP="00646485">
      <w:pPr>
        <w:jc w:val="right"/>
        <w:rPr>
          <w:sz w:val="22"/>
        </w:rPr>
      </w:pPr>
      <w:r w:rsidRPr="00413A7A">
        <w:rPr>
          <w:b/>
          <w:sz w:val="22"/>
        </w:rPr>
        <w:t xml:space="preserve"> </w:t>
      </w:r>
      <w:r w:rsidRPr="00413A7A">
        <w:rPr>
          <w:sz w:val="22"/>
        </w:rPr>
        <w:t xml:space="preserve">                                             </w:t>
      </w:r>
      <w:r w:rsidR="00646485" w:rsidRPr="00413A7A">
        <w:rPr>
          <w:sz w:val="22"/>
        </w:rPr>
        <w:t>Приложение №</w:t>
      </w:r>
      <w:r w:rsidR="005A4C72" w:rsidRPr="00413A7A">
        <w:rPr>
          <w:sz w:val="22"/>
        </w:rPr>
        <w:t xml:space="preserve"> </w:t>
      </w:r>
      <w:r w:rsidRPr="00413A7A">
        <w:rPr>
          <w:sz w:val="22"/>
        </w:rPr>
        <w:t>8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к Постановлению администрации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 Дружногорского городского поселения 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Гатчинского муниципального района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Ленинградской области от </w:t>
      </w:r>
      <w:r w:rsidR="00574BAB" w:rsidRPr="00413A7A">
        <w:rPr>
          <w:sz w:val="22"/>
        </w:rPr>
        <w:t xml:space="preserve">10 октября </w:t>
      </w:r>
      <w:r w:rsidR="00DE4F53" w:rsidRPr="00413A7A">
        <w:rPr>
          <w:sz w:val="22"/>
        </w:rPr>
        <w:t>2017</w:t>
      </w:r>
      <w:r w:rsidRPr="00413A7A">
        <w:rPr>
          <w:sz w:val="22"/>
        </w:rPr>
        <w:t xml:space="preserve"> №</w:t>
      </w:r>
      <w:r w:rsidR="00574BAB" w:rsidRPr="00413A7A">
        <w:rPr>
          <w:sz w:val="22"/>
        </w:rPr>
        <w:t xml:space="preserve"> 375</w:t>
      </w:r>
      <w:r w:rsidRPr="00413A7A">
        <w:rPr>
          <w:sz w:val="22"/>
        </w:rPr>
        <w:t xml:space="preserve">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>«Об утверждении муниципальной программы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 «Социально-экономическое развитие </w:t>
      </w:r>
      <w:proofErr w:type="gramStart"/>
      <w:r w:rsidRPr="00413A7A">
        <w:rPr>
          <w:sz w:val="22"/>
        </w:rPr>
        <w:t>муниципального</w:t>
      </w:r>
      <w:proofErr w:type="gramEnd"/>
      <w:r w:rsidRPr="00413A7A">
        <w:rPr>
          <w:sz w:val="22"/>
        </w:rPr>
        <w:t xml:space="preserve">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образования Дружногорское городское поселение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Гатчинского муниципального района </w:t>
      </w:r>
    </w:p>
    <w:p w:rsidR="00EB2863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>Ленинградской области на 201</w:t>
      </w:r>
      <w:r w:rsidR="00DE4F53" w:rsidRPr="00413A7A">
        <w:rPr>
          <w:sz w:val="22"/>
        </w:rPr>
        <w:t>8</w:t>
      </w:r>
      <w:r w:rsidRPr="00413A7A">
        <w:rPr>
          <w:sz w:val="22"/>
        </w:rPr>
        <w:t>-20</w:t>
      </w:r>
      <w:r w:rsidR="00DE4F53" w:rsidRPr="00413A7A">
        <w:rPr>
          <w:sz w:val="22"/>
        </w:rPr>
        <w:t>20</w:t>
      </w:r>
      <w:r w:rsidRPr="00413A7A">
        <w:rPr>
          <w:sz w:val="22"/>
        </w:rPr>
        <w:t xml:space="preserve"> годы»</w:t>
      </w:r>
    </w:p>
    <w:p w:rsidR="006C74EB" w:rsidRPr="00413A7A" w:rsidRDefault="00EB2863" w:rsidP="006C74EB">
      <w:pPr>
        <w:spacing w:after="200"/>
        <w:contextualSpacing/>
        <w:jc w:val="right"/>
        <w:rPr>
          <w:sz w:val="22"/>
        </w:rPr>
      </w:pPr>
      <w:r>
        <w:rPr>
          <w:sz w:val="22"/>
        </w:rPr>
        <w:t xml:space="preserve"> в редакции постановления № 420 от 29.12.2018 г.</w:t>
      </w:r>
    </w:p>
    <w:p w:rsidR="00646485" w:rsidRPr="00826769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</w:p>
    <w:p w:rsidR="006A35D5" w:rsidRPr="00413A7A" w:rsidRDefault="0098154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3A7A">
        <w:rPr>
          <w:b/>
          <w:color w:val="00000A"/>
        </w:rPr>
        <w:t xml:space="preserve">Подпрограмма № </w:t>
      </w:r>
      <w:r w:rsidR="00192C9A" w:rsidRPr="00413A7A">
        <w:rPr>
          <w:b/>
          <w:color w:val="00000A"/>
        </w:rPr>
        <w:t>8</w:t>
      </w:r>
      <w:r w:rsidR="006A35D5" w:rsidRPr="00413A7A">
        <w:rPr>
          <w:b/>
        </w:rPr>
        <w:t>. «</w:t>
      </w:r>
      <w:r w:rsidR="00192C9A" w:rsidRPr="00413A7A">
        <w:rPr>
          <w:rFonts w:eastAsia="Calibri"/>
        </w:rPr>
        <w:t>Энергосбережение и повышение энергетической эффективности</w:t>
      </w:r>
      <w:r w:rsidR="006A35D5" w:rsidRPr="00413A7A">
        <w:rPr>
          <w:b/>
        </w:rPr>
        <w:t>»</w:t>
      </w:r>
    </w:p>
    <w:p w:rsidR="00DE4F53" w:rsidRPr="00413A7A" w:rsidRDefault="00DE4F5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5568" w:rsidRPr="00413A7A" w:rsidRDefault="00145568" w:rsidP="00145568">
      <w:pPr>
        <w:jc w:val="center"/>
      </w:pPr>
      <w:r w:rsidRPr="00413A7A">
        <w:t>Паспорт подпрограммы</w:t>
      </w:r>
    </w:p>
    <w:p w:rsidR="00145568" w:rsidRPr="00413A7A" w:rsidRDefault="00145568" w:rsidP="00826769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413A7A">
        <w:rPr>
          <w:b/>
        </w:rPr>
        <w:t>«</w:t>
      </w:r>
      <w:r w:rsidR="00192C9A" w:rsidRPr="00413A7A">
        <w:rPr>
          <w:rFonts w:eastAsia="Calibri"/>
        </w:rPr>
        <w:t>Энергосбережение и повышение энергетической эффективности</w:t>
      </w:r>
      <w:r w:rsidRPr="00413A7A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93"/>
        <w:gridCol w:w="1609"/>
        <w:gridCol w:w="1417"/>
        <w:gridCol w:w="1701"/>
        <w:gridCol w:w="1418"/>
        <w:gridCol w:w="920"/>
        <w:gridCol w:w="920"/>
        <w:gridCol w:w="920"/>
        <w:gridCol w:w="920"/>
        <w:gridCol w:w="920"/>
        <w:gridCol w:w="920"/>
      </w:tblGrid>
      <w:tr w:rsidR="00EE1467" w:rsidRPr="00EE1467" w:rsidTr="008624B4">
        <w:trPr>
          <w:gridAfter w:val="6"/>
          <w:wAfter w:w="5520" w:type="dxa"/>
          <w:trHeight w:val="631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38" w:type="dxa"/>
            <w:gridSpan w:val="5"/>
          </w:tcPr>
          <w:p w:rsidR="00EE1467" w:rsidRPr="00413A7A" w:rsidRDefault="00EE1467" w:rsidP="00313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3A7A">
              <w:rPr>
                <w:b/>
                <w:sz w:val="22"/>
                <w:szCs w:val="22"/>
              </w:rPr>
              <w:t>«</w:t>
            </w:r>
            <w:r w:rsidR="00192C9A" w:rsidRPr="00413A7A">
              <w:rPr>
                <w:rFonts w:eastAsia="Calibri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413A7A">
              <w:rPr>
                <w:b/>
                <w:sz w:val="22"/>
                <w:szCs w:val="22"/>
              </w:rPr>
              <w:t>»</w:t>
            </w:r>
          </w:p>
        </w:tc>
      </w:tr>
      <w:tr w:rsidR="00EE1467" w:rsidRPr="006235A6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6C5982" w:rsidRPr="00413A7A" w:rsidRDefault="00192C9A" w:rsidP="009133EB">
            <w:pPr>
              <w:pStyle w:val="af6"/>
              <w:rPr>
                <w:sz w:val="22"/>
                <w:szCs w:val="22"/>
              </w:rPr>
            </w:pPr>
            <w:r w:rsidRPr="00413A7A">
              <w:rPr>
                <w:rFonts w:eastAsia="Calibri"/>
                <w:sz w:val="22"/>
                <w:szCs w:val="22"/>
                <w:lang w:eastAsia="ar-SA"/>
              </w:rPr>
              <w:t>Гарантированное предоставление жилищно-коммунальных услуг населению нормативного качества</w:t>
            </w:r>
          </w:p>
        </w:tc>
      </w:tr>
      <w:tr w:rsidR="00EE1467" w:rsidRPr="004763F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938" w:type="dxa"/>
            <w:gridSpan w:val="5"/>
          </w:tcPr>
          <w:p w:rsidR="00EE1467" w:rsidRPr="00413A7A" w:rsidRDefault="00EE1467" w:rsidP="003A3402">
            <w:pPr>
              <w:tabs>
                <w:tab w:val="left" w:pos="1000"/>
              </w:tabs>
              <w:ind w:firstLine="600"/>
              <w:jc w:val="both"/>
              <w:rPr>
                <w:sz w:val="22"/>
                <w:szCs w:val="22"/>
              </w:rPr>
            </w:pPr>
            <w:r w:rsidRPr="00413A7A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413A7A">
              <w:rPr>
                <w:sz w:val="22"/>
                <w:szCs w:val="22"/>
              </w:rPr>
              <w:t>Дружногорского городского поселения</w:t>
            </w:r>
          </w:p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EE1467" w:rsidRPr="00A9545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192C9A" w:rsidRPr="00413A7A" w:rsidRDefault="00EE1467" w:rsidP="003A34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Для достижения поставленной цели определены следующие задачи:</w:t>
            </w:r>
          </w:p>
          <w:p w:rsidR="00EE1467" w:rsidRPr="00413A7A" w:rsidRDefault="00192C9A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-</w:t>
            </w:r>
            <w:r w:rsidR="00EE1467" w:rsidRPr="00413A7A">
              <w:rPr>
                <w:sz w:val="22"/>
                <w:szCs w:val="22"/>
              </w:rPr>
              <w:t xml:space="preserve"> </w:t>
            </w:r>
            <w:r w:rsidRPr="00413A7A">
              <w:rPr>
                <w:rFonts w:eastAsia="Calibri"/>
                <w:sz w:val="22"/>
                <w:szCs w:val="22"/>
                <w:lang w:eastAsia="ar-SA"/>
              </w:rPr>
              <w:t xml:space="preserve">повышение </w:t>
            </w:r>
            <w:proofErr w:type="spellStart"/>
            <w:r w:rsidRPr="00413A7A">
              <w:rPr>
                <w:rFonts w:eastAsia="Calibri"/>
                <w:sz w:val="22"/>
                <w:szCs w:val="22"/>
                <w:lang w:eastAsia="ar-SA"/>
              </w:rPr>
              <w:t>энергоэффективности</w:t>
            </w:r>
            <w:proofErr w:type="spellEnd"/>
            <w:r w:rsidRPr="00413A7A">
              <w:rPr>
                <w:rFonts w:eastAsia="Calibri"/>
                <w:sz w:val="22"/>
                <w:szCs w:val="22"/>
                <w:lang w:eastAsia="ar-SA"/>
              </w:rPr>
              <w:t xml:space="preserve"> и надежности функционирования объектов теплоснабжения и горячего водоснабжения</w:t>
            </w:r>
            <w:r w:rsidRPr="00413A7A">
              <w:rPr>
                <w:color w:val="00000A"/>
                <w:sz w:val="22"/>
                <w:szCs w:val="22"/>
              </w:rPr>
              <w:t xml:space="preserve"> </w:t>
            </w:r>
          </w:p>
        </w:tc>
      </w:tr>
      <w:tr w:rsidR="00EE1467" w:rsidRPr="004763F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938" w:type="dxa"/>
            <w:gridSpan w:val="5"/>
          </w:tcPr>
          <w:p w:rsidR="00EE1467" w:rsidRPr="00413A7A" w:rsidRDefault="00EE1467" w:rsidP="00C115FC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201</w:t>
            </w:r>
            <w:r w:rsidR="00C115FC" w:rsidRPr="00413A7A">
              <w:rPr>
                <w:sz w:val="22"/>
                <w:szCs w:val="22"/>
              </w:rPr>
              <w:t>8</w:t>
            </w:r>
            <w:r w:rsidRPr="00413A7A">
              <w:rPr>
                <w:sz w:val="22"/>
                <w:szCs w:val="22"/>
              </w:rPr>
              <w:t>-20</w:t>
            </w:r>
            <w:r w:rsidR="00C115FC" w:rsidRPr="00413A7A">
              <w:rPr>
                <w:sz w:val="22"/>
                <w:szCs w:val="22"/>
              </w:rPr>
              <w:t>20</w:t>
            </w:r>
            <w:r w:rsidRPr="00413A7A">
              <w:rPr>
                <w:sz w:val="22"/>
                <w:szCs w:val="22"/>
              </w:rPr>
              <w:t xml:space="preserve"> годы</w:t>
            </w:r>
          </w:p>
        </w:tc>
      </w:tr>
      <w:tr w:rsidR="00EE1467" w:rsidRPr="004763FD" w:rsidTr="008624B4">
        <w:trPr>
          <w:gridAfter w:val="6"/>
          <w:wAfter w:w="5520" w:type="dxa"/>
        </w:trPr>
        <w:tc>
          <w:tcPr>
            <w:tcW w:w="2235" w:type="dxa"/>
            <w:vMerge w:val="restart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793" w:type="dxa"/>
            <w:vMerge w:val="restart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145" w:type="dxa"/>
            <w:gridSpan w:val="4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Расходы  (тыс. руб.)</w:t>
            </w:r>
          </w:p>
        </w:tc>
      </w:tr>
      <w:tr w:rsidR="007F22D4" w:rsidRPr="004763FD" w:rsidTr="008624B4">
        <w:trPr>
          <w:gridAfter w:val="6"/>
          <w:wAfter w:w="5520" w:type="dxa"/>
        </w:trPr>
        <w:tc>
          <w:tcPr>
            <w:tcW w:w="2235" w:type="dxa"/>
            <w:vMerge/>
          </w:tcPr>
          <w:p w:rsidR="007F22D4" w:rsidRPr="00413A7A" w:rsidRDefault="007F22D4" w:rsidP="003A3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vMerge/>
          </w:tcPr>
          <w:p w:rsidR="007F22D4" w:rsidRPr="00413A7A" w:rsidRDefault="007F22D4" w:rsidP="003A3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7F22D4" w:rsidRPr="00413A7A" w:rsidRDefault="007F22D4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7F22D4" w:rsidRPr="00413A7A" w:rsidRDefault="007F22D4" w:rsidP="00DE4F53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201</w:t>
            </w:r>
            <w:r w:rsidR="00DE4F53" w:rsidRPr="00413A7A">
              <w:rPr>
                <w:sz w:val="22"/>
                <w:szCs w:val="22"/>
              </w:rPr>
              <w:t>8</w:t>
            </w:r>
            <w:r w:rsidRPr="00413A7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7F22D4" w:rsidRPr="00413A7A" w:rsidRDefault="007F22D4" w:rsidP="00DE4F53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201</w:t>
            </w:r>
            <w:r w:rsidR="00DE4F53" w:rsidRPr="00413A7A">
              <w:rPr>
                <w:sz w:val="22"/>
                <w:szCs w:val="22"/>
              </w:rPr>
              <w:t>9</w:t>
            </w:r>
            <w:r w:rsidRPr="00413A7A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</w:tcPr>
          <w:p w:rsidR="007F22D4" w:rsidRPr="00413A7A" w:rsidRDefault="007F22D4" w:rsidP="00DE4F53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20</w:t>
            </w:r>
            <w:r w:rsidR="00DE4F53" w:rsidRPr="00413A7A">
              <w:rPr>
                <w:sz w:val="22"/>
                <w:szCs w:val="22"/>
              </w:rPr>
              <w:t>20</w:t>
            </w:r>
            <w:r w:rsidRPr="00413A7A">
              <w:rPr>
                <w:sz w:val="22"/>
                <w:szCs w:val="22"/>
              </w:rPr>
              <w:t xml:space="preserve"> год </w:t>
            </w:r>
          </w:p>
        </w:tc>
      </w:tr>
      <w:tr w:rsidR="00CE584B" w:rsidRPr="004763FD" w:rsidTr="00413A7A">
        <w:trPr>
          <w:gridAfter w:val="6"/>
          <w:wAfter w:w="5520" w:type="dxa"/>
        </w:trPr>
        <w:tc>
          <w:tcPr>
            <w:tcW w:w="2235" w:type="dxa"/>
            <w:vMerge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Всего:</w:t>
            </w:r>
          </w:p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CE584B" w:rsidRPr="00413A7A" w:rsidRDefault="00EB2863" w:rsidP="00413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3427,52</w:t>
            </w:r>
          </w:p>
        </w:tc>
        <w:tc>
          <w:tcPr>
            <w:tcW w:w="1417" w:type="dxa"/>
            <w:vMerge w:val="restart"/>
            <w:vAlign w:val="center"/>
          </w:tcPr>
          <w:p w:rsidR="00CE584B" w:rsidRPr="00413A7A" w:rsidRDefault="00EB2863" w:rsidP="00413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701" w:type="dxa"/>
            <w:vMerge w:val="restart"/>
            <w:vAlign w:val="center"/>
          </w:tcPr>
          <w:p w:rsidR="00CE584B" w:rsidRPr="00413A7A" w:rsidRDefault="00EB2863" w:rsidP="00413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3125,52</w:t>
            </w:r>
          </w:p>
        </w:tc>
        <w:tc>
          <w:tcPr>
            <w:tcW w:w="1418" w:type="dxa"/>
            <w:vMerge w:val="restart"/>
          </w:tcPr>
          <w:p w:rsidR="00EB2863" w:rsidRDefault="00EB2863" w:rsidP="00C115FC">
            <w:pPr>
              <w:jc w:val="center"/>
              <w:rPr>
                <w:sz w:val="22"/>
                <w:szCs w:val="22"/>
              </w:rPr>
            </w:pPr>
          </w:p>
          <w:p w:rsidR="00CE584B" w:rsidRPr="00413A7A" w:rsidRDefault="00EB2863" w:rsidP="00C11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E584B" w:rsidRPr="004763FD" w:rsidTr="00413A7A">
        <w:trPr>
          <w:gridAfter w:val="6"/>
          <w:wAfter w:w="5520" w:type="dxa"/>
        </w:trPr>
        <w:tc>
          <w:tcPr>
            <w:tcW w:w="2235" w:type="dxa"/>
            <w:vMerge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В том числе:</w:t>
            </w:r>
          </w:p>
        </w:tc>
        <w:tc>
          <w:tcPr>
            <w:tcW w:w="1609" w:type="dxa"/>
            <w:vMerge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CE584B" w:rsidRPr="004763FD" w:rsidTr="00413A7A">
        <w:trPr>
          <w:gridAfter w:val="6"/>
          <w:wAfter w:w="5520" w:type="dxa"/>
        </w:trPr>
        <w:tc>
          <w:tcPr>
            <w:tcW w:w="2235" w:type="dxa"/>
            <w:vMerge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09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CE584B" w:rsidRPr="004763FD" w:rsidTr="00413A7A">
        <w:trPr>
          <w:gridAfter w:val="6"/>
          <w:wAfter w:w="5520" w:type="dxa"/>
        </w:trPr>
        <w:tc>
          <w:tcPr>
            <w:tcW w:w="2235" w:type="dxa"/>
            <w:vMerge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609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CE584B" w:rsidRPr="004763FD" w:rsidTr="00413A7A">
        <w:trPr>
          <w:gridAfter w:val="6"/>
          <w:wAfter w:w="5520" w:type="dxa"/>
        </w:trPr>
        <w:tc>
          <w:tcPr>
            <w:tcW w:w="2235" w:type="dxa"/>
            <w:vMerge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09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CE584B" w:rsidRPr="004763FD" w:rsidTr="00413A7A">
        <w:trPr>
          <w:gridAfter w:val="6"/>
          <w:wAfter w:w="5520" w:type="dxa"/>
        </w:trPr>
        <w:tc>
          <w:tcPr>
            <w:tcW w:w="2235" w:type="dxa"/>
            <w:vMerge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Средства бюджета Гатчинского муниципального района</w:t>
            </w:r>
          </w:p>
        </w:tc>
        <w:tc>
          <w:tcPr>
            <w:tcW w:w="1609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E584B" w:rsidRPr="00413A7A" w:rsidRDefault="00CE584B" w:rsidP="00413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584B" w:rsidRPr="00413A7A" w:rsidRDefault="00CE584B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EB2863" w:rsidRPr="004763FD" w:rsidTr="00413A7A">
        <w:trPr>
          <w:gridAfter w:val="6"/>
          <w:wAfter w:w="5520" w:type="dxa"/>
        </w:trPr>
        <w:tc>
          <w:tcPr>
            <w:tcW w:w="2235" w:type="dxa"/>
            <w:vMerge/>
          </w:tcPr>
          <w:p w:rsidR="00EB2863" w:rsidRPr="00413A7A" w:rsidRDefault="00EB2863" w:rsidP="003A34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EB2863" w:rsidRPr="00413A7A" w:rsidRDefault="00EB2863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Средства бюджета Дружногорского городского поселения</w:t>
            </w:r>
          </w:p>
        </w:tc>
        <w:tc>
          <w:tcPr>
            <w:tcW w:w="1609" w:type="dxa"/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3427,52</w:t>
            </w:r>
          </w:p>
        </w:tc>
        <w:tc>
          <w:tcPr>
            <w:tcW w:w="1417" w:type="dxa"/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701" w:type="dxa"/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3125,52</w:t>
            </w:r>
          </w:p>
        </w:tc>
        <w:tc>
          <w:tcPr>
            <w:tcW w:w="1418" w:type="dxa"/>
          </w:tcPr>
          <w:p w:rsidR="00EB2863" w:rsidRDefault="00EB2863" w:rsidP="005079E1">
            <w:pPr>
              <w:jc w:val="center"/>
              <w:rPr>
                <w:sz w:val="22"/>
                <w:szCs w:val="22"/>
              </w:rPr>
            </w:pPr>
          </w:p>
          <w:p w:rsidR="00EB2863" w:rsidRDefault="00EB2863" w:rsidP="005079E1">
            <w:pPr>
              <w:jc w:val="center"/>
              <w:rPr>
                <w:sz w:val="22"/>
                <w:szCs w:val="22"/>
              </w:rPr>
            </w:pPr>
          </w:p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B2863" w:rsidRPr="003B2766" w:rsidTr="00486949">
        <w:tc>
          <w:tcPr>
            <w:tcW w:w="2235" w:type="dxa"/>
          </w:tcPr>
          <w:p w:rsidR="00EB2863" w:rsidRPr="00413A7A" w:rsidRDefault="00EB2863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gridSpan w:val="5"/>
            <w:tcBorders>
              <w:right w:val="nil"/>
            </w:tcBorders>
          </w:tcPr>
          <w:p w:rsidR="00EB2863" w:rsidRPr="00413A7A" w:rsidRDefault="00EB2863" w:rsidP="0018734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413A7A">
              <w:rPr>
                <w:rFonts w:eastAsia="Calibri"/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 АИТП –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10 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шт.</w:t>
            </w:r>
          </w:p>
          <w:p w:rsidR="00EB2863" w:rsidRPr="00413A7A" w:rsidRDefault="00EB2863" w:rsidP="0018734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Техническое переоснащение системы теплоснабжения и системы горячего водоснабжения – </w:t>
            </w: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 многоквартирны</w:t>
            </w:r>
            <w:r>
              <w:rPr>
                <w:rFonts w:eastAsia="Calibri"/>
                <w:color w:val="000000"/>
                <w:sz w:val="22"/>
                <w:szCs w:val="22"/>
              </w:rPr>
              <w:t>х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 дом</w:t>
            </w:r>
            <w:r>
              <w:rPr>
                <w:rFonts w:eastAsia="Calibri"/>
                <w:color w:val="000000"/>
                <w:sz w:val="22"/>
                <w:szCs w:val="22"/>
              </w:rPr>
              <w:t>ов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(Приложение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1)</w:t>
            </w:r>
          </w:p>
          <w:p w:rsidR="00EB2863" w:rsidRPr="00413A7A" w:rsidRDefault="00EB2863" w:rsidP="00911EA9">
            <w:pPr>
              <w:shd w:val="clear" w:color="auto" w:fill="FFFFFF"/>
              <w:spacing w:after="60"/>
              <w:jc w:val="both"/>
              <w:rPr>
                <w:sz w:val="22"/>
                <w:szCs w:val="22"/>
              </w:rPr>
            </w:pP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Количество граждан, получивших гарантированное предоставление жилищно-коммунальных услуг населению нормативного качества </w:t>
            </w:r>
            <w:r>
              <w:rPr>
                <w:rFonts w:eastAsia="Calibri"/>
                <w:color w:val="000000"/>
                <w:sz w:val="22"/>
                <w:szCs w:val="22"/>
              </w:rPr>
              <w:t>–1383 человека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B2863" w:rsidRPr="004763FD" w:rsidRDefault="00EB286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EB2863" w:rsidRPr="004763FD" w:rsidRDefault="00EB2863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426" w:rsidRDefault="00E93426" w:rsidP="0018734B">
      <w:pPr>
        <w:jc w:val="center"/>
        <w:rPr>
          <w:b/>
        </w:rPr>
      </w:pPr>
    </w:p>
    <w:p w:rsidR="00413A7A" w:rsidRDefault="00413A7A" w:rsidP="00413A7A">
      <w:pPr>
        <w:spacing w:line="276" w:lineRule="auto"/>
        <w:jc w:val="both"/>
        <w:rPr>
          <w:b/>
        </w:rPr>
      </w:pPr>
    </w:p>
    <w:p w:rsidR="00413A7A" w:rsidRDefault="00413A7A" w:rsidP="00413A7A">
      <w:pPr>
        <w:spacing w:line="276" w:lineRule="auto"/>
        <w:jc w:val="both"/>
        <w:rPr>
          <w:b/>
        </w:rPr>
      </w:pPr>
    </w:p>
    <w:p w:rsidR="0018734B" w:rsidRPr="00413A7A" w:rsidRDefault="00DF0CB0" w:rsidP="00413A7A">
      <w:pPr>
        <w:spacing w:line="276" w:lineRule="auto"/>
        <w:jc w:val="center"/>
        <w:rPr>
          <w:rFonts w:eastAsia="Calibri"/>
          <w:b/>
        </w:rPr>
      </w:pPr>
      <w:r w:rsidRPr="00413A7A">
        <w:rPr>
          <w:b/>
          <w:lang w:val="en-US"/>
        </w:rPr>
        <w:t>II</w:t>
      </w:r>
      <w:r w:rsidRPr="00413A7A">
        <w:rPr>
          <w:b/>
        </w:rPr>
        <w:t>.</w:t>
      </w:r>
      <w:r w:rsidRPr="00413A7A">
        <w:rPr>
          <w:b/>
          <w:lang w:val="en-US"/>
        </w:rPr>
        <w:t> </w:t>
      </w:r>
      <w:r w:rsidR="0018734B" w:rsidRPr="00413A7A">
        <w:rPr>
          <w:rFonts w:eastAsia="Calibri"/>
          <w:b/>
        </w:rPr>
        <w:t>Анализ ситуации и обоснование целей и задач подпрограммы.</w:t>
      </w:r>
    </w:p>
    <w:p w:rsidR="0018734B" w:rsidRPr="00413A7A" w:rsidRDefault="0018734B" w:rsidP="00413A7A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</w:p>
    <w:p w:rsidR="0018734B" w:rsidRPr="00A36913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На территории Дружногорского городского поселения Гатчинского муниципального района </w:t>
      </w:r>
      <w:r w:rsidR="00413A7A">
        <w:rPr>
          <w:rFonts w:eastAsia="Calibri"/>
          <w:lang w:eastAsia="ar-SA"/>
        </w:rPr>
        <w:t xml:space="preserve">в г.п. Дружная Горка располагается 21 </w:t>
      </w:r>
      <w:r w:rsidR="00413A7A" w:rsidRPr="00A36913">
        <w:rPr>
          <w:rFonts w:eastAsia="Calibri"/>
          <w:lang w:eastAsia="ar-SA"/>
        </w:rPr>
        <w:t xml:space="preserve">МКД, </w:t>
      </w:r>
      <w:r w:rsidRPr="00A36913">
        <w:rPr>
          <w:rFonts w:eastAsia="Calibri"/>
          <w:lang w:eastAsia="ar-SA"/>
        </w:rPr>
        <w:t xml:space="preserve"> </w:t>
      </w:r>
      <w:r w:rsidR="00413A7A" w:rsidRPr="00A36913">
        <w:rPr>
          <w:rFonts w:eastAsia="Calibri"/>
          <w:lang w:eastAsia="ar-SA"/>
        </w:rPr>
        <w:t xml:space="preserve">с </w:t>
      </w:r>
      <w:r w:rsidRPr="00A36913">
        <w:rPr>
          <w:rFonts w:eastAsia="Calibri"/>
          <w:lang w:eastAsia="ar-SA"/>
        </w:rPr>
        <w:t>численность</w:t>
      </w:r>
      <w:r w:rsidR="00413A7A" w:rsidRPr="00A36913">
        <w:rPr>
          <w:rFonts w:eastAsia="Calibri"/>
          <w:lang w:eastAsia="ar-SA"/>
        </w:rPr>
        <w:t>ю</w:t>
      </w:r>
      <w:r w:rsidRPr="00A36913">
        <w:rPr>
          <w:rFonts w:eastAsia="Calibri"/>
          <w:lang w:eastAsia="ar-SA"/>
        </w:rPr>
        <w:t xml:space="preserve"> населения </w:t>
      </w:r>
      <w:r w:rsidR="00413A7A" w:rsidRPr="00A36913">
        <w:rPr>
          <w:rFonts w:eastAsia="Calibri"/>
          <w:lang w:eastAsia="ar-SA"/>
        </w:rPr>
        <w:t xml:space="preserve">2196 </w:t>
      </w:r>
      <w:r w:rsidRPr="00A36913">
        <w:rPr>
          <w:rFonts w:eastAsia="Calibri"/>
          <w:lang w:eastAsia="ar-SA"/>
        </w:rPr>
        <w:t>чел</w:t>
      </w:r>
      <w:r w:rsidR="00A36913" w:rsidRPr="00A36913">
        <w:rPr>
          <w:rFonts w:eastAsia="Calibri"/>
          <w:lang w:eastAsia="ar-SA"/>
        </w:rPr>
        <w:t>овек, горячее теплоснабжение в которых осуществляется по открытой системе.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A36913">
        <w:rPr>
          <w:rFonts w:eastAsia="Calibri"/>
          <w:lang w:eastAsia="ar-SA"/>
        </w:rPr>
        <w:t>Теплоснабжение и горячее водоснабжение осуществляется</w:t>
      </w:r>
      <w:r w:rsidRPr="00413A7A">
        <w:rPr>
          <w:rFonts w:eastAsia="Calibri"/>
          <w:lang w:eastAsia="ar-SA"/>
        </w:rPr>
        <w:t xml:space="preserve"> по двухтрубной системе. Система теплоснабжения открытая. Система горячего водоснабжения открытая. 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К основному проблемному вопросу отрасли следует отнести значительный уровень износа основных фондов теплоснабжения, водоснабжения. Износ основных фондов по состоянию на начало 201</w:t>
      </w:r>
      <w:r w:rsidR="00A36913">
        <w:rPr>
          <w:rFonts w:eastAsia="Calibri"/>
          <w:lang w:eastAsia="ar-SA"/>
        </w:rPr>
        <w:t>8</w:t>
      </w:r>
      <w:r w:rsidRPr="00413A7A">
        <w:rPr>
          <w:rFonts w:eastAsia="Calibri"/>
          <w:lang w:eastAsia="ar-SA"/>
        </w:rPr>
        <w:t xml:space="preserve"> года </w:t>
      </w:r>
      <w:r w:rsidRPr="00A36913">
        <w:rPr>
          <w:rFonts w:eastAsia="Calibri"/>
          <w:lang w:eastAsia="ar-SA"/>
        </w:rPr>
        <w:t>составляет свыше 80 процентов. В результате изношенного оборудования и сетей возможны сбои и аварии</w:t>
      </w:r>
      <w:r w:rsidRPr="00413A7A">
        <w:rPr>
          <w:rFonts w:eastAsia="Calibri"/>
          <w:lang w:eastAsia="ar-SA"/>
        </w:rPr>
        <w:t xml:space="preserve"> в системе теплоснабжения, водоснабжения. 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Устаревшая система коммунальной инфраструктуры Дружногорского городского поселения не позволяет обеспечивать соблюдение требований к качеству коммунальных услуг, поставляемых потребителям.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связаны с острой нехваткой инвестиций.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Установка автоматизированных индивидуальных тепловых пунктов с погодным и часовым регулированием в многоквартирных домах выполняет экономически сложную и наиболее значимую задачу – создание условий для повышения уровня и качества жизни населения Дружногорского городского поселения Гатчинского муниципального района Ленинградской области.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  Потребность в финансировании мероприятий по установке автоматизированных индивидуальных тепловых пунктов с погодным и часовым регулированием в многоквартирных домах во много раз превышает возможности бюджета.</w:t>
      </w:r>
    </w:p>
    <w:p w:rsidR="00662B6A" w:rsidRDefault="0018734B" w:rsidP="00662B6A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Целью подпрограммы </w:t>
      </w:r>
      <w:r w:rsidRPr="00413A7A">
        <w:rPr>
          <w:rFonts w:eastAsia="Calibri"/>
        </w:rPr>
        <w:t xml:space="preserve">«Энергосбережение и повышение энергетической эффективности» на территории </w:t>
      </w:r>
      <w:r w:rsidRPr="00413A7A">
        <w:rPr>
          <w:rFonts w:eastAsia="Calibri"/>
          <w:lang w:eastAsia="ar-SA"/>
        </w:rPr>
        <w:t>Дружногорского</w:t>
      </w:r>
      <w:r w:rsidRPr="00413A7A">
        <w:rPr>
          <w:rFonts w:eastAsia="Calibri"/>
        </w:rPr>
        <w:t xml:space="preserve"> городского поселения Гатчинского муниципального района </w:t>
      </w:r>
      <w:r w:rsidRPr="00662B6A">
        <w:rPr>
          <w:rFonts w:eastAsia="Calibri"/>
        </w:rPr>
        <w:t xml:space="preserve">Ленинградской области </w:t>
      </w:r>
      <w:r w:rsidRPr="00662B6A">
        <w:rPr>
          <w:rFonts w:eastAsia="Calibri"/>
          <w:lang w:eastAsia="ar-SA"/>
        </w:rPr>
        <w:t>является гарантированное предоставление жилищно-коммунальных услуг населению нормативного качества.</w:t>
      </w:r>
    </w:p>
    <w:p w:rsidR="0018734B" w:rsidRPr="00662B6A" w:rsidRDefault="0018734B" w:rsidP="00662B6A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>Задачами данной подпрограммы являются:</w:t>
      </w:r>
    </w:p>
    <w:p w:rsidR="0018734B" w:rsidRPr="00662B6A" w:rsidRDefault="0018734B" w:rsidP="00A36913">
      <w:pPr>
        <w:numPr>
          <w:ilvl w:val="0"/>
          <w:numId w:val="2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 xml:space="preserve">разработка проектно-сметной документации по установке автоматизированных индивидуальных тепловых пунктов с погодным и часовым регулированием в многоквартирных домах; </w:t>
      </w:r>
    </w:p>
    <w:p w:rsidR="0018734B" w:rsidRPr="00662B6A" w:rsidRDefault="0018734B" w:rsidP="00A36913">
      <w:pPr>
        <w:numPr>
          <w:ilvl w:val="0"/>
          <w:numId w:val="2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 xml:space="preserve">повышение </w:t>
      </w:r>
      <w:proofErr w:type="spellStart"/>
      <w:r w:rsidRPr="00662B6A">
        <w:rPr>
          <w:rFonts w:eastAsia="Calibri"/>
          <w:lang w:eastAsia="ar-SA"/>
        </w:rPr>
        <w:t>энергоэффективности</w:t>
      </w:r>
      <w:proofErr w:type="spellEnd"/>
      <w:r w:rsidRPr="00662B6A">
        <w:rPr>
          <w:rFonts w:eastAsia="Calibri"/>
          <w:lang w:eastAsia="ar-SA"/>
        </w:rPr>
        <w:t xml:space="preserve"> и надежности функционирования объектов теплосна</w:t>
      </w:r>
      <w:r w:rsidR="00A36913" w:rsidRPr="00662B6A">
        <w:rPr>
          <w:rFonts w:eastAsia="Calibri"/>
          <w:lang w:eastAsia="ar-SA"/>
        </w:rPr>
        <w:t>бжения и горячего водоснабжения</w:t>
      </w:r>
      <w:r w:rsidRPr="00662B6A">
        <w:rPr>
          <w:rFonts w:eastAsia="Calibri"/>
          <w:lang w:eastAsia="ar-SA"/>
        </w:rPr>
        <w:t>;</w:t>
      </w:r>
    </w:p>
    <w:p w:rsidR="0018734B" w:rsidRPr="00413A7A" w:rsidRDefault="0018734B" w:rsidP="00A36913">
      <w:pPr>
        <w:numPr>
          <w:ilvl w:val="0"/>
          <w:numId w:val="2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>ремонт внутридомовых</w:t>
      </w:r>
      <w:r w:rsidRPr="00413A7A">
        <w:rPr>
          <w:rFonts w:eastAsia="Calibri"/>
          <w:lang w:eastAsia="ar-SA"/>
        </w:rPr>
        <w:t xml:space="preserve"> распределительных сетей объектов инженерной инфраструктуры с высоким уровнем износа.   </w:t>
      </w:r>
    </w:p>
    <w:p w:rsidR="0018734B" w:rsidRPr="00413A7A" w:rsidRDefault="0018734B" w:rsidP="00A3691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      С целью обеспечения рационального использования энергоресурсов на территории Дружногорского городского поселения с 2010 года производится работа по исполнению Федерального закона от 23.11.2009 №261-ФЗ «Об энергосбережении и повышении энергетической эффективности». </w:t>
      </w:r>
    </w:p>
    <w:p w:rsidR="0018734B" w:rsidRPr="00413A7A" w:rsidRDefault="0018734B" w:rsidP="00A3691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На 201</w:t>
      </w:r>
      <w:r w:rsidR="00A36913">
        <w:rPr>
          <w:rFonts w:eastAsia="Calibri"/>
          <w:lang w:eastAsia="ar-SA"/>
        </w:rPr>
        <w:t>8</w:t>
      </w:r>
      <w:r w:rsidRPr="00413A7A">
        <w:rPr>
          <w:rFonts w:eastAsia="Calibri"/>
          <w:lang w:eastAsia="ar-SA"/>
        </w:rPr>
        <w:t xml:space="preserve"> год также предусмотрены мероприятия, направленные на снижение  потребления энергоресурсов  на территории Дружногорского городского поселения.</w:t>
      </w:r>
    </w:p>
    <w:p w:rsidR="0018734B" w:rsidRPr="00413A7A" w:rsidRDefault="0018734B" w:rsidP="00A3691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Необходимость проведения работ по установке АИТП в жилищном фонде с целью перехода от открытой системы теплоснабжения (горячего водоснабжения) </w:t>
      </w:r>
      <w:proofErr w:type="gramStart"/>
      <w:r w:rsidRPr="00413A7A">
        <w:rPr>
          <w:rFonts w:eastAsia="Calibri"/>
          <w:lang w:eastAsia="ar-SA"/>
        </w:rPr>
        <w:t>к</w:t>
      </w:r>
      <w:proofErr w:type="gramEnd"/>
      <w:r w:rsidRPr="00413A7A">
        <w:rPr>
          <w:rFonts w:eastAsia="Calibri"/>
          <w:lang w:eastAsia="ar-SA"/>
        </w:rPr>
        <w:t xml:space="preserve"> закрытой  предусмотрена  статьей 29 Федерального закона от 27.07.2010 №190-ФЗ  «О теплоснабжении». Согласно указанной статье с 1 января 2022 года использование централизованных открытых </w:t>
      </w:r>
      <w:r w:rsidRPr="00413A7A">
        <w:rPr>
          <w:rFonts w:eastAsia="Calibri"/>
          <w:lang w:eastAsia="ar-SA"/>
        </w:rPr>
        <w:lastRenderedPageBreak/>
        <w:t xml:space="preserve">систем теплоснабжения для нужд горячего водоснабжения, осуществляемого путем отбора теплоносителя на нужды горячего водоснабжения, не допускается. 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Мероприятия подпрограммы включают предоставление субсидий на вложения в объекты коммунальной и инженерной инфраструктуры за счет средств бюджета Ленинградской области и бюджета Дружногорского городского поселения. 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</w:rPr>
      </w:pPr>
      <w:r w:rsidRPr="00413A7A">
        <w:rPr>
          <w:rFonts w:eastAsia="Calibri"/>
          <w:lang w:eastAsia="ar-SA"/>
        </w:rPr>
        <w:t>Корректировка подпрограммы, в том числе включение новых мероприятий, а также продление срока её реализации осуществляется в соответствии с действующим законодательством. Основными условиями являются наличие проектно-сметной документации, положительного заключения экспертизы, наличие технико-экономического обоснования с расчетом объемов финансирования.</w:t>
      </w:r>
    </w:p>
    <w:p w:rsidR="0018734B" w:rsidRPr="006E5B74" w:rsidRDefault="0018734B" w:rsidP="0018734B"/>
    <w:p w:rsidR="00DF0CB0" w:rsidRPr="00826769" w:rsidRDefault="00DF0CB0" w:rsidP="00DF0CB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F0CB0" w:rsidRPr="002242D5" w:rsidRDefault="00DF0CB0" w:rsidP="00DF0CB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F09D3" w:rsidRDefault="006F09D3" w:rsidP="00DF0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F09D3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C84ABC" w:rsidRDefault="00DF0CB0" w:rsidP="00662B6A">
      <w:pPr>
        <w:jc w:val="right"/>
        <w:rPr>
          <w:sz w:val="22"/>
        </w:rPr>
      </w:pPr>
      <w:r w:rsidRPr="00C84ABC">
        <w:rPr>
          <w:sz w:val="22"/>
        </w:rPr>
        <w:lastRenderedPageBreak/>
        <w:t>Приложение  №1</w:t>
      </w:r>
    </w:p>
    <w:p w:rsidR="00662B6A" w:rsidRPr="00C84ABC" w:rsidRDefault="00662B6A" w:rsidP="00662B6A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C84ABC">
        <w:rPr>
          <w:sz w:val="22"/>
        </w:rPr>
        <w:t xml:space="preserve">К </w:t>
      </w:r>
      <w:r w:rsidRPr="00C84ABC">
        <w:rPr>
          <w:b/>
          <w:color w:val="00000A"/>
          <w:sz w:val="22"/>
        </w:rPr>
        <w:t>Подпрограмме № 8</w:t>
      </w:r>
      <w:r w:rsidRPr="00C84ABC">
        <w:rPr>
          <w:b/>
          <w:sz w:val="22"/>
        </w:rPr>
        <w:t>. «</w:t>
      </w:r>
      <w:r w:rsidRPr="00C84ABC">
        <w:rPr>
          <w:rFonts w:eastAsia="Calibri"/>
          <w:sz w:val="22"/>
        </w:rPr>
        <w:t>Энергосбережение</w:t>
      </w:r>
    </w:p>
    <w:p w:rsidR="00662B6A" w:rsidRPr="00C84ABC" w:rsidRDefault="00662B6A" w:rsidP="00662B6A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 w:rsidRPr="00C84ABC">
        <w:rPr>
          <w:rFonts w:eastAsia="Calibri"/>
          <w:sz w:val="22"/>
        </w:rPr>
        <w:t xml:space="preserve"> и повышение энергетической эффективности</w:t>
      </w:r>
      <w:r w:rsidRPr="00C84ABC">
        <w:rPr>
          <w:b/>
          <w:sz w:val="22"/>
        </w:rPr>
        <w:t>»</w:t>
      </w:r>
    </w:p>
    <w:p w:rsidR="00DF0CB0" w:rsidRPr="00826769" w:rsidRDefault="00DF0CB0" w:rsidP="00DF0CB0">
      <w:pPr>
        <w:jc w:val="right"/>
        <w:rPr>
          <w:i/>
        </w:rPr>
      </w:pPr>
    </w:p>
    <w:p w:rsidR="00E93426" w:rsidRDefault="00E93426" w:rsidP="00C84ABC">
      <w:pPr>
        <w:spacing w:after="240"/>
        <w:jc w:val="center"/>
      </w:pPr>
      <w:r w:rsidRPr="00E16E82">
        <w:t>Адресный перечень многоквартирных домов, расположенных на территории Дружногорского городского поселения, в которых планируется установка АИТП</w:t>
      </w:r>
      <w:r w:rsidR="00662B6A">
        <w:t xml:space="preserve"> в 2019 году</w:t>
      </w:r>
    </w:p>
    <w:tbl>
      <w:tblPr>
        <w:tblW w:w="9478" w:type="dxa"/>
        <w:tblInd w:w="93" w:type="dxa"/>
        <w:tblLook w:val="04A0"/>
      </w:tblPr>
      <w:tblGrid>
        <w:gridCol w:w="1172"/>
        <w:gridCol w:w="2001"/>
        <w:gridCol w:w="2204"/>
        <w:gridCol w:w="1234"/>
        <w:gridCol w:w="1450"/>
        <w:gridCol w:w="1417"/>
      </w:tblGrid>
      <w:tr w:rsidR="00911EA9" w:rsidRPr="00E16E82" w:rsidTr="00E97806">
        <w:trPr>
          <w:trHeight w:val="5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Населенный пункт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Улица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Год постройки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АИТП</w:t>
            </w:r>
          </w:p>
        </w:tc>
      </w:tr>
      <w:tr w:rsidR="00911EA9" w:rsidRPr="00E16E82" w:rsidTr="00E97806">
        <w:trPr>
          <w:trHeight w:val="46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3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60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Default="00911EA9" w:rsidP="00E9780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11EA9" w:rsidRPr="00E16E82" w:rsidTr="00E97806">
        <w:trPr>
          <w:trHeight w:val="300"/>
        </w:trPr>
        <w:tc>
          <w:tcPr>
            <w:tcW w:w="32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</w:tr>
    </w:tbl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  <w:sectPr w:rsidR="00585D15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662B6A">
        <w:rPr>
          <w:sz w:val="20"/>
          <w:szCs w:val="20"/>
        </w:rPr>
        <w:t xml:space="preserve"> 2</w:t>
      </w:r>
    </w:p>
    <w:p w:rsidR="00C84ABC" w:rsidRPr="00C84ABC" w:rsidRDefault="00C84ABC" w:rsidP="00C84ABC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C84ABC">
        <w:rPr>
          <w:sz w:val="22"/>
        </w:rPr>
        <w:t xml:space="preserve">К </w:t>
      </w:r>
      <w:r w:rsidRPr="00C84ABC">
        <w:rPr>
          <w:b/>
          <w:color w:val="00000A"/>
          <w:sz w:val="22"/>
        </w:rPr>
        <w:t>Подпрограмме № 8</w:t>
      </w:r>
      <w:r w:rsidRPr="00C84ABC">
        <w:rPr>
          <w:b/>
          <w:sz w:val="22"/>
        </w:rPr>
        <w:t>. «</w:t>
      </w:r>
      <w:r w:rsidRPr="00C84ABC">
        <w:rPr>
          <w:rFonts w:eastAsia="Calibri"/>
          <w:sz w:val="22"/>
        </w:rPr>
        <w:t>Энергосбережение</w:t>
      </w:r>
    </w:p>
    <w:p w:rsidR="00C84ABC" w:rsidRPr="00C84ABC" w:rsidRDefault="00C84ABC" w:rsidP="00C84ABC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 w:rsidRPr="00C84ABC">
        <w:rPr>
          <w:rFonts w:eastAsia="Calibri"/>
          <w:sz w:val="22"/>
        </w:rPr>
        <w:t xml:space="preserve"> и повышение энергетической эффективности</w:t>
      </w:r>
      <w:r w:rsidRPr="00C84ABC">
        <w:rPr>
          <w:b/>
          <w:sz w:val="22"/>
        </w:rPr>
        <w:t>»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662B6A" w:rsidRDefault="00585D15" w:rsidP="00585D15">
      <w:pPr>
        <w:ind w:firstLine="540"/>
        <w:jc w:val="center"/>
        <w:rPr>
          <w:b/>
          <w:szCs w:val="28"/>
        </w:rPr>
      </w:pPr>
      <w:r w:rsidRPr="00662B6A">
        <w:rPr>
          <w:szCs w:val="28"/>
        </w:rPr>
        <w:t>Планируемые результаты</w:t>
      </w:r>
      <w:r w:rsidRPr="00662B6A">
        <w:rPr>
          <w:b/>
          <w:color w:val="00000A"/>
          <w:szCs w:val="28"/>
        </w:rPr>
        <w:t xml:space="preserve"> Подпрограммы № </w:t>
      </w:r>
      <w:r w:rsidR="0018734B" w:rsidRPr="00662B6A">
        <w:rPr>
          <w:b/>
          <w:color w:val="00000A"/>
          <w:szCs w:val="28"/>
        </w:rPr>
        <w:t>8</w:t>
      </w:r>
      <w:r w:rsidRPr="00662B6A">
        <w:rPr>
          <w:b/>
          <w:szCs w:val="28"/>
        </w:rPr>
        <w:t>. «</w:t>
      </w:r>
      <w:r w:rsidR="00CE584B" w:rsidRPr="00662B6A">
        <w:rPr>
          <w:rFonts w:eastAsia="Calibri"/>
          <w:szCs w:val="28"/>
        </w:rPr>
        <w:t>Энергосбережение и повышение энергетической эффективности</w:t>
      </w:r>
      <w:r w:rsidRPr="00662B6A">
        <w:rPr>
          <w:b/>
          <w:szCs w:val="28"/>
        </w:rPr>
        <w:t>»</w:t>
      </w:r>
    </w:p>
    <w:p w:rsidR="00585D15" w:rsidRPr="00662B6A" w:rsidRDefault="00585D15" w:rsidP="00585D15">
      <w:pPr>
        <w:jc w:val="center"/>
        <w:rPr>
          <w:szCs w:val="28"/>
        </w:rPr>
      </w:pPr>
      <w:r w:rsidRPr="00662B6A">
        <w:rPr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</w:t>
      </w:r>
      <w:r w:rsidR="00C115FC" w:rsidRPr="00662B6A">
        <w:rPr>
          <w:szCs w:val="28"/>
        </w:rPr>
        <w:t>8-2020</w:t>
      </w:r>
      <w:r w:rsidRPr="00662B6A">
        <w:rPr>
          <w:szCs w:val="28"/>
        </w:rPr>
        <w:t xml:space="preserve"> годы»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802"/>
        <w:gridCol w:w="1885"/>
        <w:gridCol w:w="1119"/>
        <w:gridCol w:w="2595"/>
        <w:gridCol w:w="1113"/>
        <w:gridCol w:w="1624"/>
        <w:gridCol w:w="1777"/>
        <w:gridCol w:w="1281"/>
        <w:gridCol w:w="1300"/>
      </w:tblGrid>
      <w:tr w:rsidR="00C115FC" w:rsidTr="00481627">
        <w:tc>
          <w:tcPr>
            <w:tcW w:w="488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 xml:space="preserve">№ </w:t>
            </w:r>
            <w:proofErr w:type="gramStart"/>
            <w:r w:rsidRPr="006F09D3">
              <w:rPr>
                <w:sz w:val="20"/>
                <w:szCs w:val="20"/>
              </w:rPr>
              <w:t>п</w:t>
            </w:r>
            <w:proofErr w:type="gramEnd"/>
            <w:r w:rsidRPr="006F09D3">
              <w:rPr>
                <w:sz w:val="20"/>
                <w:szCs w:val="20"/>
              </w:rPr>
              <w:t>/п</w:t>
            </w:r>
          </w:p>
        </w:tc>
        <w:tc>
          <w:tcPr>
            <w:tcW w:w="2802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004" w:type="dxa"/>
            <w:gridSpan w:val="2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595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13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4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proofErr w:type="gramStart"/>
            <w:r w:rsidRPr="006F09D3">
              <w:rPr>
                <w:sz w:val="20"/>
                <w:szCs w:val="20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358" w:type="dxa"/>
            <w:gridSpan w:val="3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C115FC" w:rsidTr="00481627">
        <w:tc>
          <w:tcPr>
            <w:tcW w:w="488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Бюджет Дружногорского городского поселения</w:t>
            </w:r>
          </w:p>
        </w:tc>
        <w:tc>
          <w:tcPr>
            <w:tcW w:w="1119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595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115FC" w:rsidRPr="006F09D3" w:rsidRDefault="00C115FC" w:rsidP="00C115FC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2018 год</w:t>
            </w:r>
          </w:p>
        </w:tc>
        <w:tc>
          <w:tcPr>
            <w:tcW w:w="1281" w:type="dxa"/>
          </w:tcPr>
          <w:p w:rsidR="00C115FC" w:rsidRPr="006F09D3" w:rsidRDefault="00C115FC" w:rsidP="00C115FC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300" w:type="dxa"/>
          </w:tcPr>
          <w:p w:rsidR="00C115FC" w:rsidRPr="006F09D3" w:rsidRDefault="00C115FC" w:rsidP="00C115FC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 xml:space="preserve">2020 год </w:t>
            </w:r>
          </w:p>
        </w:tc>
      </w:tr>
      <w:tr w:rsidR="00C115FC" w:rsidTr="00481627">
        <w:trPr>
          <w:trHeight w:val="401"/>
        </w:trPr>
        <w:tc>
          <w:tcPr>
            <w:tcW w:w="488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  <w:highlight w:val="yellow"/>
              </w:rPr>
            </w:pPr>
            <w:r w:rsidRPr="00613C62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10</w:t>
            </w:r>
          </w:p>
        </w:tc>
      </w:tr>
      <w:tr w:rsidR="000F6CA2" w:rsidRPr="00C84ABC" w:rsidTr="00481627">
        <w:tc>
          <w:tcPr>
            <w:tcW w:w="488" w:type="dxa"/>
          </w:tcPr>
          <w:p w:rsidR="000F6CA2" w:rsidRPr="006F09D3" w:rsidRDefault="000F6CA2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1.</w:t>
            </w:r>
          </w:p>
        </w:tc>
        <w:tc>
          <w:tcPr>
            <w:tcW w:w="2802" w:type="dxa"/>
            <w:vAlign w:val="center"/>
          </w:tcPr>
          <w:p w:rsidR="00E93426" w:rsidRPr="00C84ABC" w:rsidRDefault="00E93426" w:rsidP="00C84A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84ABC">
              <w:rPr>
                <w:sz w:val="22"/>
                <w:szCs w:val="22"/>
                <w:lang w:eastAsia="ar-SA"/>
              </w:rPr>
              <w:t>Установка</w:t>
            </w:r>
            <w:r w:rsidR="00C84ABC" w:rsidRPr="00C84ABC">
              <w:rPr>
                <w:sz w:val="22"/>
                <w:szCs w:val="22"/>
                <w:lang w:eastAsia="ar-SA"/>
              </w:rPr>
              <w:t xml:space="preserve"> </w:t>
            </w:r>
            <w:r w:rsidRPr="00C84ABC">
              <w:rPr>
                <w:sz w:val="22"/>
                <w:szCs w:val="22"/>
                <w:lang w:eastAsia="ar-SA"/>
              </w:rPr>
              <w:t>АИТП в  многоквартирных домах г.п. Дружная Горка Дружногорского городского поселения Гатчинского муниципального района Ленинградской области</w:t>
            </w:r>
          </w:p>
          <w:p w:rsidR="00E93426" w:rsidRPr="00C84ABC" w:rsidRDefault="00E93426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0F6CA2" w:rsidRPr="00C84ABC" w:rsidRDefault="00065D62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lang w:eastAsia="ar-SA"/>
              </w:rPr>
              <w:t>2925,52</w:t>
            </w:r>
          </w:p>
        </w:tc>
        <w:tc>
          <w:tcPr>
            <w:tcW w:w="1119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0F6CA2" w:rsidRPr="00C84ABC" w:rsidRDefault="0018734B" w:rsidP="00C84ABC">
            <w:pPr>
              <w:jc w:val="center"/>
              <w:rPr>
                <w:sz w:val="22"/>
                <w:szCs w:val="22"/>
              </w:rPr>
            </w:pPr>
            <w:r w:rsidRPr="00C84ABC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gramStart"/>
            <w:r w:rsidRPr="00C84ABC">
              <w:rPr>
                <w:rFonts w:eastAsia="Calibri"/>
                <w:sz w:val="22"/>
                <w:szCs w:val="22"/>
              </w:rPr>
              <w:t>установленных</w:t>
            </w:r>
            <w:proofErr w:type="gramEnd"/>
            <w:r w:rsidRPr="00C84ABC">
              <w:rPr>
                <w:rFonts w:eastAsia="Calibri"/>
                <w:sz w:val="22"/>
                <w:szCs w:val="22"/>
              </w:rPr>
              <w:t xml:space="preserve"> АИТП</w:t>
            </w:r>
          </w:p>
        </w:tc>
        <w:tc>
          <w:tcPr>
            <w:tcW w:w="1113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  <w:r w:rsidRPr="00C84AB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4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  <w:r w:rsidRPr="00C84ABC">
              <w:rPr>
                <w:sz w:val="22"/>
                <w:szCs w:val="22"/>
              </w:rPr>
              <w:t>0/0</w:t>
            </w:r>
          </w:p>
        </w:tc>
        <w:tc>
          <w:tcPr>
            <w:tcW w:w="1777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0F6CA2" w:rsidRPr="00C84ABC" w:rsidRDefault="00911EA9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</w:p>
        </w:tc>
      </w:tr>
      <w:tr w:rsidR="00481627" w:rsidRPr="00C84ABC" w:rsidTr="00481627">
        <w:tc>
          <w:tcPr>
            <w:tcW w:w="488" w:type="dxa"/>
          </w:tcPr>
          <w:p w:rsidR="00481627" w:rsidRPr="006F09D3" w:rsidRDefault="00481627" w:rsidP="003A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02" w:type="dxa"/>
            <w:vAlign w:val="center"/>
          </w:tcPr>
          <w:p w:rsidR="00481627" w:rsidRPr="00481627" w:rsidRDefault="00481627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481627">
              <w:rPr>
                <w:sz w:val="22"/>
                <w:szCs w:val="22"/>
              </w:rPr>
              <w:t>Повышение качества окружающей среды за счет благоустройства территории поселения</w:t>
            </w:r>
          </w:p>
        </w:tc>
        <w:tc>
          <w:tcPr>
            <w:tcW w:w="1885" w:type="dxa"/>
            <w:vAlign w:val="center"/>
          </w:tcPr>
          <w:p w:rsidR="00481627" w:rsidRDefault="00481627" w:rsidP="00C84AB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502,00</w:t>
            </w:r>
          </w:p>
        </w:tc>
        <w:tc>
          <w:tcPr>
            <w:tcW w:w="1119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481627" w:rsidRPr="00C84ABC" w:rsidRDefault="00481627" w:rsidP="00C84A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81627">
              <w:rPr>
                <w:sz w:val="22"/>
                <w:szCs w:val="22"/>
              </w:rPr>
              <w:t>Оснащение приборами учета, замена ламп накаливания энергосберегающими</w:t>
            </w:r>
          </w:p>
        </w:tc>
        <w:tc>
          <w:tcPr>
            <w:tcW w:w="1113" w:type="dxa"/>
          </w:tcPr>
          <w:p w:rsidR="00481627" w:rsidRPr="00CB7EE5" w:rsidRDefault="00481627" w:rsidP="00507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24" w:type="dxa"/>
          </w:tcPr>
          <w:p w:rsidR="00481627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77" w:type="dxa"/>
          </w:tcPr>
          <w:p w:rsidR="00481627" w:rsidRPr="00271614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</w:tcPr>
          <w:p w:rsidR="00481627" w:rsidRPr="00271614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</w:tcPr>
          <w:p w:rsidR="00481627" w:rsidRPr="00271614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1627" w:rsidRPr="00C84ABC" w:rsidTr="00481627">
        <w:tc>
          <w:tcPr>
            <w:tcW w:w="488" w:type="dxa"/>
          </w:tcPr>
          <w:p w:rsidR="00481627" w:rsidRDefault="00481627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481627" w:rsidRPr="00C84ABC" w:rsidRDefault="00481627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885" w:type="dxa"/>
            <w:vAlign w:val="center"/>
          </w:tcPr>
          <w:p w:rsidR="00481627" w:rsidRDefault="00481627" w:rsidP="00C84AB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3427,52</w:t>
            </w:r>
          </w:p>
        </w:tc>
        <w:tc>
          <w:tcPr>
            <w:tcW w:w="1119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481627" w:rsidRPr="00C84ABC" w:rsidRDefault="00481627" w:rsidP="00C84A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481627" w:rsidRPr="00C84ABC" w:rsidRDefault="00481627" w:rsidP="00C84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481627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D15" w:rsidRPr="00271614" w:rsidRDefault="00585D15" w:rsidP="00585D15">
      <w:pPr>
        <w:jc w:val="center"/>
        <w:rPr>
          <w:sz w:val="28"/>
          <w:szCs w:val="28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</w:t>
      </w:r>
      <w:r w:rsidR="00C84ABC">
        <w:rPr>
          <w:sz w:val="16"/>
          <w:szCs w:val="16"/>
        </w:rPr>
        <w:t xml:space="preserve"> 3</w:t>
      </w:r>
    </w:p>
    <w:p w:rsidR="00C84ABC" w:rsidRPr="00C84ABC" w:rsidRDefault="00C84ABC" w:rsidP="00D47BC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C84ABC">
        <w:rPr>
          <w:sz w:val="22"/>
        </w:rPr>
        <w:t xml:space="preserve">К </w:t>
      </w:r>
      <w:r w:rsidRPr="00C84ABC">
        <w:rPr>
          <w:b/>
          <w:color w:val="00000A"/>
          <w:sz w:val="22"/>
        </w:rPr>
        <w:t>Подпрограмме № 8</w:t>
      </w:r>
      <w:r w:rsidRPr="00C84ABC">
        <w:rPr>
          <w:b/>
          <w:sz w:val="22"/>
        </w:rPr>
        <w:t>. «</w:t>
      </w:r>
      <w:r w:rsidRPr="00C84ABC">
        <w:rPr>
          <w:rFonts w:eastAsia="Calibri"/>
          <w:sz w:val="22"/>
        </w:rPr>
        <w:t>Энергосбережение</w:t>
      </w:r>
    </w:p>
    <w:p w:rsidR="00C84ABC" w:rsidRPr="00C84ABC" w:rsidRDefault="00C84ABC" w:rsidP="00C84ABC">
      <w:pPr>
        <w:widowControl w:val="0"/>
        <w:autoSpaceDE w:val="0"/>
        <w:autoSpaceDN w:val="0"/>
        <w:adjustRightInd w:val="0"/>
        <w:spacing w:after="240"/>
        <w:jc w:val="right"/>
        <w:rPr>
          <w:b/>
          <w:sz w:val="22"/>
        </w:rPr>
      </w:pPr>
      <w:r w:rsidRPr="00C84ABC">
        <w:rPr>
          <w:rFonts w:eastAsia="Calibri"/>
          <w:sz w:val="22"/>
        </w:rPr>
        <w:t xml:space="preserve"> и повышение энергетической эффективности</w:t>
      </w:r>
      <w:r w:rsidRPr="00C84ABC">
        <w:rPr>
          <w:b/>
          <w:sz w:val="22"/>
        </w:rPr>
        <w:t>»</w:t>
      </w:r>
    </w:p>
    <w:tbl>
      <w:tblPr>
        <w:tblW w:w="14680" w:type="dxa"/>
        <w:tblInd w:w="93" w:type="dxa"/>
        <w:tblLook w:val="04A0"/>
      </w:tblPr>
      <w:tblGrid>
        <w:gridCol w:w="960"/>
        <w:gridCol w:w="2900"/>
        <w:gridCol w:w="1362"/>
        <w:gridCol w:w="1220"/>
        <w:gridCol w:w="1356"/>
        <w:gridCol w:w="1280"/>
        <w:gridCol w:w="1380"/>
        <w:gridCol w:w="1460"/>
        <w:gridCol w:w="1540"/>
        <w:gridCol w:w="1300"/>
      </w:tblGrid>
      <w:tr w:rsidR="00EF5FCB" w:rsidRPr="00EF5FCB" w:rsidTr="00EF5FCB">
        <w:trPr>
          <w:trHeight w:val="12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Перечень и финансирование  мероприятий  Подпрограммы № 8</w:t>
            </w:r>
            <w:r w:rsidRPr="00EF5FCB">
              <w:rPr>
                <w:sz w:val="16"/>
                <w:szCs w:val="16"/>
              </w:rPr>
              <w:br/>
              <w:t>«Энергосбережение и повышение энергетической эффективности»</w:t>
            </w:r>
            <w:r w:rsidRPr="00EF5FCB">
              <w:rPr>
                <w:sz w:val="16"/>
                <w:szCs w:val="16"/>
              </w:rPr>
              <w:br/>
              <w:t xml:space="preserve"> муниципальной программы «Социально-экономическое развитие муниципального образования </w:t>
            </w:r>
            <w:proofErr w:type="spellStart"/>
            <w:r w:rsidRPr="00EF5FCB">
              <w:rPr>
                <w:sz w:val="16"/>
                <w:szCs w:val="16"/>
              </w:rPr>
              <w:t>Дружногорское</w:t>
            </w:r>
            <w:proofErr w:type="spellEnd"/>
            <w:r w:rsidRPr="00EF5FCB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</w:t>
            </w:r>
            <w:r w:rsidRPr="00EF5FCB">
              <w:rPr>
                <w:sz w:val="16"/>
                <w:szCs w:val="16"/>
              </w:rPr>
              <w:br/>
              <w:t xml:space="preserve"> на 2018-2020 годы»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F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5FCB" w:rsidRPr="00EF5FCB" w:rsidTr="00EF5FCB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EF5FC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F5FCB">
              <w:rPr>
                <w:sz w:val="16"/>
                <w:szCs w:val="16"/>
              </w:rPr>
              <w:t>/</w:t>
            </w:r>
            <w:proofErr w:type="spellStart"/>
            <w:r w:rsidRPr="00EF5FC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proofErr w:type="gramStart"/>
            <w:r w:rsidRPr="00EF5FCB">
              <w:rPr>
                <w:sz w:val="12"/>
                <w:szCs w:val="12"/>
              </w:rPr>
              <w:t>Ответственный</w:t>
            </w:r>
            <w:proofErr w:type="gramEnd"/>
            <w:r w:rsidRPr="00EF5FCB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EF5FCB" w:rsidRPr="00EF5FCB" w:rsidTr="00EF5FC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bCs/>
                <w:sz w:val="20"/>
                <w:szCs w:val="20"/>
              </w:rPr>
            </w:pPr>
            <w:r w:rsidRPr="00EF5FCB"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2"/>
                <w:szCs w:val="12"/>
              </w:rPr>
            </w:pPr>
          </w:p>
        </w:tc>
      </w:tr>
      <w:tr w:rsidR="00EF5FCB" w:rsidRPr="00EF5FCB" w:rsidTr="00EF5FC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10</w:t>
            </w:r>
          </w:p>
        </w:tc>
      </w:tr>
      <w:tr w:rsidR="00EF5FCB" w:rsidRPr="00EF5FCB" w:rsidTr="00EF5FCB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both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F5FCB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3 427,52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3 125,52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F5FCB" w:rsidRPr="00EF5FCB" w:rsidTr="00EF5FC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8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F5FCB">
              <w:rPr>
                <w:sz w:val="16"/>
                <w:szCs w:val="16"/>
              </w:rPr>
              <w:t>Дружногорского</w:t>
            </w:r>
            <w:proofErr w:type="spellEnd"/>
            <w:r w:rsidRPr="00EF5FCB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F5FCB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3 427,52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3 125,52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F5FCB" w:rsidRPr="00EF5FCB" w:rsidTr="00EF5FCB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both"/>
              <w:rPr>
                <w:sz w:val="16"/>
                <w:szCs w:val="16"/>
              </w:rPr>
            </w:pPr>
            <w:proofErr w:type="spellStart"/>
            <w:r w:rsidRPr="00EF5FCB">
              <w:rPr>
                <w:sz w:val="16"/>
                <w:szCs w:val="16"/>
              </w:rPr>
              <w:t>Софинансирование</w:t>
            </w:r>
            <w:proofErr w:type="spellEnd"/>
            <w:r w:rsidRPr="00EF5FCB">
              <w:rPr>
                <w:sz w:val="16"/>
                <w:szCs w:val="16"/>
              </w:rPr>
              <w:t xml:space="preserve"> реализации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F5FCB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2 925,52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2 925,52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F5FCB" w:rsidRPr="00EF5FCB" w:rsidTr="00EF5FCB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F5FCB">
              <w:rPr>
                <w:sz w:val="16"/>
                <w:szCs w:val="16"/>
              </w:rPr>
              <w:t>Дружногорского</w:t>
            </w:r>
            <w:proofErr w:type="spellEnd"/>
            <w:r w:rsidRPr="00EF5FCB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F5FCB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2 925,52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2 925,52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F5FCB" w:rsidRPr="00EF5FCB" w:rsidTr="00EF5FCB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1.2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both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F5FCB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189,62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F5FCB" w:rsidRPr="00EF5FCB" w:rsidTr="00EF5FCB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 </w:t>
            </w:r>
          </w:p>
        </w:tc>
      </w:tr>
      <w:tr w:rsidR="00EF5FCB" w:rsidRPr="00EF5FCB" w:rsidTr="00EF5FCB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CB" w:rsidRPr="00EF5FCB" w:rsidRDefault="00EF5FCB" w:rsidP="00EF5FC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EF5FCB">
              <w:rPr>
                <w:sz w:val="16"/>
                <w:szCs w:val="16"/>
              </w:rPr>
              <w:t>Дружногорского</w:t>
            </w:r>
            <w:proofErr w:type="spellEnd"/>
            <w:r w:rsidRPr="00EF5FCB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EF5FCB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139,62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20"/>
                <w:szCs w:val="20"/>
              </w:rPr>
            </w:pPr>
            <w:r w:rsidRPr="00EF5FCB">
              <w:rPr>
                <w:sz w:val="20"/>
                <w:szCs w:val="20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2"/>
                <w:szCs w:val="12"/>
              </w:rPr>
            </w:pPr>
            <w:r w:rsidRPr="00EF5FCB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EF5FCB" w:rsidRPr="00EF5FCB" w:rsidTr="00EF5FC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rPr>
                <w:rFonts w:ascii="Arial" w:hAnsi="Arial" w:cs="Arial"/>
                <w:sz w:val="16"/>
                <w:szCs w:val="16"/>
              </w:rPr>
            </w:pPr>
            <w:r w:rsidRPr="00EF5F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sz w:val="16"/>
                <w:szCs w:val="16"/>
              </w:rPr>
            </w:pPr>
            <w:r w:rsidRPr="00EF5FCB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F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FCB">
              <w:rPr>
                <w:rFonts w:ascii="Arial" w:hAnsi="Arial" w:cs="Arial"/>
                <w:sz w:val="20"/>
                <w:szCs w:val="20"/>
              </w:rPr>
              <w:t>139,62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FCB">
              <w:rPr>
                <w:rFonts w:ascii="Arial" w:hAnsi="Arial" w:cs="Arial"/>
                <w:sz w:val="20"/>
                <w:szCs w:val="20"/>
              </w:rPr>
              <w:t>3 427,52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FCB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FCB">
              <w:rPr>
                <w:rFonts w:ascii="Arial" w:hAnsi="Arial" w:cs="Arial"/>
                <w:sz w:val="20"/>
                <w:szCs w:val="20"/>
              </w:rPr>
              <w:t>3 125,52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FCB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FCB" w:rsidRPr="00EF5FCB" w:rsidRDefault="00EF5FCB" w:rsidP="00EF5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F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5D15" w:rsidRDefault="00585D15" w:rsidP="00585D15">
      <w:pPr>
        <w:jc w:val="right"/>
        <w:rPr>
          <w:sz w:val="16"/>
          <w:szCs w:val="16"/>
        </w:rPr>
      </w:pPr>
    </w:p>
    <w:sectPr w:rsidR="00585D15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61" w:rsidRDefault="00D92361">
      <w:r>
        <w:separator/>
      </w:r>
    </w:p>
  </w:endnote>
  <w:endnote w:type="continuationSeparator" w:id="0">
    <w:p w:rsidR="00D92361" w:rsidRDefault="00D9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61" w:rsidRDefault="00D92361">
      <w:r>
        <w:separator/>
      </w:r>
    </w:p>
  </w:footnote>
  <w:footnote w:type="continuationSeparator" w:id="0">
    <w:p w:rsidR="00D92361" w:rsidRDefault="00D92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8E13EC"/>
    <w:multiLevelType w:val="hybridMultilevel"/>
    <w:tmpl w:val="8FB4507E"/>
    <w:lvl w:ilvl="0" w:tplc="4914F0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8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22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0624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BB9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65D62"/>
    <w:rsid w:val="000745C9"/>
    <w:rsid w:val="00075442"/>
    <w:rsid w:val="00080DCB"/>
    <w:rsid w:val="000817BC"/>
    <w:rsid w:val="000827C3"/>
    <w:rsid w:val="00082EBB"/>
    <w:rsid w:val="0008598D"/>
    <w:rsid w:val="0009196A"/>
    <w:rsid w:val="000937D4"/>
    <w:rsid w:val="00096338"/>
    <w:rsid w:val="000A12C9"/>
    <w:rsid w:val="000A291C"/>
    <w:rsid w:val="000B2E8C"/>
    <w:rsid w:val="000B4FC7"/>
    <w:rsid w:val="000C72A5"/>
    <w:rsid w:val="000D1F08"/>
    <w:rsid w:val="000D2C45"/>
    <w:rsid w:val="000D4B62"/>
    <w:rsid w:val="000D4C73"/>
    <w:rsid w:val="000D5ABC"/>
    <w:rsid w:val="000E1DCA"/>
    <w:rsid w:val="000E1EEB"/>
    <w:rsid w:val="000E311A"/>
    <w:rsid w:val="000E5844"/>
    <w:rsid w:val="000E7B4B"/>
    <w:rsid w:val="000E7CE0"/>
    <w:rsid w:val="000F2CD4"/>
    <w:rsid w:val="000F6CA2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101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8734B"/>
    <w:rsid w:val="00192549"/>
    <w:rsid w:val="00192C9A"/>
    <w:rsid w:val="00193155"/>
    <w:rsid w:val="00197D8D"/>
    <w:rsid w:val="001A01F5"/>
    <w:rsid w:val="001A0270"/>
    <w:rsid w:val="001A0C18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4B59"/>
    <w:rsid w:val="001C7FCC"/>
    <w:rsid w:val="001D4CD9"/>
    <w:rsid w:val="001D6C2D"/>
    <w:rsid w:val="001E0FC9"/>
    <w:rsid w:val="001E6EA3"/>
    <w:rsid w:val="001E6ECF"/>
    <w:rsid w:val="001F5045"/>
    <w:rsid w:val="001F7201"/>
    <w:rsid w:val="00204DE2"/>
    <w:rsid w:val="0021735A"/>
    <w:rsid w:val="002205CC"/>
    <w:rsid w:val="00220654"/>
    <w:rsid w:val="00223415"/>
    <w:rsid w:val="00226206"/>
    <w:rsid w:val="00245BAA"/>
    <w:rsid w:val="00247A67"/>
    <w:rsid w:val="002633ED"/>
    <w:rsid w:val="002651DB"/>
    <w:rsid w:val="00271614"/>
    <w:rsid w:val="00272423"/>
    <w:rsid w:val="00285EB3"/>
    <w:rsid w:val="0028683E"/>
    <w:rsid w:val="002963F8"/>
    <w:rsid w:val="0029737E"/>
    <w:rsid w:val="002A38C9"/>
    <w:rsid w:val="002A714E"/>
    <w:rsid w:val="002C1211"/>
    <w:rsid w:val="002C7BE9"/>
    <w:rsid w:val="002D37BD"/>
    <w:rsid w:val="002E0779"/>
    <w:rsid w:val="002E3068"/>
    <w:rsid w:val="002E3587"/>
    <w:rsid w:val="002F7C68"/>
    <w:rsid w:val="0030105D"/>
    <w:rsid w:val="00304EA7"/>
    <w:rsid w:val="003134DE"/>
    <w:rsid w:val="00315750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60AD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456A"/>
    <w:rsid w:val="003C6A11"/>
    <w:rsid w:val="003C7F83"/>
    <w:rsid w:val="003D5805"/>
    <w:rsid w:val="003D5F71"/>
    <w:rsid w:val="003F4B4B"/>
    <w:rsid w:val="00406591"/>
    <w:rsid w:val="00411833"/>
    <w:rsid w:val="00413A7A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1B7E"/>
    <w:rsid w:val="0046251B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63C"/>
    <w:rsid w:val="004763FD"/>
    <w:rsid w:val="00476864"/>
    <w:rsid w:val="004768B9"/>
    <w:rsid w:val="00481627"/>
    <w:rsid w:val="00485907"/>
    <w:rsid w:val="0049289F"/>
    <w:rsid w:val="0049793D"/>
    <w:rsid w:val="004A1546"/>
    <w:rsid w:val="004A36C3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74BAB"/>
    <w:rsid w:val="00580A9B"/>
    <w:rsid w:val="00582D99"/>
    <w:rsid w:val="00585D15"/>
    <w:rsid w:val="00592EE3"/>
    <w:rsid w:val="0059494D"/>
    <w:rsid w:val="00596F57"/>
    <w:rsid w:val="00597860"/>
    <w:rsid w:val="005A2C38"/>
    <w:rsid w:val="005A46DB"/>
    <w:rsid w:val="005A4B09"/>
    <w:rsid w:val="005A4C72"/>
    <w:rsid w:val="005A5122"/>
    <w:rsid w:val="005A7BA7"/>
    <w:rsid w:val="005B5066"/>
    <w:rsid w:val="005C1B25"/>
    <w:rsid w:val="005C32D2"/>
    <w:rsid w:val="005C3BFD"/>
    <w:rsid w:val="005D55C2"/>
    <w:rsid w:val="005D5943"/>
    <w:rsid w:val="005D74CA"/>
    <w:rsid w:val="005F03D4"/>
    <w:rsid w:val="005F0B82"/>
    <w:rsid w:val="005F13B9"/>
    <w:rsid w:val="00601FF1"/>
    <w:rsid w:val="00605CCB"/>
    <w:rsid w:val="00613C62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2B6A"/>
    <w:rsid w:val="00664D66"/>
    <w:rsid w:val="0066662E"/>
    <w:rsid w:val="00681389"/>
    <w:rsid w:val="00681564"/>
    <w:rsid w:val="0068209D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6F10"/>
    <w:rsid w:val="006974BE"/>
    <w:rsid w:val="006A35D5"/>
    <w:rsid w:val="006A6A7D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09D3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27815"/>
    <w:rsid w:val="007374F2"/>
    <w:rsid w:val="007413DF"/>
    <w:rsid w:val="007454C2"/>
    <w:rsid w:val="00750F37"/>
    <w:rsid w:val="00755E88"/>
    <w:rsid w:val="00755FE1"/>
    <w:rsid w:val="00757117"/>
    <w:rsid w:val="00762595"/>
    <w:rsid w:val="007640CD"/>
    <w:rsid w:val="00764B36"/>
    <w:rsid w:val="0078689A"/>
    <w:rsid w:val="00794184"/>
    <w:rsid w:val="00796AF1"/>
    <w:rsid w:val="00797646"/>
    <w:rsid w:val="007A2A2D"/>
    <w:rsid w:val="007A35CB"/>
    <w:rsid w:val="007A66FD"/>
    <w:rsid w:val="007B73C3"/>
    <w:rsid w:val="007C012D"/>
    <w:rsid w:val="007C2F57"/>
    <w:rsid w:val="007D4DBC"/>
    <w:rsid w:val="007D7C1B"/>
    <w:rsid w:val="007E1B8C"/>
    <w:rsid w:val="007E2A55"/>
    <w:rsid w:val="007E2ACF"/>
    <w:rsid w:val="007E7DAB"/>
    <w:rsid w:val="007F1871"/>
    <w:rsid w:val="007F1CA2"/>
    <w:rsid w:val="007F22D4"/>
    <w:rsid w:val="007F2F26"/>
    <w:rsid w:val="00803666"/>
    <w:rsid w:val="00805C99"/>
    <w:rsid w:val="008110FA"/>
    <w:rsid w:val="008172F6"/>
    <w:rsid w:val="008224C5"/>
    <w:rsid w:val="00823627"/>
    <w:rsid w:val="008254AB"/>
    <w:rsid w:val="00826769"/>
    <w:rsid w:val="0083175F"/>
    <w:rsid w:val="008337FF"/>
    <w:rsid w:val="008439DB"/>
    <w:rsid w:val="00844DC7"/>
    <w:rsid w:val="008452B6"/>
    <w:rsid w:val="008472DE"/>
    <w:rsid w:val="00851AD8"/>
    <w:rsid w:val="00855278"/>
    <w:rsid w:val="00857322"/>
    <w:rsid w:val="00860013"/>
    <w:rsid w:val="008624B4"/>
    <w:rsid w:val="00863E0E"/>
    <w:rsid w:val="00871F05"/>
    <w:rsid w:val="008748F3"/>
    <w:rsid w:val="008860FA"/>
    <w:rsid w:val="008870EE"/>
    <w:rsid w:val="00893397"/>
    <w:rsid w:val="0089666E"/>
    <w:rsid w:val="00897299"/>
    <w:rsid w:val="008A1EFE"/>
    <w:rsid w:val="008A7B4E"/>
    <w:rsid w:val="008C3143"/>
    <w:rsid w:val="008C74CB"/>
    <w:rsid w:val="008D0982"/>
    <w:rsid w:val="008D3F64"/>
    <w:rsid w:val="008D6CDE"/>
    <w:rsid w:val="008D7C2B"/>
    <w:rsid w:val="008E342D"/>
    <w:rsid w:val="008E421A"/>
    <w:rsid w:val="008F1734"/>
    <w:rsid w:val="008F3372"/>
    <w:rsid w:val="008F3BD8"/>
    <w:rsid w:val="00911EA9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9C1"/>
    <w:rsid w:val="00994666"/>
    <w:rsid w:val="00994687"/>
    <w:rsid w:val="009A4AC3"/>
    <w:rsid w:val="009A4DFC"/>
    <w:rsid w:val="009A6D7C"/>
    <w:rsid w:val="009A76CB"/>
    <w:rsid w:val="009A7E06"/>
    <w:rsid w:val="009B1F64"/>
    <w:rsid w:val="009B291B"/>
    <w:rsid w:val="009B6663"/>
    <w:rsid w:val="009C18DC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4182"/>
    <w:rsid w:val="00A046F9"/>
    <w:rsid w:val="00A049D6"/>
    <w:rsid w:val="00A0551F"/>
    <w:rsid w:val="00A06E2E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6913"/>
    <w:rsid w:val="00A372C9"/>
    <w:rsid w:val="00A37739"/>
    <w:rsid w:val="00A4082B"/>
    <w:rsid w:val="00A4512E"/>
    <w:rsid w:val="00A549BE"/>
    <w:rsid w:val="00A568C3"/>
    <w:rsid w:val="00A56EED"/>
    <w:rsid w:val="00A625A5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50F6"/>
    <w:rsid w:val="00A9545D"/>
    <w:rsid w:val="00A96457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1E04"/>
    <w:rsid w:val="00AE38FB"/>
    <w:rsid w:val="00AE6F7D"/>
    <w:rsid w:val="00AE79D5"/>
    <w:rsid w:val="00AE7C06"/>
    <w:rsid w:val="00AF0C22"/>
    <w:rsid w:val="00AF4A71"/>
    <w:rsid w:val="00B02E9F"/>
    <w:rsid w:val="00B17B63"/>
    <w:rsid w:val="00B213EF"/>
    <w:rsid w:val="00B21F0C"/>
    <w:rsid w:val="00B22A1D"/>
    <w:rsid w:val="00B31828"/>
    <w:rsid w:val="00B32B87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4FA4"/>
    <w:rsid w:val="00B90F98"/>
    <w:rsid w:val="00B921AA"/>
    <w:rsid w:val="00BA28A1"/>
    <w:rsid w:val="00BA7181"/>
    <w:rsid w:val="00BB033C"/>
    <w:rsid w:val="00BC6E12"/>
    <w:rsid w:val="00BC6FD1"/>
    <w:rsid w:val="00BC77E0"/>
    <w:rsid w:val="00BD08B3"/>
    <w:rsid w:val="00BE22AB"/>
    <w:rsid w:val="00BE6566"/>
    <w:rsid w:val="00C003D1"/>
    <w:rsid w:val="00C01E9A"/>
    <w:rsid w:val="00C04347"/>
    <w:rsid w:val="00C07A17"/>
    <w:rsid w:val="00C10C28"/>
    <w:rsid w:val="00C115FC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1E36"/>
    <w:rsid w:val="00C729E0"/>
    <w:rsid w:val="00C72F47"/>
    <w:rsid w:val="00C73AA3"/>
    <w:rsid w:val="00C7661D"/>
    <w:rsid w:val="00C76B14"/>
    <w:rsid w:val="00C84ABC"/>
    <w:rsid w:val="00C866E0"/>
    <w:rsid w:val="00C900E5"/>
    <w:rsid w:val="00C9055D"/>
    <w:rsid w:val="00CA3F5E"/>
    <w:rsid w:val="00CA478E"/>
    <w:rsid w:val="00CB0E60"/>
    <w:rsid w:val="00CB742D"/>
    <w:rsid w:val="00CB7EE5"/>
    <w:rsid w:val="00CC7518"/>
    <w:rsid w:val="00CD1DE2"/>
    <w:rsid w:val="00CE0AC3"/>
    <w:rsid w:val="00CE0EAD"/>
    <w:rsid w:val="00CE1C07"/>
    <w:rsid w:val="00CE1C0D"/>
    <w:rsid w:val="00CE2ABE"/>
    <w:rsid w:val="00CE2B92"/>
    <w:rsid w:val="00CE54B8"/>
    <w:rsid w:val="00CE584B"/>
    <w:rsid w:val="00CF38B3"/>
    <w:rsid w:val="00CF79E2"/>
    <w:rsid w:val="00D0212A"/>
    <w:rsid w:val="00D10B64"/>
    <w:rsid w:val="00D13B3C"/>
    <w:rsid w:val="00D13E02"/>
    <w:rsid w:val="00D20A5C"/>
    <w:rsid w:val="00D224A6"/>
    <w:rsid w:val="00D233DD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6CC"/>
    <w:rsid w:val="00D45FEA"/>
    <w:rsid w:val="00D50A33"/>
    <w:rsid w:val="00D516A2"/>
    <w:rsid w:val="00D54208"/>
    <w:rsid w:val="00D62136"/>
    <w:rsid w:val="00D64312"/>
    <w:rsid w:val="00D65AC9"/>
    <w:rsid w:val="00D71A63"/>
    <w:rsid w:val="00D72E17"/>
    <w:rsid w:val="00D74046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2361"/>
    <w:rsid w:val="00D9487F"/>
    <w:rsid w:val="00D96838"/>
    <w:rsid w:val="00D96ED3"/>
    <w:rsid w:val="00DA1774"/>
    <w:rsid w:val="00DA1D3C"/>
    <w:rsid w:val="00DA296E"/>
    <w:rsid w:val="00DA5A7B"/>
    <w:rsid w:val="00DB27C8"/>
    <w:rsid w:val="00DB639B"/>
    <w:rsid w:val="00DC655A"/>
    <w:rsid w:val="00DD3215"/>
    <w:rsid w:val="00DD55BB"/>
    <w:rsid w:val="00DD7C64"/>
    <w:rsid w:val="00DE0D42"/>
    <w:rsid w:val="00DE38BC"/>
    <w:rsid w:val="00DE3F27"/>
    <w:rsid w:val="00DE4874"/>
    <w:rsid w:val="00DE4A94"/>
    <w:rsid w:val="00DE4F53"/>
    <w:rsid w:val="00DE7178"/>
    <w:rsid w:val="00DF0CB0"/>
    <w:rsid w:val="00DF3B0F"/>
    <w:rsid w:val="00E00DF4"/>
    <w:rsid w:val="00E026EE"/>
    <w:rsid w:val="00E036ED"/>
    <w:rsid w:val="00E03BD9"/>
    <w:rsid w:val="00E05D17"/>
    <w:rsid w:val="00E07483"/>
    <w:rsid w:val="00E10EE4"/>
    <w:rsid w:val="00E128ED"/>
    <w:rsid w:val="00E12D61"/>
    <w:rsid w:val="00E13B76"/>
    <w:rsid w:val="00E144F4"/>
    <w:rsid w:val="00E17132"/>
    <w:rsid w:val="00E20EE9"/>
    <w:rsid w:val="00E22B65"/>
    <w:rsid w:val="00E23220"/>
    <w:rsid w:val="00E27080"/>
    <w:rsid w:val="00E32B28"/>
    <w:rsid w:val="00E40BF5"/>
    <w:rsid w:val="00E448DF"/>
    <w:rsid w:val="00E455D1"/>
    <w:rsid w:val="00E46580"/>
    <w:rsid w:val="00E5738B"/>
    <w:rsid w:val="00E62529"/>
    <w:rsid w:val="00E755DF"/>
    <w:rsid w:val="00E75D18"/>
    <w:rsid w:val="00E92660"/>
    <w:rsid w:val="00E93426"/>
    <w:rsid w:val="00E935C3"/>
    <w:rsid w:val="00E94AF7"/>
    <w:rsid w:val="00E96644"/>
    <w:rsid w:val="00E96964"/>
    <w:rsid w:val="00E96E0B"/>
    <w:rsid w:val="00EA0421"/>
    <w:rsid w:val="00EA3521"/>
    <w:rsid w:val="00EB2863"/>
    <w:rsid w:val="00EB39A3"/>
    <w:rsid w:val="00EB49ED"/>
    <w:rsid w:val="00EC1ADB"/>
    <w:rsid w:val="00EC1FAA"/>
    <w:rsid w:val="00EC5A30"/>
    <w:rsid w:val="00EC7390"/>
    <w:rsid w:val="00ED00A3"/>
    <w:rsid w:val="00ED5FBF"/>
    <w:rsid w:val="00ED6DB9"/>
    <w:rsid w:val="00ED7925"/>
    <w:rsid w:val="00EE1467"/>
    <w:rsid w:val="00EE15F0"/>
    <w:rsid w:val="00EE7C47"/>
    <w:rsid w:val="00EE7FB3"/>
    <w:rsid w:val="00EF19FA"/>
    <w:rsid w:val="00EF5B14"/>
    <w:rsid w:val="00EF5FCB"/>
    <w:rsid w:val="00EF6E2E"/>
    <w:rsid w:val="00EF7537"/>
    <w:rsid w:val="00F00091"/>
    <w:rsid w:val="00F05F7C"/>
    <w:rsid w:val="00F060B4"/>
    <w:rsid w:val="00F11FC8"/>
    <w:rsid w:val="00F13E79"/>
    <w:rsid w:val="00F14FCE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6429B"/>
    <w:rsid w:val="00F75C5F"/>
    <w:rsid w:val="00F76A0D"/>
    <w:rsid w:val="00F826F9"/>
    <w:rsid w:val="00F870EA"/>
    <w:rsid w:val="00F91F55"/>
    <w:rsid w:val="00F96F13"/>
    <w:rsid w:val="00FA24BC"/>
    <w:rsid w:val="00FA52B0"/>
    <w:rsid w:val="00FA7847"/>
    <w:rsid w:val="00FB55D6"/>
    <w:rsid w:val="00FB6334"/>
    <w:rsid w:val="00FC2698"/>
    <w:rsid w:val="00FC6372"/>
    <w:rsid w:val="00FD0C4F"/>
    <w:rsid w:val="00FD14D3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1160</Words>
  <Characters>9276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10416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http://www.drgp.ru/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7</cp:revision>
  <cp:lastPrinted>2018-09-27T15:21:00Z</cp:lastPrinted>
  <dcterms:created xsi:type="dcterms:W3CDTF">2018-10-15T07:45:00Z</dcterms:created>
  <dcterms:modified xsi:type="dcterms:W3CDTF">2019-01-09T15:55:00Z</dcterms:modified>
</cp:coreProperties>
</file>