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54" w:rsidRDefault="00DA3C54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Приложение № </w:t>
      </w:r>
      <w:r w:rsidR="00BC0572">
        <w:rPr>
          <w:b/>
          <w:sz w:val="22"/>
        </w:rPr>
        <w:t>6</w:t>
      </w:r>
    </w:p>
    <w:p w:rsidR="00DA3C54" w:rsidRDefault="00DA3C54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DA3C54" w:rsidRDefault="00DA3C54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DA3C54" w:rsidRDefault="00DA3C54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поселения</w:t>
      </w:r>
    </w:p>
    <w:p w:rsidR="00DA3C54" w:rsidRPr="00706098" w:rsidRDefault="00DA3C54" w:rsidP="007939BA">
      <w:pPr>
        <w:ind w:firstLine="2052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06098" w:rsidRPr="00706098">
        <w:rPr>
          <w:sz w:val="22"/>
        </w:rPr>
        <w:t xml:space="preserve">№ </w:t>
      </w:r>
      <w:r w:rsidR="00D047BF">
        <w:rPr>
          <w:sz w:val="22"/>
        </w:rPr>
        <w:t>73 от 22 декабря 2017 г</w:t>
      </w:r>
    </w:p>
    <w:p w:rsidR="00DA3C54" w:rsidRDefault="00DA3C54">
      <w:pPr>
        <w:ind w:left="2832" w:firstLine="708"/>
        <w:jc w:val="both"/>
        <w:rPr>
          <w:sz w:val="22"/>
        </w:rPr>
      </w:pPr>
    </w:p>
    <w:p w:rsidR="00DA3C54" w:rsidRDefault="00DA3C54">
      <w:pPr>
        <w:pStyle w:val="a3"/>
        <w:widowControl/>
        <w:ind w:firstLine="709"/>
        <w:jc w:val="center"/>
        <w:rPr>
          <w:sz w:val="22"/>
        </w:rPr>
      </w:pPr>
      <w:r>
        <w:rPr>
          <w:b/>
          <w:sz w:val="24"/>
        </w:rPr>
        <w:t>Межбюджетные  трансферты, получаемые из других бюджетов в 201</w:t>
      </w:r>
      <w:r w:rsidR="00F47973">
        <w:rPr>
          <w:b/>
          <w:sz w:val="24"/>
        </w:rPr>
        <w:t>9-2020</w:t>
      </w:r>
      <w:r>
        <w:rPr>
          <w:b/>
          <w:sz w:val="24"/>
        </w:rPr>
        <w:t xml:space="preserve"> г</w:t>
      </w:r>
      <w:r w:rsidR="00F47973">
        <w:rPr>
          <w:b/>
          <w:sz w:val="24"/>
        </w:rPr>
        <w:t>.г.</w:t>
      </w:r>
    </w:p>
    <w:p w:rsidR="00DA3C54" w:rsidRDefault="00DA3C54">
      <w:pPr>
        <w:pStyle w:val="a3"/>
        <w:widowControl/>
        <w:ind w:firstLine="709"/>
        <w:rPr>
          <w:sz w:val="22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4"/>
        <w:gridCol w:w="3355"/>
        <w:gridCol w:w="1763"/>
        <w:gridCol w:w="1763"/>
      </w:tblGrid>
      <w:tr w:rsidR="00F47973" w:rsidTr="00F47973">
        <w:tc>
          <w:tcPr>
            <w:tcW w:w="3354" w:type="dxa"/>
          </w:tcPr>
          <w:p w:rsidR="00F47973" w:rsidRDefault="00F47973">
            <w:r>
              <w:t>Код бюджетной классификации</w:t>
            </w:r>
          </w:p>
        </w:tc>
        <w:tc>
          <w:tcPr>
            <w:tcW w:w="3355" w:type="dxa"/>
          </w:tcPr>
          <w:p w:rsidR="00F47973" w:rsidRDefault="00F47973">
            <w:r>
              <w:t>Источники доходов</w:t>
            </w:r>
          </w:p>
        </w:tc>
        <w:tc>
          <w:tcPr>
            <w:tcW w:w="1763" w:type="dxa"/>
          </w:tcPr>
          <w:p w:rsidR="00F47973" w:rsidRDefault="00F47973" w:rsidP="00F47973">
            <w:pPr>
              <w:jc w:val="center"/>
            </w:pPr>
            <w:r>
              <w:t>Сумма</w:t>
            </w:r>
          </w:p>
          <w:p w:rsidR="00F47973" w:rsidRDefault="00F47973" w:rsidP="00F47973">
            <w:pPr>
              <w:jc w:val="center"/>
            </w:pPr>
            <w:r>
              <w:t>(тысяч рублей)</w:t>
            </w:r>
          </w:p>
        </w:tc>
        <w:tc>
          <w:tcPr>
            <w:tcW w:w="1763" w:type="dxa"/>
          </w:tcPr>
          <w:p w:rsidR="00F47973" w:rsidRDefault="00F47973" w:rsidP="00F47973">
            <w:pPr>
              <w:jc w:val="center"/>
            </w:pPr>
            <w:r>
              <w:t>Сумма</w:t>
            </w:r>
          </w:p>
          <w:p w:rsidR="00F47973" w:rsidRDefault="00F47973" w:rsidP="00F47973">
            <w:pPr>
              <w:jc w:val="center"/>
            </w:pPr>
            <w:r>
              <w:t>(тысяч рублей)</w:t>
            </w:r>
          </w:p>
        </w:tc>
      </w:tr>
      <w:tr w:rsidR="00F47973" w:rsidTr="00F47973">
        <w:tc>
          <w:tcPr>
            <w:tcW w:w="3354" w:type="dxa"/>
          </w:tcPr>
          <w:p w:rsidR="00F47973" w:rsidRPr="0034140A" w:rsidRDefault="00F47973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</w:t>
            </w:r>
            <w:r w:rsidRPr="0034140A">
              <w:rPr>
                <w:sz w:val="26"/>
                <w:szCs w:val="26"/>
                <w:lang w:val="en-US"/>
              </w:rPr>
              <w:t xml:space="preserve"> </w:t>
            </w:r>
            <w:r w:rsidRPr="0034140A">
              <w:rPr>
                <w:sz w:val="26"/>
                <w:szCs w:val="26"/>
              </w:rPr>
              <w:t>2 02 15001 13 0000 151</w:t>
            </w:r>
          </w:p>
        </w:tc>
        <w:tc>
          <w:tcPr>
            <w:tcW w:w="3355" w:type="dxa"/>
          </w:tcPr>
          <w:p w:rsidR="00F47973" w:rsidRDefault="00F47973">
            <w:pPr>
              <w:autoSpaceDE w:val="0"/>
              <w:autoSpaceDN w:val="0"/>
              <w:adjustRightInd w:val="0"/>
              <w:jc w:val="center"/>
            </w:pPr>
            <w:r>
              <w:t>Дотации  бюджетам   поселений   на   выравнивание</w:t>
            </w:r>
          </w:p>
          <w:p w:rsidR="00F47973" w:rsidRDefault="00F47973">
            <w:pPr>
              <w:autoSpaceDE w:val="0"/>
              <w:autoSpaceDN w:val="0"/>
              <w:adjustRightInd w:val="0"/>
              <w:jc w:val="center"/>
            </w:pPr>
            <w:r>
              <w:t>бюджетной обеспеченности</w:t>
            </w:r>
          </w:p>
          <w:p w:rsidR="00F47973" w:rsidRDefault="00F47973">
            <w:pPr>
              <w:pStyle w:val="ab"/>
              <w:tabs>
                <w:tab w:val="clear" w:pos="4677"/>
                <w:tab w:val="clear" w:pos="9355"/>
              </w:tabs>
              <w:jc w:val="center"/>
            </w:pPr>
          </w:p>
          <w:p w:rsidR="00F47973" w:rsidRDefault="00F479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47973" w:rsidRDefault="00F47973" w:rsidP="007939BA">
            <w:pPr>
              <w:jc w:val="center"/>
            </w:pPr>
            <w:r>
              <w:t>8283,00</w:t>
            </w:r>
          </w:p>
        </w:tc>
        <w:tc>
          <w:tcPr>
            <w:tcW w:w="1763" w:type="dxa"/>
          </w:tcPr>
          <w:p w:rsidR="00F47973" w:rsidRDefault="00F47973" w:rsidP="004E656C">
            <w:pPr>
              <w:jc w:val="center"/>
            </w:pPr>
            <w:r>
              <w:t>8840,90</w:t>
            </w:r>
          </w:p>
        </w:tc>
      </w:tr>
      <w:tr w:rsidR="00F47973" w:rsidTr="00F47973">
        <w:tc>
          <w:tcPr>
            <w:tcW w:w="3354" w:type="dxa"/>
          </w:tcPr>
          <w:p w:rsidR="00F47973" w:rsidRPr="0034140A" w:rsidRDefault="00F47973" w:rsidP="00964A13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000 2 02 35118 13 0000 151</w:t>
            </w:r>
          </w:p>
        </w:tc>
        <w:tc>
          <w:tcPr>
            <w:tcW w:w="3355" w:type="dxa"/>
          </w:tcPr>
          <w:p w:rsidR="00F47973" w:rsidRDefault="00F47973" w:rsidP="00964A13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поселений  на  осуществление</w:t>
            </w:r>
          </w:p>
          <w:p w:rsidR="00F47973" w:rsidRDefault="00F47973" w:rsidP="00964A13">
            <w:pPr>
              <w:autoSpaceDE w:val="0"/>
              <w:autoSpaceDN w:val="0"/>
              <w:adjustRightInd w:val="0"/>
              <w:jc w:val="center"/>
            </w:pPr>
            <w:r>
              <w:t>первичного воинского учета  на  территориях,  где</w:t>
            </w:r>
          </w:p>
          <w:p w:rsidR="00F47973" w:rsidRDefault="00F47973" w:rsidP="00964A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отсутствуют военные комиссариаты</w:t>
            </w:r>
          </w:p>
          <w:p w:rsidR="00F47973" w:rsidRDefault="00F47973" w:rsidP="00964A13"/>
        </w:tc>
        <w:tc>
          <w:tcPr>
            <w:tcW w:w="1763" w:type="dxa"/>
          </w:tcPr>
          <w:p w:rsidR="00F47973" w:rsidRDefault="00F47973" w:rsidP="00964A13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>
              <w:t>233,70</w:t>
            </w:r>
          </w:p>
        </w:tc>
        <w:tc>
          <w:tcPr>
            <w:tcW w:w="1763" w:type="dxa"/>
          </w:tcPr>
          <w:p w:rsidR="00F47973" w:rsidRDefault="00F47973" w:rsidP="004E656C">
            <w:pPr>
              <w:pStyle w:val="ab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F47973" w:rsidTr="00F47973">
        <w:tc>
          <w:tcPr>
            <w:tcW w:w="3354" w:type="dxa"/>
          </w:tcPr>
          <w:p w:rsidR="00F47973" w:rsidRPr="0034140A" w:rsidRDefault="00F47973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000 2 02 30024 13 0000 151</w:t>
            </w:r>
          </w:p>
        </w:tc>
        <w:tc>
          <w:tcPr>
            <w:tcW w:w="3355" w:type="dxa"/>
          </w:tcPr>
          <w:p w:rsidR="00F47973" w:rsidRDefault="00F47973" w:rsidP="008938C3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муниципальных образований  на  осуществление отдельных государственных полномочий Ленинградской области в сфере административных правонарушений</w:t>
            </w:r>
          </w:p>
          <w:p w:rsidR="00F47973" w:rsidRDefault="00F47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3" w:type="dxa"/>
          </w:tcPr>
          <w:p w:rsidR="00F47973" w:rsidRDefault="00F47973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>
              <w:t>560,8</w:t>
            </w:r>
          </w:p>
        </w:tc>
        <w:tc>
          <w:tcPr>
            <w:tcW w:w="1763" w:type="dxa"/>
          </w:tcPr>
          <w:p w:rsidR="00F47973" w:rsidRDefault="00F47973" w:rsidP="004E656C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>
              <w:t>560,8</w:t>
            </w:r>
          </w:p>
        </w:tc>
      </w:tr>
      <w:tr w:rsidR="00F47973" w:rsidTr="00F47973">
        <w:tc>
          <w:tcPr>
            <w:tcW w:w="3354" w:type="dxa"/>
          </w:tcPr>
          <w:p w:rsidR="00F47973" w:rsidRDefault="00F47973"/>
        </w:tc>
        <w:tc>
          <w:tcPr>
            <w:tcW w:w="3355" w:type="dxa"/>
          </w:tcPr>
          <w:p w:rsidR="00F47973" w:rsidRDefault="00F47973">
            <w:r>
              <w:t>итого</w:t>
            </w:r>
          </w:p>
        </w:tc>
        <w:tc>
          <w:tcPr>
            <w:tcW w:w="1763" w:type="dxa"/>
          </w:tcPr>
          <w:p w:rsidR="00F47973" w:rsidRDefault="00F47973">
            <w:pPr>
              <w:jc w:val="center"/>
            </w:pPr>
            <w:r>
              <w:t>9077,50</w:t>
            </w:r>
          </w:p>
        </w:tc>
        <w:tc>
          <w:tcPr>
            <w:tcW w:w="1763" w:type="dxa"/>
          </w:tcPr>
          <w:p w:rsidR="00F47973" w:rsidRDefault="00F47973" w:rsidP="00F47973">
            <w:r>
              <w:t xml:space="preserve">      9401,70</w:t>
            </w:r>
          </w:p>
        </w:tc>
      </w:tr>
    </w:tbl>
    <w:p w:rsidR="00DA3C54" w:rsidRDefault="00DA3C54"/>
    <w:p w:rsidR="00DA3C54" w:rsidRDefault="00DA3C54"/>
    <w:sectPr w:rsidR="00DA3C54" w:rsidSect="00384A10">
      <w:footerReference w:type="even" r:id="rId7"/>
      <w:footerReference w:type="default" r:id="rId8"/>
      <w:pgSz w:w="11906" w:h="16838"/>
      <w:pgMar w:top="851" w:right="924" w:bottom="28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91" w:rsidRDefault="001E4991">
      <w:r>
        <w:separator/>
      </w:r>
    </w:p>
  </w:endnote>
  <w:endnote w:type="continuationSeparator" w:id="0">
    <w:p w:rsidR="001E4991" w:rsidRDefault="001E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6F" w:rsidRDefault="00FD718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7466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466F" w:rsidRDefault="0007466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6F" w:rsidRDefault="00FD718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7466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466F">
      <w:rPr>
        <w:rStyle w:val="ac"/>
        <w:noProof/>
      </w:rPr>
      <w:t>1</w:t>
    </w:r>
    <w:r>
      <w:rPr>
        <w:rStyle w:val="ac"/>
      </w:rPr>
      <w:fldChar w:fldCharType="end"/>
    </w:r>
  </w:p>
  <w:p w:rsidR="0007466F" w:rsidRDefault="0007466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91" w:rsidRDefault="001E4991">
      <w:r>
        <w:separator/>
      </w:r>
    </w:p>
  </w:footnote>
  <w:footnote w:type="continuationSeparator" w:id="0">
    <w:p w:rsidR="001E4991" w:rsidRDefault="001E4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3CB41E"/>
    <w:lvl w:ilvl="0">
      <w:numFmt w:val="decimal"/>
      <w:lvlText w:val="*"/>
      <w:lvlJc w:val="left"/>
    </w:lvl>
  </w:abstractNum>
  <w:abstractNum w:abstractNumId="1">
    <w:nsid w:val="02942885"/>
    <w:multiLevelType w:val="singleLevel"/>
    <w:tmpl w:val="7F3A7536"/>
    <w:lvl w:ilvl="0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600511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992508D"/>
    <w:multiLevelType w:val="multilevel"/>
    <w:tmpl w:val="C24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0231A"/>
    <w:multiLevelType w:val="hybridMultilevel"/>
    <w:tmpl w:val="D82CC362"/>
    <w:lvl w:ilvl="0" w:tplc="966E8B3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F7471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D2662F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EC8CD5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8B812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D5E5D8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A4C2A1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33E778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7E416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B844186"/>
    <w:multiLevelType w:val="multilevel"/>
    <w:tmpl w:val="33F4A0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7">
    <w:nsid w:val="1C825D52"/>
    <w:multiLevelType w:val="multilevel"/>
    <w:tmpl w:val="D25A64A0"/>
    <w:lvl w:ilvl="0">
      <w:start w:val="8"/>
      <w:numFmt w:val="decimal"/>
      <w:lvlText w:val="%1."/>
      <w:lvlJc w:val="left"/>
      <w:pPr>
        <w:tabs>
          <w:tab w:val="num" w:pos="1866"/>
        </w:tabs>
        <w:ind w:left="1866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>
    <w:nsid w:val="1D2246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6E044B"/>
    <w:multiLevelType w:val="multilevel"/>
    <w:tmpl w:val="CF86D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7B3760"/>
    <w:multiLevelType w:val="singleLevel"/>
    <w:tmpl w:val="2A5EDD82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>
    <w:nsid w:val="2C557FC7"/>
    <w:multiLevelType w:val="singleLevel"/>
    <w:tmpl w:val="805818FA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32192BF8"/>
    <w:multiLevelType w:val="hybridMultilevel"/>
    <w:tmpl w:val="2B9EC01C"/>
    <w:lvl w:ilvl="0" w:tplc="E6B0756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D206B328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8624AA7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29671A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972786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9E7C6C8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6E09A9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A76784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A4A872F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46E0CA8"/>
    <w:multiLevelType w:val="multilevel"/>
    <w:tmpl w:val="7DC6BCD0"/>
    <w:lvl w:ilvl="0">
      <w:start w:val="10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71305"/>
    <w:multiLevelType w:val="multilevel"/>
    <w:tmpl w:val="DB30507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7C695D"/>
    <w:multiLevelType w:val="multilevel"/>
    <w:tmpl w:val="FDA65F7C"/>
    <w:lvl w:ilvl="0">
      <w:start w:val="220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B65E9"/>
    <w:multiLevelType w:val="hybridMultilevel"/>
    <w:tmpl w:val="E3AE3DA8"/>
    <w:lvl w:ilvl="0" w:tplc="D584D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EEF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24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2F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AF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F0E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EE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C0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46E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4AE787B"/>
    <w:multiLevelType w:val="singleLevel"/>
    <w:tmpl w:val="CD80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>
    <w:nsid w:val="44C579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4A35E6"/>
    <w:multiLevelType w:val="hybridMultilevel"/>
    <w:tmpl w:val="DB305070"/>
    <w:lvl w:ilvl="0" w:tplc="B2004F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AEA9F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D0B9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4804A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21F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6469B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F672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B8E0D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E32E7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91797E"/>
    <w:multiLevelType w:val="singleLevel"/>
    <w:tmpl w:val="5098387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BBB11AA"/>
    <w:multiLevelType w:val="hybridMultilevel"/>
    <w:tmpl w:val="E27AE9F4"/>
    <w:lvl w:ilvl="0" w:tplc="AB9037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3CD4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8468E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7CE5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581E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31CAA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765A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78A4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0184B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EEE371C"/>
    <w:multiLevelType w:val="hybridMultilevel"/>
    <w:tmpl w:val="7B1C6586"/>
    <w:lvl w:ilvl="0" w:tplc="EF5090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04F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AB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E7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6B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C07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80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89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D46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84B60"/>
    <w:multiLevelType w:val="multilevel"/>
    <w:tmpl w:val="7C8EB7F2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>
    <w:nsid w:val="50407E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9D4D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5938C5"/>
    <w:multiLevelType w:val="multilevel"/>
    <w:tmpl w:val="A22851AA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5C77372"/>
    <w:multiLevelType w:val="multilevel"/>
    <w:tmpl w:val="41A6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52206"/>
    <w:multiLevelType w:val="multilevel"/>
    <w:tmpl w:val="ACA4C29A"/>
    <w:lvl w:ilvl="0">
      <w:start w:val="25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>
    <w:nsid w:val="5AC62A8D"/>
    <w:multiLevelType w:val="multilevel"/>
    <w:tmpl w:val="DCAC42C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35"/>
        </w:tabs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5"/>
        </w:tabs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5"/>
        </w:tabs>
        <w:ind w:left="2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5"/>
        </w:tabs>
        <w:ind w:left="20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5"/>
        </w:tabs>
        <w:ind w:left="2415" w:hanging="2160"/>
      </w:pPr>
      <w:rPr>
        <w:rFonts w:hint="default"/>
      </w:rPr>
    </w:lvl>
  </w:abstractNum>
  <w:abstractNum w:abstractNumId="31">
    <w:nsid w:val="62A101E5"/>
    <w:multiLevelType w:val="multilevel"/>
    <w:tmpl w:val="EA962E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7F5084"/>
    <w:multiLevelType w:val="hybridMultilevel"/>
    <w:tmpl w:val="25E0449E"/>
    <w:lvl w:ilvl="0" w:tplc="F07A0F1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FBAD03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10D4163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F98263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140B39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4006CF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C3880C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82EDBD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7C44E49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3FA4CB6"/>
    <w:multiLevelType w:val="singleLevel"/>
    <w:tmpl w:val="7A86E3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6F0242"/>
    <w:multiLevelType w:val="hybridMultilevel"/>
    <w:tmpl w:val="9BE66AEA"/>
    <w:lvl w:ilvl="0" w:tplc="ABD81222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  <w:lvl w:ilvl="1" w:tplc="2934272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4A4474F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4E03DD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EFAB64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291C6AE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C0C966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2CC87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66DEECD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81F2C7B"/>
    <w:multiLevelType w:val="multilevel"/>
    <w:tmpl w:val="68EC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FA21AF"/>
    <w:multiLevelType w:val="hybridMultilevel"/>
    <w:tmpl w:val="B608E234"/>
    <w:lvl w:ilvl="0" w:tplc="CBC629F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3968C53A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CFC40C3A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4AE0DA48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96A485F6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C61E0550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1C02CD9E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ADA0413E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602A8FBC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7">
    <w:nsid w:val="6C6121A5"/>
    <w:multiLevelType w:val="hybridMultilevel"/>
    <w:tmpl w:val="86F4E28E"/>
    <w:lvl w:ilvl="0" w:tplc="E68E9B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EE4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AA0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C2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6C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0A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CC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CD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C0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E27885"/>
    <w:multiLevelType w:val="hybridMultilevel"/>
    <w:tmpl w:val="90E0643A"/>
    <w:lvl w:ilvl="0" w:tplc="5D5282F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303A78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9F90D89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B6F4316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CBC60E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6B449C2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E3AA8F2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44E842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E57EBC6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72015E0A"/>
    <w:multiLevelType w:val="hybridMultilevel"/>
    <w:tmpl w:val="B274AA74"/>
    <w:lvl w:ilvl="0" w:tplc="4E5443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FD94B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060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2D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44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41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FA5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83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6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C3222"/>
    <w:multiLevelType w:val="multilevel"/>
    <w:tmpl w:val="F738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A9407F"/>
    <w:multiLevelType w:val="hybridMultilevel"/>
    <w:tmpl w:val="2BBE9F28"/>
    <w:lvl w:ilvl="0" w:tplc="5DF86D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10A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FAB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38E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A4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E1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6A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8F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A5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D3DBE"/>
    <w:multiLevelType w:val="hybridMultilevel"/>
    <w:tmpl w:val="AC2C8BA0"/>
    <w:lvl w:ilvl="0" w:tplc="37C4E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A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D25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E9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CC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6C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8A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EEE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BB2DC9"/>
    <w:multiLevelType w:val="multilevel"/>
    <w:tmpl w:val="6AAE1A72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31"/>
  </w:num>
  <w:num w:numId="2">
    <w:abstractNumId w:val="42"/>
  </w:num>
  <w:num w:numId="3">
    <w:abstractNumId w:val="35"/>
  </w:num>
  <w:num w:numId="4">
    <w:abstractNumId w:val="15"/>
  </w:num>
  <w:num w:numId="5">
    <w:abstractNumId w:val="13"/>
  </w:num>
  <w:num w:numId="6">
    <w:abstractNumId w:val="4"/>
  </w:num>
  <w:num w:numId="7">
    <w:abstractNumId w:val="29"/>
  </w:num>
  <w:num w:numId="8">
    <w:abstractNumId w:val="10"/>
  </w:num>
  <w:num w:numId="9">
    <w:abstractNumId w:val="11"/>
  </w:num>
  <w:num w:numId="10">
    <w:abstractNumId w:val="7"/>
  </w:num>
  <w:num w:numId="11">
    <w:abstractNumId w:val="40"/>
  </w:num>
  <w:num w:numId="12">
    <w:abstractNumId w:val="1"/>
  </w:num>
  <w:num w:numId="13">
    <w:abstractNumId w:val="2"/>
  </w:num>
  <w:num w:numId="14">
    <w:abstractNumId w:val="17"/>
  </w:num>
  <w:num w:numId="15">
    <w:abstractNumId w:val="18"/>
  </w:num>
  <w:num w:numId="16">
    <w:abstractNumId w:val="27"/>
  </w:num>
  <w:num w:numId="17">
    <w:abstractNumId w:val="28"/>
  </w:num>
  <w:num w:numId="18">
    <w:abstractNumId w:val="6"/>
  </w:num>
  <w:num w:numId="19">
    <w:abstractNumId w:val="2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3">
    <w:abstractNumId w:val="30"/>
  </w:num>
  <w:num w:numId="24">
    <w:abstractNumId w:val="43"/>
  </w:num>
  <w:num w:numId="25">
    <w:abstractNumId w:val="34"/>
  </w:num>
  <w:num w:numId="26">
    <w:abstractNumId w:val="21"/>
  </w:num>
  <w:num w:numId="27">
    <w:abstractNumId w:val="3"/>
  </w:num>
  <w:num w:numId="28">
    <w:abstractNumId w:val="25"/>
  </w:num>
  <w:num w:numId="29">
    <w:abstractNumId w:val="19"/>
  </w:num>
  <w:num w:numId="30">
    <w:abstractNumId w:val="33"/>
  </w:num>
  <w:num w:numId="31">
    <w:abstractNumId w:val="37"/>
  </w:num>
  <w:num w:numId="32">
    <w:abstractNumId w:val="41"/>
  </w:num>
  <w:num w:numId="33">
    <w:abstractNumId w:val="39"/>
  </w:num>
  <w:num w:numId="34">
    <w:abstractNumId w:val="20"/>
  </w:num>
  <w:num w:numId="35">
    <w:abstractNumId w:val="14"/>
  </w:num>
  <w:num w:numId="36">
    <w:abstractNumId w:val="22"/>
  </w:num>
  <w:num w:numId="37">
    <w:abstractNumId w:val="9"/>
  </w:num>
  <w:num w:numId="38">
    <w:abstractNumId w:val="36"/>
  </w:num>
  <w:num w:numId="39">
    <w:abstractNumId w:val="26"/>
  </w:num>
  <w:num w:numId="40">
    <w:abstractNumId w:val="8"/>
  </w:num>
  <w:num w:numId="41">
    <w:abstractNumId w:val="23"/>
  </w:num>
  <w:num w:numId="42">
    <w:abstractNumId w:val="5"/>
  </w:num>
  <w:num w:numId="43">
    <w:abstractNumId w:val="16"/>
  </w:num>
  <w:num w:numId="44">
    <w:abstractNumId w:val="12"/>
  </w:num>
  <w:num w:numId="45">
    <w:abstractNumId w:val="38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085"/>
    <w:rsid w:val="00010B7D"/>
    <w:rsid w:val="00013144"/>
    <w:rsid w:val="000455E8"/>
    <w:rsid w:val="00054EC1"/>
    <w:rsid w:val="000617DB"/>
    <w:rsid w:val="0007466F"/>
    <w:rsid w:val="00083700"/>
    <w:rsid w:val="00096497"/>
    <w:rsid w:val="000B56EC"/>
    <w:rsid w:val="001029D0"/>
    <w:rsid w:val="00117B90"/>
    <w:rsid w:val="00141A59"/>
    <w:rsid w:val="001E4991"/>
    <w:rsid w:val="00217849"/>
    <w:rsid w:val="002A55B4"/>
    <w:rsid w:val="00335FEA"/>
    <w:rsid w:val="0034140A"/>
    <w:rsid w:val="003767FF"/>
    <w:rsid w:val="00376A60"/>
    <w:rsid w:val="00384A10"/>
    <w:rsid w:val="003A7CAF"/>
    <w:rsid w:val="003D3C1C"/>
    <w:rsid w:val="00462AC0"/>
    <w:rsid w:val="00476150"/>
    <w:rsid w:val="004B4BAB"/>
    <w:rsid w:val="004B5A2C"/>
    <w:rsid w:val="004F506C"/>
    <w:rsid w:val="005B7FCA"/>
    <w:rsid w:val="006665BA"/>
    <w:rsid w:val="006C6740"/>
    <w:rsid w:val="006D201B"/>
    <w:rsid w:val="00706098"/>
    <w:rsid w:val="007939BA"/>
    <w:rsid w:val="007A0589"/>
    <w:rsid w:val="007B1491"/>
    <w:rsid w:val="007D5068"/>
    <w:rsid w:val="007D701E"/>
    <w:rsid w:val="00807369"/>
    <w:rsid w:val="00823292"/>
    <w:rsid w:val="00836E0B"/>
    <w:rsid w:val="008938C3"/>
    <w:rsid w:val="008A1055"/>
    <w:rsid w:val="008A3E0D"/>
    <w:rsid w:val="008C2207"/>
    <w:rsid w:val="00911CC6"/>
    <w:rsid w:val="00920E41"/>
    <w:rsid w:val="00964A13"/>
    <w:rsid w:val="00A64D8E"/>
    <w:rsid w:val="00A71846"/>
    <w:rsid w:val="00AA0472"/>
    <w:rsid w:val="00AD4709"/>
    <w:rsid w:val="00B07A64"/>
    <w:rsid w:val="00B17CC2"/>
    <w:rsid w:val="00BC0572"/>
    <w:rsid w:val="00BF68CE"/>
    <w:rsid w:val="00C00BF2"/>
    <w:rsid w:val="00C02D67"/>
    <w:rsid w:val="00C87085"/>
    <w:rsid w:val="00C92E75"/>
    <w:rsid w:val="00CC174F"/>
    <w:rsid w:val="00D047BF"/>
    <w:rsid w:val="00DA3C54"/>
    <w:rsid w:val="00E34F57"/>
    <w:rsid w:val="00E446B1"/>
    <w:rsid w:val="00E46829"/>
    <w:rsid w:val="00E70050"/>
    <w:rsid w:val="00E87BB5"/>
    <w:rsid w:val="00F328DA"/>
    <w:rsid w:val="00F36296"/>
    <w:rsid w:val="00F47973"/>
    <w:rsid w:val="00FA578F"/>
    <w:rsid w:val="00FB48EE"/>
    <w:rsid w:val="00FD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A10"/>
    <w:rPr>
      <w:sz w:val="24"/>
      <w:szCs w:val="24"/>
    </w:rPr>
  </w:style>
  <w:style w:type="paragraph" w:styleId="1">
    <w:name w:val="heading 1"/>
    <w:basedOn w:val="a"/>
    <w:next w:val="a"/>
    <w:qFormat/>
    <w:rsid w:val="00384A1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84A10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84A1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384A10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84A10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384A10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384A10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384A10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384A10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4A10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384A10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84A10"/>
    <w:rPr>
      <w:sz w:val="28"/>
      <w:szCs w:val="20"/>
    </w:rPr>
  </w:style>
  <w:style w:type="paragraph" w:styleId="20">
    <w:name w:val="Body Text 2"/>
    <w:basedOn w:val="a"/>
    <w:rsid w:val="00384A10"/>
    <w:pPr>
      <w:jc w:val="both"/>
    </w:pPr>
    <w:rPr>
      <w:sz w:val="28"/>
      <w:szCs w:val="20"/>
    </w:rPr>
  </w:style>
  <w:style w:type="paragraph" w:styleId="a5">
    <w:name w:val="Plain Text"/>
    <w:basedOn w:val="a"/>
    <w:rsid w:val="00384A10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384A1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384A10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384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384A10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384A10"/>
    <w:rPr>
      <w:b/>
      <w:bCs/>
      <w:color w:val="000080"/>
    </w:rPr>
  </w:style>
  <w:style w:type="character" w:customStyle="1" w:styleId="a8">
    <w:name w:val="Гипертекстовая ссылка"/>
    <w:basedOn w:val="a7"/>
    <w:rsid w:val="00384A10"/>
    <w:rPr>
      <w:color w:val="008000"/>
      <w:u w:val="single"/>
    </w:rPr>
  </w:style>
  <w:style w:type="paragraph" w:customStyle="1" w:styleId="a9">
    <w:name w:val="Комментарий"/>
    <w:basedOn w:val="a"/>
    <w:next w:val="a"/>
    <w:rsid w:val="00384A1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384A1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384A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84A10"/>
  </w:style>
  <w:style w:type="paragraph" w:styleId="ad">
    <w:name w:val="Title"/>
    <w:basedOn w:val="a"/>
    <w:qFormat/>
    <w:rsid w:val="00384A10"/>
    <w:pPr>
      <w:ind w:firstLine="851"/>
      <w:jc w:val="center"/>
    </w:pPr>
    <w:rPr>
      <w:b/>
      <w:color w:val="000000"/>
      <w:sz w:val="28"/>
      <w:szCs w:val="20"/>
    </w:rPr>
  </w:style>
  <w:style w:type="paragraph" w:customStyle="1" w:styleId="ConsPlusNonformat">
    <w:name w:val="ConsPlusNonformat"/>
    <w:rsid w:val="00384A1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dgp_072</cp:lastModifiedBy>
  <cp:revision>6</cp:revision>
  <cp:lastPrinted>2009-11-16T13:06:00Z</cp:lastPrinted>
  <dcterms:created xsi:type="dcterms:W3CDTF">2017-10-15T12:21:00Z</dcterms:created>
  <dcterms:modified xsi:type="dcterms:W3CDTF">2017-12-26T11:18:00Z</dcterms:modified>
</cp:coreProperties>
</file>