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pPr>
        <w:rPr>
          <w:b/>
          <w:sz w:val="24"/>
        </w:rPr>
      </w:pPr>
      <w:r w:rsidRPr="00E04F09">
        <w:rPr>
          <w:b/>
          <w:sz w:val="24"/>
        </w:rPr>
        <w:t>От</w:t>
      </w:r>
      <w:r w:rsidR="00F320CA">
        <w:rPr>
          <w:b/>
          <w:sz w:val="24"/>
        </w:rPr>
        <w:t xml:space="preserve"> </w:t>
      </w:r>
      <w:r w:rsidR="00182C7D" w:rsidRPr="003315B5">
        <w:rPr>
          <w:b/>
          <w:sz w:val="24"/>
        </w:rPr>
        <w:t>2</w:t>
      </w:r>
      <w:r w:rsidR="0060617D">
        <w:rPr>
          <w:b/>
          <w:sz w:val="24"/>
        </w:rPr>
        <w:t>5</w:t>
      </w:r>
      <w:r w:rsidRPr="00E04F09">
        <w:rPr>
          <w:b/>
          <w:sz w:val="24"/>
        </w:rPr>
        <w:t xml:space="preserve"> </w:t>
      </w:r>
      <w:r w:rsidR="00182C7D">
        <w:rPr>
          <w:b/>
          <w:sz w:val="24"/>
        </w:rPr>
        <w:t>ноя</w:t>
      </w:r>
      <w:r w:rsidR="0070489F">
        <w:rPr>
          <w:b/>
          <w:sz w:val="24"/>
        </w:rPr>
        <w:t>бря</w:t>
      </w:r>
      <w:r w:rsidRPr="00E04F09">
        <w:rPr>
          <w:b/>
          <w:sz w:val="24"/>
        </w:rPr>
        <w:t xml:space="preserve"> 201</w:t>
      </w:r>
      <w:r w:rsidR="00182C7D">
        <w:rPr>
          <w:b/>
          <w:sz w:val="24"/>
        </w:rPr>
        <w:t>9</w:t>
      </w:r>
      <w:r w:rsidRPr="00E04F09">
        <w:rPr>
          <w:b/>
          <w:sz w:val="24"/>
        </w:rPr>
        <w:t xml:space="preserve">                        </w:t>
      </w:r>
      <w:r w:rsidR="000163C7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                                                                      </w:t>
      </w:r>
      <w:r w:rsidR="00426B1B">
        <w:rPr>
          <w:b/>
          <w:sz w:val="24"/>
        </w:rPr>
        <w:t xml:space="preserve">   </w:t>
      </w:r>
      <w:r w:rsidR="00F320CA">
        <w:rPr>
          <w:b/>
          <w:sz w:val="24"/>
        </w:rPr>
        <w:t xml:space="preserve">       </w:t>
      </w:r>
      <w:r w:rsidR="00426B1B">
        <w:rPr>
          <w:b/>
          <w:sz w:val="24"/>
        </w:rPr>
        <w:t xml:space="preserve">   </w:t>
      </w:r>
      <w:r w:rsidR="007518B3">
        <w:rPr>
          <w:b/>
          <w:sz w:val="24"/>
        </w:rPr>
        <w:t xml:space="preserve">   </w:t>
      </w:r>
      <w:r w:rsidR="0049294A">
        <w:rPr>
          <w:b/>
          <w:sz w:val="24"/>
        </w:rPr>
        <w:t xml:space="preserve">  </w:t>
      </w:r>
      <w:r w:rsidR="007518B3">
        <w:rPr>
          <w:b/>
          <w:sz w:val="24"/>
        </w:rPr>
        <w:t xml:space="preserve"> </w:t>
      </w:r>
      <w:r w:rsidR="00DF22E4">
        <w:rPr>
          <w:b/>
          <w:sz w:val="24"/>
        </w:rPr>
        <w:t xml:space="preserve">№ </w:t>
      </w:r>
      <w:r w:rsidR="0049294A">
        <w:rPr>
          <w:b/>
          <w:sz w:val="24"/>
        </w:rPr>
        <w:t>416</w:t>
      </w:r>
    </w:p>
    <w:p w:rsidR="00E16D3C" w:rsidRDefault="00E16D3C" w:rsidP="00081F48"/>
    <w:p w:rsidR="00081F48" w:rsidRDefault="00081F48" w:rsidP="00081F48">
      <w:pPr>
        <w:rPr>
          <w:b/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  <w:sectPr w:rsidR="0070489F" w:rsidSect="00C83EC2"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p w:rsidR="009C39BF" w:rsidRDefault="00E04F09" w:rsidP="0070489F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lastRenderedPageBreak/>
        <w:t xml:space="preserve">О </w:t>
      </w:r>
      <w:r w:rsidR="00D17500">
        <w:rPr>
          <w:sz w:val="24"/>
        </w:rPr>
        <w:t>мерах по предотвращению несчастных</w:t>
      </w:r>
      <w:r w:rsidR="0070489F">
        <w:rPr>
          <w:sz w:val="24"/>
        </w:rPr>
        <w:t xml:space="preserve"> </w:t>
      </w:r>
      <w:r w:rsidR="00426B1B">
        <w:rPr>
          <w:sz w:val="24"/>
        </w:rPr>
        <w:t>с</w:t>
      </w:r>
      <w:r w:rsidR="00D17500">
        <w:rPr>
          <w:sz w:val="24"/>
        </w:rPr>
        <w:t>лучаев на ледовых покрытиях водных</w:t>
      </w:r>
      <w:r w:rsidR="0070489F">
        <w:rPr>
          <w:sz w:val="24"/>
        </w:rPr>
        <w:t xml:space="preserve"> </w:t>
      </w:r>
      <w:r w:rsidR="00426B1B">
        <w:rPr>
          <w:sz w:val="24"/>
        </w:rPr>
        <w:t>о</w:t>
      </w:r>
      <w:r w:rsidR="00D17500">
        <w:rPr>
          <w:sz w:val="24"/>
        </w:rPr>
        <w:t>бъектов Дружногорского городского</w:t>
      </w:r>
      <w:r w:rsidR="0070489F">
        <w:rPr>
          <w:sz w:val="24"/>
        </w:rPr>
        <w:t xml:space="preserve"> </w:t>
      </w:r>
      <w:r w:rsidR="00D17500">
        <w:rPr>
          <w:sz w:val="24"/>
        </w:rPr>
        <w:t>поселения</w:t>
      </w:r>
    </w:p>
    <w:p w:rsidR="0070489F" w:rsidRDefault="0070489F" w:rsidP="00D17500">
      <w:pPr>
        <w:spacing w:line="276" w:lineRule="auto"/>
        <w:jc w:val="both"/>
        <w:rPr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</w:pPr>
    </w:p>
    <w:p w:rsidR="0070489F" w:rsidRDefault="0070489F" w:rsidP="00E04F09">
      <w:pPr>
        <w:jc w:val="both"/>
        <w:rPr>
          <w:sz w:val="24"/>
        </w:rPr>
        <w:sectPr w:rsidR="0070489F" w:rsidSect="0070489F">
          <w:type w:val="continuous"/>
          <w:pgSz w:w="11906" w:h="16838" w:code="9"/>
          <w:pgMar w:top="851" w:right="991" w:bottom="709" w:left="1418" w:header="720" w:footer="397" w:gutter="0"/>
          <w:cols w:num="2" w:space="720"/>
          <w:docGrid w:linePitch="272"/>
        </w:sectPr>
      </w:pPr>
    </w:p>
    <w:p w:rsidR="00E04F09" w:rsidRDefault="00E04F09" w:rsidP="00E04F09">
      <w:pPr>
        <w:jc w:val="both"/>
        <w:rPr>
          <w:sz w:val="24"/>
        </w:rPr>
      </w:pPr>
    </w:p>
    <w:p w:rsidR="00081F48" w:rsidRDefault="00D17500" w:rsidP="00E04F0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17500">
        <w:rPr>
          <w:sz w:val="24"/>
          <w:szCs w:val="24"/>
        </w:rPr>
        <w:t>В соответствии с Федеральными законами № 68-ФЗ от 21 декабря 1994 года «О защите населения и территорий от чрезвычайных ситуаций природного и техногенного характера», № 131-ФЗ от 6 октября 2003 года «Об общих принципах организации местного самоуправления в Российской Федерации», Постановлением правительства Ленинградской области от 05.06.2007 года № 126 «О методических рекомендациях по осуществлению муниципальными образованиями Ленинградской области полномочий по вопросам гражданской обороны</w:t>
      </w:r>
      <w:proofErr w:type="gramEnd"/>
      <w:r w:rsidRPr="00D17500">
        <w:rPr>
          <w:sz w:val="24"/>
          <w:szCs w:val="24"/>
        </w:rPr>
        <w:t xml:space="preserve">, </w:t>
      </w:r>
      <w:proofErr w:type="gramStart"/>
      <w:r w:rsidRPr="00D17500">
        <w:rPr>
          <w:sz w:val="24"/>
          <w:szCs w:val="24"/>
        </w:rPr>
        <w:t>защиты населения и территорий от чрезвычайных ситуаций, обеспечения пожарной безопасности и безопасности людей на водных объектах»,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</w:t>
      </w:r>
      <w:r w:rsidR="0070489F">
        <w:rPr>
          <w:sz w:val="24"/>
          <w:szCs w:val="24"/>
        </w:rPr>
        <w:t xml:space="preserve"> </w:t>
      </w:r>
      <w:r w:rsidR="0070489F" w:rsidRPr="0070489F">
        <w:rPr>
          <w:sz w:val="24"/>
          <w:szCs w:val="24"/>
        </w:rPr>
        <w:t>(с изменениями на 28 августа 2017 года)</w:t>
      </w:r>
      <w:r w:rsidR="00E04F09" w:rsidRPr="00E04F09">
        <w:rPr>
          <w:sz w:val="24"/>
          <w:szCs w:val="24"/>
        </w:rPr>
        <w:t>, Уставом МО Дружног</w:t>
      </w:r>
      <w:r w:rsidR="0070489F">
        <w:rPr>
          <w:sz w:val="24"/>
          <w:szCs w:val="24"/>
        </w:rPr>
        <w:t>орское городское поселение</w:t>
      </w:r>
      <w:r w:rsidR="00E04F09" w:rsidRPr="00E04F09">
        <w:rPr>
          <w:sz w:val="24"/>
          <w:szCs w:val="24"/>
        </w:rPr>
        <w:t xml:space="preserve"> Га</w:t>
      </w:r>
      <w:r w:rsidR="0070489F">
        <w:rPr>
          <w:sz w:val="24"/>
          <w:szCs w:val="24"/>
        </w:rPr>
        <w:t>тчинского муниципального района</w:t>
      </w:r>
      <w:r w:rsidR="00E04F09" w:rsidRPr="00E04F09">
        <w:rPr>
          <w:sz w:val="24"/>
          <w:szCs w:val="24"/>
        </w:rPr>
        <w:t xml:space="preserve"> Ленинградской области,</w:t>
      </w:r>
      <w:proofErr w:type="gramEnd"/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DE1946" w:rsidRDefault="00DE1946" w:rsidP="0049294A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F117F8">
        <w:rPr>
          <w:szCs w:val="24"/>
        </w:rPr>
        <w:t>Считать утратившим силу постановление администрации Дружногорского городского поселения от</w:t>
      </w:r>
      <w:r>
        <w:rPr>
          <w:szCs w:val="24"/>
        </w:rPr>
        <w:t xml:space="preserve"> </w:t>
      </w:r>
      <w:r w:rsidR="00E16D3C">
        <w:rPr>
          <w:szCs w:val="24"/>
        </w:rPr>
        <w:t>12.12.2018</w:t>
      </w:r>
      <w:r w:rsidRPr="00F117F8">
        <w:rPr>
          <w:szCs w:val="24"/>
        </w:rPr>
        <w:t xml:space="preserve"> № </w:t>
      </w:r>
      <w:r w:rsidR="00E16D3C">
        <w:rPr>
          <w:szCs w:val="24"/>
        </w:rPr>
        <w:t>350</w:t>
      </w:r>
      <w:r>
        <w:rPr>
          <w:szCs w:val="24"/>
        </w:rPr>
        <w:t xml:space="preserve"> «</w:t>
      </w:r>
      <w:r w:rsidR="007518B3" w:rsidRPr="007518B3">
        <w:t>О мерах по предотвращению несчастных случаев на ледовых покрытиях водных объектов Дружногорского городского поселения</w:t>
      </w:r>
      <w:r w:rsidRPr="00F117F8">
        <w:rPr>
          <w:szCs w:val="24"/>
        </w:rPr>
        <w:t>»</w:t>
      </w:r>
      <w:r>
        <w:rPr>
          <w:szCs w:val="24"/>
        </w:rPr>
        <w:t>;</w:t>
      </w:r>
    </w:p>
    <w:p w:rsidR="00D17500" w:rsidRDefault="00D17500" w:rsidP="0049294A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 xml:space="preserve">Запретить выход  граждан на ледовое покрытие водных объектов поселения </w:t>
      </w:r>
      <w:r w:rsidR="007518B3">
        <w:rPr>
          <w:szCs w:val="24"/>
        </w:rPr>
        <w:t>до наступления периода его полного формирования (толщина льда свыше 15 см), а также в период его таяния с потерей устойчивости и возможного отрыва льдин от припая</w:t>
      </w:r>
      <w:r>
        <w:t>;</w:t>
      </w:r>
    </w:p>
    <w:p w:rsidR="0070489F" w:rsidRDefault="007518B3" w:rsidP="0049294A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rPr>
          <w:szCs w:val="24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Дружногорского городского</w:t>
      </w:r>
      <w:r w:rsidR="00D17500" w:rsidRPr="00D17500">
        <w:t xml:space="preserve"> поселения</w:t>
      </w:r>
      <w:r w:rsidR="00D17500">
        <w:t>;</w:t>
      </w:r>
    </w:p>
    <w:p w:rsidR="00D17500" w:rsidRDefault="00D17500" w:rsidP="0049294A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 xml:space="preserve"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r>
        <w:t>1</w:t>
      </w:r>
      <w:r w:rsidR="007518B3">
        <w:t>5</w:t>
      </w:r>
      <w:r>
        <w:t xml:space="preserve"> см, а при массовом катании – </w:t>
      </w:r>
      <w:r w:rsidRPr="00D17500">
        <w:t>не менее 25 см;</w:t>
      </w:r>
    </w:p>
    <w:p w:rsidR="00D17500" w:rsidRDefault="0070489F" w:rsidP="0049294A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Предложить</w:t>
      </w:r>
      <w:r w:rsidR="00D17500" w:rsidRPr="00D17500">
        <w:t xml:space="preserve"> сотрудник</w:t>
      </w:r>
      <w:r>
        <w:t>ам</w:t>
      </w:r>
      <w:r w:rsidR="00D17500" w:rsidRPr="00D17500">
        <w:t xml:space="preserve"> 106-го отделения </w:t>
      </w:r>
      <w:r w:rsidR="00426B1B">
        <w:t>по</w:t>
      </w:r>
      <w:r w:rsidR="00D17500" w:rsidRPr="00D17500">
        <w:t>лиции Гатчинского УВД</w:t>
      </w:r>
      <w:r w:rsidR="00781657">
        <w:t xml:space="preserve"> и сотрудникам</w:t>
      </w:r>
      <w:r>
        <w:t xml:space="preserve"> ФКУ «Центр ГИМС МЧС России по Ленинградской области»</w:t>
      </w:r>
      <w:r w:rsidR="00D17500" w:rsidRPr="00D17500">
        <w:t xml:space="preserve"> контролировать </w:t>
      </w:r>
      <w:r w:rsidR="00D17500" w:rsidRPr="00D17500">
        <w:lastRenderedPageBreak/>
        <w:t xml:space="preserve">ледовую обстановку водных объектов </w:t>
      </w:r>
      <w:r w:rsidR="00D17500">
        <w:t xml:space="preserve">Дружногорского городского </w:t>
      </w:r>
      <w:r w:rsidR="00D17500" w:rsidRPr="00D17500">
        <w:t>поселения, а также рыболовов находящихся на водоемах</w:t>
      </w:r>
      <w:r w:rsidR="00D17500">
        <w:t>;</w:t>
      </w:r>
    </w:p>
    <w:p w:rsidR="00D17500" w:rsidRDefault="00781657" w:rsidP="0049294A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5A4882">
        <w:rPr>
          <w:szCs w:val="28"/>
        </w:rPr>
        <w:t>Директор</w:t>
      </w:r>
      <w:r>
        <w:rPr>
          <w:szCs w:val="28"/>
        </w:rPr>
        <w:t xml:space="preserve">у </w:t>
      </w:r>
      <w:r w:rsidRPr="005A4882">
        <w:rPr>
          <w:szCs w:val="28"/>
        </w:rPr>
        <w:t xml:space="preserve"> МКУ «Центр бытового обслуживания и благоустройства»</w:t>
      </w:r>
      <w:r>
        <w:rPr>
          <w:szCs w:val="28"/>
        </w:rPr>
        <w:t xml:space="preserve"> </w:t>
      </w:r>
      <w:r w:rsidR="003315B5" w:rsidRPr="003315B5">
        <w:rPr>
          <w:szCs w:val="28"/>
        </w:rPr>
        <w:t xml:space="preserve">   </w:t>
      </w:r>
      <w:r w:rsidR="007518B3">
        <w:rPr>
          <w:szCs w:val="28"/>
        </w:rPr>
        <w:t>Носову Д.А.</w:t>
      </w:r>
      <w:r>
        <w:rPr>
          <w:szCs w:val="28"/>
        </w:rPr>
        <w:t xml:space="preserve"> </w:t>
      </w:r>
      <w:r w:rsidR="00D17500">
        <w:t>установ</w:t>
      </w:r>
      <w:r>
        <w:t>ить аншлаги с информацией о запрете выезда автотранспорта и выхода людей на лед в период действия запретов выхода на ледовое покрытие;</w:t>
      </w:r>
    </w:p>
    <w:p w:rsidR="00D17500" w:rsidRDefault="00DE1946" w:rsidP="0049294A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E63B51">
        <w:rPr>
          <w:bCs/>
          <w:szCs w:val="24"/>
        </w:rPr>
        <w:t xml:space="preserve">Настоящее </w:t>
      </w:r>
      <w:r w:rsidRPr="00E63B51">
        <w:rPr>
          <w:szCs w:val="24"/>
        </w:rPr>
        <w:t>постановление</w:t>
      </w:r>
      <w:r w:rsidRPr="00E63B51">
        <w:rPr>
          <w:bCs/>
          <w:szCs w:val="24"/>
        </w:rPr>
        <w:t xml:space="preserve"> вступает в силу со дня официального опубликования, подлежит опубликованию в официальном источнике опубликования, размещению на официальном сайте Дружногорского городского поселения в информационно-телекоммуникационной сети «Интернет»;    </w:t>
      </w:r>
    </w:p>
    <w:p w:rsidR="002F0977" w:rsidRDefault="00E16D3C" w:rsidP="0049294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      </w:t>
      </w:r>
      <w:proofErr w:type="gramStart"/>
      <w:r w:rsidRPr="00D22EC5">
        <w:rPr>
          <w:color w:val="000000"/>
          <w:sz w:val="24"/>
          <w:szCs w:val="24"/>
        </w:rPr>
        <w:t>Контроль за</w:t>
      </w:r>
      <w:proofErr w:type="gramEnd"/>
      <w:r w:rsidRPr="00D22EC5">
        <w:rPr>
          <w:color w:val="000000"/>
          <w:sz w:val="24"/>
          <w:szCs w:val="24"/>
        </w:rPr>
        <w:t xml:space="preserve"> выполнением данного постановления возложить на начальника отдела ЖКХ, благоустройства, ГО и ЧС </w:t>
      </w:r>
      <w:proofErr w:type="spellStart"/>
      <w:r w:rsidRPr="00D22EC5">
        <w:rPr>
          <w:color w:val="000000"/>
          <w:sz w:val="24"/>
          <w:szCs w:val="24"/>
        </w:rPr>
        <w:t>Дрягина</w:t>
      </w:r>
      <w:proofErr w:type="spellEnd"/>
      <w:r w:rsidRPr="00D22EC5">
        <w:rPr>
          <w:color w:val="000000"/>
          <w:sz w:val="24"/>
          <w:szCs w:val="24"/>
        </w:rPr>
        <w:t xml:space="preserve"> Д.Н.</w:t>
      </w: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70489F" w:rsidRPr="0070489F" w:rsidRDefault="0070489F" w:rsidP="0070489F">
      <w:pPr>
        <w:jc w:val="both"/>
        <w:rPr>
          <w:sz w:val="24"/>
          <w:szCs w:val="24"/>
        </w:rPr>
      </w:pPr>
      <w:r w:rsidRPr="0070489F">
        <w:rPr>
          <w:sz w:val="24"/>
          <w:szCs w:val="24"/>
        </w:rPr>
        <w:t>И.о. главы администрации</w:t>
      </w:r>
    </w:p>
    <w:p w:rsidR="008D2D91" w:rsidRPr="00D6171D" w:rsidRDefault="0070489F" w:rsidP="0070489F">
      <w:pPr>
        <w:jc w:val="both"/>
        <w:rPr>
          <w:sz w:val="24"/>
          <w:szCs w:val="24"/>
        </w:rPr>
      </w:pPr>
      <w:r w:rsidRPr="0070489F">
        <w:rPr>
          <w:sz w:val="24"/>
          <w:szCs w:val="24"/>
        </w:rPr>
        <w:t>Дружногорского городского  поселения                                                                        И.В. Отс</w:t>
      </w:r>
    </w:p>
    <w:sectPr w:rsidR="008D2D91" w:rsidRPr="00D6171D" w:rsidSect="0070489F">
      <w:type w:val="continuous"/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B5" w:rsidRDefault="003315B5" w:rsidP="00D6171D">
      <w:r>
        <w:separator/>
      </w:r>
    </w:p>
  </w:endnote>
  <w:endnote w:type="continuationSeparator" w:id="0">
    <w:p w:rsidR="003315B5" w:rsidRDefault="003315B5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B5" w:rsidRDefault="003315B5" w:rsidP="00D6171D">
      <w:r>
        <w:separator/>
      </w:r>
    </w:p>
  </w:footnote>
  <w:footnote w:type="continuationSeparator" w:id="0">
    <w:p w:rsidR="003315B5" w:rsidRDefault="003315B5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2C7D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E317F"/>
    <w:rsid w:val="002F0977"/>
    <w:rsid w:val="0030106F"/>
    <w:rsid w:val="00303A04"/>
    <w:rsid w:val="00304468"/>
    <w:rsid w:val="0031159D"/>
    <w:rsid w:val="003127FC"/>
    <w:rsid w:val="00312EC6"/>
    <w:rsid w:val="00313F82"/>
    <w:rsid w:val="00314F37"/>
    <w:rsid w:val="003243E5"/>
    <w:rsid w:val="003315B5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6B1B"/>
    <w:rsid w:val="00427824"/>
    <w:rsid w:val="00433140"/>
    <w:rsid w:val="004412FD"/>
    <w:rsid w:val="00447B0D"/>
    <w:rsid w:val="0046696C"/>
    <w:rsid w:val="00467B58"/>
    <w:rsid w:val="004715FF"/>
    <w:rsid w:val="004812B5"/>
    <w:rsid w:val="00484FD9"/>
    <w:rsid w:val="00491EC6"/>
    <w:rsid w:val="0049294A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5F2BFF"/>
    <w:rsid w:val="00600F0F"/>
    <w:rsid w:val="0060349C"/>
    <w:rsid w:val="00603AA8"/>
    <w:rsid w:val="00605D88"/>
    <w:rsid w:val="0060617D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0B2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0489F"/>
    <w:rsid w:val="00711106"/>
    <w:rsid w:val="00713382"/>
    <w:rsid w:val="00727C69"/>
    <w:rsid w:val="00734202"/>
    <w:rsid w:val="00747164"/>
    <w:rsid w:val="00747246"/>
    <w:rsid w:val="007518B3"/>
    <w:rsid w:val="007674C7"/>
    <w:rsid w:val="00775371"/>
    <w:rsid w:val="00776A3C"/>
    <w:rsid w:val="00781657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0721E"/>
    <w:rsid w:val="00A21F5E"/>
    <w:rsid w:val="00A22C36"/>
    <w:rsid w:val="00A314B9"/>
    <w:rsid w:val="00A36EB9"/>
    <w:rsid w:val="00A37A77"/>
    <w:rsid w:val="00A414D0"/>
    <w:rsid w:val="00A65FE9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11647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E1946"/>
    <w:rsid w:val="00DE70BD"/>
    <w:rsid w:val="00DF22E4"/>
    <w:rsid w:val="00DF3511"/>
    <w:rsid w:val="00DF4417"/>
    <w:rsid w:val="00E02E5A"/>
    <w:rsid w:val="00E04F09"/>
    <w:rsid w:val="00E117ED"/>
    <w:rsid w:val="00E16D3C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251A8"/>
    <w:rsid w:val="00F320CA"/>
    <w:rsid w:val="00F419F6"/>
    <w:rsid w:val="00F41D76"/>
    <w:rsid w:val="00F55E4C"/>
    <w:rsid w:val="00F5615E"/>
    <w:rsid w:val="00F651E5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4E60-6171-4452-9A62-8743C06E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Игорь Викторович Отс</cp:lastModifiedBy>
  <cp:revision>6</cp:revision>
  <cp:lastPrinted>2019-11-25T13:51:00Z</cp:lastPrinted>
  <dcterms:created xsi:type="dcterms:W3CDTF">2019-11-25T07:21:00Z</dcterms:created>
  <dcterms:modified xsi:type="dcterms:W3CDTF">2019-11-25T13:52:00Z</dcterms:modified>
</cp:coreProperties>
</file>