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48" w:rsidRDefault="00734202" w:rsidP="00081F48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pStyle w:val="a3"/>
        <w:jc w:val="center"/>
      </w:pPr>
    </w:p>
    <w:p w:rsidR="00081F48" w:rsidRDefault="00081F48" w:rsidP="00081F48">
      <w:pPr>
        <w:pStyle w:val="a3"/>
        <w:jc w:val="center"/>
      </w:pPr>
      <w:r>
        <w:t xml:space="preserve"> АДМИНИСТРАЦИЯ  ДРУЖНОГОРСКОГО ГОРОДСКОГО ПОСЕЛЕНИЯ  ГАТЧИНСКОГО МУНИЦИПАЛЬНОГО РАЙОНА ЛЕНИНГРАДСКОЙ ОБЛАСТИ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081F48" w:rsidP="00081F48">
      <w:pPr>
        <w:rPr>
          <w:sz w:val="24"/>
        </w:rPr>
      </w:pPr>
    </w:p>
    <w:p w:rsidR="00081F48" w:rsidRDefault="00081F48" w:rsidP="00081F48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E04F09" w:rsidP="00081F48">
      <w:r w:rsidRPr="00E04F09">
        <w:rPr>
          <w:b/>
          <w:sz w:val="24"/>
        </w:rPr>
        <w:t xml:space="preserve">От </w:t>
      </w:r>
      <w:r w:rsidR="00227851">
        <w:rPr>
          <w:b/>
          <w:sz w:val="24"/>
        </w:rPr>
        <w:t>05</w:t>
      </w:r>
      <w:r w:rsidR="006A5F74">
        <w:rPr>
          <w:b/>
          <w:sz w:val="24"/>
        </w:rPr>
        <w:t xml:space="preserve"> </w:t>
      </w:r>
      <w:r w:rsidR="00227851">
        <w:rPr>
          <w:b/>
          <w:sz w:val="24"/>
        </w:rPr>
        <w:t>октября</w:t>
      </w:r>
      <w:r w:rsidRPr="00E04F09">
        <w:rPr>
          <w:b/>
          <w:sz w:val="24"/>
        </w:rPr>
        <w:t xml:space="preserve"> 2015  г.                                                                                                        № 3</w:t>
      </w:r>
      <w:r w:rsidR="00227851">
        <w:rPr>
          <w:b/>
          <w:sz w:val="24"/>
        </w:rPr>
        <w:t>36</w:t>
      </w:r>
    </w:p>
    <w:p w:rsidR="00081F48" w:rsidRDefault="00081F48" w:rsidP="00081F48">
      <w:pPr>
        <w:rPr>
          <w:b/>
          <w:sz w:val="24"/>
        </w:rPr>
      </w:pPr>
    </w:p>
    <w:p w:rsidR="00227851" w:rsidRDefault="00E04F09" w:rsidP="00227851">
      <w:pPr>
        <w:spacing w:line="276" w:lineRule="auto"/>
        <w:jc w:val="both"/>
        <w:rPr>
          <w:sz w:val="24"/>
        </w:rPr>
      </w:pPr>
      <w:r w:rsidRPr="00E04F09">
        <w:rPr>
          <w:sz w:val="24"/>
        </w:rPr>
        <w:t>«</w:t>
      </w:r>
      <w:r w:rsidR="00227851" w:rsidRPr="00227851">
        <w:rPr>
          <w:sz w:val="24"/>
        </w:rPr>
        <w:t>Об организации проведении конкурса</w:t>
      </w:r>
    </w:p>
    <w:p w:rsidR="00227851" w:rsidRDefault="00227851" w:rsidP="00227851">
      <w:pPr>
        <w:spacing w:line="276" w:lineRule="auto"/>
        <w:jc w:val="both"/>
        <w:rPr>
          <w:sz w:val="24"/>
        </w:rPr>
      </w:pPr>
      <w:r w:rsidRPr="00227851">
        <w:rPr>
          <w:sz w:val="24"/>
        </w:rPr>
        <w:t xml:space="preserve"> по отбору управляющей организации</w:t>
      </w:r>
    </w:p>
    <w:p w:rsidR="00227851" w:rsidRDefault="00227851" w:rsidP="00227851">
      <w:pPr>
        <w:spacing w:line="276" w:lineRule="auto"/>
        <w:jc w:val="both"/>
        <w:rPr>
          <w:sz w:val="24"/>
        </w:rPr>
      </w:pPr>
      <w:r w:rsidRPr="00227851">
        <w:rPr>
          <w:sz w:val="24"/>
        </w:rPr>
        <w:t xml:space="preserve"> для управления многоквартирными</w:t>
      </w:r>
    </w:p>
    <w:p w:rsidR="00227851" w:rsidRDefault="00227851" w:rsidP="00227851">
      <w:pPr>
        <w:spacing w:line="276" w:lineRule="auto"/>
        <w:jc w:val="both"/>
        <w:rPr>
          <w:sz w:val="24"/>
        </w:rPr>
      </w:pPr>
      <w:r w:rsidRPr="00227851">
        <w:rPr>
          <w:sz w:val="24"/>
        </w:rPr>
        <w:t xml:space="preserve"> домами, расположенными на территории</w:t>
      </w:r>
    </w:p>
    <w:p w:rsidR="009C39BF" w:rsidRDefault="00227851" w:rsidP="00227851">
      <w:pPr>
        <w:spacing w:line="276" w:lineRule="auto"/>
        <w:jc w:val="both"/>
        <w:rPr>
          <w:sz w:val="24"/>
        </w:rPr>
      </w:pPr>
      <w:r w:rsidRPr="00227851">
        <w:rPr>
          <w:sz w:val="24"/>
        </w:rPr>
        <w:t xml:space="preserve"> МО «</w:t>
      </w:r>
      <w:r>
        <w:rPr>
          <w:sz w:val="24"/>
        </w:rPr>
        <w:t>Дружногорское городское</w:t>
      </w:r>
      <w:r w:rsidRPr="00227851">
        <w:rPr>
          <w:sz w:val="24"/>
        </w:rPr>
        <w:t xml:space="preserve"> поселение»</w:t>
      </w:r>
      <w:r w:rsidR="00E04F09" w:rsidRPr="00E04F09">
        <w:rPr>
          <w:sz w:val="24"/>
        </w:rPr>
        <w:t>»</w:t>
      </w:r>
    </w:p>
    <w:p w:rsidR="00E04F09" w:rsidRDefault="00E04F09" w:rsidP="00E04F09">
      <w:pPr>
        <w:jc w:val="both"/>
        <w:rPr>
          <w:sz w:val="24"/>
        </w:rPr>
      </w:pPr>
    </w:p>
    <w:p w:rsidR="00081F48" w:rsidRDefault="00227851" w:rsidP="00E04F09">
      <w:pPr>
        <w:spacing w:line="276" w:lineRule="auto"/>
        <w:ind w:firstLine="709"/>
        <w:jc w:val="both"/>
        <w:rPr>
          <w:sz w:val="24"/>
          <w:szCs w:val="24"/>
        </w:rPr>
      </w:pPr>
      <w:r w:rsidRPr="00227851">
        <w:rPr>
          <w:sz w:val="24"/>
          <w:szCs w:val="24"/>
        </w:rPr>
        <w:t>В соответствии с Жилищным кодексом РФ, Правил</w:t>
      </w:r>
      <w:r>
        <w:rPr>
          <w:sz w:val="24"/>
          <w:szCs w:val="24"/>
        </w:rPr>
        <w:t>ами</w:t>
      </w:r>
      <w:r w:rsidRPr="00227851">
        <w:rPr>
          <w:sz w:val="24"/>
          <w:szCs w:val="24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</w:t>
      </w:r>
      <w:r>
        <w:rPr>
          <w:sz w:val="24"/>
          <w:szCs w:val="24"/>
        </w:rPr>
        <w:t>ми</w:t>
      </w:r>
      <w:r w:rsidRPr="00227851">
        <w:rPr>
          <w:sz w:val="24"/>
          <w:szCs w:val="24"/>
        </w:rPr>
        <w:t xml:space="preserve"> Постановлением Правительства 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E04F09" w:rsidRPr="00E04F09">
        <w:rPr>
          <w:sz w:val="24"/>
          <w:szCs w:val="24"/>
        </w:rPr>
        <w:t xml:space="preserve">, Уставом МО </w:t>
      </w:r>
      <w:r>
        <w:rPr>
          <w:sz w:val="24"/>
          <w:szCs w:val="24"/>
        </w:rPr>
        <w:t>«</w:t>
      </w:r>
      <w:r w:rsidR="00E04F09" w:rsidRPr="00E04F09">
        <w:rPr>
          <w:sz w:val="24"/>
          <w:szCs w:val="24"/>
        </w:rPr>
        <w:t>Дружногорское городское поселение, Гатчинского муниципального района, Ленинградской области</w:t>
      </w:r>
      <w:r>
        <w:rPr>
          <w:sz w:val="24"/>
          <w:szCs w:val="24"/>
        </w:rPr>
        <w:t>»</w:t>
      </w:r>
      <w:r w:rsidR="00E04F09" w:rsidRPr="00E04F09">
        <w:rPr>
          <w:sz w:val="24"/>
          <w:szCs w:val="24"/>
        </w:rPr>
        <w:t>,</w:t>
      </w:r>
      <w:r w:rsidRPr="00227851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Дружногорского</w:t>
      </w:r>
      <w:r w:rsidRPr="00227851">
        <w:rPr>
          <w:sz w:val="24"/>
          <w:szCs w:val="24"/>
        </w:rPr>
        <w:t xml:space="preserve"> городского поселения</w:t>
      </w:r>
    </w:p>
    <w:p w:rsidR="00081F48" w:rsidRDefault="00081F48" w:rsidP="00E04F09">
      <w:pPr>
        <w:spacing w:line="276" w:lineRule="auto"/>
        <w:jc w:val="both"/>
        <w:rPr>
          <w:sz w:val="24"/>
          <w:szCs w:val="24"/>
        </w:rPr>
      </w:pPr>
    </w:p>
    <w:p w:rsidR="00081F48" w:rsidRPr="001E75AA" w:rsidRDefault="00081F48" w:rsidP="00081F48">
      <w:pPr>
        <w:jc w:val="center"/>
        <w:rPr>
          <w:b/>
          <w:sz w:val="24"/>
          <w:szCs w:val="24"/>
        </w:rPr>
      </w:pPr>
      <w:r w:rsidRPr="001E75AA">
        <w:rPr>
          <w:b/>
          <w:sz w:val="24"/>
          <w:szCs w:val="24"/>
        </w:rPr>
        <w:t>П О С Т А Н О В Л Я Е Т:</w:t>
      </w:r>
    </w:p>
    <w:p w:rsidR="00081F48" w:rsidRDefault="00081F48" w:rsidP="00081F48">
      <w:pPr>
        <w:jc w:val="center"/>
        <w:rPr>
          <w:sz w:val="24"/>
          <w:szCs w:val="24"/>
        </w:rPr>
      </w:pPr>
    </w:p>
    <w:p w:rsidR="00047846" w:rsidRDefault="00047846" w:rsidP="004D295C">
      <w:pPr>
        <w:pStyle w:val="a3"/>
        <w:jc w:val="both"/>
        <w:rPr>
          <w:szCs w:val="24"/>
        </w:rPr>
      </w:pPr>
    </w:p>
    <w:p w:rsidR="00227851" w:rsidRDefault="00596EA6" w:rsidP="00411268">
      <w:pPr>
        <w:pStyle w:val="a3"/>
        <w:numPr>
          <w:ilvl w:val="0"/>
          <w:numId w:val="22"/>
        </w:numPr>
        <w:spacing w:line="276" w:lineRule="auto"/>
        <w:ind w:left="0" w:firstLine="709"/>
        <w:jc w:val="both"/>
      </w:pPr>
      <w:r w:rsidRPr="00596EA6">
        <w:t xml:space="preserve">Определить организатором конкурса по отбору управляющей организации для управления многоквартирными домами, расположенными на территории </w:t>
      </w:r>
      <w:r w:rsidR="00227851">
        <w:t xml:space="preserve">муниципального образования </w:t>
      </w:r>
      <w:r w:rsidR="00B50CC3">
        <w:rPr>
          <w:szCs w:val="24"/>
        </w:rPr>
        <w:t>«</w:t>
      </w:r>
      <w:r w:rsidR="00B50CC3" w:rsidRPr="00E04F09">
        <w:rPr>
          <w:szCs w:val="24"/>
        </w:rPr>
        <w:t>Дружногорское городское поселение, Гатчинского муниципального района, Ленинградской области</w:t>
      </w:r>
      <w:r w:rsidR="00B50CC3">
        <w:rPr>
          <w:szCs w:val="24"/>
        </w:rPr>
        <w:t>»</w:t>
      </w:r>
      <w:r>
        <w:rPr>
          <w:szCs w:val="24"/>
        </w:rPr>
        <w:t>, администрацию</w:t>
      </w:r>
      <w:r w:rsidRPr="00E04F09">
        <w:rPr>
          <w:szCs w:val="24"/>
        </w:rPr>
        <w:t>Дружногорско</w:t>
      </w:r>
      <w:r>
        <w:rPr>
          <w:szCs w:val="24"/>
        </w:rPr>
        <w:t>го</w:t>
      </w:r>
      <w:r w:rsidRPr="00E04F09">
        <w:rPr>
          <w:szCs w:val="24"/>
        </w:rPr>
        <w:t xml:space="preserve"> городско</w:t>
      </w:r>
      <w:r>
        <w:rPr>
          <w:szCs w:val="24"/>
        </w:rPr>
        <w:t>го</w:t>
      </w:r>
      <w:r w:rsidRPr="00E04F09">
        <w:rPr>
          <w:szCs w:val="24"/>
        </w:rPr>
        <w:t xml:space="preserve"> поселени</w:t>
      </w:r>
      <w:r>
        <w:rPr>
          <w:szCs w:val="24"/>
        </w:rPr>
        <w:t>я;</w:t>
      </w:r>
    </w:p>
    <w:p w:rsidR="00227851" w:rsidRDefault="00227851" w:rsidP="00411268">
      <w:pPr>
        <w:pStyle w:val="a3"/>
        <w:numPr>
          <w:ilvl w:val="0"/>
          <w:numId w:val="22"/>
        </w:numPr>
        <w:spacing w:line="276" w:lineRule="auto"/>
        <w:ind w:left="0" w:firstLine="709"/>
        <w:jc w:val="both"/>
      </w:pPr>
      <w:r>
        <w:t>Определить конкурс открытым по составу участников и форме подачи предложений</w:t>
      </w:r>
      <w:r w:rsidR="00411268">
        <w:t>;</w:t>
      </w:r>
    </w:p>
    <w:p w:rsidR="00227851" w:rsidRDefault="00411268" w:rsidP="00411268">
      <w:pPr>
        <w:pStyle w:val="a3"/>
        <w:numPr>
          <w:ilvl w:val="0"/>
          <w:numId w:val="22"/>
        </w:numPr>
        <w:spacing w:line="276" w:lineRule="auto"/>
        <w:ind w:left="0" w:firstLine="709"/>
        <w:jc w:val="both"/>
      </w:pPr>
      <w:r w:rsidRPr="00411268">
        <w:t>Утвердить перечень многоквартирных  домов, расположенных на территории МО «</w:t>
      </w:r>
      <w:r w:rsidRPr="00E04F09">
        <w:rPr>
          <w:szCs w:val="24"/>
        </w:rPr>
        <w:t>Дружногорское городское поселение, Гатчинского муниципального района, Ленинградской области</w:t>
      </w:r>
      <w:r w:rsidRPr="00411268">
        <w:t>», для проведения открытого конкурса по отбору управляющей организации согласно приложению № 1 к настоящему постановлению</w:t>
      </w:r>
      <w:r w:rsidR="00A236AE">
        <w:t>;</w:t>
      </w:r>
    </w:p>
    <w:p w:rsidR="00227851" w:rsidRDefault="00227851" w:rsidP="00411268">
      <w:pPr>
        <w:pStyle w:val="a3"/>
        <w:numPr>
          <w:ilvl w:val="0"/>
          <w:numId w:val="22"/>
        </w:numPr>
        <w:spacing w:line="276" w:lineRule="auto"/>
        <w:ind w:left="0" w:firstLine="709"/>
        <w:jc w:val="both"/>
      </w:pPr>
      <w:r>
        <w:t>Создать комиссию по рассмотрению заявок на участие в конкурсе,  в составе:</w:t>
      </w:r>
    </w:p>
    <w:p w:rsidR="00227851" w:rsidRDefault="00227851" w:rsidP="00411268">
      <w:pPr>
        <w:pStyle w:val="a3"/>
        <w:spacing w:line="276" w:lineRule="auto"/>
        <w:ind w:firstLine="709"/>
        <w:jc w:val="both"/>
      </w:pPr>
      <w:r>
        <w:t>Председатель комиссии</w:t>
      </w:r>
      <w:r w:rsidR="00A236AE">
        <w:t>:</w:t>
      </w:r>
      <w:r>
        <w:t xml:space="preserve"> – </w:t>
      </w:r>
      <w:r w:rsidR="00411268">
        <w:t>И.В. Отс</w:t>
      </w:r>
    </w:p>
    <w:p w:rsidR="00227851" w:rsidRDefault="00A236AE" w:rsidP="00411268">
      <w:pPr>
        <w:pStyle w:val="a3"/>
        <w:spacing w:line="276" w:lineRule="auto"/>
        <w:ind w:firstLine="709"/>
        <w:jc w:val="both"/>
      </w:pPr>
      <w:r>
        <w:t>Секретарь комиссии:</w:t>
      </w:r>
      <w:r w:rsidR="00227851">
        <w:t xml:space="preserve">  – </w:t>
      </w:r>
      <w:r w:rsidR="00411268">
        <w:t>К.Е. Павлова</w:t>
      </w:r>
    </w:p>
    <w:p w:rsidR="00227851" w:rsidRDefault="00227851" w:rsidP="00411268">
      <w:pPr>
        <w:pStyle w:val="a3"/>
        <w:spacing w:line="276" w:lineRule="auto"/>
        <w:ind w:firstLine="709"/>
        <w:jc w:val="both"/>
      </w:pPr>
      <w:r>
        <w:t xml:space="preserve">Члены комиссии:          </w:t>
      </w:r>
      <w:bookmarkStart w:id="0" w:name="_GoBack"/>
      <w:bookmarkEnd w:id="0"/>
      <w:r>
        <w:t xml:space="preserve">   – </w:t>
      </w:r>
      <w:r w:rsidR="00411268">
        <w:t>Т.Д. Дроздова</w:t>
      </w:r>
    </w:p>
    <w:p w:rsidR="00227851" w:rsidRDefault="00227851" w:rsidP="00411268">
      <w:pPr>
        <w:pStyle w:val="a3"/>
        <w:spacing w:line="276" w:lineRule="auto"/>
        <w:ind w:firstLine="709"/>
        <w:jc w:val="both"/>
      </w:pPr>
      <w:r>
        <w:t xml:space="preserve">– </w:t>
      </w:r>
      <w:r w:rsidR="00411268">
        <w:t>Л.Г. Погодина</w:t>
      </w:r>
    </w:p>
    <w:p w:rsidR="00227851" w:rsidRDefault="00227851" w:rsidP="00411268">
      <w:pPr>
        <w:pStyle w:val="a3"/>
        <w:spacing w:line="276" w:lineRule="auto"/>
        <w:ind w:firstLine="709"/>
        <w:jc w:val="both"/>
      </w:pPr>
      <w:r>
        <w:t xml:space="preserve">– </w:t>
      </w:r>
      <w:r w:rsidR="00411268">
        <w:t xml:space="preserve">И.В. Седякова </w:t>
      </w:r>
    </w:p>
    <w:p w:rsidR="00227851" w:rsidRDefault="00227851" w:rsidP="00411268">
      <w:pPr>
        <w:pStyle w:val="a3"/>
        <w:spacing w:line="276" w:lineRule="auto"/>
        <w:ind w:firstLine="709"/>
        <w:jc w:val="both"/>
      </w:pPr>
      <w:r>
        <w:t xml:space="preserve">– </w:t>
      </w:r>
      <w:r w:rsidR="00411268">
        <w:t>О.Н. Федорова</w:t>
      </w:r>
    </w:p>
    <w:p w:rsidR="00227851" w:rsidRDefault="00227851" w:rsidP="00411268">
      <w:pPr>
        <w:pStyle w:val="a3"/>
        <w:numPr>
          <w:ilvl w:val="0"/>
          <w:numId w:val="22"/>
        </w:numPr>
        <w:spacing w:line="276" w:lineRule="auto"/>
        <w:ind w:left="0" w:firstLine="709"/>
        <w:jc w:val="both"/>
      </w:pPr>
      <w:r>
        <w:lastRenderedPageBreak/>
        <w:t xml:space="preserve">Председателя конкурсной комиссии </w:t>
      </w:r>
      <w:r w:rsidR="00411268">
        <w:t>И.В. Отса</w:t>
      </w:r>
      <w:r>
        <w:t xml:space="preserve"> назначить ответственным за подготовку, организацию и проведение конкурса</w:t>
      </w:r>
      <w:r w:rsidR="00411268">
        <w:t>;</w:t>
      </w:r>
    </w:p>
    <w:p w:rsidR="00411268" w:rsidRDefault="00227851" w:rsidP="00411268">
      <w:pPr>
        <w:pStyle w:val="a3"/>
        <w:numPr>
          <w:ilvl w:val="0"/>
          <w:numId w:val="22"/>
        </w:numPr>
        <w:spacing w:line="276" w:lineRule="auto"/>
        <w:ind w:left="0" w:firstLine="709"/>
        <w:jc w:val="both"/>
      </w:pPr>
      <w:r>
        <w:t>Конкурсной комиссии провести выбор Победителя по результатам проведенных процедур</w:t>
      </w:r>
      <w:r w:rsidR="00411268">
        <w:t>;</w:t>
      </w:r>
    </w:p>
    <w:p w:rsidR="00411268" w:rsidRDefault="00411268" w:rsidP="00411268">
      <w:pPr>
        <w:pStyle w:val="a3"/>
        <w:numPr>
          <w:ilvl w:val="0"/>
          <w:numId w:val="22"/>
        </w:numPr>
        <w:spacing w:line="276" w:lineRule="auto"/>
        <w:ind w:left="0" w:firstLine="709"/>
        <w:jc w:val="both"/>
      </w:pPr>
      <w:r>
        <w:t>Настоящее постановление подлежит официальному опубликованию;</w:t>
      </w:r>
    </w:p>
    <w:p w:rsidR="00172445" w:rsidRDefault="00227851" w:rsidP="00411268">
      <w:pPr>
        <w:pStyle w:val="a3"/>
        <w:numPr>
          <w:ilvl w:val="0"/>
          <w:numId w:val="22"/>
        </w:numPr>
        <w:spacing w:line="276" w:lineRule="auto"/>
        <w:ind w:left="0" w:firstLine="709"/>
        <w:jc w:val="both"/>
        <w:rPr>
          <w:szCs w:val="24"/>
        </w:rPr>
      </w:pPr>
      <w:r>
        <w:t xml:space="preserve">Контроль </w:t>
      </w:r>
      <w:r w:rsidR="00411268">
        <w:t>над</w:t>
      </w:r>
      <w:r>
        <w:t xml:space="preserve"> исполнением настоящего Постановления оставляю за собой.</w:t>
      </w: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081F48" w:rsidRDefault="00147D0D" w:rsidP="00081F48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4724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81F48">
        <w:rPr>
          <w:sz w:val="24"/>
          <w:szCs w:val="24"/>
        </w:rPr>
        <w:t xml:space="preserve"> администрации</w:t>
      </w:r>
    </w:p>
    <w:p w:rsidR="008D2D91" w:rsidRDefault="00081F48" w:rsidP="00081F48">
      <w:pPr>
        <w:rPr>
          <w:sz w:val="24"/>
          <w:szCs w:val="24"/>
        </w:rPr>
      </w:pPr>
      <w:r>
        <w:rPr>
          <w:sz w:val="24"/>
          <w:szCs w:val="24"/>
        </w:rPr>
        <w:t>Дружногорского городского</w:t>
      </w:r>
      <w:r w:rsidR="006A5F74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</w:t>
      </w:r>
      <w:r w:rsidR="000E3765">
        <w:rPr>
          <w:sz w:val="24"/>
          <w:szCs w:val="24"/>
        </w:rPr>
        <w:t>ия</w:t>
      </w:r>
      <w:r w:rsidR="006A5F74">
        <w:rPr>
          <w:sz w:val="24"/>
          <w:szCs w:val="24"/>
        </w:rPr>
        <w:t xml:space="preserve">                                                              </w:t>
      </w:r>
      <w:r w:rsidR="00147D0D">
        <w:rPr>
          <w:sz w:val="24"/>
          <w:szCs w:val="24"/>
        </w:rPr>
        <w:t>В.В. Володкович</w:t>
      </w:r>
    </w:p>
    <w:p w:rsidR="00C0706C" w:rsidRDefault="00C0706C" w:rsidP="00081F48">
      <w:pPr>
        <w:rPr>
          <w:sz w:val="24"/>
          <w:szCs w:val="24"/>
        </w:rPr>
      </w:pPr>
    </w:p>
    <w:p w:rsidR="00C0706C" w:rsidRPr="002F2653" w:rsidRDefault="00C0706C" w:rsidP="00C0706C">
      <w:pPr>
        <w:jc w:val="right"/>
        <w:rPr>
          <w:szCs w:val="28"/>
        </w:rPr>
      </w:pPr>
      <w:r w:rsidRPr="002F2653">
        <w:rPr>
          <w:szCs w:val="28"/>
        </w:rPr>
        <w:t>Приложение 1</w:t>
      </w:r>
    </w:p>
    <w:p w:rsidR="00C0706C" w:rsidRPr="002F2653" w:rsidRDefault="00C0706C" w:rsidP="00C0706C">
      <w:pPr>
        <w:jc w:val="right"/>
        <w:rPr>
          <w:szCs w:val="28"/>
        </w:rPr>
      </w:pPr>
      <w:r w:rsidRPr="002F2653">
        <w:rPr>
          <w:szCs w:val="28"/>
        </w:rPr>
        <w:t>к постановлению администрации</w:t>
      </w:r>
    </w:p>
    <w:p w:rsidR="00C0706C" w:rsidRPr="002F2653" w:rsidRDefault="00C0706C" w:rsidP="00C0706C">
      <w:pPr>
        <w:jc w:val="right"/>
        <w:rPr>
          <w:szCs w:val="28"/>
        </w:rPr>
      </w:pPr>
      <w:r w:rsidRPr="002F2653">
        <w:rPr>
          <w:szCs w:val="28"/>
        </w:rPr>
        <w:t>Дружногорского городского поселения</w:t>
      </w:r>
    </w:p>
    <w:p w:rsidR="00C0706C" w:rsidRPr="002F2653" w:rsidRDefault="00C0706C" w:rsidP="00C0706C">
      <w:pPr>
        <w:jc w:val="right"/>
        <w:rPr>
          <w:szCs w:val="28"/>
        </w:rPr>
      </w:pPr>
      <w:r w:rsidRPr="002F2653">
        <w:rPr>
          <w:szCs w:val="28"/>
        </w:rPr>
        <w:t>от  05.10.2015г.</w:t>
      </w:r>
      <w:r>
        <w:rPr>
          <w:szCs w:val="28"/>
        </w:rPr>
        <w:t xml:space="preserve">  </w:t>
      </w:r>
      <w:r w:rsidRPr="002F2653">
        <w:rPr>
          <w:szCs w:val="28"/>
        </w:rPr>
        <w:t>№ 336</w:t>
      </w:r>
    </w:p>
    <w:p w:rsidR="00C0706C" w:rsidRPr="002F2653" w:rsidRDefault="00C0706C" w:rsidP="00C0706C">
      <w:pPr>
        <w:jc w:val="right"/>
        <w:rPr>
          <w:szCs w:val="28"/>
        </w:rPr>
      </w:pPr>
    </w:p>
    <w:p w:rsidR="00C0706C" w:rsidRPr="002F2653" w:rsidRDefault="00C0706C" w:rsidP="00C0706C">
      <w:pPr>
        <w:jc w:val="center"/>
        <w:rPr>
          <w:szCs w:val="28"/>
        </w:rPr>
      </w:pPr>
      <w:r w:rsidRPr="002F2653">
        <w:rPr>
          <w:szCs w:val="28"/>
        </w:rPr>
        <w:t xml:space="preserve">Перечень многоквартирных домов, расположенных на территории МО «Дружногорское городское поселение, Гатчинского муниципального района, Ленинградской области», для проведения открытого конкурса по отбору управляющей организации </w:t>
      </w:r>
    </w:p>
    <w:p w:rsidR="00C0706C" w:rsidRDefault="00C0706C" w:rsidP="00C0706C">
      <w:pPr>
        <w:jc w:val="center"/>
        <w:rPr>
          <w:sz w:val="28"/>
          <w:szCs w:val="28"/>
        </w:rPr>
      </w:pPr>
    </w:p>
    <w:p w:rsidR="00C0706C" w:rsidRDefault="00C0706C" w:rsidP="00C0706C"/>
    <w:tbl>
      <w:tblPr>
        <w:tblW w:w="9356" w:type="dxa"/>
        <w:jc w:val="center"/>
        <w:tblLook w:val="0000"/>
      </w:tblPr>
      <w:tblGrid>
        <w:gridCol w:w="508"/>
        <w:gridCol w:w="8848"/>
      </w:tblGrid>
      <w:tr w:rsidR="00C0706C" w:rsidRPr="001D3618" w:rsidTr="00077135">
        <w:trPr>
          <w:trHeight w:val="349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jc w:val="center"/>
              <w:rPr>
                <w:b/>
                <w:bCs/>
                <w:color w:val="000000"/>
              </w:rPr>
            </w:pPr>
            <w:r w:rsidRPr="002F2653">
              <w:rPr>
                <w:b/>
                <w:bCs/>
                <w:color w:val="000000"/>
              </w:rPr>
              <w:t>№</w:t>
            </w:r>
          </w:p>
        </w:tc>
        <w:tc>
          <w:tcPr>
            <w:tcW w:w="8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jc w:val="center"/>
              <w:rPr>
                <w:b/>
                <w:bCs/>
                <w:color w:val="000000"/>
              </w:rPr>
            </w:pPr>
            <w:r w:rsidRPr="002F2653">
              <w:rPr>
                <w:b/>
                <w:bCs/>
                <w:color w:val="000000"/>
              </w:rPr>
              <w:t>Адрес</w:t>
            </w:r>
          </w:p>
        </w:tc>
      </w:tr>
      <w:tr w:rsidR="00C0706C" w:rsidRPr="001D3618" w:rsidTr="00077135">
        <w:trPr>
          <w:trHeight w:val="300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rPr>
                <w:color w:val="000000"/>
              </w:rPr>
            </w:pPr>
            <w:r w:rsidRPr="002F2653">
              <w:rPr>
                <w:color w:val="000000"/>
              </w:rPr>
              <w:t>1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spacing w:before="100" w:beforeAutospacing="1"/>
            </w:pPr>
            <w:r w:rsidRPr="002F2653">
              <w:t>Ленинградская область, Гатчинский район, г.п. Дружная Горка, ул. Ленина д. 9</w:t>
            </w:r>
          </w:p>
        </w:tc>
      </w:tr>
      <w:tr w:rsidR="00C0706C" w:rsidRPr="001D3618" w:rsidTr="00077135">
        <w:trPr>
          <w:trHeight w:val="300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rPr>
                <w:color w:val="000000"/>
              </w:rPr>
            </w:pPr>
            <w:r w:rsidRPr="002F2653">
              <w:rPr>
                <w:color w:val="000000"/>
              </w:rPr>
              <w:t>2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spacing w:before="100" w:beforeAutospacing="1"/>
            </w:pPr>
            <w:r w:rsidRPr="002F2653">
              <w:t>Ленинградская область, Гатчинский район, г.п. Дружная Горка, ул. Ленина, д. 15</w:t>
            </w:r>
          </w:p>
        </w:tc>
      </w:tr>
      <w:tr w:rsidR="00C0706C" w:rsidRPr="001D3618" w:rsidTr="00077135">
        <w:trPr>
          <w:trHeight w:val="300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rPr>
                <w:color w:val="000000"/>
              </w:rPr>
            </w:pPr>
            <w:r w:rsidRPr="002F2653">
              <w:rPr>
                <w:color w:val="000000"/>
              </w:rPr>
              <w:t>3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spacing w:before="100" w:beforeAutospacing="1"/>
            </w:pPr>
            <w:r w:rsidRPr="002F2653">
              <w:t>Ленинградская область, Гатчинский район, г.п. Дружная Горка, ул. Ленина, д. 22</w:t>
            </w:r>
          </w:p>
        </w:tc>
      </w:tr>
      <w:tr w:rsidR="00C0706C" w:rsidRPr="001D3618" w:rsidTr="00077135">
        <w:trPr>
          <w:trHeight w:val="300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rPr>
                <w:color w:val="000000"/>
              </w:rPr>
            </w:pPr>
            <w:r w:rsidRPr="002F2653">
              <w:rPr>
                <w:color w:val="000000"/>
              </w:rPr>
              <w:t>4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spacing w:before="100" w:beforeAutospacing="1"/>
            </w:pPr>
            <w:r w:rsidRPr="002F2653">
              <w:t>Ленинградская область, Гатчинский район, г.п. Дружная Горка, ул. Ленина, д. 24</w:t>
            </w:r>
          </w:p>
        </w:tc>
      </w:tr>
      <w:tr w:rsidR="00C0706C" w:rsidRPr="001D3618" w:rsidTr="00077135">
        <w:trPr>
          <w:trHeight w:val="300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rPr>
                <w:color w:val="000000"/>
              </w:rPr>
            </w:pPr>
            <w:r w:rsidRPr="002F2653">
              <w:rPr>
                <w:color w:val="000000"/>
              </w:rPr>
              <w:t>5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spacing w:before="100" w:beforeAutospacing="1"/>
            </w:pPr>
            <w:r w:rsidRPr="002F2653">
              <w:t>Ленинградская область, Гатчинский район, г.п. Дружная Горка, ул. Ленина, д. 26</w:t>
            </w:r>
          </w:p>
        </w:tc>
      </w:tr>
      <w:tr w:rsidR="00C0706C" w:rsidRPr="001D3618" w:rsidTr="00077135">
        <w:trPr>
          <w:trHeight w:val="300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rPr>
                <w:color w:val="000000"/>
              </w:rPr>
            </w:pPr>
            <w:r w:rsidRPr="002F2653">
              <w:rPr>
                <w:color w:val="000000"/>
              </w:rPr>
              <w:t>6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spacing w:before="100" w:beforeAutospacing="1"/>
            </w:pPr>
            <w:r w:rsidRPr="002F2653">
              <w:t>Ленинградская область, Гатчинский район, г.п. Дружная Горка, ул. Здравомыслова, д. 3</w:t>
            </w:r>
          </w:p>
        </w:tc>
      </w:tr>
      <w:tr w:rsidR="00C0706C" w:rsidRPr="001D3618" w:rsidTr="00077135">
        <w:trPr>
          <w:trHeight w:val="300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rPr>
                <w:color w:val="000000"/>
              </w:rPr>
            </w:pPr>
            <w:r w:rsidRPr="002F2653">
              <w:rPr>
                <w:color w:val="000000"/>
              </w:rPr>
              <w:t>7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spacing w:before="100" w:beforeAutospacing="1"/>
            </w:pPr>
            <w:r w:rsidRPr="002F2653">
              <w:t>Ленинградская область, Гатчинский район, г.п. Дружная Горка</w:t>
            </w:r>
            <w:r>
              <w:t>, ул. Садовая, д. 6</w:t>
            </w:r>
          </w:p>
        </w:tc>
      </w:tr>
      <w:tr w:rsidR="00C0706C" w:rsidRPr="001D3618" w:rsidTr="00077135">
        <w:trPr>
          <w:trHeight w:val="300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rPr>
                <w:color w:val="000000"/>
              </w:rPr>
            </w:pPr>
            <w:r w:rsidRPr="002F2653">
              <w:rPr>
                <w:color w:val="000000"/>
              </w:rPr>
              <w:t>8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spacing w:before="100" w:beforeAutospacing="1"/>
            </w:pPr>
            <w:r w:rsidRPr="002F2653">
              <w:t>Ленинградская область, Гатчинский район, г.п. Дружная Горка</w:t>
            </w:r>
            <w:r>
              <w:t xml:space="preserve">, ул. Садовая, </w:t>
            </w:r>
            <w:r w:rsidRPr="002F2653">
              <w:t>д.11</w:t>
            </w:r>
          </w:p>
        </w:tc>
      </w:tr>
      <w:tr w:rsidR="00C0706C" w:rsidRPr="001D3618" w:rsidTr="00077135">
        <w:trPr>
          <w:trHeight w:val="300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rPr>
                <w:color w:val="000000"/>
              </w:rPr>
            </w:pPr>
            <w:r w:rsidRPr="002F2653">
              <w:rPr>
                <w:color w:val="000000"/>
              </w:rPr>
              <w:t>9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spacing w:before="100" w:beforeAutospacing="1"/>
            </w:pPr>
            <w:r w:rsidRPr="002F2653">
              <w:t>Ленинградская область, Гатчинский район, г.п. Дружная Горка, ул. Пролетарская, д. 4</w:t>
            </w:r>
          </w:p>
        </w:tc>
      </w:tr>
      <w:tr w:rsidR="00C0706C" w:rsidRPr="001D3618" w:rsidTr="00077135">
        <w:trPr>
          <w:trHeight w:val="300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rPr>
                <w:color w:val="000000"/>
              </w:rPr>
            </w:pPr>
            <w:r w:rsidRPr="002F2653">
              <w:rPr>
                <w:color w:val="000000"/>
              </w:rPr>
              <w:t>10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spacing w:before="100" w:beforeAutospacing="1"/>
            </w:pPr>
            <w:r w:rsidRPr="002F2653">
              <w:t>Ленинградская область, Гатчинский район, г.п. Дружная Горка, ул. Пролетарская, д. 8</w:t>
            </w:r>
          </w:p>
        </w:tc>
      </w:tr>
      <w:tr w:rsidR="00C0706C" w:rsidRPr="001D3618" w:rsidTr="00077135">
        <w:trPr>
          <w:trHeight w:val="300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rPr>
                <w:color w:val="000000"/>
              </w:rPr>
            </w:pPr>
            <w:r w:rsidRPr="002F2653">
              <w:rPr>
                <w:color w:val="000000"/>
              </w:rPr>
              <w:t>11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spacing w:before="100" w:beforeAutospacing="1"/>
            </w:pPr>
            <w:r w:rsidRPr="002F2653">
              <w:t xml:space="preserve">Ленинградская область, Гатчинский район, г.п. Дружная Горка, </w:t>
            </w:r>
            <w:r>
              <w:t xml:space="preserve">ул. Пролетарская, </w:t>
            </w:r>
            <w:r w:rsidRPr="002F2653">
              <w:t>д. 9</w:t>
            </w:r>
          </w:p>
        </w:tc>
      </w:tr>
      <w:tr w:rsidR="00C0706C" w:rsidRPr="001D3618" w:rsidTr="00077135">
        <w:trPr>
          <w:trHeight w:val="300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rPr>
                <w:color w:val="000000"/>
              </w:rPr>
            </w:pPr>
            <w:r w:rsidRPr="002F2653">
              <w:rPr>
                <w:color w:val="000000"/>
              </w:rPr>
              <w:t>12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spacing w:before="100" w:beforeAutospacing="1"/>
            </w:pPr>
            <w:r w:rsidRPr="002F2653">
              <w:t>Ленинградская область, Гатчинский район, г.п. Дружная Горка, ул. Пролетарская, д. 10</w:t>
            </w:r>
          </w:p>
        </w:tc>
      </w:tr>
      <w:tr w:rsidR="00C0706C" w:rsidRPr="001D3618" w:rsidTr="00077135">
        <w:trPr>
          <w:trHeight w:val="300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rPr>
                <w:color w:val="000000"/>
              </w:rPr>
            </w:pPr>
            <w:r w:rsidRPr="002F2653">
              <w:rPr>
                <w:color w:val="000000"/>
              </w:rPr>
              <w:t>13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spacing w:before="100" w:beforeAutospacing="1"/>
            </w:pPr>
            <w:r w:rsidRPr="002F2653">
              <w:t>Ленинградская область, Гатчинский район, г.п. Дружная Горка, ул. Уткина, д. 2а</w:t>
            </w:r>
          </w:p>
        </w:tc>
      </w:tr>
      <w:tr w:rsidR="00C0706C" w:rsidRPr="001D3618" w:rsidTr="00077135">
        <w:trPr>
          <w:trHeight w:val="300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rPr>
                <w:color w:val="000000"/>
              </w:rPr>
            </w:pPr>
            <w:r w:rsidRPr="002F2653">
              <w:rPr>
                <w:color w:val="000000"/>
              </w:rPr>
              <w:t>14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spacing w:before="100" w:beforeAutospacing="1"/>
            </w:pPr>
            <w:r w:rsidRPr="002F2653">
              <w:t>Ленинградская область, Гатчинский район, г.п. Дружная Горка</w:t>
            </w:r>
            <w:r>
              <w:t xml:space="preserve">, </w:t>
            </w:r>
            <w:r w:rsidRPr="002F2653">
              <w:t>ул. Урицкого, д. 3</w:t>
            </w:r>
          </w:p>
        </w:tc>
      </w:tr>
      <w:tr w:rsidR="00C0706C" w:rsidRPr="001D3618" w:rsidTr="00077135">
        <w:trPr>
          <w:trHeight w:val="300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rPr>
                <w:color w:val="000000"/>
              </w:rPr>
            </w:pPr>
            <w:r w:rsidRPr="002F2653">
              <w:rPr>
                <w:color w:val="000000"/>
              </w:rPr>
              <w:t>15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spacing w:before="100" w:beforeAutospacing="1"/>
            </w:pPr>
            <w:r w:rsidRPr="002F2653">
              <w:t>Ленинградская область, Гатчинский район, г.п. Дружная Горка, ул. Лесная, д. 5а</w:t>
            </w:r>
          </w:p>
        </w:tc>
      </w:tr>
      <w:tr w:rsidR="00C0706C" w:rsidRPr="001D3618" w:rsidTr="00077135">
        <w:trPr>
          <w:trHeight w:val="300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rPr>
                <w:color w:val="000000"/>
              </w:rPr>
            </w:pPr>
            <w:r w:rsidRPr="002F2653">
              <w:rPr>
                <w:color w:val="000000"/>
              </w:rPr>
              <w:t>16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spacing w:before="100" w:beforeAutospacing="1"/>
            </w:pPr>
            <w:r w:rsidRPr="002F2653">
              <w:t xml:space="preserve">Ленинградская область, Гатчинский район, </w:t>
            </w:r>
            <w:r>
              <w:t>д</w:t>
            </w:r>
            <w:r w:rsidRPr="002F2653">
              <w:t>. Лампово, ул. Совхозная, д. 4</w:t>
            </w:r>
          </w:p>
        </w:tc>
      </w:tr>
      <w:tr w:rsidR="00C0706C" w:rsidRPr="001D3618" w:rsidTr="00077135">
        <w:trPr>
          <w:trHeight w:val="300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rPr>
                <w:color w:val="000000"/>
              </w:rPr>
            </w:pPr>
            <w:r w:rsidRPr="002F2653">
              <w:rPr>
                <w:color w:val="000000"/>
              </w:rPr>
              <w:t>17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spacing w:before="100" w:beforeAutospacing="1"/>
            </w:pPr>
            <w:r w:rsidRPr="002F2653">
              <w:t>Ленинградская область, Гатчинский район</w:t>
            </w:r>
            <w:r>
              <w:t>, д. Лампово, ул. Совхозная,</w:t>
            </w:r>
            <w:r w:rsidRPr="002F2653">
              <w:t xml:space="preserve"> д. 5</w:t>
            </w:r>
          </w:p>
        </w:tc>
      </w:tr>
      <w:tr w:rsidR="00C0706C" w:rsidRPr="001D3618" w:rsidTr="00077135">
        <w:trPr>
          <w:trHeight w:val="300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rPr>
                <w:color w:val="000000"/>
              </w:rPr>
            </w:pPr>
            <w:r w:rsidRPr="002F2653">
              <w:rPr>
                <w:color w:val="000000"/>
              </w:rPr>
              <w:t>18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spacing w:before="100" w:beforeAutospacing="1"/>
            </w:pPr>
            <w:r w:rsidRPr="002F2653">
              <w:t xml:space="preserve">Ленинградская область, Гатчинский район, </w:t>
            </w:r>
            <w:r>
              <w:t xml:space="preserve">д. Лампово, ул. Совхозная, </w:t>
            </w:r>
            <w:r w:rsidRPr="002F2653">
              <w:t>д. 6</w:t>
            </w:r>
          </w:p>
        </w:tc>
      </w:tr>
      <w:tr w:rsidR="00C0706C" w:rsidRPr="001D3618" w:rsidTr="00077135">
        <w:trPr>
          <w:trHeight w:val="300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rPr>
                <w:color w:val="000000"/>
              </w:rPr>
            </w:pPr>
            <w:r w:rsidRPr="002F2653">
              <w:rPr>
                <w:color w:val="000000"/>
              </w:rPr>
              <w:t>19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06C" w:rsidRPr="002F2653" w:rsidRDefault="00C0706C" w:rsidP="00077135">
            <w:pPr>
              <w:spacing w:before="100" w:beforeAutospacing="1"/>
            </w:pPr>
            <w:r w:rsidRPr="002F2653">
              <w:t xml:space="preserve">Ленинградская область, Гатчинский район, </w:t>
            </w:r>
            <w:r>
              <w:t>д</w:t>
            </w:r>
            <w:r w:rsidRPr="002F2653">
              <w:t>. Остров, ул. Вокзальная, д. 7</w:t>
            </w:r>
          </w:p>
        </w:tc>
      </w:tr>
    </w:tbl>
    <w:p w:rsidR="00C0706C" w:rsidRDefault="00C0706C" w:rsidP="00C0706C">
      <w:pPr>
        <w:jc w:val="center"/>
        <w:rPr>
          <w:sz w:val="28"/>
          <w:szCs w:val="28"/>
        </w:rPr>
      </w:pPr>
    </w:p>
    <w:p w:rsidR="00C0706C" w:rsidRPr="00D6171D" w:rsidRDefault="00C0706C" w:rsidP="00C0706C">
      <w:pPr>
        <w:jc w:val="both"/>
        <w:rPr>
          <w:sz w:val="24"/>
          <w:szCs w:val="24"/>
        </w:rPr>
      </w:pPr>
    </w:p>
    <w:sectPr w:rsidR="00C0706C" w:rsidRPr="00D6171D" w:rsidSect="00A236AE">
      <w:footerReference w:type="default" r:id="rId8"/>
      <w:pgSz w:w="11906" w:h="16838" w:code="9"/>
      <w:pgMar w:top="851" w:right="991" w:bottom="709" w:left="1418" w:header="720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FAB" w:rsidRDefault="00771FAB" w:rsidP="00D6171D">
      <w:r>
        <w:separator/>
      </w:r>
    </w:p>
  </w:endnote>
  <w:endnote w:type="continuationSeparator" w:id="1">
    <w:p w:rsidR="00771FAB" w:rsidRDefault="00771FAB" w:rsidP="00D6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09" w:rsidRDefault="00D6171D" w:rsidP="00E04F09">
    <w:pPr>
      <w:rPr>
        <w:i/>
        <w:sz w:val="16"/>
        <w:szCs w:val="16"/>
      </w:rPr>
    </w:pPr>
    <w:r w:rsidRPr="00627F8E">
      <w:rPr>
        <w:i/>
        <w:sz w:val="16"/>
        <w:szCs w:val="16"/>
      </w:rPr>
      <w:t>И</w:t>
    </w:r>
    <w:r w:rsidR="00E04F09">
      <w:rPr>
        <w:i/>
        <w:sz w:val="16"/>
        <w:szCs w:val="16"/>
      </w:rPr>
      <w:t>сполнитель:</w:t>
    </w:r>
  </w:p>
  <w:p w:rsidR="00D6171D" w:rsidRPr="00D6171D" w:rsidRDefault="00E04F09" w:rsidP="00E04F09">
    <w:pPr>
      <w:rPr>
        <w:i/>
        <w:sz w:val="16"/>
        <w:szCs w:val="16"/>
      </w:rPr>
    </w:pPr>
    <w:r w:rsidRPr="00E04F09">
      <w:rPr>
        <w:i/>
        <w:sz w:val="16"/>
        <w:szCs w:val="16"/>
      </w:rPr>
      <w:t>Отс И.В. 8-813-71-65-434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FAB" w:rsidRDefault="00771FAB" w:rsidP="00D6171D">
      <w:r>
        <w:separator/>
      </w:r>
    </w:p>
  </w:footnote>
  <w:footnote w:type="continuationSeparator" w:id="1">
    <w:p w:rsidR="00771FAB" w:rsidRDefault="00771FAB" w:rsidP="00D6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677E63"/>
    <w:multiLevelType w:val="hybridMultilevel"/>
    <w:tmpl w:val="43FED710"/>
    <w:lvl w:ilvl="0" w:tplc="2B90BEE6">
      <w:start w:val="1"/>
      <w:numFmt w:val="decimal"/>
      <w:lvlText w:val="%1."/>
      <w:lvlJc w:val="left"/>
      <w:pPr>
        <w:ind w:left="959" w:hanging="6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725149"/>
    <w:multiLevelType w:val="hybridMultilevel"/>
    <w:tmpl w:val="3B64F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FD77E87"/>
    <w:multiLevelType w:val="hybridMultilevel"/>
    <w:tmpl w:val="FCA620F4"/>
    <w:lvl w:ilvl="0" w:tplc="1026082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20"/>
  </w:num>
  <w:num w:numId="9">
    <w:abstractNumId w:val="14"/>
  </w:num>
  <w:num w:numId="10">
    <w:abstractNumId w:val="9"/>
  </w:num>
  <w:num w:numId="11">
    <w:abstractNumId w:val="18"/>
  </w:num>
  <w:num w:numId="12">
    <w:abstractNumId w:val="7"/>
  </w:num>
  <w:num w:numId="13">
    <w:abstractNumId w:val="4"/>
  </w:num>
  <w:num w:numId="14">
    <w:abstractNumId w:val="13"/>
  </w:num>
  <w:num w:numId="15">
    <w:abstractNumId w:val="21"/>
  </w:num>
  <w:num w:numId="16">
    <w:abstractNumId w:val="17"/>
  </w:num>
  <w:num w:numId="17">
    <w:abstractNumId w:val="0"/>
  </w:num>
  <w:num w:numId="18">
    <w:abstractNumId w:val="12"/>
  </w:num>
  <w:num w:numId="19">
    <w:abstractNumId w:val="5"/>
  </w:num>
  <w:num w:numId="20">
    <w:abstractNumId w:val="1"/>
  </w:num>
  <w:num w:numId="21">
    <w:abstractNumId w:val="10"/>
  </w:num>
  <w:num w:numId="22">
    <w:abstractNumId w:val="1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C557C"/>
    <w:rsid w:val="000058E2"/>
    <w:rsid w:val="00006CE6"/>
    <w:rsid w:val="000163C7"/>
    <w:rsid w:val="00025F4D"/>
    <w:rsid w:val="00046300"/>
    <w:rsid w:val="00047343"/>
    <w:rsid w:val="00047846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62585"/>
    <w:rsid w:val="00172445"/>
    <w:rsid w:val="00180C95"/>
    <w:rsid w:val="00181F39"/>
    <w:rsid w:val="001846F3"/>
    <w:rsid w:val="00191ABD"/>
    <w:rsid w:val="00191B64"/>
    <w:rsid w:val="00196F47"/>
    <w:rsid w:val="001A3090"/>
    <w:rsid w:val="001C1859"/>
    <w:rsid w:val="001C271D"/>
    <w:rsid w:val="001C3B29"/>
    <w:rsid w:val="001D51E3"/>
    <w:rsid w:val="001E3526"/>
    <w:rsid w:val="001E75AA"/>
    <w:rsid w:val="001F61FE"/>
    <w:rsid w:val="00200CC6"/>
    <w:rsid w:val="00201F6B"/>
    <w:rsid w:val="002055C1"/>
    <w:rsid w:val="00211F53"/>
    <w:rsid w:val="00217D71"/>
    <w:rsid w:val="00224083"/>
    <w:rsid w:val="002245BE"/>
    <w:rsid w:val="00227851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B23F2"/>
    <w:rsid w:val="002C5BC1"/>
    <w:rsid w:val="002D2CBE"/>
    <w:rsid w:val="002E2DE9"/>
    <w:rsid w:val="002F0977"/>
    <w:rsid w:val="0030106F"/>
    <w:rsid w:val="00303A04"/>
    <w:rsid w:val="00304468"/>
    <w:rsid w:val="0031159D"/>
    <w:rsid w:val="00312EC6"/>
    <w:rsid w:val="00313F82"/>
    <w:rsid w:val="00314F37"/>
    <w:rsid w:val="003172CF"/>
    <w:rsid w:val="003243E5"/>
    <w:rsid w:val="00343C37"/>
    <w:rsid w:val="003723E6"/>
    <w:rsid w:val="003724A1"/>
    <w:rsid w:val="003823B6"/>
    <w:rsid w:val="00382933"/>
    <w:rsid w:val="00384A7D"/>
    <w:rsid w:val="0039136F"/>
    <w:rsid w:val="003A6012"/>
    <w:rsid w:val="003B49CA"/>
    <w:rsid w:val="003C745A"/>
    <w:rsid w:val="003D1733"/>
    <w:rsid w:val="003D1F49"/>
    <w:rsid w:val="003D30DD"/>
    <w:rsid w:val="003F2F75"/>
    <w:rsid w:val="00402152"/>
    <w:rsid w:val="004028E3"/>
    <w:rsid w:val="00410CA2"/>
    <w:rsid w:val="00411268"/>
    <w:rsid w:val="00422486"/>
    <w:rsid w:val="00427824"/>
    <w:rsid w:val="00433140"/>
    <w:rsid w:val="00447B0D"/>
    <w:rsid w:val="0046696C"/>
    <w:rsid w:val="00467B58"/>
    <w:rsid w:val="004715FF"/>
    <w:rsid w:val="004812B5"/>
    <w:rsid w:val="00484FD9"/>
    <w:rsid w:val="00491EC6"/>
    <w:rsid w:val="004A1FD4"/>
    <w:rsid w:val="004B0A29"/>
    <w:rsid w:val="004C32FF"/>
    <w:rsid w:val="004C71C5"/>
    <w:rsid w:val="004D295C"/>
    <w:rsid w:val="004D49DA"/>
    <w:rsid w:val="004D4D29"/>
    <w:rsid w:val="004D76F0"/>
    <w:rsid w:val="005064EF"/>
    <w:rsid w:val="00523980"/>
    <w:rsid w:val="00527236"/>
    <w:rsid w:val="00536412"/>
    <w:rsid w:val="00575B4E"/>
    <w:rsid w:val="005831D1"/>
    <w:rsid w:val="0058384D"/>
    <w:rsid w:val="00593E92"/>
    <w:rsid w:val="005949D9"/>
    <w:rsid w:val="00596EA6"/>
    <w:rsid w:val="005A7926"/>
    <w:rsid w:val="005B0DA9"/>
    <w:rsid w:val="005B275A"/>
    <w:rsid w:val="005B3A96"/>
    <w:rsid w:val="005B49F8"/>
    <w:rsid w:val="005D5722"/>
    <w:rsid w:val="005D6CC9"/>
    <w:rsid w:val="005E655C"/>
    <w:rsid w:val="00600F0F"/>
    <w:rsid w:val="0060349C"/>
    <w:rsid w:val="00603AA8"/>
    <w:rsid w:val="00605D88"/>
    <w:rsid w:val="00617DFE"/>
    <w:rsid w:val="00620EF3"/>
    <w:rsid w:val="00624677"/>
    <w:rsid w:val="00627F8E"/>
    <w:rsid w:val="00634CFD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766C"/>
    <w:rsid w:val="00684B30"/>
    <w:rsid w:val="00686287"/>
    <w:rsid w:val="0069061B"/>
    <w:rsid w:val="006A0753"/>
    <w:rsid w:val="006A3B61"/>
    <w:rsid w:val="006A5F74"/>
    <w:rsid w:val="006B4B31"/>
    <w:rsid w:val="006B514F"/>
    <w:rsid w:val="006C3A93"/>
    <w:rsid w:val="006C47E5"/>
    <w:rsid w:val="006C780F"/>
    <w:rsid w:val="006D0BF8"/>
    <w:rsid w:val="006D2BBD"/>
    <w:rsid w:val="006D4883"/>
    <w:rsid w:val="006D6F69"/>
    <w:rsid w:val="006E3352"/>
    <w:rsid w:val="00711106"/>
    <w:rsid w:val="00713382"/>
    <w:rsid w:val="00727C69"/>
    <w:rsid w:val="00734202"/>
    <w:rsid w:val="00747164"/>
    <w:rsid w:val="00747246"/>
    <w:rsid w:val="007674C7"/>
    <w:rsid w:val="00771FAB"/>
    <w:rsid w:val="00775371"/>
    <w:rsid w:val="00776A3C"/>
    <w:rsid w:val="007834DE"/>
    <w:rsid w:val="00787A13"/>
    <w:rsid w:val="007A175D"/>
    <w:rsid w:val="007B2436"/>
    <w:rsid w:val="007B6272"/>
    <w:rsid w:val="007B6742"/>
    <w:rsid w:val="007C4D7F"/>
    <w:rsid w:val="007C557C"/>
    <w:rsid w:val="007F0C49"/>
    <w:rsid w:val="00806B3C"/>
    <w:rsid w:val="00810E65"/>
    <w:rsid w:val="00820744"/>
    <w:rsid w:val="00831AC0"/>
    <w:rsid w:val="00834308"/>
    <w:rsid w:val="00837153"/>
    <w:rsid w:val="00842D99"/>
    <w:rsid w:val="00843324"/>
    <w:rsid w:val="0084527F"/>
    <w:rsid w:val="00847385"/>
    <w:rsid w:val="00862C77"/>
    <w:rsid w:val="00886972"/>
    <w:rsid w:val="008969FD"/>
    <w:rsid w:val="008A2F43"/>
    <w:rsid w:val="008B1EE0"/>
    <w:rsid w:val="008B3DD0"/>
    <w:rsid w:val="008B61A9"/>
    <w:rsid w:val="008D0C47"/>
    <w:rsid w:val="008D1BA0"/>
    <w:rsid w:val="008D2D91"/>
    <w:rsid w:val="008D539A"/>
    <w:rsid w:val="008F2AE3"/>
    <w:rsid w:val="009003FF"/>
    <w:rsid w:val="009034E8"/>
    <w:rsid w:val="00906E8E"/>
    <w:rsid w:val="00912955"/>
    <w:rsid w:val="0092474D"/>
    <w:rsid w:val="0092579C"/>
    <w:rsid w:val="00932E61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236AE"/>
    <w:rsid w:val="00A314B9"/>
    <w:rsid w:val="00A36EB9"/>
    <w:rsid w:val="00A37A77"/>
    <w:rsid w:val="00A414D0"/>
    <w:rsid w:val="00A66935"/>
    <w:rsid w:val="00A813A6"/>
    <w:rsid w:val="00A950E8"/>
    <w:rsid w:val="00AB3F21"/>
    <w:rsid w:val="00AC1D2C"/>
    <w:rsid w:val="00AC6CF2"/>
    <w:rsid w:val="00AD74E4"/>
    <w:rsid w:val="00AE1E09"/>
    <w:rsid w:val="00B004D2"/>
    <w:rsid w:val="00B00529"/>
    <w:rsid w:val="00B10287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0CC3"/>
    <w:rsid w:val="00B561D1"/>
    <w:rsid w:val="00B56EEE"/>
    <w:rsid w:val="00B67F5F"/>
    <w:rsid w:val="00B70FDF"/>
    <w:rsid w:val="00B74118"/>
    <w:rsid w:val="00B93974"/>
    <w:rsid w:val="00B9761F"/>
    <w:rsid w:val="00BA3373"/>
    <w:rsid w:val="00BA4D26"/>
    <w:rsid w:val="00BB7E01"/>
    <w:rsid w:val="00BC06E2"/>
    <w:rsid w:val="00BC5189"/>
    <w:rsid w:val="00BE0E02"/>
    <w:rsid w:val="00BE1923"/>
    <w:rsid w:val="00BE48B9"/>
    <w:rsid w:val="00BE4A02"/>
    <w:rsid w:val="00BE5F73"/>
    <w:rsid w:val="00BE707B"/>
    <w:rsid w:val="00BF13CF"/>
    <w:rsid w:val="00C053BD"/>
    <w:rsid w:val="00C0706C"/>
    <w:rsid w:val="00C17DA7"/>
    <w:rsid w:val="00C22F8A"/>
    <w:rsid w:val="00C24BAF"/>
    <w:rsid w:val="00C30A66"/>
    <w:rsid w:val="00C43C16"/>
    <w:rsid w:val="00C539BD"/>
    <w:rsid w:val="00C629DE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B0D4D"/>
    <w:rsid w:val="00CB3E2A"/>
    <w:rsid w:val="00CC0BA3"/>
    <w:rsid w:val="00CC6DC5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22117"/>
    <w:rsid w:val="00D258F7"/>
    <w:rsid w:val="00D3068B"/>
    <w:rsid w:val="00D36EC0"/>
    <w:rsid w:val="00D6171D"/>
    <w:rsid w:val="00D67AD3"/>
    <w:rsid w:val="00D75D28"/>
    <w:rsid w:val="00DA3132"/>
    <w:rsid w:val="00DC0B38"/>
    <w:rsid w:val="00DC2531"/>
    <w:rsid w:val="00DC6975"/>
    <w:rsid w:val="00DC7349"/>
    <w:rsid w:val="00DD28CB"/>
    <w:rsid w:val="00DD793C"/>
    <w:rsid w:val="00DE015B"/>
    <w:rsid w:val="00DF3511"/>
    <w:rsid w:val="00DF4417"/>
    <w:rsid w:val="00E02E5A"/>
    <w:rsid w:val="00E04F09"/>
    <w:rsid w:val="00E117ED"/>
    <w:rsid w:val="00E21C94"/>
    <w:rsid w:val="00E24612"/>
    <w:rsid w:val="00E269C8"/>
    <w:rsid w:val="00E307EE"/>
    <w:rsid w:val="00E42F69"/>
    <w:rsid w:val="00E453E5"/>
    <w:rsid w:val="00E46502"/>
    <w:rsid w:val="00E703F3"/>
    <w:rsid w:val="00E750E1"/>
    <w:rsid w:val="00E81D25"/>
    <w:rsid w:val="00E8235E"/>
    <w:rsid w:val="00E84B14"/>
    <w:rsid w:val="00E934E7"/>
    <w:rsid w:val="00EA02F8"/>
    <w:rsid w:val="00EA3238"/>
    <w:rsid w:val="00EA6DD7"/>
    <w:rsid w:val="00EA745B"/>
    <w:rsid w:val="00EB2F48"/>
    <w:rsid w:val="00EC1726"/>
    <w:rsid w:val="00ED089B"/>
    <w:rsid w:val="00EF1715"/>
    <w:rsid w:val="00F01F80"/>
    <w:rsid w:val="00F176EB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171D"/>
  </w:style>
  <w:style w:type="paragraph" w:styleId="a9">
    <w:name w:val="footer"/>
    <w:basedOn w:val="a"/>
    <w:link w:val="aa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171D"/>
  </w:style>
  <w:style w:type="character" w:customStyle="1" w:styleId="a4">
    <w:name w:val="Основной текст Знак"/>
    <w:basedOn w:val="a0"/>
    <w:link w:val="a3"/>
    <w:rsid w:val="0041126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171D"/>
  </w:style>
  <w:style w:type="paragraph" w:styleId="a9">
    <w:name w:val="footer"/>
    <w:basedOn w:val="a"/>
    <w:link w:val="aa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171D"/>
  </w:style>
  <w:style w:type="character" w:customStyle="1" w:styleId="a4">
    <w:name w:val="Основной текст Знак"/>
    <w:basedOn w:val="a0"/>
    <w:link w:val="a3"/>
    <w:rsid w:val="0041126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Черепанова Наталья Николаевна</cp:lastModifiedBy>
  <cp:revision>8</cp:revision>
  <cp:lastPrinted>2015-10-06T14:03:00Z</cp:lastPrinted>
  <dcterms:created xsi:type="dcterms:W3CDTF">2015-09-07T07:49:00Z</dcterms:created>
  <dcterms:modified xsi:type="dcterms:W3CDTF">2015-10-13T07:11:00Z</dcterms:modified>
</cp:coreProperties>
</file>