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23" w:rsidRPr="002D70A1" w:rsidRDefault="00AD6AD9" w:rsidP="001B312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23" w:rsidRPr="002D70A1" w:rsidRDefault="001B3123" w:rsidP="001B3123">
      <w:pPr>
        <w:jc w:val="center"/>
        <w:rPr>
          <w:b/>
          <w:sz w:val="28"/>
          <w:szCs w:val="28"/>
        </w:rPr>
      </w:pPr>
      <w:r w:rsidRPr="002D70A1">
        <w:rPr>
          <w:b/>
          <w:sz w:val="28"/>
          <w:szCs w:val="28"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F8574A" w:rsidRDefault="00F8574A" w:rsidP="001B3123">
      <w:pPr>
        <w:ind w:left="-1440"/>
        <w:jc w:val="center"/>
        <w:rPr>
          <w:b/>
          <w:sz w:val="28"/>
          <w:szCs w:val="28"/>
        </w:rPr>
      </w:pPr>
    </w:p>
    <w:p w:rsidR="001B3123" w:rsidRPr="002D70A1" w:rsidRDefault="001B3123" w:rsidP="00CA5190">
      <w:pPr>
        <w:ind w:left="-1440"/>
        <w:jc w:val="center"/>
        <w:outlineLvl w:val="0"/>
        <w:rPr>
          <w:b/>
          <w:sz w:val="28"/>
          <w:szCs w:val="28"/>
        </w:rPr>
      </w:pPr>
      <w:r w:rsidRPr="002D70A1">
        <w:rPr>
          <w:b/>
          <w:sz w:val="28"/>
          <w:szCs w:val="28"/>
        </w:rPr>
        <w:t>ПОСТАНОВЛЕНИЕ</w:t>
      </w:r>
    </w:p>
    <w:p w:rsidR="001B3123" w:rsidRPr="002D70A1" w:rsidRDefault="001B3123" w:rsidP="001B3123">
      <w:pPr>
        <w:jc w:val="center"/>
        <w:rPr>
          <w:sz w:val="28"/>
          <w:szCs w:val="28"/>
        </w:rPr>
      </w:pPr>
    </w:p>
    <w:p w:rsidR="001B3123" w:rsidRPr="00A24144" w:rsidRDefault="001B3123">
      <w:r w:rsidRPr="00A24144">
        <w:t xml:space="preserve"> От  </w:t>
      </w:r>
      <w:r w:rsidR="007A3051">
        <w:t xml:space="preserve">12 октября </w:t>
      </w:r>
      <w:r w:rsidRPr="00A24144">
        <w:t>20</w:t>
      </w:r>
      <w:r w:rsidR="00816403" w:rsidRPr="00A24144">
        <w:t>2</w:t>
      </w:r>
      <w:r w:rsidR="0072240C" w:rsidRPr="00A24144">
        <w:t>2</w:t>
      </w:r>
      <w:r w:rsidRPr="00A24144">
        <w:t xml:space="preserve">                          </w:t>
      </w:r>
      <w:r w:rsidR="00423FF7" w:rsidRPr="00A24144">
        <w:t xml:space="preserve">                   </w:t>
      </w:r>
      <w:r w:rsidRPr="00A24144">
        <w:t xml:space="preserve"> </w:t>
      </w:r>
      <w:r w:rsidR="00E25C06" w:rsidRPr="00A24144">
        <w:t xml:space="preserve">        </w:t>
      </w:r>
      <w:r w:rsidR="00A24144">
        <w:t xml:space="preserve">                          </w:t>
      </w:r>
      <w:r w:rsidR="00E25C06" w:rsidRPr="00A24144">
        <w:t xml:space="preserve">       </w:t>
      </w:r>
      <w:r w:rsidR="00FA032B">
        <w:t xml:space="preserve">           </w:t>
      </w:r>
      <w:r w:rsidRPr="00A24144">
        <w:t xml:space="preserve">    </w:t>
      </w:r>
      <w:r w:rsidR="00235432" w:rsidRPr="00A24144">
        <w:t xml:space="preserve">  № </w:t>
      </w:r>
      <w:r w:rsidR="007A3051">
        <w:t>332</w:t>
      </w:r>
    </w:p>
    <w:p w:rsidR="001B3123" w:rsidRPr="00A24144" w:rsidRDefault="001B3123"/>
    <w:p w:rsidR="003B0286" w:rsidRDefault="003B0286" w:rsidP="003B0286">
      <w:pPr>
        <w:outlineLvl w:val="0"/>
        <w:sectPr w:rsidR="003B0286">
          <w:pgSz w:w="11906" w:h="16838"/>
          <w:pgMar w:top="567" w:right="1133" w:bottom="567" w:left="1560" w:header="709" w:footer="709" w:gutter="0"/>
          <w:cols w:space="720"/>
        </w:sectPr>
      </w:pPr>
    </w:p>
    <w:p w:rsidR="001B3123" w:rsidRPr="00A24144" w:rsidRDefault="003B0286" w:rsidP="003B0286">
      <w:pPr>
        <w:jc w:val="both"/>
        <w:outlineLvl w:val="0"/>
        <w:rPr>
          <w:bCs/>
        </w:rPr>
      </w:pPr>
      <w:r>
        <w:rPr>
          <w:sz w:val="28"/>
        </w:rPr>
        <w:t xml:space="preserve">Об </w:t>
      </w:r>
      <w:r w:rsidRPr="00A24144">
        <w:t xml:space="preserve">исполнении </w:t>
      </w:r>
      <w:r w:rsidR="001B3123" w:rsidRPr="00A24144">
        <w:t xml:space="preserve">бюджета </w:t>
      </w:r>
      <w:proofErr w:type="spellStart"/>
      <w:r w:rsidR="001B3123" w:rsidRPr="00A24144">
        <w:t>Дружногорского</w:t>
      </w:r>
      <w:proofErr w:type="spellEnd"/>
      <w:r>
        <w:t xml:space="preserve"> </w:t>
      </w:r>
      <w:r w:rsidR="001B3123" w:rsidRPr="00A24144">
        <w:t xml:space="preserve">городского поселения за </w:t>
      </w:r>
      <w:r w:rsidR="007A3051">
        <w:t>9 месяцев</w:t>
      </w:r>
      <w:r w:rsidR="00E55BC4" w:rsidRPr="00A24144">
        <w:rPr>
          <w:bCs/>
        </w:rPr>
        <w:t xml:space="preserve"> 202</w:t>
      </w:r>
      <w:r w:rsidR="0072240C" w:rsidRPr="00A24144">
        <w:rPr>
          <w:bCs/>
        </w:rPr>
        <w:t>2</w:t>
      </w:r>
      <w:r w:rsidR="001B3123" w:rsidRPr="00A24144">
        <w:rPr>
          <w:bCs/>
        </w:rPr>
        <w:t xml:space="preserve"> года</w:t>
      </w:r>
    </w:p>
    <w:p w:rsidR="003B0286" w:rsidRDefault="003B0286">
      <w:pPr>
        <w:rPr>
          <w:bCs/>
        </w:rPr>
        <w:sectPr w:rsidR="003B0286" w:rsidSect="003B0286">
          <w:type w:val="continuous"/>
          <w:pgSz w:w="11906" w:h="16838"/>
          <w:pgMar w:top="567" w:right="1133" w:bottom="567" w:left="1560" w:header="709" w:footer="709" w:gutter="0"/>
          <w:cols w:num="2" w:space="141"/>
        </w:sectPr>
      </w:pPr>
    </w:p>
    <w:p w:rsidR="001B3123" w:rsidRDefault="00A24144" w:rsidP="003B0286">
      <w:pPr>
        <w:ind w:firstLine="567"/>
        <w:jc w:val="both"/>
        <w:rPr>
          <w:bCs/>
        </w:rPr>
      </w:pPr>
      <w:r w:rsidRPr="00A24144">
        <w:t>В соответствии с Федеральным  законом от 06.10.2003 № 131-ФЗ «Об общих принципах организации местного самоуправления в Российской Федерации», со статьей 264.2. Бюджетного кодекса Российской Федерации</w:t>
      </w:r>
      <w:r w:rsidR="000F414A" w:rsidRPr="00A24144">
        <w:t xml:space="preserve">, </w:t>
      </w:r>
      <w:r w:rsidRPr="00A24144">
        <w:t xml:space="preserve">Положением о бюджетном процессе в  муниципальном образовании </w:t>
      </w:r>
      <w:proofErr w:type="spellStart"/>
      <w:r w:rsidRPr="00A24144">
        <w:t>Дружногорское</w:t>
      </w:r>
      <w:proofErr w:type="spellEnd"/>
      <w:r w:rsidRPr="00A24144">
        <w:t xml:space="preserve"> городское поселение Гатчинского муниципального района Ленинградской области, утвержденным решением совета депутатов </w:t>
      </w:r>
      <w:proofErr w:type="spellStart"/>
      <w:r w:rsidRPr="00A24144">
        <w:t>Дружногорского</w:t>
      </w:r>
      <w:proofErr w:type="spellEnd"/>
      <w:r w:rsidRPr="00A24144">
        <w:t xml:space="preserve"> городского поселения от 29 сентября 2021 года № 30, </w:t>
      </w:r>
      <w:r w:rsidR="000F414A" w:rsidRPr="00A24144">
        <w:t>р</w:t>
      </w:r>
      <w:r w:rsidR="001B3123" w:rsidRPr="00A24144">
        <w:rPr>
          <w:bCs/>
        </w:rPr>
        <w:t xml:space="preserve">ассмотрев  отчет об </w:t>
      </w:r>
      <w:r w:rsidR="001B3123" w:rsidRPr="00A24144">
        <w:t xml:space="preserve">исполнении бюджета </w:t>
      </w:r>
      <w:proofErr w:type="spellStart"/>
      <w:r w:rsidR="001B3123" w:rsidRPr="00A24144">
        <w:t>Дружногорского</w:t>
      </w:r>
      <w:proofErr w:type="spellEnd"/>
      <w:r w:rsidR="001B3123" w:rsidRPr="00A24144">
        <w:rPr>
          <w:bCs/>
        </w:rPr>
        <w:t xml:space="preserve"> </w:t>
      </w:r>
      <w:r w:rsidR="001B3123" w:rsidRPr="00A24144">
        <w:t xml:space="preserve">городского поселения за </w:t>
      </w:r>
      <w:r w:rsidR="007A3051">
        <w:t>9 месяцев</w:t>
      </w:r>
      <w:r w:rsidR="00E55BC4" w:rsidRPr="00A24144">
        <w:rPr>
          <w:bCs/>
        </w:rPr>
        <w:t xml:space="preserve"> 2</w:t>
      </w:r>
      <w:r w:rsidR="00E45CE9" w:rsidRPr="00A24144">
        <w:rPr>
          <w:bCs/>
        </w:rPr>
        <w:t>0</w:t>
      </w:r>
      <w:r w:rsidR="00E55BC4" w:rsidRPr="00A24144">
        <w:rPr>
          <w:bCs/>
        </w:rPr>
        <w:t>2</w:t>
      </w:r>
      <w:r w:rsidRPr="00A24144">
        <w:rPr>
          <w:bCs/>
        </w:rPr>
        <w:t>2</w:t>
      </w:r>
      <w:r w:rsidR="001B3123" w:rsidRPr="00A24144">
        <w:rPr>
          <w:bCs/>
        </w:rPr>
        <w:t xml:space="preserve"> года</w:t>
      </w:r>
      <w:r>
        <w:rPr>
          <w:bCs/>
        </w:rPr>
        <w:t xml:space="preserve">, </w:t>
      </w:r>
      <w:r w:rsidRPr="00556A76">
        <w:rPr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Pr="00556A76">
        <w:rPr>
          <w:sz w:val="26"/>
          <w:szCs w:val="26"/>
        </w:rPr>
        <w:t>Дружногорское</w:t>
      </w:r>
      <w:proofErr w:type="spellEnd"/>
      <w:r w:rsidRPr="00556A76">
        <w:rPr>
          <w:sz w:val="26"/>
          <w:szCs w:val="26"/>
        </w:rPr>
        <w:t xml:space="preserve"> городское поселение</w:t>
      </w:r>
      <w:r w:rsidR="001B3123" w:rsidRPr="00A24144">
        <w:rPr>
          <w:bCs/>
        </w:rPr>
        <w:t xml:space="preserve"> </w:t>
      </w:r>
    </w:p>
    <w:p w:rsidR="001B3123" w:rsidRPr="003B0286" w:rsidRDefault="001B3123" w:rsidP="003B0286">
      <w:pPr>
        <w:spacing w:after="240"/>
        <w:jc w:val="center"/>
        <w:outlineLvl w:val="0"/>
        <w:rPr>
          <w:b/>
          <w:bCs/>
        </w:rPr>
      </w:pPr>
      <w:r w:rsidRPr="003B0286">
        <w:rPr>
          <w:b/>
          <w:bCs/>
        </w:rPr>
        <w:t>ПОСТАНОВЛЯЕТ:</w:t>
      </w:r>
    </w:p>
    <w:p w:rsidR="000F5B35" w:rsidRPr="003B0286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1. Утвердить отчет об исполнении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</w:t>
      </w:r>
      <w:r w:rsidR="003B0286">
        <w:t>: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по доходам   в сумме </w:t>
      </w:r>
      <w:r w:rsidR="007A3051">
        <w:t>40 764,8</w:t>
      </w:r>
      <w:r w:rsidRPr="00954523">
        <w:t xml:space="preserve"> тыс. руб.;</w:t>
      </w:r>
    </w:p>
    <w:p w:rsidR="00954523" w:rsidRPr="00954523" w:rsidRDefault="00954523" w:rsidP="003B0286">
      <w:pPr>
        <w:tabs>
          <w:tab w:val="left" w:pos="0"/>
        </w:tabs>
        <w:ind w:firstLine="567"/>
        <w:jc w:val="both"/>
      </w:pPr>
      <w:r w:rsidRPr="00954523">
        <w:t xml:space="preserve">по расходам в сумме </w:t>
      </w:r>
      <w:r w:rsidR="007A3051">
        <w:t>45</w:t>
      </w:r>
      <w:r w:rsidR="007F5F12">
        <w:t> </w:t>
      </w:r>
      <w:r w:rsidR="007A3051">
        <w:t>460</w:t>
      </w:r>
      <w:r w:rsidR="007F5F12">
        <w:t>,</w:t>
      </w:r>
      <w:r w:rsidR="007A3051">
        <w:t>8</w:t>
      </w:r>
      <w:r w:rsidRPr="00954523">
        <w:t xml:space="preserve"> тыс. руб.; 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с превышением  </w:t>
      </w:r>
      <w:r w:rsidR="007F5F12">
        <w:t>рас</w:t>
      </w:r>
      <w:r w:rsidRPr="00954523">
        <w:t xml:space="preserve">ходов над </w:t>
      </w:r>
      <w:proofErr w:type="spellStart"/>
      <w:r w:rsidR="007F5F12">
        <w:t>до</w:t>
      </w:r>
      <w:r w:rsidRPr="00954523">
        <w:t>сходами</w:t>
      </w:r>
      <w:proofErr w:type="spellEnd"/>
      <w:r w:rsidRPr="00954523">
        <w:t xml:space="preserve"> (</w:t>
      </w:r>
      <w:r w:rsidR="007F5F12">
        <w:t>дефи</w:t>
      </w:r>
      <w:r w:rsidRPr="00954523">
        <w:t xml:space="preserve">цит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</w:t>
      </w:r>
      <w:r w:rsidRPr="00954523">
        <w:t xml:space="preserve">) в сумме </w:t>
      </w:r>
      <w:r w:rsidR="007A3051">
        <w:t>4 696,0</w:t>
      </w:r>
      <w:r w:rsidRPr="00954523">
        <w:t xml:space="preserve"> тыс. руб., со следующими показателями: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по доходам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 xml:space="preserve">за </w:t>
      </w:r>
      <w:r w:rsidR="007A3051">
        <w:t>9 месяцев</w:t>
      </w:r>
      <w:r w:rsidRPr="00954523">
        <w:t xml:space="preserve"> 2022 года по кодам классификации доходов бюджетов согласно приложению 1; 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по расходам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 xml:space="preserve">за </w:t>
      </w:r>
      <w:r w:rsidR="007A3051">
        <w:t>9 месяцев</w:t>
      </w:r>
      <w:r w:rsidRPr="00954523">
        <w:t xml:space="preserve"> 2022 года по разделам и подразделам классификации расходов бюджетов согласно приложению 2;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по расходам бюджета за </w:t>
      </w:r>
      <w:r w:rsidR="007A3051">
        <w:t>9 месяцев</w:t>
      </w:r>
      <w:r w:rsidRPr="00954523">
        <w:t xml:space="preserve"> 2022 года  по ведомственной структуре расходов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>согласно приложению 3;</w:t>
      </w:r>
    </w:p>
    <w:p w:rsidR="00954523" w:rsidRPr="00954523" w:rsidRDefault="00954523" w:rsidP="003B0286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 w:rsidRPr="00954523">
        <w:t xml:space="preserve">по источникам финансирования дефицита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 xml:space="preserve">за </w:t>
      </w:r>
      <w:r w:rsidR="007A3051">
        <w:t>9 месяцев</w:t>
      </w:r>
      <w:r w:rsidRPr="00954523">
        <w:t xml:space="preserve"> 2022 года по кодам классификации источников финансирования дефицитов бюджетов согласно приложению 4; </w:t>
      </w:r>
    </w:p>
    <w:p w:rsidR="00954523" w:rsidRPr="00954523" w:rsidRDefault="00954523" w:rsidP="003B0286">
      <w:pPr>
        <w:tabs>
          <w:tab w:val="left" w:pos="0"/>
        </w:tabs>
        <w:ind w:firstLine="567"/>
        <w:jc w:val="both"/>
      </w:pPr>
      <w:r w:rsidRPr="00954523">
        <w:t xml:space="preserve">показатели численности муниципальных служащих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</w:t>
      </w:r>
      <w:r w:rsidRPr="00954523">
        <w:t xml:space="preserve">, работников муниципальных учреждений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 xml:space="preserve">и фактических расходах на оплату их труда за </w:t>
      </w:r>
      <w:r w:rsidR="007A3051">
        <w:t>9 месяцев</w:t>
      </w:r>
      <w:r w:rsidRPr="00954523">
        <w:t xml:space="preserve"> 2022 года согласно приложению 5.</w:t>
      </w:r>
    </w:p>
    <w:p w:rsidR="00954523" w:rsidRPr="00954523" w:rsidRDefault="00954523" w:rsidP="003B0286">
      <w:pPr>
        <w:tabs>
          <w:tab w:val="left" w:pos="0"/>
        </w:tabs>
        <w:ind w:firstLine="567"/>
        <w:jc w:val="both"/>
      </w:pPr>
      <w:r w:rsidRPr="00954523">
        <w:t xml:space="preserve">2. Направить отчет об исполнении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 xml:space="preserve">за </w:t>
      </w:r>
      <w:r w:rsidR="007A3051">
        <w:t>9 месяцев</w:t>
      </w:r>
      <w:r w:rsidRPr="00954523">
        <w:t xml:space="preserve"> 2022 года в Совет депутатов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>и Контрольно-счетную палату Гатчинского муниципального района</w:t>
      </w:r>
      <w:r w:rsidR="003B0286">
        <w:t>;</w:t>
      </w:r>
      <w:r w:rsidRPr="00954523">
        <w:t xml:space="preserve"> </w:t>
      </w:r>
    </w:p>
    <w:p w:rsidR="00954523" w:rsidRPr="00954523" w:rsidRDefault="00954523" w:rsidP="003B0286">
      <w:pPr>
        <w:tabs>
          <w:tab w:val="left" w:pos="0"/>
        </w:tabs>
        <w:ind w:firstLine="567"/>
        <w:jc w:val="both"/>
      </w:pPr>
      <w:r w:rsidRPr="00954523">
        <w:t xml:space="preserve">3. Настоящее постановление подлежит размещению на официальном сайте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</w:t>
      </w:r>
      <w:r w:rsidR="003B0286">
        <w:t>;</w:t>
      </w:r>
    </w:p>
    <w:p w:rsidR="00954523" w:rsidRPr="00954523" w:rsidRDefault="00954523" w:rsidP="003B0286">
      <w:pPr>
        <w:tabs>
          <w:tab w:val="left" w:pos="0"/>
        </w:tabs>
        <w:ind w:firstLine="567"/>
        <w:jc w:val="both"/>
      </w:pPr>
      <w:r w:rsidRPr="00954523">
        <w:t xml:space="preserve">4. Контроль исполнения настоящего постановления возложить на заместителя главы администрации </w:t>
      </w:r>
      <w:r w:rsidR="00DE060C">
        <w:t>Дрягина Д.Н</w:t>
      </w:r>
      <w:r w:rsidRPr="00954523">
        <w:t>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E25C06" w:rsidRPr="000F5B35" w:rsidRDefault="00E55BC4" w:rsidP="003B0286">
      <w:pPr>
        <w:ind w:firstLine="567"/>
      </w:pPr>
      <w:r w:rsidRPr="000F5B35">
        <w:t>Глава</w:t>
      </w:r>
      <w:r w:rsidR="00E25C06" w:rsidRPr="000F5B35">
        <w:t xml:space="preserve"> администрации </w:t>
      </w:r>
    </w:p>
    <w:p w:rsidR="000F5B35" w:rsidRDefault="00E25C06" w:rsidP="003B0286">
      <w:pPr>
        <w:pStyle w:val="a5"/>
        <w:ind w:left="0" w:firstLine="567"/>
        <w:sectPr w:rsidR="000F5B35" w:rsidSect="003B0286">
          <w:type w:val="continuous"/>
          <w:pgSz w:w="11906" w:h="16838"/>
          <w:pgMar w:top="567" w:right="1133" w:bottom="567" w:left="1560" w:header="709" w:footer="709" w:gutter="0"/>
          <w:cols w:space="720"/>
        </w:sectPr>
      </w:pPr>
      <w:proofErr w:type="spellStart"/>
      <w:r w:rsidRPr="000F5B35">
        <w:t>Дружногорского</w:t>
      </w:r>
      <w:proofErr w:type="spellEnd"/>
      <w:r w:rsidRPr="000F5B35">
        <w:t xml:space="preserve"> городского поселения              </w:t>
      </w:r>
      <w:r w:rsidR="0044327D" w:rsidRPr="0044327D">
        <w:t xml:space="preserve"> </w:t>
      </w:r>
      <w:r w:rsidRPr="000F5B35">
        <w:t xml:space="preserve">          </w:t>
      </w:r>
      <w:r w:rsidR="0044327D">
        <w:t xml:space="preserve">     </w:t>
      </w:r>
      <w:r w:rsidRPr="000F5B35">
        <w:t xml:space="preserve">                     И. В.</w:t>
      </w:r>
      <w:r w:rsidR="0044327D" w:rsidRPr="0044327D">
        <w:t xml:space="preserve"> </w:t>
      </w:r>
      <w:proofErr w:type="spellStart"/>
      <w:r w:rsidR="0044327D">
        <w:t>Отс</w:t>
      </w:r>
      <w:proofErr w:type="spellEnd"/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451"/>
        <w:gridCol w:w="4078"/>
        <w:gridCol w:w="1461"/>
        <w:gridCol w:w="1508"/>
        <w:gridCol w:w="1099"/>
      </w:tblGrid>
      <w:tr w:rsidR="000F5B35" w:rsidRPr="000F5B35" w:rsidTr="00820EE9">
        <w:trPr>
          <w:trHeight w:val="300"/>
        </w:trPr>
        <w:tc>
          <w:tcPr>
            <w:tcW w:w="10597" w:type="dxa"/>
            <w:gridSpan w:val="5"/>
            <w:vAlign w:val="bottom"/>
            <w:hideMark/>
          </w:tcPr>
          <w:p w:rsidR="000F5B35" w:rsidRPr="00984EEA" w:rsidRDefault="000F5B35" w:rsidP="00820EE9">
            <w:pPr>
              <w:jc w:val="right"/>
            </w:pPr>
            <w:bookmarkStart w:id="0" w:name="RANGE!A1:E50"/>
            <w:bookmarkStart w:id="1" w:name="RANGE!A1:E49"/>
            <w:bookmarkEnd w:id="0"/>
            <w:r w:rsidRPr="00984EEA">
              <w:lastRenderedPageBreak/>
              <w:t>Приложение 1</w:t>
            </w:r>
            <w:bookmarkEnd w:id="1"/>
          </w:p>
        </w:tc>
      </w:tr>
      <w:tr w:rsidR="000F5B35" w:rsidRPr="000F5B35" w:rsidTr="00820EE9">
        <w:trPr>
          <w:trHeight w:val="285"/>
        </w:trPr>
        <w:tc>
          <w:tcPr>
            <w:tcW w:w="10597" w:type="dxa"/>
            <w:gridSpan w:val="5"/>
            <w:noWrap/>
            <w:vAlign w:val="center"/>
            <w:hideMark/>
          </w:tcPr>
          <w:p w:rsidR="000F5B35" w:rsidRPr="00984EEA" w:rsidRDefault="000F5B35" w:rsidP="00820EE9">
            <w:pPr>
              <w:jc w:val="right"/>
            </w:pPr>
            <w:r w:rsidRPr="00984EEA">
              <w:t>к постановлению администрации</w:t>
            </w:r>
          </w:p>
        </w:tc>
      </w:tr>
      <w:tr w:rsidR="000F5B35" w:rsidRPr="000F5B35" w:rsidTr="00820EE9">
        <w:trPr>
          <w:trHeight w:val="285"/>
        </w:trPr>
        <w:tc>
          <w:tcPr>
            <w:tcW w:w="10597" w:type="dxa"/>
            <w:gridSpan w:val="5"/>
            <w:noWrap/>
            <w:vAlign w:val="center"/>
            <w:hideMark/>
          </w:tcPr>
          <w:p w:rsidR="000F5B35" w:rsidRPr="00984EEA" w:rsidRDefault="000F5B35" w:rsidP="00820EE9">
            <w:pPr>
              <w:jc w:val="right"/>
            </w:pPr>
            <w:proofErr w:type="spellStart"/>
            <w:r w:rsidRPr="00984EEA">
              <w:t>Дружногорского</w:t>
            </w:r>
            <w:proofErr w:type="spellEnd"/>
            <w:r w:rsidRPr="00984EEA">
              <w:t xml:space="preserve"> городского поселения</w:t>
            </w:r>
          </w:p>
        </w:tc>
      </w:tr>
      <w:tr w:rsidR="000F5B35" w:rsidRPr="000F5B35" w:rsidTr="00820EE9">
        <w:trPr>
          <w:trHeight w:val="285"/>
        </w:trPr>
        <w:tc>
          <w:tcPr>
            <w:tcW w:w="10597" w:type="dxa"/>
            <w:gridSpan w:val="5"/>
            <w:noWrap/>
            <w:vAlign w:val="center"/>
            <w:hideMark/>
          </w:tcPr>
          <w:p w:rsidR="000F5B35" w:rsidRPr="00984EEA" w:rsidRDefault="000F5B35" w:rsidP="006049BF">
            <w:pPr>
              <w:jc w:val="right"/>
            </w:pPr>
            <w:r w:rsidRPr="00984EEA">
              <w:t xml:space="preserve">от </w:t>
            </w:r>
            <w:r w:rsidR="006049BF">
              <w:t xml:space="preserve">12 октября </w:t>
            </w:r>
            <w:r w:rsidRPr="00984EEA">
              <w:t xml:space="preserve">2022  № </w:t>
            </w:r>
            <w:r w:rsidR="006049BF">
              <w:t>332</w:t>
            </w:r>
          </w:p>
        </w:tc>
      </w:tr>
      <w:tr w:rsidR="000F5B35" w:rsidRPr="000F5B35" w:rsidTr="00820EE9">
        <w:trPr>
          <w:trHeight w:val="285"/>
        </w:trPr>
        <w:tc>
          <w:tcPr>
            <w:tcW w:w="2451" w:type="dxa"/>
            <w:noWrap/>
            <w:vAlign w:val="bottom"/>
            <w:hideMark/>
          </w:tcPr>
          <w:p w:rsidR="000F5B35" w:rsidRPr="00984EEA" w:rsidRDefault="000F5B35" w:rsidP="00820EE9"/>
        </w:tc>
        <w:tc>
          <w:tcPr>
            <w:tcW w:w="4078" w:type="dxa"/>
            <w:noWrap/>
            <w:vAlign w:val="bottom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  <w:tc>
          <w:tcPr>
            <w:tcW w:w="1508" w:type="dxa"/>
            <w:noWrap/>
            <w:vAlign w:val="bottom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noWrap/>
            <w:vAlign w:val="center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</w:tr>
      <w:tr w:rsidR="000F5B35" w:rsidRPr="000F5B35" w:rsidTr="00820EE9">
        <w:trPr>
          <w:trHeight w:val="375"/>
        </w:trPr>
        <w:tc>
          <w:tcPr>
            <w:tcW w:w="10597" w:type="dxa"/>
            <w:gridSpan w:val="5"/>
            <w:noWrap/>
            <w:vAlign w:val="bottom"/>
            <w:hideMark/>
          </w:tcPr>
          <w:p w:rsidR="000F5B35" w:rsidRPr="00AE635D" w:rsidRDefault="000F5B35" w:rsidP="003B0286">
            <w:pPr>
              <w:jc w:val="center"/>
              <w:rPr>
                <w:b/>
                <w:bCs/>
              </w:rPr>
            </w:pPr>
            <w:r w:rsidRPr="00AE635D">
              <w:rPr>
                <w:b/>
                <w:bCs/>
              </w:rPr>
              <w:t xml:space="preserve">Доходы бюджета </w:t>
            </w:r>
            <w:proofErr w:type="spellStart"/>
            <w:r w:rsidRPr="00AE635D">
              <w:rPr>
                <w:b/>
              </w:rPr>
              <w:t>Дружногорского</w:t>
            </w:r>
            <w:proofErr w:type="spellEnd"/>
            <w:r w:rsidRPr="00AE635D">
              <w:rPr>
                <w:b/>
              </w:rPr>
              <w:t xml:space="preserve"> городского поселения </w:t>
            </w:r>
            <w:r w:rsidRPr="00AE635D">
              <w:rPr>
                <w:b/>
                <w:bCs/>
              </w:rPr>
              <w:t xml:space="preserve">за </w:t>
            </w:r>
            <w:r w:rsidR="007A3051">
              <w:rPr>
                <w:b/>
                <w:bCs/>
              </w:rPr>
              <w:t>9 месяцев</w:t>
            </w:r>
            <w:r w:rsidRPr="00AE635D">
              <w:rPr>
                <w:b/>
                <w:bCs/>
              </w:rPr>
              <w:t xml:space="preserve"> 2022 год по</w:t>
            </w:r>
          </w:p>
        </w:tc>
      </w:tr>
      <w:tr w:rsidR="000F5B35" w:rsidRPr="000F5B35" w:rsidTr="00820EE9">
        <w:trPr>
          <w:trHeight w:val="375"/>
        </w:trPr>
        <w:tc>
          <w:tcPr>
            <w:tcW w:w="10597" w:type="dxa"/>
            <w:gridSpan w:val="5"/>
            <w:noWrap/>
            <w:vAlign w:val="bottom"/>
            <w:hideMark/>
          </w:tcPr>
          <w:p w:rsidR="000F5B35" w:rsidRPr="00AE635D" w:rsidRDefault="000F5B35" w:rsidP="00820EE9">
            <w:pPr>
              <w:jc w:val="center"/>
              <w:rPr>
                <w:b/>
                <w:bCs/>
              </w:rPr>
            </w:pPr>
            <w:r w:rsidRPr="00AE635D">
              <w:rPr>
                <w:b/>
                <w:bCs/>
              </w:rPr>
              <w:t>кодам классификации доходов бюджетов</w:t>
            </w:r>
          </w:p>
        </w:tc>
      </w:tr>
    </w:tbl>
    <w:p w:rsidR="00640CD1" w:rsidRDefault="00640CD1" w:rsidP="00640CD1">
      <w:pPr>
        <w:pStyle w:val="a8"/>
        <w:ind w:right="-1"/>
        <w:jc w:val="left"/>
        <w:rPr>
          <w:b/>
          <w:sz w:val="24"/>
          <w:szCs w:val="24"/>
        </w:rPr>
      </w:pPr>
    </w:p>
    <w:tbl>
      <w:tblPr>
        <w:tblW w:w="9238" w:type="dxa"/>
        <w:tblLayout w:type="fixed"/>
        <w:tblLook w:val="04A0" w:firstRow="1" w:lastRow="0" w:firstColumn="1" w:lastColumn="0" w:noHBand="0" w:noVBand="1"/>
      </w:tblPr>
      <w:tblGrid>
        <w:gridCol w:w="2175"/>
        <w:gridCol w:w="3916"/>
        <w:gridCol w:w="1134"/>
        <w:gridCol w:w="1275"/>
        <w:gridCol w:w="738"/>
      </w:tblGrid>
      <w:tr w:rsidR="00DC126C" w:rsidRPr="00374AAD" w:rsidTr="00374AAD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Источник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 xml:space="preserve">Уточненный бюджет на 2022 </w:t>
            </w:r>
            <w:proofErr w:type="gramStart"/>
            <w:r w:rsidRPr="00374AAD">
              <w:rPr>
                <w:sz w:val="18"/>
                <w:szCs w:val="18"/>
              </w:rPr>
              <w:t>год  (</w:t>
            </w:r>
            <w:proofErr w:type="gramEnd"/>
            <w:r w:rsidRPr="00374AAD">
              <w:rPr>
                <w:sz w:val="18"/>
                <w:szCs w:val="18"/>
              </w:rPr>
              <w:t>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 xml:space="preserve">Исполнено за </w:t>
            </w:r>
            <w:r w:rsidR="007A3051">
              <w:rPr>
                <w:sz w:val="18"/>
                <w:szCs w:val="18"/>
              </w:rPr>
              <w:t xml:space="preserve">9 </w:t>
            </w:r>
            <w:proofErr w:type="gramStart"/>
            <w:r w:rsidR="007A3051">
              <w:rPr>
                <w:sz w:val="18"/>
                <w:szCs w:val="18"/>
              </w:rPr>
              <w:t>месяцев</w:t>
            </w:r>
            <w:r w:rsidRPr="00374AAD">
              <w:rPr>
                <w:sz w:val="18"/>
                <w:szCs w:val="18"/>
              </w:rPr>
              <w:t xml:space="preserve">  2022</w:t>
            </w:r>
            <w:proofErr w:type="gramEnd"/>
            <w:r w:rsidRPr="00374AAD">
              <w:rPr>
                <w:sz w:val="18"/>
                <w:szCs w:val="18"/>
              </w:rPr>
              <w:t xml:space="preserve"> год (тыс.руб.)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6C" w:rsidRPr="00374AAD" w:rsidRDefault="00DC126C">
            <w:pPr>
              <w:jc w:val="center"/>
              <w:rPr>
                <w:sz w:val="18"/>
                <w:szCs w:val="18"/>
              </w:rPr>
            </w:pPr>
            <w:r w:rsidRPr="00374AAD">
              <w:rPr>
                <w:sz w:val="18"/>
                <w:szCs w:val="18"/>
              </w:rPr>
              <w:t>% исполнения</w:t>
            </w:r>
          </w:p>
        </w:tc>
      </w:tr>
      <w:tr w:rsidR="00BC7F03" w:rsidRPr="00BC7F03" w:rsidTr="00BC7F03">
        <w:trPr>
          <w:trHeight w:val="55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36 215,0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20 648,3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57,0</w:t>
            </w:r>
          </w:p>
        </w:tc>
      </w:tr>
      <w:tr w:rsidR="00BC7F03" w:rsidRPr="00BC7F03" w:rsidTr="00BC7F03">
        <w:trPr>
          <w:trHeight w:val="40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16 746,0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10 579,5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63,2</w:t>
            </w:r>
          </w:p>
        </w:tc>
      </w:tr>
      <w:tr w:rsidR="00BC7F03" w:rsidRPr="00BC7F03" w:rsidTr="00BC7F03">
        <w:trPr>
          <w:trHeight w:val="56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1 01 00000 00 0000 000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НАЛОГИ НА ПРИБЫЛЬ,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3 182,0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2 711,1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85,2</w:t>
            </w:r>
          </w:p>
        </w:tc>
      </w:tr>
      <w:tr w:rsidR="00BC7F03" w:rsidRPr="00BC7F03" w:rsidTr="00BC7F03">
        <w:trPr>
          <w:trHeight w:val="40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3 182,0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2 711,1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85,2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1 03 00000 00 0000 000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1 508,4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100,6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1 03 02000 01 0000 110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1 508,4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100,6</w:t>
            </w:r>
          </w:p>
        </w:tc>
      </w:tr>
      <w:tr w:rsidR="00BC7F03" w:rsidRPr="00BC7F03" w:rsidTr="00BC7F03">
        <w:trPr>
          <w:trHeight w:val="3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1 05 00000 00 0000 110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НАЛОГИ НА СОВОКУПНЫЙ ДОХОД: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 </w:t>
            </w:r>
          </w:p>
        </w:tc>
      </w:tr>
      <w:tr w:rsidR="00BC7F03" w:rsidRPr="00BC7F03" w:rsidTr="00BC7F03">
        <w:trPr>
          <w:trHeight w:val="70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 </w:t>
            </w:r>
          </w:p>
        </w:tc>
      </w:tr>
      <w:tr w:rsidR="00BC7F03" w:rsidRPr="00BC7F03" w:rsidTr="00BC7F03">
        <w:trPr>
          <w:trHeight w:val="6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1 06 01000 00 0000 110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960,0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250,0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26,0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1 06 01030 13 0000 110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960,0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250,0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26,0</w:t>
            </w:r>
          </w:p>
        </w:tc>
      </w:tr>
      <w:tr w:rsidR="00BC7F03" w:rsidRPr="00BC7F03" w:rsidTr="00BC7F03">
        <w:trPr>
          <w:trHeight w:val="46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1 06 06000 00 0000 110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11 104,0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6 099,1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54,9</w:t>
            </w:r>
          </w:p>
        </w:tc>
      </w:tr>
      <w:tr w:rsidR="00BC7F03" w:rsidRPr="00BC7F03" w:rsidTr="00BC7F03">
        <w:trPr>
          <w:trHeight w:val="57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1 06 06030 00 0000 110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4 105,6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73,3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1 06 06033 13 0000 110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4 105,6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73,3</w:t>
            </w:r>
          </w:p>
        </w:tc>
      </w:tr>
      <w:tr w:rsidR="00BC7F03" w:rsidRPr="00BC7F03" w:rsidTr="00BC7F03">
        <w:trPr>
          <w:trHeight w:val="60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 xml:space="preserve"> 1 06 06040 00 0000 110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5 504,0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1 993,5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36,2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1 06 06043 13 0000 110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5 504,0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1 993,5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36,2</w:t>
            </w:r>
          </w:p>
        </w:tc>
      </w:tr>
      <w:tr w:rsidR="00BC7F03" w:rsidRPr="00BC7F03" w:rsidTr="00D048DE">
        <w:trPr>
          <w:trHeight w:val="45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19 469,0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10 068,8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51,7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1 11 00000 00 0000 000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4 625,0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3 088,1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66,8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lastRenderedPageBreak/>
              <w:t>1 11 05013 13 0000 120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1 577,4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52,6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1 11 05035 13 0000 120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26,0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74,3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1 11 05075 13 0000 120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669,4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84,7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1 11 09045 13 0000 120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815,4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101,9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1 13 00000 00 0000 000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1 329,1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94,9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1 13 01995 13 0000 130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557,4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48,5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1 13 02995 13 0000 130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771,7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308,7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1 14 00000 00 0000 000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13 442,0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5 642,6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42,0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1.14.03000.00.0000.410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Средства от распоряжения и реализации выморочного имущества, обращенного в собственность государства (в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592,0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100,0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 xml:space="preserve"> 1 14 03050 13 0000 410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592,0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100,0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1 14 06000 00 0000 430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12 850,0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5 050,6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39,3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 xml:space="preserve"> 1 14 06013 13 0000 430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12 850,0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5 050,6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39,3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1 16 00000 00 0000 000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9,0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447,8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1 16 02020 02 0000 140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200,0</w:t>
            </w:r>
          </w:p>
        </w:tc>
      </w:tr>
      <w:tr w:rsidR="00BC7F03" w:rsidRPr="00BC7F03" w:rsidTr="00BC7F03">
        <w:trPr>
          <w:trHeight w:val="26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1 16 07010 13 0000 140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BC7F03">
              <w:rPr>
                <w:sz w:val="18"/>
                <w:szCs w:val="18"/>
              </w:rPr>
              <w:lastRenderedPageBreak/>
              <w:t>казенным учреждением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 </w:t>
            </w:r>
          </w:p>
        </w:tc>
      </w:tr>
      <w:tr w:rsidR="00BC7F03" w:rsidRPr="00BC7F03" w:rsidTr="00BC7F03">
        <w:trPr>
          <w:trHeight w:val="4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2 00 00000 00 0000 000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62 302,7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20 116,4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32,3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2 02 00000 00 0000 000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61 702,7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26 296,8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42,6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2 02 15001 13 0000 151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14 124,9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13 405,6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94,9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2 02 20000 00 0000 151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46 210,1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11 525,9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24,9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 xml:space="preserve"> 2 02 20077 13 0000 150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BC7F03">
              <w:rPr>
                <w:sz w:val="18"/>
                <w:szCs w:val="18"/>
              </w:rPr>
              <w:t>софинансирование</w:t>
            </w:r>
            <w:proofErr w:type="spellEnd"/>
            <w:r w:rsidRPr="00BC7F03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33 360,59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0,0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2 02 20299 13 0000 150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587,80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346,9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0,0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2 02 20302 13 0000 150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7 737,28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7 054,5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0,0</w:t>
            </w:r>
          </w:p>
        </w:tc>
      </w:tr>
      <w:tr w:rsidR="00BC7F03" w:rsidRPr="00BC7F03" w:rsidTr="00BC7F03">
        <w:trPr>
          <w:trHeight w:val="72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000 2 02 29999 13 0000 150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4 524,40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4 124,5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91,2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2 02 30000 00 0000 151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230,7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78,7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2 02 30024 13 0000 150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100,0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2 02 35118 13 0000 150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227,2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78,5</w:t>
            </w:r>
          </w:p>
        </w:tc>
      </w:tr>
      <w:tr w:rsidR="00BC7F03" w:rsidRPr="00BC7F03" w:rsidTr="00BC7F03">
        <w:trPr>
          <w:trHeight w:val="43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2 02 40000 00 0000 151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1 134,6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105,6</w:t>
            </w:r>
          </w:p>
        </w:tc>
      </w:tr>
      <w:tr w:rsidR="00BC7F03" w:rsidRPr="00BC7F03" w:rsidTr="00BC7F03">
        <w:trPr>
          <w:trHeight w:val="69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2 02 49999 13 0000 150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1 074,6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1 134,6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105,6</w:t>
            </w:r>
          </w:p>
        </w:tc>
      </w:tr>
      <w:tr w:rsidR="00BC7F03" w:rsidRPr="00BC7F03" w:rsidTr="00BC7F03">
        <w:trPr>
          <w:trHeight w:val="46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2 07 00000 00 0000 000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600,0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100,0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2 07 05030 13 0000 150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600,0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100,0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000 2 19 00000 00 0000 000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 </w:t>
            </w:r>
          </w:p>
        </w:tc>
      </w:tr>
      <w:tr w:rsidR="00BC7F03" w:rsidRPr="00BC7F03" w:rsidTr="00BC7F03">
        <w:trPr>
          <w:trHeight w:val="9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lastRenderedPageBreak/>
              <w:t>2 19 60010 13 0000 150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-6 780,4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 </w:t>
            </w:r>
          </w:p>
        </w:tc>
      </w:tr>
      <w:tr w:rsidR="00BC7F03" w:rsidRPr="00BC7F03" w:rsidTr="00BC7F03">
        <w:trPr>
          <w:trHeight w:val="4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98 517,7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40 764,7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03" w:rsidRPr="00BC7F03" w:rsidRDefault="00BC7F03" w:rsidP="00BC7F03">
            <w:pPr>
              <w:jc w:val="center"/>
              <w:rPr>
                <w:sz w:val="18"/>
                <w:szCs w:val="18"/>
              </w:rPr>
            </w:pPr>
            <w:r w:rsidRPr="00BC7F03">
              <w:rPr>
                <w:sz w:val="18"/>
                <w:szCs w:val="18"/>
              </w:rPr>
              <w:t>41,4</w:t>
            </w:r>
          </w:p>
        </w:tc>
      </w:tr>
    </w:tbl>
    <w:p w:rsidR="00B80725" w:rsidRDefault="00B80725" w:rsidP="00640CD1">
      <w:pPr>
        <w:pStyle w:val="a8"/>
        <w:ind w:right="-1"/>
        <w:jc w:val="left"/>
        <w:rPr>
          <w:b/>
          <w:sz w:val="24"/>
          <w:szCs w:val="24"/>
        </w:rPr>
      </w:pPr>
    </w:p>
    <w:p w:rsidR="00DC126C" w:rsidRDefault="00DC126C" w:rsidP="00640CD1">
      <w:pPr>
        <w:pStyle w:val="a8"/>
        <w:ind w:right="-1"/>
        <w:jc w:val="left"/>
        <w:rPr>
          <w:b/>
          <w:sz w:val="24"/>
          <w:szCs w:val="24"/>
        </w:rPr>
      </w:pP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0597"/>
      </w:tblGrid>
      <w:tr w:rsidR="00B80725" w:rsidRPr="00984EEA" w:rsidTr="00820EE9">
        <w:trPr>
          <w:trHeight w:val="300"/>
        </w:trPr>
        <w:tc>
          <w:tcPr>
            <w:tcW w:w="10597" w:type="dxa"/>
            <w:vAlign w:val="bottom"/>
            <w:hideMark/>
          </w:tcPr>
          <w:p w:rsidR="00B80725" w:rsidRPr="00984EEA" w:rsidRDefault="00B80725" w:rsidP="00820EE9">
            <w:pPr>
              <w:jc w:val="right"/>
            </w:pPr>
            <w:r w:rsidRPr="00984EEA">
              <w:t>Приложение 2</w:t>
            </w:r>
          </w:p>
        </w:tc>
      </w:tr>
      <w:tr w:rsidR="00B80725" w:rsidRPr="00984EEA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B80725" w:rsidRPr="00984EEA" w:rsidRDefault="00B80725" w:rsidP="00820EE9">
            <w:pPr>
              <w:jc w:val="right"/>
            </w:pPr>
            <w:r w:rsidRPr="00984EEA">
              <w:t xml:space="preserve">  к постановлению администрации</w:t>
            </w:r>
          </w:p>
        </w:tc>
      </w:tr>
      <w:tr w:rsidR="00B80725" w:rsidRPr="00984EEA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B80725" w:rsidRPr="00984EEA" w:rsidRDefault="00B80725" w:rsidP="00820EE9">
            <w:pPr>
              <w:jc w:val="right"/>
            </w:pPr>
            <w:proofErr w:type="spellStart"/>
            <w:r w:rsidRPr="00984EEA">
              <w:t>Дружногорского</w:t>
            </w:r>
            <w:proofErr w:type="spellEnd"/>
            <w:r w:rsidRPr="00984EEA">
              <w:t xml:space="preserve"> городского поселения</w:t>
            </w:r>
          </w:p>
        </w:tc>
      </w:tr>
      <w:tr w:rsidR="00B80725" w:rsidRPr="00984EEA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B80725" w:rsidRPr="00984EEA" w:rsidRDefault="006049BF" w:rsidP="00820EE9">
            <w:pPr>
              <w:jc w:val="right"/>
            </w:pPr>
            <w:r w:rsidRPr="00984EEA">
              <w:t xml:space="preserve">от </w:t>
            </w:r>
            <w:r>
              <w:t xml:space="preserve">12 октября </w:t>
            </w:r>
            <w:r w:rsidRPr="00984EEA">
              <w:t xml:space="preserve">2022  № </w:t>
            </w:r>
            <w:r>
              <w:t>332</w:t>
            </w:r>
          </w:p>
        </w:tc>
      </w:tr>
    </w:tbl>
    <w:p w:rsidR="00B80725" w:rsidRPr="00984EEA" w:rsidRDefault="00B80725" w:rsidP="00640CD1">
      <w:pPr>
        <w:pStyle w:val="a8"/>
        <w:ind w:right="-1"/>
        <w:jc w:val="left"/>
        <w:rPr>
          <w:sz w:val="24"/>
          <w:szCs w:val="24"/>
        </w:rPr>
      </w:pPr>
    </w:p>
    <w:p w:rsidR="00BC7F03" w:rsidRDefault="00B80725" w:rsidP="00B80725">
      <w:pPr>
        <w:pStyle w:val="a8"/>
        <w:ind w:right="-1"/>
        <w:rPr>
          <w:bCs/>
          <w:sz w:val="24"/>
          <w:szCs w:val="24"/>
        </w:rPr>
      </w:pPr>
      <w:r w:rsidRPr="00984EEA">
        <w:rPr>
          <w:bCs/>
          <w:sz w:val="24"/>
          <w:szCs w:val="24"/>
        </w:rPr>
        <w:t xml:space="preserve">Расходы бюджета </w:t>
      </w:r>
      <w:proofErr w:type="spellStart"/>
      <w:r w:rsidRPr="00984EEA">
        <w:rPr>
          <w:sz w:val="24"/>
          <w:szCs w:val="24"/>
        </w:rPr>
        <w:t>Дружногорского</w:t>
      </w:r>
      <w:proofErr w:type="spellEnd"/>
      <w:r w:rsidRPr="00984EEA">
        <w:rPr>
          <w:sz w:val="24"/>
          <w:szCs w:val="24"/>
        </w:rPr>
        <w:t xml:space="preserve"> городского поселения </w:t>
      </w:r>
      <w:r w:rsidRPr="00984EEA">
        <w:rPr>
          <w:bCs/>
          <w:sz w:val="24"/>
          <w:szCs w:val="24"/>
        </w:rPr>
        <w:t xml:space="preserve">по разделам и подразделам </w:t>
      </w:r>
    </w:p>
    <w:p w:rsidR="00B80725" w:rsidRPr="00984EEA" w:rsidRDefault="00B80725" w:rsidP="00B80725">
      <w:pPr>
        <w:pStyle w:val="a8"/>
        <w:ind w:right="-1"/>
        <w:rPr>
          <w:bCs/>
          <w:sz w:val="24"/>
          <w:szCs w:val="24"/>
        </w:rPr>
      </w:pPr>
      <w:r w:rsidRPr="00984EEA">
        <w:rPr>
          <w:bCs/>
          <w:sz w:val="24"/>
          <w:szCs w:val="24"/>
        </w:rPr>
        <w:t xml:space="preserve">за </w:t>
      </w:r>
      <w:r w:rsidR="007A3051">
        <w:rPr>
          <w:bCs/>
          <w:sz w:val="24"/>
          <w:szCs w:val="24"/>
        </w:rPr>
        <w:t>9 месяцев</w:t>
      </w:r>
      <w:r w:rsidRPr="00984EEA">
        <w:rPr>
          <w:bCs/>
          <w:sz w:val="24"/>
          <w:szCs w:val="24"/>
        </w:rPr>
        <w:t xml:space="preserve"> 2022 года</w:t>
      </w:r>
    </w:p>
    <w:p w:rsidR="00B80725" w:rsidRDefault="00B80725" w:rsidP="00B80725">
      <w:pPr>
        <w:pStyle w:val="a8"/>
        <w:ind w:right="-1"/>
        <w:rPr>
          <w:b/>
          <w:sz w:val="24"/>
          <w:szCs w:val="24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4220"/>
        <w:gridCol w:w="863"/>
        <w:gridCol w:w="1172"/>
        <w:gridCol w:w="1120"/>
        <w:gridCol w:w="1007"/>
        <w:gridCol w:w="1020"/>
      </w:tblGrid>
      <w:tr w:rsidR="00DC126C" w:rsidRPr="008008A9" w:rsidTr="003B0286">
        <w:trPr>
          <w:trHeight w:val="102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6C" w:rsidRPr="008008A9" w:rsidRDefault="00DC126C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Pr="008008A9" w:rsidRDefault="00DC126C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Pr="008008A9" w:rsidRDefault="00DC126C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Pr="008008A9" w:rsidRDefault="00DC126C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Утверждено на 2022 год, тыс.руб.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Pr="008008A9" w:rsidRDefault="00DC126C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 xml:space="preserve">Исполнено        </w:t>
            </w:r>
            <w:r w:rsidR="000B30CD">
              <w:rPr>
                <w:sz w:val="16"/>
                <w:szCs w:val="16"/>
              </w:rPr>
              <w:t>9 месяцев</w:t>
            </w:r>
            <w:r w:rsidRPr="008008A9">
              <w:rPr>
                <w:sz w:val="16"/>
                <w:szCs w:val="16"/>
              </w:rPr>
              <w:t xml:space="preserve"> 2022 года, </w:t>
            </w:r>
            <w:proofErr w:type="spellStart"/>
            <w:r w:rsidRPr="008008A9">
              <w:rPr>
                <w:sz w:val="16"/>
                <w:szCs w:val="16"/>
              </w:rPr>
              <w:t>тыс.руб</w:t>
            </w:r>
            <w:proofErr w:type="spellEnd"/>
            <w:r w:rsidRPr="008008A9">
              <w:rPr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6C" w:rsidRPr="008008A9" w:rsidRDefault="00DC126C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% исполнения</w:t>
            </w:r>
          </w:p>
        </w:tc>
      </w:tr>
      <w:tr w:rsidR="008008A9" w:rsidRPr="008008A9" w:rsidTr="008008A9">
        <w:trPr>
          <w:trHeight w:val="38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0100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15 397,3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10 263,2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66,7</w:t>
            </w:r>
          </w:p>
        </w:tc>
      </w:tr>
      <w:tr w:rsidR="008008A9" w:rsidRPr="008008A9" w:rsidTr="008008A9">
        <w:trPr>
          <w:trHeight w:val="41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50,0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0,0</w:t>
            </w:r>
          </w:p>
        </w:tc>
      </w:tr>
      <w:tr w:rsidR="008008A9" w:rsidRPr="008008A9" w:rsidTr="008549BF">
        <w:trPr>
          <w:trHeight w:val="36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13 831,1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9 087,3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65,7</w:t>
            </w:r>
          </w:p>
        </w:tc>
      </w:tr>
      <w:tr w:rsidR="008008A9" w:rsidRPr="008008A9" w:rsidTr="008008A9">
        <w:trPr>
          <w:trHeight w:val="102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509,3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382,0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75,0</w:t>
            </w:r>
          </w:p>
        </w:tc>
      </w:tr>
      <w:tr w:rsidR="008008A9" w:rsidRPr="008008A9" w:rsidTr="008008A9">
        <w:trPr>
          <w:trHeight w:val="37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0,0</w:t>
            </w:r>
          </w:p>
        </w:tc>
      </w:tr>
      <w:tr w:rsidR="008008A9" w:rsidRPr="008008A9" w:rsidTr="008008A9">
        <w:trPr>
          <w:trHeight w:val="42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907,0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794,0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87,5</w:t>
            </w:r>
          </w:p>
        </w:tc>
      </w:tr>
      <w:tr w:rsidR="008008A9" w:rsidRPr="008008A9" w:rsidTr="008008A9">
        <w:trPr>
          <w:trHeight w:val="41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289,6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201,3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69,5</w:t>
            </w:r>
          </w:p>
        </w:tc>
      </w:tr>
      <w:tr w:rsidR="008008A9" w:rsidRPr="008008A9" w:rsidTr="008008A9">
        <w:trPr>
          <w:trHeight w:val="40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289,6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201,3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69,5</w:t>
            </w:r>
          </w:p>
        </w:tc>
      </w:tr>
      <w:tr w:rsidR="008008A9" w:rsidRPr="008008A9" w:rsidTr="008008A9">
        <w:trPr>
          <w:trHeight w:val="56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0300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540,0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82,4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15,3</w:t>
            </w:r>
          </w:p>
        </w:tc>
      </w:tr>
      <w:tr w:rsidR="008008A9" w:rsidRPr="008008A9" w:rsidTr="008008A9">
        <w:trPr>
          <w:trHeight w:val="102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310,0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67,2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21,7</w:t>
            </w:r>
          </w:p>
        </w:tc>
      </w:tr>
      <w:tr w:rsidR="008008A9" w:rsidRPr="008008A9" w:rsidTr="00D048DE">
        <w:trPr>
          <w:trHeight w:val="79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230,0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15,2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6,6</w:t>
            </w:r>
          </w:p>
        </w:tc>
      </w:tr>
      <w:tr w:rsidR="008008A9" w:rsidRPr="008008A9" w:rsidTr="00D048DE">
        <w:trPr>
          <w:trHeight w:val="27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3 408,9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2 197,3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64,5</w:t>
            </w:r>
          </w:p>
        </w:tc>
      </w:tr>
      <w:tr w:rsidR="008008A9" w:rsidRPr="008008A9" w:rsidTr="008549BF">
        <w:trPr>
          <w:trHeight w:val="40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2 926,9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2 049,8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70,0</w:t>
            </w:r>
          </w:p>
        </w:tc>
      </w:tr>
      <w:tr w:rsidR="008008A9" w:rsidRPr="008008A9" w:rsidTr="00D048DE">
        <w:trPr>
          <w:trHeight w:val="53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482,0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147,5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30,6</w:t>
            </w:r>
          </w:p>
        </w:tc>
      </w:tr>
      <w:tr w:rsidR="008008A9" w:rsidRPr="008008A9" w:rsidTr="00D048DE">
        <w:trPr>
          <w:trHeight w:val="42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0500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72 951,4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20 667,0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28,3</w:t>
            </w:r>
          </w:p>
        </w:tc>
      </w:tr>
      <w:tr w:rsidR="008008A9" w:rsidRPr="008008A9" w:rsidTr="00D048DE">
        <w:trPr>
          <w:trHeight w:val="40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Жилищное  хозяйство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11 791,4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8 763,9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74,3</w:t>
            </w:r>
          </w:p>
        </w:tc>
      </w:tr>
      <w:tr w:rsidR="008008A9" w:rsidRPr="008008A9" w:rsidTr="00D048DE">
        <w:trPr>
          <w:trHeight w:val="27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45 982,2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912,4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2,0</w:t>
            </w:r>
          </w:p>
        </w:tc>
      </w:tr>
      <w:tr w:rsidR="008008A9" w:rsidRPr="008008A9" w:rsidTr="008549BF">
        <w:trPr>
          <w:trHeight w:val="29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6 954,8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5 160,6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74,2</w:t>
            </w:r>
          </w:p>
        </w:tc>
      </w:tr>
      <w:tr w:rsidR="008008A9" w:rsidRPr="008008A9" w:rsidTr="00D048DE">
        <w:trPr>
          <w:trHeight w:val="40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0505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8 223,0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5 830,0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70,9</w:t>
            </w:r>
          </w:p>
        </w:tc>
      </w:tr>
      <w:tr w:rsidR="008008A9" w:rsidRPr="008008A9" w:rsidTr="00D048DE">
        <w:trPr>
          <w:trHeight w:val="40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0707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265,8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229,1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86,2</w:t>
            </w:r>
          </w:p>
        </w:tc>
      </w:tr>
      <w:tr w:rsidR="008008A9" w:rsidRPr="008008A9" w:rsidTr="00D048DE">
        <w:trPr>
          <w:trHeight w:val="41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54,0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77,1</w:t>
            </w:r>
          </w:p>
        </w:tc>
      </w:tr>
      <w:tr w:rsidR="008008A9" w:rsidRPr="008008A9" w:rsidTr="00D048DE">
        <w:trPr>
          <w:trHeight w:val="37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195,8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175,1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89,4</w:t>
            </w:r>
          </w:p>
        </w:tc>
      </w:tr>
      <w:tr w:rsidR="008008A9" w:rsidRPr="008008A9" w:rsidTr="00D048DE">
        <w:trPr>
          <w:trHeight w:val="41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0800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10 854,2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7 472,0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68,8</w:t>
            </w:r>
          </w:p>
        </w:tc>
      </w:tr>
      <w:tr w:rsidR="008008A9" w:rsidRPr="008008A9" w:rsidTr="00D048DE">
        <w:trPr>
          <w:trHeight w:val="37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10 854,2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7 472,0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68,8</w:t>
            </w:r>
          </w:p>
        </w:tc>
      </w:tr>
      <w:tr w:rsidR="008008A9" w:rsidRPr="008008A9" w:rsidTr="008008A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1000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1 200,0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872,1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72,7</w:t>
            </w:r>
          </w:p>
        </w:tc>
      </w:tr>
      <w:tr w:rsidR="008008A9" w:rsidRPr="008008A9" w:rsidTr="008008A9">
        <w:trPr>
          <w:trHeight w:val="26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1 200,0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872,1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72,7</w:t>
            </w:r>
          </w:p>
        </w:tc>
      </w:tr>
      <w:tr w:rsidR="008008A9" w:rsidRPr="008008A9" w:rsidTr="008008A9">
        <w:trPr>
          <w:trHeight w:val="37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1100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5 165,0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3 476,4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67,3</w:t>
            </w:r>
          </w:p>
        </w:tc>
      </w:tr>
      <w:tr w:rsidR="008008A9" w:rsidRPr="008008A9" w:rsidTr="008008A9">
        <w:trPr>
          <w:trHeight w:val="33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5 165,0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3 476,4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67,3</w:t>
            </w:r>
          </w:p>
        </w:tc>
      </w:tr>
      <w:tr w:rsidR="008008A9" w:rsidRPr="008008A9" w:rsidTr="008008A9">
        <w:trPr>
          <w:trHeight w:val="28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bCs/>
                <w:sz w:val="20"/>
                <w:szCs w:val="20"/>
              </w:rPr>
            </w:pPr>
            <w:r w:rsidRPr="008008A9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110 072,3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45 460,8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8A9" w:rsidRPr="008008A9" w:rsidRDefault="008008A9" w:rsidP="008008A9">
            <w:pPr>
              <w:jc w:val="center"/>
              <w:rPr>
                <w:sz w:val="16"/>
                <w:szCs w:val="16"/>
              </w:rPr>
            </w:pPr>
            <w:r w:rsidRPr="008008A9">
              <w:rPr>
                <w:sz w:val="16"/>
                <w:szCs w:val="16"/>
              </w:rPr>
              <w:t>41,3</w:t>
            </w:r>
          </w:p>
        </w:tc>
      </w:tr>
    </w:tbl>
    <w:p w:rsidR="00B80725" w:rsidRPr="008008A9" w:rsidRDefault="00B80725" w:rsidP="00DC126C">
      <w:pPr>
        <w:pStyle w:val="a8"/>
        <w:ind w:right="-1"/>
        <w:jc w:val="left"/>
        <w:rPr>
          <w:sz w:val="24"/>
          <w:szCs w:val="24"/>
        </w:rPr>
      </w:pPr>
    </w:p>
    <w:p w:rsidR="00B80725" w:rsidRPr="008008A9" w:rsidRDefault="00B80725" w:rsidP="00B80725">
      <w:pPr>
        <w:pStyle w:val="a8"/>
        <w:ind w:right="-1"/>
        <w:rPr>
          <w:sz w:val="24"/>
          <w:szCs w:val="24"/>
        </w:rPr>
      </w:pPr>
    </w:p>
    <w:p w:rsidR="003B0286" w:rsidRPr="008008A9" w:rsidRDefault="003B0286" w:rsidP="00B80725">
      <w:pPr>
        <w:pStyle w:val="a8"/>
        <w:ind w:right="-1"/>
        <w:rPr>
          <w:sz w:val="24"/>
          <w:szCs w:val="24"/>
        </w:rPr>
        <w:sectPr w:rsidR="003B0286" w:rsidRPr="008008A9" w:rsidSect="008A7BC3"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tbl>
      <w:tblPr>
        <w:tblW w:w="113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091"/>
        <w:gridCol w:w="234"/>
      </w:tblGrid>
      <w:tr w:rsidR="00B80725" w:rsidRPr="008008A9" w:rsidTr="003B0286">
        <w:trPr>
          <w:gridAfter w:val="1"/>
          <w:wAfter w:w="234" w:type="dxa"/>
          <w:trHeight w:val="322"/>
        </w:trPr>
        <w:tc>
          <w:tcPr>
            <w:tcW w:w="11091" w:type="dxa"/>
            <w:vAlign w:val="bottom"/>
            <w:hideMark/>
          </w:tcPr>
          <w:p w:rsidR="00B80725" w:rsidRPr="008008A9" w:rsidRDefault="00B80725" w:rsidP="00820EE9">
            <w:pPr>
              <w:jc w:val="right"/>
            </w:pPr>
            <w:r w:rsidRPr="008008A9">
              <w:lastRenderedPageBreak/>
              <w:t>Приложение 3</w:t>
            </w:r>
          </w:p>
        </w:tc>
      </w:tr>
      <w:tr w:rsidR="00B80725" w:rsidRPr="008008A9" w:rsidTr="003B0286">
        <w:trPr>
          <w:gridAfter w:val="1"/>
          <w:wAfter w:w="234" w:type="dxa"/>
          <w:trHeight w:val="305"/>
        </w:trPr>
        <w:tc>
          <w:tcPr>
            <w:tcW w:w="11091" w:type="dxa"/>
            <w:noWrap/>
            <w:vAlign w:val="center"/>
            <w:hideMark/>
          </w:tcPr>
          <w:p w:rsidR="00B80725" w:rsidRPr="008008A9" w:rsidRDefault="00B80725" w:rsidP="00820EE9">
            <w:pPr>
              <w:jc w:val="right"/>
            </w:pPr>
            <w:r w:rsidRPr="008008A9">
              <w:t>к постановлению администрации</w:t>
            </w:r>
          </w:p>
        </w:tc>
      </w:tr>
      <w:tr w:rsidR="00B80725" w:rsidRPr="008008A9" w:rsidTr="003B0286">
        <w:trPr>
          <w:gridAfter w:val="1"/>
          <w:wAfter w:w="234" w:type="dxa"/>
          <w:trHeight w:val="305"/>
        </w:trPr>
        <w:tc>
          <w:tcPr>
            <w:tcW w:w="11091" w:type="dxa"/>
            <w:noWrap/>
            <w:vAlign w:val="center"/>
            <w:hideMark/>
          </w:tcPr>
          <w:p w:rsidR="00B80725" w:rsidRPr="008008A9" w:rsidRDefault="00B80725" w:rsidP="00820EE9">
            <w:pPr>
              <w:jc w:val="right"/>
            </w:pPr>
            <w:proofErr w:type="spellStart"/>
            <w:r w:rsidRPr="008008A9">
              <w:t>Дружногорского</w:t>
            </w:r>
            <w:proofErr w:type="spellEnd"/>
            <w:r w:rsidRPr="008008A9">
              <w:t xml:space="preserve"> городского поселения</w:t>
            </w:r>
          </w:p>
        </w:tc>
      </w:tr>
      <w:tr w:rsidR="00B80725" w:rsidRPr="008008A9" w:rsidTr="003B0286">
        <w:trPr>
          <w:gridAfter w:val="1"/>
          <w:wAfter w:w="234" w:type="dxa"/>
          <w:trHeight w:val="305"/>
        </w:trPr>
        <w:tc>
          <w:tcPr>
            <w:tcW w:w="11091" w:type="dxa"/>
            <w:noWrap/>
            <w:vAlign w:val="center"/>
            <w:hideMark/>
          </w:tcPr>
          <w:p w:rsidR="00B80725" w:rsidRPr="008008A9" w:rsidRDefault="006049BF" w:rsidP="00820EE9">
            <w:pPr>
              <w:jc w:val="right"/>
            </w:pPr>
            <w:r w:rsidRPr="008008A9">
              <w:t>от 12 октября 2022  № 332</w:t>
            </w:r>
          </w:p>
        </w:tc>
      </w:tr>
      <w:tr w:rsidR="00B80725" w:rsidRPr="008008A9" w:rsidTr="00F8719D">
        <w:trPr>
          <w:trHeight w:val="305"/>
        </w:trPr>
        <w:tc>
          <w:tcPr>
            <w:tcW w:w="11325" w:type="dxa"/>
            <w:gridSpan w:val="2"/>
            <w:noWrap/>
            <w:vAlign w:val="center"/>
            <w:hideMark/>
          </w:tcPr>
          <w:p w:rsidR="00B80725" w:rsidRPr="008008A9" w:rsidRDefault="00B80725" w:rsidP="00B80725">
            <w:pPr>
              <w:jc w:val="center"/>
            </w:pPr>
          </w:p>
          <w:p w:rsidR="00B80725" w:rsidRPr="008008A9" w:rsidRDefault="00B80725" w:rsidP="003B0286">
            <w:pPr>
              <w:ind w:left="1065"/>
              <w:jc w:val="center"/>
            </w:pPr>
            <w:r w:rsidRPr="008008A9">
              <w:t xml:space="preserve">Показатели расходов бюджета по ведомственной структуре расходов бюджета </w:t>
            </w:r>
            <w:proofErr w:type="spellStart"/>
            <w:r w:rsidRPr="008008A9">
              <w:t>Дружногорского</w:t>
            </w:r>
            <w:proofErr w:type="spellEnd"/>
            <w:r w:rsidRPr="008008A9">
              <w:t xml:space="preserve"> городского поселения за </w:t>
            </w:r>
            <w:r w:rsidR="007A3051" w:rsidRPr="008008A9">
              <w:t>9 месяцев</w:t>
            </w:r>
            <w:r w:rsidRPr="008008A9">
              <w:t xml:space="preserve"> 2022 года</w:t>
            </w:r>
          </w:p>
        </w:tc>
      </w:tr>
    </w:tbl>
    <w:p w:rsidR="00B80725" w:rsidRPr="008008A9" w:rsidRDefault="00B80725" w:rsidP="00B80725">
      <w:pPr>
        <w:pStyle w:val="a8"/>
        <w:ind w:right="-1"/>
        <w:rPr>
          <w:sz w:val="24"/>
          <w:szCs w:val="24"/>
        </w:rPr>
      </w:pPr>
    </w:p>
    <w:tbl>
      <w:tblPr>
        <w:tblW w:w="10019" w:type="dxa"/>
        <w:tblLook w:val="04A0" w:firstRow="1" w:lastRow="0" w:firstColumn="1" w:lastColumn="0" w:noHBand="0" w:noVBand="1"/>
      </w:tblPr>
      <w:tblGrid>
        <w:gridCol w:w="2813"/>
        <w:gridCol w:w="716"/>
        <w:gridCol w:w="786"/>
        <w:gridCol w:w="1121"/>
        <w:gridCol w:w="1275"/>
        <w:gridCol w:w="885"/>
        <w:gridCol w:w="1264"/>
        <w:gridCol w:w="1159"/>
      </w:tblGrid>
      <w:tr w:rsidR="006B7564" w:rsidRPr="008008A9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8008A9" w:rsidRDefault="006B7564" w:rsidP="006B7564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8008A9" w:rsidRDefault="006B7564" w:rsidP="006B7564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Код главы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8008A9" w:rsidRDefault="006B7564" w:rsidP="006B7564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8008A9" w:rsidRDefault="006B7564" w:rsidP="006B7564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8008A9" w:rsidRDefault="006B7564" w:rsidP="006B7564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8008A9" w:rsidRDefault="006B7564" w:rsidP="006B7564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Вид расхода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8008A9" w:rsidRDefault="006B7564" w:rsidP="006B7564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Утверждено на 2022 год, тыс.руб.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4" w:rsidRPr="008008A9" w:rsidRDefault="006B7564" w:rsidP="006B7564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 xml:space="preserve">Исполнено за </w:t>
            </w:r>
            <w:r w:rsidR="007A3051" w:rsidRPr="008008A9">
              <w:rPr>
                <w:sz w:val="20"/>
                <w:szCs w:val="20"/>
              </w:rPr>
              <w:t>9 месяцев</w:t>
            </w:r>
            <w:r w:rsidRPr="008008A9">
              <w:rPr>
                <w:sz w:val="20"/>
                <w:szCs w:val="20"/>
              </w:rPr>
              <w:t xml:space="preserve"> 2022 года, тыс.руб.</w:t>
            </w:r>
          </w:p>
        </w:tc>
      </w:tr>
      <w:tr w:rsidR="00DB5868" w:rsidRPr="008008A9" w:rsidTr="008549BF">
        <w:trPr>
          <w:trHeight w:val="27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8008A9" w:rsidRDefault="00DB5868" w:rsidP="00DB5868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8008A9" w:rsidRDefault="00DB5868" w:rsidP="00DB5868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8008A9" w:rsidRDefault="00DB5868" w:rsidP="00DB5868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8008A9" w:rsidRDefault="00DB5868" w:rsidP="00DB5868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8008A9" w:rsidRDefault="00DB5868" w:rsidP="00DB5868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8008A9" w:rsidRDefault="00DB5868" w:rsidP="00DB5868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8008A9" w:rsidRDefault="00DB5868" w:rsidP="00DB5868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110 072,3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8008A9" w:rsidRDefault="00DB5868" w:rsidP="00DB5868">
            <w:pPr>
              <w:jc w:val="center"/>
              <w:rPr>
                <w:sz w:val="20"/>
                <w:szCs w:val="20"/>
              </w:rPr>
            </w:pPr>
            <w:r w:rsidRPr="008008A9">
              <w:rPr>
                <w:sz w:val="20"/>
                <w:szCs w:val="20"/>
              </w:rPr>
              <w:t>45 460,8</w:t>
            </w:r>
          </w:p>
        </w:tc>
      </w:tr>
      <w:tr w:rsidR="00DB5868" w:rsidRPr="00DB5868" w:rsidTr="008549BF">
        <w:trPr>
          <w:trHeight w:val="56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Адм.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</w:t>
            </w:r>
            <w:proofErr w:type="spellStart"/>
            <w:r w:rsidRPr="00DB5868">
              <w:rPr>
                <w:sz w:val="20"/>
                <w:szCs w:val="20"/>
              </w:rPr>
              <w:t>гор.пос</w:t>
            </w:r>
            <w:proofErr w:type="spellEnd"/>
            <w:r w:rsidRPr="00DB5868">
              <w:rPr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86 157,2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29 001,2</w:t>
            </w:r>
          </w:p>
        </w:tc>
      </w:tr>
      <w:tr w:rsidR="00DB5868" w:rsidRPr="00DB5868" w:rsidTr="008549BF">
        <w:trPr>
          <w:trHeight w:val="8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13 831,1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9 087,3</w:t>
            </w:r>
          </w:p>
        </w:tc>
      </w:tr>
      <w:tr w:rsidR="00DB5868" w:rsidRPr="00DB5868" w:rsidTr="008549BF">
        <w:trPr>
          <w:trHeight w:val="85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13 831,1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9 087,3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2 679,0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1 766,3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2 679,0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1 766,3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61П0111030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2 675,5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1 762,7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bookmarkStart w:id="2" w:name="RANGE!F19"/>
            <w:r w:rsidRPr="00DB5868">
              <w:rPr>
                <w:sz w:val="20"/>
                <w:szCs w:val="20"/>
              </w:rPr>
              <w:t>61П0111030</w:t>
            </w:r>
            <w:bookmarkEnd w:id="2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2 550,5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1 648,8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61П0111030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2 550,5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1 648,8</w:t>
            </w:r>
          </w:p>
        </w:tc>
      </w:tr>
      <w:tr w:rsidR="00DB5868" w:rsidRPr="00DB5868" w:rsidTr="008549BF">
        <w:trPr>
          <w:trHeight w:val="56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61П0111030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114,0</w:t>
            </w:r>
          </w:p>
        </w:tc>
      </w:tr>
      <w:tr w:rsidR="00DB5868" w:rsidRPr="00DB5868" w:rsidTr="008549BF">
        <w:trPr>
          <w:trHeight w:val="71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61П0111030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114,0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61П0171340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61П0171340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61П0171340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11 152,0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7 321,0</w:t>
            </w:r>
          </w:p>
        </w:tc>
      </w:tr>
      <w:tr w:rsidR="00DB5868" w:rsidRPr="00DB5868" w:rsidTr="008549BF">
        <w:trPr>
          <w:trHeight w:val="67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61Ф0200000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9 227,0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5 626,1</w:t>
            </w:r>
          </w:p>
        </w:tc>
      </w:tr>
      <w:tr w:rsidR="00DB5868" w:rsidRPr="00DB5868" w:rsidTr="008549BF">
        <w:trPr>
          <w:trHeight w:val="82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61Ф0211020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7 680,0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4 534,4</w:t>
            </w:r>
          </w:p>
        </w:tc>
      </w:tr>
      <w:tr w:rsidR="00DB5868" w:rsidRPr="00DB5868" w:rsidTr="008549BF">
        <w:trPr>
          <w:trHeight w:val="98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61Ф0211020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7 680,0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4 534,4</w:t>
            </w:r>
          </w:p>
        </w:tc>
      </w:tr>
      <w:tr w:rsidR="00DB5868" w:rsidRPr="00DB5868" w:rsidTr="008549BF">
        <w:trPr>
          <w:trHeight w:val="99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61Ф0211020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7 680,0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4 534,4</w:t>
            </w:r>
          </w:p>
        </w:tc>
      </w:tr>
      <w:tr w:rsidR="00DB5868" w:rsidRPr="00DB5868" w:rsidTr="008549BF">
        <w:trPr>
          <w:trHeight w:val="80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главе администрации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61Ф0211040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1 547,0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1 091,7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61Ф0211040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1 547,0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1 091,7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61Ф0211040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1 547,0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1 091,7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61Ф0300000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1 925,0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1 694,9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61Ф0311030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1 925,0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1 694,9</w:t>
            </w:r>
          </w:p>
        </w:tc>
      </w:tr>
      <w:tr w:rsidR="00DB5868" w:rsidRPr="00DB5868" w:rsidTr="008549BF">
        <w:trPr>
          <w:trHeight w:val="80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61Ф0311030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1 925,0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1 694,9</w:t>
            </w:r>
          </w:p>
        </w:tc>
      </w:tr>
      <w:tr w:rsidR="00DB5868" w:rsidRPr="00DB5868" w:rsidTr="008549BF">
        <w:trPr>
          <w:trHeight w:val="9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61Ф0311030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1 925,0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1 694,9</w:t>
            </w:r>
          </w:p>
        </w:tc>
      </w:tr>
      <w:tr w:rsidR="00DB5868" w:rsidRPr="00DB5868" w:rsidTr="008549BF">
        <w:trPr>
          <w:trHeight w:val="9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70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11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8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84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деятельности советов депутатов муниципальных образований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61П0111050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61П0111050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78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61П0111050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8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509,3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382,0</w:t>
            </w:r>
          </w:p>
        </w:tc>
      </w:tr>
      <w:tr w:rsidR="00DB5868" w:rsidRPr="00DB5868" w:rsidTr="008549BF">
        <w:trPr>
          <w:trHeight w:val="4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509,3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382,0</w:t>
            </w:r>
          </w:p>
        </w:tc>
      </w:tr>
      <w:tr w:rsidR="00DB5868" w:rsidRPr="00DB5868" w:rsidTr="008549BF">
        <w:trPr>
          <w:trHeight w:val="52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509,3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382,0</w:t>
            </w:r>
          </w:p>
        </w:tc>
      </w:tr>
      <w:tr w:rsidR="00DB5868" w:rsidRPr="00DB5868" w:rsidTr="008549BF">
        <w:trPr>
          <w:trHeight w:val="70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 w:rsidRPr="00DB5868">
              <w:rPr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509,3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382,0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 на осуществление части полномочий по исполнению бюджета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164,4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123,3</w:t>
            </w:r>
          </w:p>
        </w:tc>
      </w:tr>
      <w:tr w:rsidR="00DB5868" w:rsidRPr="00DB5868" w:rsidTr="008549BF">
        <w:trPr>
          <w:trHeight w:val="58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164,4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123,3</w:t>
            </w:r>
          </w:p>
        </w:tc>
      </w:tr>
      <w:tr w:rsidR="00DB5868" w:rsidRPr="00DB5868" w:rsidTr="008549BF">
        <w:trPr>
          <w:trHeight w:val="6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164,4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123,3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44,2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33,1</w:t>
            </w:r>
          </w:p>
        </w:tc>
      </w:tr>
      <w:tr w:rsidR="00DB5868" w:rsidRPr="00DB5868" w:rsidTr="008549BF">
        <w:trPr>
          <w:trHeight w:val="50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44,2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33,1</w:t>
            </w:r>
          </w:p>
        </w:tc>
      </w:tr>
      <w:tr w:rsidR="00DB5868" w:rsidRPr="00DB5868" w:rsidTr="008549BF">
        <w:trPr>
          <w:trHeight w:val="5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44,2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33,1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62Д0113150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300,7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225,5</w:t>
            </w:r>
          </w:p>
        </w:tc>
      </w:tr>
      <w:tr w:rsidR="00DB5868" w:rsidRPr="00DB5868" w:rsidTr="008549BF">
        <w:trPr>
          <w:trHeight w:val="6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62Д0113150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300,7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225,5</w:t>
            </w:r>
          </w:p>
        </w:tc>
      </w:tr>
      <w:tr w:rsidR="00DB5868" w:rsidRPr="00DB5868" w:rsidTr="008549BF">
        <w:trPr>
          <w:trHeight w:val="5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62Д0113150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300,7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225,5</w:t>
            </w:r>
          </w:p>
        </w:tc>
      </w:tr>
      <w:tr w:rsidR="00DB5868" w:rsidRPr="00DB5868" w:rsidTr="008549BF">
        <w:trPr>
          <w:trHeight w:val="83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40,7</w:t>
            </w:r>
          </w:p>
        </w:tc>
      </w:tr>
      <w:tr w:rsidR="00DB5868" w:rsidRPr="00DB5868" w:rsidTr="008549BF">
        <w:trPr>
          <w:trHeight w:val="5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40,7</w:t>
            </w:r>
          </w:p>
        </w:tc>
      </w:tr>
      <w:tr w:rsidR="00DB5868" w:rsidRPr="00DB5868" w:rsidTr="008549BF">
        <w:trPr>
          <w:trHeight w:val="4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40,7</w:t>
            </w:r>
          </w:p>
        </w:tc>
      </w:tr>
      <w:tr w:rsidR="00DB5868" w:rsidRPr="00DB5868" w:rsidTr="008549BF">
        <w:trPr>
          <w:trHeight w:val="67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 w:rsidRPr="00DB5868">
              <w:rPr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40,7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spellStart"/>
            <w:r w:rsidRPr="00DB5868">
              <w:rPr>
                <w:sz w:val="20"/>
                <w:szCs w:val="20"/>
              </w:rPr>
              <w:t>по</w:t>
            </w:r>
            <w:proofErr w:type="spellEnd"/>
            <w:r w:rsidRPr="00DB5868">
              <w:rPr>
                <w:sz w:val="20"/>
                <w:szCs w:val="20"/>
              </w:rPr>
              <w:t xml:space="preserve"> некоторым жилищным вопросам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40,7</w:t>
            </w:r>
          </w:p>
        </w:tc>
      </w:tr>
      <w:tr w:rsidR="00DB5868" w:rsidRPr="00DB5868" w:rsidTr="008549BF">
        <w:trPr>
          <w:trHeight w:val="52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40,7</w:t>
            </w:r>
          </w:p>
        </w:tc>
      </w:tr>
      <w:tr w:rsidR="00DB5868" w:rsidRPr="00DB5868" w:rsidTr="008549BF">
        <w:trPr>
          <w:trHeight w:val="5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40,7</w:t>
            </w:r>
          </w:p>
        </w:tc>
      </w:tr>
      <w:tr w:rsidR="00DB5868" w:rsidRPr="00DB5868" w:rsidTr="008549BF">
        <w:trPr>
          <w:trHeight w:val="69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90,9</w:t>
            </w:r>
          </w:p>
        </w:tc>
      </w:tr>
      <w:tr w:rsidR="00DB5868" w:rsidRPr="00DB5868" w:rsidTr="008549BF">
        <w:trPr>
          <w:trHeight w:val="56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90,9</w:t>
            </w:r>
          </w:p>
        </w:tc>
      </w:tr>
      <w:tr w:rsidR="00DB5868" w:rsidRPr="00DB5868" w:rsidTr="008549BF">
        <w:trPr>
          <w:trHeight w:val="4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90,9</w:t>
            </w:r>
          </w:p>
        </w:tc>
      </w:tr>
      <w:tr w:rsidR="00DB5868" w:rsidRPr="00DB5868" w:rsidTr="008549BF">
        <w:trPr>
          <w:trHeight w:val="70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 w:rsidRPr="00DB5868">
              <w:rPr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90,9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90,9</w:t>
            </w:r>
          </w:p>
        </w:tc>
      </w:tr>
      <w:tr w:rsidR="00DB5868" w:rsidRPr="00DB5868" w:rsidTr="008549BF">
        <w:trPr>
          <w:trHeight w:val="48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90,9</w:t>
            </w:r>
          </w:p>
        </w:tc>
      </w:tr>
      <w:tr w:rsidR="00DB5868" w:rsidRPr="00DB5868" w:rsidTr="008549BF">
        <w:trPr>
          <w:trHeight w:val="56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62Д0113070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90,9</w:t>
            </w:r>
          </w:p>
        </w:tc>
      </w:tr>
      <w:tr w:rsidR="00DB5868" w:rsidRPr="00DB5868" w:rsidTr="008549BF">
        <w:trPr>
          <w:trHeight w:val="83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707,0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682,5</w:t>
            </w:r>
          </w:p>
        </w:tc>
      </w:tr>
      <w:tr w:rsidR="00DB5868" w:rsidRPr="00DB5868" w:rsidTr="008549BF">
        <w:trPr>
          <w:trHeight w:val="5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707,0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682,5</w:t>
            </w:r>
          </w:p>
        </w:tc>
      </w:tr>
      <w:tr w:rsidR="00DB5868" w:rsidRPr="00DB5868" w:rsidTr="008549BF">
        <w:trPr>
          <w:trHeight w:val="55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707,0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682,5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 xml:space="preserve">Исполнение функций органов местного </w:t>
            </w:r>
            <w:proofErr w:type="spellStart"/>
            <w:r w:rsidRPr="00DB5868">
              <w:rPr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3,4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Содержание муниципального нежилого фонда, в том числе капитальный ремонт муниципального нежилого фонда, в котором органы местного самоуправления осуществляют свои функции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62Д0115500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3,4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62Д0115500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3,4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62Д0115500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3,4</w:t>
            </w:r>
          </w:p>
        </w:tc>
      </w:tr>
      <w:tr w:rsidR="00DB5868" w:rsidRPr="00DB5868" w:rsidTr="008549BF">
        <w:trPr>
          <w:trHeight w:val="47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703,5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679,0</w:t>
            </w:r>
          </w:p>
        </w:tc>
      </w:tr>
      <w:tr w:rsidR="00DB5868" w:rsidRPr="00DB5868" w:rsidTr="008549BF">
        <w:trPr>
          <w:trHeight w:val="70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Проведение прочих мероприятий организационного характера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62Д0215050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589,5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579,5</w:t>
            </w:r>
          </w:p>
        </w:tc>
      </w:tr>
      <w:tr w:rsidR="00DB5868" w:rsidRPr="00DB5868" w:rsidTr="008549BF">
        <w:trPr>
          <w:trHeight w:val="54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62Д0215050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589,5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579,5</w:t>
            </w:r>
          </w:p>
        </w:tc>
      </w:tr>
      <w:tr w:rsidR="00DB5868" w:rsidRPr="00DB5868" w:rsidTr="008549BF">
        <w:trPr>
          <w:trHeight w:val="4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62Д0215050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589,5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579,5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Выплаты материальной помощи, поощрения за особые заслуги физическим и юридическим лицам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62Д0215060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35,5</w:t>
            </w:r>
          </w:p>
        </w:tc>
      </w:tr>
      <w:tr w:rsidR="00DB5868" w:rsidRPr="00DB5868" w:rsidTr="008549BF">
        <w:trPr>
          <w:trHeight w:val="3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62Д0215060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35,5</w:t>
            </w:r>
          </w:p>
        </w:tc>
      </w:tr>
      <w:tr w:rsidR="00DB5868" w:rsidRPr="00DB5868" w:rsidTr="008549BF">
        <w:trPr>
          <w:trHeight w:val="4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62Д0215060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35,5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62Д0217110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64,0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64,0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62Д0217110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64,0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64,0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62Д0217110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64,0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64,0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55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43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53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5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62Д0215020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40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62Д0215020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4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62Д0215020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872,1</w:t>
            </w:r>
          </w:p>
        </w:tc>
      </w:tr>
      <w:tr w:rsidR="00DB5868" w:rsidRPr="00DB5868" w:rsidTr="008549BF">
        <w:trPr>
          <w:trHeight w:val="4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872,1</w:t>
            </w:r>
          </w:p>
        </w:tc>
      </w:tr>
      <w:tr w:rsidR="00DB5868" w:rsidRPr="00DB5868" w:rsidTr="008549BF">
        <w:trPr>
          <w:trHeight w:val="57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872,1</w:t>
            </w:r>
          </w:p>
        </w:tc>
      </w:tr>
      <w:tr w:rsidR="00DB5868" w:rsidRPr="00DB5868" w:rsidTr="008549BF">
        <w:trPr>
          <w:trHeight w:val="55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872,1</w:t>
            </w:r>
          </w:p>
        </w:tc>
      </w:tr>
      <w:tr w:rsidR="00DB5868" w:rsidRPr="00DB5868" w:rsidTr="008549BF">
        <w:trPr>
          <w:trHeight w:val="83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62Д0215280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872,1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62Д0215280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872,1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62Д0215280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872,1</w:t>
            </w:r>
          </w:p>
        </w:tc>
      </w:tr>
      <w:tr w:rsidR="00DB5868" w:rsidRPr="00DB5868" w:rsidTr="008549BF">
        <w:trPr>
          <w:trHeight w:val="72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289,6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201,3</w:t>
            </w:r>
          </w:p>
        </w:tc>
      </w:tr>
      <w:tr w:rsidR="00DB5868" w:rsidRPr="00DB5868" w:rsidTr="008549BF">
        <w:trPr>
          <w:trHeight w:val="56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289,6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201,3</w:t>
            </w:r>
          </w:p>
        </w:tc>
      </w:tr>
      <w:tr w:rsidR="00DB5868" w:rsidRPr="00DB5868" w:rsidTr="008549BF">
        <w:trPr>
          <w:trHeight w:val="56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289,6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201,3</w:t>
            </w:r>
          </w:p>
        </w:tc>
      </w:tr>
      <w:tr w:rsidR="00DB5868" w:rsidRPr="00DB5868" w:rsidTr="008549BF">
        <w:trPr>
          <w:trHeight w:val="55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289,6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201,3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62Д0251180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289,6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201,3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62Д0251180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287,0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201,3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62Д0251180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287,0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201,3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62Д0251180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101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62Д0251180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53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11 645,9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8 714,2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11 645,9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8 714,2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1 445,0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821F300000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1 445,0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821F367483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587,8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4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821F367483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587,8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70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821F367483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587,8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821F367484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848,4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63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821F367484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848,4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7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821F367484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848,4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821F36748S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5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821F36748S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7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821F36748S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5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1 389,8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873,5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1 389,8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873,5</w:t>
            </w:r>
          </w:p>
        </w:tc>
      </w:tr>
      <w:tr w:rsidR="00DB5868" w:rsidRPr="00DB5868" w:rsidTr="008549BF">
        <w:trPr>
          <w:trHeight w:val="63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8240415210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230,4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135,9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8240415210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230,4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135,9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8240415210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230,4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135,9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8240416400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1 159,4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737,6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8240416400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1 159,4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737,6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8240416400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1 159,4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737,6</w:t>
            </w:r>
          </w:p>
        </w:tc>
      </w:tr>
      <w:tr w:rsidR="00DB5868" w:rsidRPr="00DB5868" w:rsidTr="008549BF">
        <w:trPr>
          <w:trHeight w:val="85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8 811,1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7 840,7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8280200000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8 811,1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7 840,7</w:t>
            </w:r>
          </w:p>
        </w:tc>
      </w:tr>
      <w:tr w:rsidR="00DB5868" w:rsidRPr="00DB5868" w:rsidTr="008549BF">
        <w:trPr>
          <w:trHeight w:val="9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8280215620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882,2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882,2</w:t>
            </w:r>
          </w:p>
        </w:tc>
      </w:tr>
      <w:tr w:rsidR="00DB5868" w:rsidRPr="00DB5868" w:rsidTr="00321FA6">
        <w:trPr>
          <w:trHeight w:val="56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8280215620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882,2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882,2</w:t>
            </w:r>
          </w:p>
        </w:tc>
      </w:tr>
      <w:tr w:rsidR="00DB5868" w:rsidRPr="00DB5868" w:rsidTr="00321FA6">
        <w:trPr>
          <w:trHeight w:val="6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8280215620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882,2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882,2</w:t>
            </w:r>
          </w:p>
        </w:tc>
      </w:tr>
      <w:tr w:rsidR="00DB5868" w:rsidRPr="00DB5868" w:rsidTr="00321FA6">
        <w:trPr>
          <w:trHeight w:val="84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Ликвидация аварийного жилищного фонда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82802S4860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7 928,9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6 958,4</w:t>
            </w:r>
          </w:p>
        </w:tc>
      </w:tr>
      <w:tr w:rsidR="00DB5868" w:rsidRPr="00DB5868" w:rsidTr="00321FA6">
        <w:trPr>
          <w:trHeight w:val="56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82802S4860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7 928,9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6 958,4</w:t>
            </w:r>
          </w:p>
        </w:tc>
      </w:tr>
      <w:tr w:rsidR="00DB5868" w:rsidRPr="00DB5868" w:rsidTr="00321FA6">
        <w:trPr>
          <w:trHeight w:val="90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82802S4860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7 928,9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6 958,4</w:t>
            </w:r>
          </w:p>
        </w:tc>
      </w:tr>
      <w:tr w:rsidR="00DB5868" w:rsidRPr="00DB5868" w:rsidTr="00321FA6">
        <w:trPr>
          <w:trHeight w:val="7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111,5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111,5</w:t>
            </w:r>
          </w:p>
        </w:tc>
      </w:tr>
      <w:tr w:rsidR="00DB5868" w:rsidRPr="00DB5868" w:rsidTr="00321FA6">
        <w:trPr>
          <w:trHeight w:val="74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111,5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111,5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111,5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111,5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8240115030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111,5</w:t>
            </w:r>
          </w:p>
        </w:tc>
      </w:tr>
      <w:tr w:rsidR="00DB5868" w:rsidRPr="00DB5868" w:rsidTr="00321FA6">
        <w:trPr>
          <w:trHeight w:val="8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482,0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147,5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482,0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147,5</w:t>
            </w:r>
          </w:p>
        </w:tc>
      </w:tr>
      <w:tr w:rsidR="00DB5868" w:rsidRPr="00DB5868" w:rsidTr="00321FA6">
        <w:trPr>
          <w:trHeight w:val="9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482,0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147,5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482,0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147,5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8240115170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8240115170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8240115170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62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8240115180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280,0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147,5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8240115180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280,0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147,5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8240115180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280,0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147,5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8240115510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8240115510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8240115510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321FA6">
        <w:trPr>
          <w:trHeight w:val="77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49,1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49,1</w:t>
            </w:r>
          </w:p>
        </w:tc>
      </w:tr>
      <w:tr w:rsidR="00DB5868" w:rsidRPr="00DB5868" w:rsidTr="00321FA6">
        <w:trPr>
          <w:trHeight w:val="83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49,1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49,1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Обучение и повышение квалификации работников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8240116271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49,1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8240116271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49,1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8240116271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49,1</w:t>
            </w:r>
          </w:p>
        </w:tc>
      </w:tr>
      <w:tr w:rsidR="00DB5868" w:rsidRPr="00DB5868" w:rsidTr="00321FA6">
        <w:trPr>
          <w:trHeight w:val="85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15,2</w:t>
            </w:r>
          </w:p>
        </w:tc>
      </w:tr>
      <w:tr w:rsidR="00DB5868" w:rsidRPr="00DB5868" w:rsidTr="008549BF">
        <w:trPr>
          <w:trHeight w:val="52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15,2</w:t>
            </w:r>
          </w:p>
        </w:tc>
      </w:tr>
      <w:tr w:rsidR="00DB5868" w:rsidRPr="00DB5868" w:rsidTr="00321FA6">
        <w:trPr>
          <w:trHeight w:val="93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«Обеспечение безопасности»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8240200000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15,2</w:t>
            </w:r>
          </w:p>
        </w:tc>
      </w:tr>
      <w:tr w:rsidR="00DB5868" w:rsidRPr="00DB5868" w:rsidTr="00321FA6">
        <w:trPr>
          <w:trHeight w:val="87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8240215120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8240215120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8240215120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15,2</w:t>
            </w:r>
          </w:p>
        </w:tc>
      </w:tr>
      <w:tr w:rsidR="00DB5868" w:rsidRPr="00DB5868" w:rsidTr="008549BF">
        <w:trPr>
          <w:trHeight w:val="4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310,0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67,2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310,0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67,2</w:t>
            </w:r>
          </w:p>
        </w:tc>
      </w:tr>
      <w:tr w:rsidR="00DB5868" w:rsidRPr="00DB5868" w:rsidTr="008549BF">
        <w:trPr>
          <w:trHeight w:val="6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310,0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67,2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«Обеспечение безопасности»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8240200000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310,0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67,2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8240218360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310,0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67,2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8240218360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310,0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67,2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8240218360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310,0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67,2</w:t>
            </w:r>
          </w:p>
        </w:tc>
      </w:tr>
      <w:tr w:rsidR="00DB5868" w:rsidRPr="00DB5868" w:rsidTr="00321FA6">
        <w:trPr>
          <w:trHeight w:val="86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2 226,9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1 650,0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2 226,9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1 650,0</w:t>
            </w:r>
          </w:p>
        </w:tc>
      </w:tr>
      <w:tr w:rsidR="00DB5868" w:rsidRPr="00DB5868" w:rsidTr="00321FA6">
        <w:trPr>
          <w:trHeight w:val="83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2 226,9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1 650,0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«Содержание и развитие улично-дорожной сети»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2 226,9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1 650,0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8240315540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8240315540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8240315540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12,6</w:t>
            </w:r>
          </w:p>
        </w:tc>
      </w:tr>
      <w:tr w:rsidR="00DB5868" w:rsidRPr="00DB5868" w:rsidTr="00321FA6">
        <w:trPr>
          <w:trHeight w:val="99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8240315600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298,6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8240315600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298,6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8240315600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298,6</w:t>
            </w:r>
          </w:p>
        </w:tc>
      </w:tr>
      <w:tr w:rsidR="00DB5868" w:rsidRPr="00DB5868" w:rsidTr="00321FA6">
        <w:trPr>
          <w:trHeight w:val="9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8240318950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31,1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8240318950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31,1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8240318950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31,1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82403S4660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1 263,6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1 159,2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82403S4660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1 263,6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1 159,2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82403S4660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1 263,6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1 159,2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82403S4770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163,4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148,5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82403S4770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163,4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148,5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82403S4770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163,4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148,5</w:t>
            </w:r>
          </w:p>
        </w:tc>
      </w:tr>
      <w:tr w:rsidR="00DB5868" w:rsidRPr="00DB5868" w:rsidTr="00321FA6">
        <w:trPr>
          <w:trHeight w:val="88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5 574,2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4 601,7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5 574,2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4 601,7</w:t>
            </w:r>
          </w:p>
        </w:tc>
      </w:tr>
      <w:tr w:rsidR="00DB5868" w:rsidRPr="00DB5868" w:rsidTr="008549BF">
        <w:trPr>
          <w:trHeight w:val="55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5 574,2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4 601,7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«Содержание и развитие улично-дорожной сети»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1 315,9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1 315,9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82403S4840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1 315,9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1 315,9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82403S4840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1 315,9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1 315,9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82403S4840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1 315,9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1 315,9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Комплекс процессных мероприятий «ЖКХ и благоустройство территории»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4 008,3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3 037,0</w:t>
            </w:r>
          </w:p>
        </w:tc>
      </w:tr>
      <w:tr w:rsidR="00DB5868" w:rsidRPr="00DB5868" w:rsidTr="008549BF">
        <w:trPr>
          <w:trHeight w:val="5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8240415380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3 281,0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2 428,3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8240415380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3 281,0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2 428,3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8240415380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3 281,0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2 428,3</w:t>
            </w:r>
          </w:p>
        </w:tc>
      </w:tr>
      <w:tr w:rsidR="00DB5868" w:rsidRPr="00DB5868" w:rsidTr="008549BF">
        <w:trPr>
          <w:trHeight w:val="5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71,5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71,5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71,5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82404S4770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537,3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537,3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82404S4770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450,0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82404S4770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450,0</w:t>
            </w:r>
          </w:p>
        </w:tc>
      </w:tr>
      <w:tr w:rsidR="00DB5868" w:rsidRPr="00DB5868" w:rsidTr="008549BF">
        <w:trPr>
          <w:trHeight w:val="4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82404S4770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87,3</w:t>
            </w:r>
          </w:p>
        </w:tc>
      </w:tr>
      <w:tr w:rsidR="00DB5868" w:rsidRPr="00DB5868" w:rsidTr="008549BF">
        <w:trPr>
          <w:trHeight w:val="54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82404S4770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87,3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8240700000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248,8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8240715530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248,8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8240715530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248,8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8240715530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248,8</w:t>
            </w:r>
          </w:p>
        </w:tc>
      </w:tr>
      <w:tr w:rsidR="00DB5868" w:rsidRPr="00DB5868" w:rsidTr="008549BF">
        <w:trPr>
          <w:trHeight w:val="62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45 860,9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821,4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45 860,9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821,4</w:t>
            </w:r>
          </w:p>
        </w:tc>
      </w:tr>
      <w:tr w:rsidR="00DB5868" w:rsidRPr="00DB5868" w:rsidTr="008549BF">
        <w:trPr>
          <w:trHeight w:val="6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4 233,8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821,4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4 233,8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821,4</w:t>
            </w:r>
          </w:p>
        </w:tc>
      </w:tr>
      <w:tr w:rsidR="00DB5868" w:rsidRPr="00DB5868" w:rsidTr="00321FA6">
        <w:trPr>
          <w:trHeight w:val="9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8240415220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655,6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8240415220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655,6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8240415220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655,6</w:t>
            </w:r>
          </w:p>
        </w:tc>
      </w:tr>
      <w:tr w:rsidR="00DB5868" w:rsidRPr="00DB5868" w:rsidTr="00321FA6">
        <w:trPr>
          <w:trHeight w:val="104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Строительство газопроводов высокого и низкого давления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8240416190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2 973,8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165,8</w:t>
            </w:r>
          </w:p>
        </w:tc>
      </w:tr>
      <w:tr w:rsidR="00DB5868" w:rsidRPr="00DB5868" w:rsidTr="008549BF">
        <w:trPr>
          <w:trHeight w:val="5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8240416190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2 973,8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165,8</w:t>
            </w:r>
          </w:p>
        </w:tc>
      </w:tr>
      <w:tr w:rsidR="00DB5868" w:rsidRPr="00DB5868" w:rsidTr="008549BF">
        <w:trPr>
          <w:trHeight w:val="69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8240416190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2 973,8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165,8</w:t>
            </w:r>
          </w:p>
        </w:tc>
      </w:tr>
      <w:tr w:rsidR="00DB5868" w:rsidRPr="00DB5868" w:rsidTr="00321FA6">
        <w:trPr>
          <w:trHeight w:val="115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41 627,2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321FA6">
        <w:trPr>
          <w:trHeight w:val="40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41 627,2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82801S0200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41 627,2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3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82801S0200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41 627,2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57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82801S0200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41 627,2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0,0</w:t>
            </w:r>
          </w:p>
        </w:tc>
      </w:tr>
      <w:tr w:rsidR="00DB5868" w:rsidRPr="00DB5868" w:rsidTr="008549BF">
        <w:trPr>
          <w:trHeight w:val="5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2 182,0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1 140,9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2 182,0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1 140,9</w:t>
            </w:r>
          </w:p>
        </w:tc>
      </w:tr>
      <w:tr w:rsidR="00DB5868" w:rsidRPr="00DB5868" w:rsidTr="008549BF">
        <w:trPr>
          <w:trHeight w:val="60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2 182,0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1 140,9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2 182,0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1 140,9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1 890,0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990,4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1 890,0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990,4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1 890,0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990,4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Мероприятия по обеспечению деятельности муниципальных библиотек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292,0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292,0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150,5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292,0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150,5</w:t>
            </w:r>
          </w:p>
        </w:tc>
      </w:tr>
      <w:tr w:rsidR="00DB5868" w:rsidRPr="00DB5868" w:rsidTr="008549BF">
        <w:trPr>
          <w:trHeight w:val="53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150,6</w:t>
            </w:r>
          </w:p>
        </w:tc>
      </w:tr>
      <w:tr w:rsidR="00DB5868" w:rsidRPr="00DB5868" w:rsidTr="008549BF">
        <w:trPr>
          <w:trHeight w:val="60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«Развитие физической культуры, спорта и молодежной политики»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8240612800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8240612800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8240612800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150,6</w:t>
            </w:r>
          </w:p>
        </w:tc>
      </w:tr>
      <w:tr w:rsidR="00DB5868" w:rsidRPr="00DB5868" w:rsidTr="00321FA6">
        <w:trPr>
          <w:trHeight w:val="69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195,8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175,1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195,8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175,1</w:t>
            </w:r>
          </w:p>
        </w:tc>
      </w:tr>
      <w:tr w:rsidR="00DB5868" w:rsidRPr="00DB5868" w:rsidTr="008549BF">
        <w:trPr>
          <w:trHeight w:val="69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195,8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175,1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«Развитие физической культуры, спорта и молодежной политики»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195,8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175,1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8240618310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195,8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175,1</w:t>
            </w:r>
          </w:p>
        </w:tc>
      </w:tr>
      <w:tr w:rsidR="00DB5868" w:rsidRPr="00DB5868" w:rsidTr="008549BF">
        <w:trPr>
          <w:trHeight w:val="5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8240618310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195,8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175,1</w:t>
            </w:r>
          </w:p>
        </w:tc>
      </w:tr>
      <w:tr w:rsidR="00DB5868" w:rsidRPr="00DB5868" w:rsidTr="008549BF">
        <w:trPr>
          <w:trHeight w:val="73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8240618310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195,8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175,1</w:t>
            </w:r>
          </w:p>
        </w:tc>
      </w:tr>
      <w:tr w:rsidR="00DB5868" w:rsidRPr="00DB5868" w:rsidTr="008549BF">
        <w:trPr>
          <w:trHeight w:val="57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МКУ "ДРУЖНОГОРСКИЙ ФСЦ "РОСИЧ"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4 843,0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3 325,8</w:t>
            </w:r>
          </w:p>
        </w:tc>
      </w:tr>
      <w:tr w:rsidR="00DB5868" w:rsidRPr="00DB5868" w:rsidTr="00321FA6">
        <w:trPr>
          <w:trHeight w:val="99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4 843,0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3 325,8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4 843,0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3 325,8</w:t>
            </w:r>
          </w:p>
        </w:tc>
      </w:tr>
      <w:tr w:rsidR="00DB5868" w:rsidRPr="00DB5868" w:rsidTr="008549BF">
        <w:trPr>
          <w:trHeight w:val="5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4 843,0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3 325,8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«Развитие физической культуры, спорта и молодежной политики»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4 843,0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3 325,8</w:t>
            </w:r>
          </w:p>
        </w:tc>
      </w:tr>
      <w:tr w:rsidR="00DB5868" w:rsidRPr="00DB5868" w:rsidTr="008549BF">
        <w:trPr>
          <w:trHeight w:val="108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8240612800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4 588,0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3 138,0</w:t>
            </w:r>
          </w:p>
        </w:tc>
      </w:tr>
      <w:tr w:rsidR="00DB5868" w:rsidRPr="00DB5868" w:rsidTr="008549BF">
        <w:trPr>
          <w:trHeight w:val="82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8240612800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4 086,0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2 978,8</w:t>
            </w:r>
          </w:p>
        </w:tc>
      </w:tr>
      <w:tr w:rsidR="00DB5868" w:rsidRPr="00DB5868" w:rsidTr="008549BF">
        <w:trPr>
          <w:trHeight w:val="85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8240612800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4 086,0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2 978,8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8240612800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498,5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157,3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8240612800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498,5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157,3</w:t>
            </w:r>
          </w:p>
        </w:tc>
      </w:tr>
      <w:tr w:rsidR="00DB5868" w:rsidRPr="00DB5868" w:rsidTr="008549BF">
        <w:trPr>
          <w:trHeight w:val="79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8240612800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1,9</w:t>
            </w:r>
          </w:p>
        </w:tc>
      </w:tr>
      <w:tr w:rsidR="00DB5868" w:rsidRPr="00DB5868" w:rsidTr="008549BF">
        <w:trPr>
          <w:trHeight w:val="55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8240612800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1,9</w:t>
            </w:r>
          </w:p>
        </w:tc>
      </w:tr>
      <w:tr w:rsidR="00DB5868" w:rsidRPr="00DB5868" w:rsidTr="008549BF">
        <w:trPr>
          <w:trHeight w:val="9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8240615340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255,0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187,8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8240615340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255,0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187,8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8240615340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255,0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187,8</w:t>
            </w:r>
          </w:p>
        </w:tc>
      </w:tr>
      <w:tr w:rsidR="00DB5868" w:rsidRPr="00DB5868" w:rsidTr="008549BF">
        <w:trPr>
          <w:trHeight w:val="88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МКУ "Центр бытового обслуживания и благоустройства"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10 399,9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6 802,7</w:t>
            </w:r>
          </w:p>
        </w:tc>
      </w:tr>
      <w:tr w:rsidR="00DB5868" w:rsidRPr="00DB5868" w:rsidTr="008549BF">
        <w:trPr>
          <w:trHeight w:val="69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399,8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399,8</w:t>
            </w:r>
          </w:p>
        </w:tc>
      </w:tr>
      <w:tr w:rsidR="00DB5868" w:rsidRPr="00DB5868" w:rsidTr="00321FA6">
        <w:trPr>
          <w:trHeight w:val="77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399,8</w:t>
            </w:r>
          </w:p>
        </w:tc>
      </w:tr>
      <w:tr w:rsidR="00DB5868" w:rsidRPr="00DB5868" w:rsidTr="008549BF">
        <w:trPr>
          <w:trHeight w:val="11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«Содержание и развитие улично-дорожной сети»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399,8</w:t>
            </w:r>
          </w:p>
        </w:tc>
      </w:tr>
      <w:tr w:rsidR="00DB5868" w:rsidRPr="00DB5868" w:rsidTr="008549BF">
        <w:trPr>
          <w:trHeight w:val="48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8240315600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199,8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8240315600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199,8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8240315600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199,8</w:t>
            </w:r>
          </w:p>
        </w:tc>
      </w:tr>
      <w:tr w:rsidR="00DB5868" w:rsidRPr="00DB5868" w:rsidTr="008549BF">
        <w:trPr>
          <w:trHeight w:val="69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8240316230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</w:tr>
      <w:tr w:rsidR="00DB5868" w:rsidRPr="00DB5868" w:rsidTr="008549BF">
        <w:trPr>
          <w:trHeight w:val="98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8240316230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8240316230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200,0</w:t>
            </w:r>
          </w:p>
        </w:tc>
      </w:tr>
      <w:tr w:rsidR="00DB5868" w:rsidRPr="00DB5868" w:rsidTr="008549BF">
        <w:trPr>
          <w:trHeight w:val="5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8 223,0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5 830,0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8 223,0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5 830,0</w:t>
            </w:r>
          </w:p>
        </w:tc>
      </w:tr>
      <w:tr w:rsidR="00DB5868" w:rsidRPr="00DB5868" w:rsidTr="008549BF">
        <w:trPr>
          <w:trHeight w:val="45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8 223,0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5 830,0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8 223,0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5 830,0</w:t>
            </w:r>
          </w:p>
        </w:tc>
      </w:tr>
      <w:tr w:rsidR="00DB5868" w:rsidRPr="00DB5868" w:rsidTr="008549BF">
        <w:trPr>
          <w:trHeight w:val="78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8240412900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8 223,0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5 830,0</w:t>
            </w:r>
          </w:p>
        </w:tc>
      </w:tr>
      <w:tr w:rsidR="00DB5868" w:rsidRPr="00DB5868" w:rsidTr="008549BF">
        <w:trPr>
          <w:trHeight w:val="83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8240412900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7 611,0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5 665,9</w:t>
            </w:r>
          </w:p>
        </w:tc>
      </w:tr>
      <w:tr w:rsidR="00DB5868" w:rsidRPr="00DB5868" w:rsidTr="008549BF">
        <w:trPr>
          <w:trHeight w:val="70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8240412900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7 611,0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5 665,9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8240412900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164,7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8240412900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8240412900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595,0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159,8</w:t>
            </w:r>
          </w:p>
        </w:tc>
      </w:tr>
      <w:tr w:rsidR="00DB5868" w:rsidRPr="00DB5868" w:rsidTr="008549BF">
        <w:trPr>
          <w:trHeight w:val="67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8240412900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4,4</w:t>
            </w:r>
          </w:p>
        </w:tc>
      </w:tr>
      <w:tr w:rsidR="00DB5868" w:rsidRPr="00DB5868" w:rsidTr="008549BF">
        <w:trPr>
          <w:trHeight w:val="68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8240412900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4,4</w:t>
            </w:r>
          </w:p>
        </w:tc>
      </w:tr>
      <w:tr w:rsidR="00DB5868" w:rsidRPr="00DB5868" w:rsidTr="008549BF">
        <w:trPr>
          <w:trHeight w:val="5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4,9</w:t>
            </w:r>
          </w:p>
        </w:tc>
      </w:tr>
      <w:tr w:rsidR="00DB5868" w:rsidRPr="00DB5868" w:rsidTr="008549BF">
        <w:trPr>
          <w:trHeight w:val="60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4,9</w:t>
            </w:r>
          </w:p>
        </w:tc>
      </w:tr>
      <w:tr w:rsidR="00DB5868" w:rsidRPr="00DB5868" w:rsidTr="00321FA6">
        <w:trPr>
          <w:trHeight w:val="101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4,9</w:t>
            </w:r>
          </w:p>
        </w:tc>
      </w:tr>
      <w:tr w:rsidR="00DB5868" w:rsidRPr="00DB5868" w:rsidTr="008549BF">
        <w:trPr>
          <w:trHeight w:val="80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8240412900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4,9</w:t>
            </w:r>
          </w:p>
        </w:tc>
      </w:tr>
      <w:tr w:rsidR="00DB5868" w:rsidRPr="00DB5868" w:rsidTr="00321FA6">
        <w:trPr>
          <w:trHeight w:val="75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9,0</w:t>
            </w:r>
          </w:p>
        </w:tc>
      </w:tr>
      <w:tr w:rsidR="00DB5868" w:rsidRPr="00DB5868" w:rsidTr="00321FA6">
        <w:trPr>
          <w:trHeight w:val="8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9,0</w:t>
            </w:r>
          </w:p>
        </w:tc>
      </w:tr>
      <w:tr w:rsidR="00DB5868" w:rsidRPr="00DB5868" w:rsidTr="008549BF">
        <w:trPr>
          <w:trHeight w:val="73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8240415210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8240415210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8240415210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9,0</w:t>
            </w:r>
          </w:p>
        </w:tc>
      </w:tr>
      <w:tr w:rsidR="00DB5868" w:rsidRPr="00DB5868" w:rsidTr="008549BF">
        <w:trPr>
          <w:trHeight w:val="58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1 380,6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559,0</w:t>
            </w:r>
          </w:p>
        </w:tc>
      </w:tr>
      <w:tr w:rsidR="00DB5868" w:rsidRPr="00DB5868" w:rsidTr="008549BF">
        <w:trPr>
          <w:trHeight w:val="83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</w:t>
            </w:r>
            <w:r w:rsidRPr="00DB5868">
              <w:rPr>
                <w:sz w:val="20"/>
                <w:szCs w:val="20"/>
              </w:rPr>
              <w:lastRenderedPageBreak/>
              <w:t>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1 380,6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559,0</w:t>
            </w:r>
          </w:p>
        </w:tc>
      </w:tr>
      <w:tr w:rsidR="00DB5868" w:rsidRPr="00DB5868" w:rsidTr="008549BF">
        <w:trPr>
          <w:trHeight w:val="56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1 380,6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559,0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1 380,6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559,0</w:t>
            </w:r>
          </w:p>
        </w:tc>
      </w:tr>
      <w:tr w:rsidR="00DB5868" w:rsidRPr="00DB5868" w:rsidTr="008549BF">
        <w:trPr>
          <w:trHeight w:val="50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10,3</w:t>
            </w:r>
          </w:p>
        </w:tc>
      </w:tr>
      <w:tr w:rsidR="00DB5868" w:rsidRPr="00DB5868" w:rsidTr="008549BF">
        <w:trPr>
          <w:trHeight w:val="11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10,3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10,3</w:t>
            </w:r>
          </w:p>
        </w:tc>
      </w:tr>
      <w:tr w:rsidR="00DB5868" w:rsidRPr="00DB5868" w:rsidTr="00321FA6">
        <w:trPr>
          <w:trHeight w:val="83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62,9</w:t>
            </w:r>
          </w:p>
        </w:tc>
      </w:tr>
      <w:tr w:rsidR="00DB5868" w:rsidRPr="00DB5868" w:rsidTr="00321FA6">
        <w:trPr>
          <w:trHeight w:val="83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62,9</w:t>
            </w:r>
          </w:p>
        </w:tc>
      </w:tr>
      <w:tr w:rsidR="00DB5868" w:rsidRPr="00DB5868" w:rsidTr="008549BF">
        <w:trPr>
          <w:trHeight w:val="66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1 000,4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435,8</w:t>
            </w:r>
          </w:p>
        </w:tc>
      </w:tr>
      <w:tr w:rsidR="00DB5868" w:rsidRPr="00DB5868" w:rsidTr="008549BF">
        <w:trPr>
          <w:trHeight w:val="98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1 000,4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435,8</w:t>
            </w:r>
          </w:p>
        </w:tc>
      </w:tr>
      <w:tr w:rsidR="00DB5868" w:rsidRPr="00DB5868" w:rsidTr="008549BF">
        <w:trPr>
          <w:trHeight w:val="9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8240415420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1 000,4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435,8</w:t>
            </w:r>
          </w:p>
        </w:tc>
      </w:tr>
      <w:tr w:rsidR="00DB5868" w:rsidRPr="00DB5868" w:rsidTr="004E691C">
        <w:trPr>
          <w:trHeight w:val="99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8240416490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8240416490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8240416490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50,0</w:t>
            </w:r>
          </w:p>
        </w:tc>
      </w:tr>
      <w:tr w:rsidR="00DB5868" w:rsidRPr="00DB5868" w:rsidTr="00DB5868">
        <w:trPr>
          <w:trHeight w:val="68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МКУК "</w:t>
            </w:r>
            <w:proofErr w:type="spellStart"/>
            <w:r w:rsidRPr="00DB5868">
              <w:rPr>
                <w:sz w:val="20"/>
                <w:szCs w:val="20"/>
              </w:rPr>
              <w:t>Дружногорский</w:t>
            </w:r>
            <w:proofErr w:type="spellEnd"/>
            <w:r w:rsidRPr="00DB5868">
              <w:rPr>
                <w:sz w:val="20"/>
                <w:szCs w:val="20"/>
              </w:rPr>
              <w:t xml:space="preserve"> культурно-досуговый центр"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8 672,2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6 331,1</w:t>
            </w:r>
          </w:p>
        </w:tc>
      </w:tr>
      <w:tr w:rsidR="00DB5868" w:rsidRPr="00DB5868" w:rsidTr="008549BF">
        <w:trPr>
          <w:trHeight w:val="43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8000000000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8 672,2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6 331,1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B5868">
              <w:rPr>
                <w:sz w:val="20"/>
                <w:szCs w:val="20"/>
              </w:rPr>
              <w:t>Дружногорского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DB5868">
              <w:rPr>
                <w:sz w:val="20"/>
                <w:szCs w:val="20"/>
              </w:rPr>
              <w:t>Дружногорское</w:t>
            </w:r>
            <w:proofErr w:type="spellEnd"/>
            <w:r w:rsidRPr="00DB5868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8200000000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8 672,2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6 331,1</w:t>
            </w:r>
          </w:p>
        </w:tc>
      </w:tr>
      <w:tr w:rsidR="00DB5868" w:rsidRPr="00DB5868" w:rsidTr="008549BF">
        <w:trPr>
          <w:trHeight w:val="2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8240000000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8 672,2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6 331,1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8 672,2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6 331,1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4 207,8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2 972,6</w:t>
            </w:r>
          </w:p>
        </w:tc>
      </w:tr>
      <w:tr w:rsidR="00DB5868" w:rsidRPr="00DB5868" w:rsidTr="008549BF">
        <w:trPr>
          <w:trHeight w:val="4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2 088,8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1 847,6</w:t>
            </w:r>
          </w:p>
        </w:tc>
      </w:tr>
      <w:tr w:rsidR="00DB5868" w:rsidRPr="00DB5868" w:rsidTr="004E691C">
        <w:trPr>
          <w:trHeight w:val="90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2 088,8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1 847,6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1 208,0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622,7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1 208,0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622,7</w:t>
            </w:r>
          </w:p>
        </w:tc>
      </w:tr>
      <w:tr w:rsidR="00DB5868" w:rsidRPr="00DB5868" w:rsidTr="00DB5868">
        <w:trPr>
          <w:trHeight w:val="75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911,0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502,4</w:t>
            </w:r>
          </w:p>
        </w:tc>
      </w:tr>
      <w:tr w:rsidR="00DB5868" w:rsidRPr="00DB5868" w:rsidTr="00DB5868">
        <w:trPr>
          <w:trHeight w:val="83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911,0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502,4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791,2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613,9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517,2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489,2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517,2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489,2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257,0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114,0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257,0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114,0</w:t>
            </w:r>
          </w:p>
        </w:tc>
      </w:tr>
      <w:tr w:rsidR="00DB5868" w:rsidRPr="00DB5868" w:rsidTr="00DB5868">
        <w:trPr>
          <w:trHeight w:val="67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10,7</w:t>
            </w:r>
          </w:p>
        </w:tc>
      </w:tr>
      <w:tr w:rsidR="00DB5868" w:rsidRPr="00DB5868" w:rsidTr="008549BF">
        <w:trPr>
          <w:trHeight w:val="68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8240512600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10,7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8240515630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485,0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358,9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8240515630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485,0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358,9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8240515630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485,0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358,9</w:t>
            </w:r>
          </w:p>
        </w:tc>
      </w:tr>
      <w:tr w:rsidR="00DB5868" w:rsidRPr="00DB5868" w:rsidTr="00DB5868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82405S0360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3 188,2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2 385,7</w:t>
            </w:r>
          </w:p>
        </w:tc>
      </w:tr>
      <w:tr w:rsidR="00DB5868" w:rsidRPr="00DB5868" w:rsidTr="00C46CD8">
        <w:trPr>
          <w:trHeight w:val="89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82405S0360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3 188,2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2 385,7</w:t>
            </w:r>
          </w:p>
        </w:tc>
      </w:tr>
      <w:tr w:rsidR="00DB5868" w:rsidRPr="00DB5868" w:rsidTr="00C46CD8">
        <w:trPr>
          <w:trHeight w:val="70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606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82405S0360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3 188,2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68" w:rsidRPr="00DB5868" w:rsidRDefault="00DB5868" w:rsidP="00DB5868">
            <w:pPr>
              <w:jc w:val="center"/>
              <w:rPr>
                <w:sz w:val="20"/>
                <w:szCs w:val="20"/>
              </w:rPr>
            </w:pPr>
            <w:r w:rsidRPr="00DB5868">
              <w:rPr>
                <w:sz w:val="20"/>
                <w:szCs w:val="20"/>
              </w:rPr>
              <w:t>2 385,7</w:t>
            </w:r>
          </w:p>
        </w:tc>
      </w:tr>
    </w:tbl>
    <w:p w:rsidR="00B80725" w:rsidRDefault="00B80725" w:rsidP="002F2E5E">
      <w:pPr>
        <w:pStyle w:val="a8"/>
        <w:ind w:right="-1"/>
        <w:jc w:val="left"/>
        <w:rPr>
          <w:sz w:val="24"/>
          <w:szCs w:val="24"/>
        </w:rPr>
      </w:pPr>
    </w:p>
    <w:p w:rsidR="002F2E5E" w:rsidRDefault="002F2E5E" w:rsidP="002F2E5E">
      <w:pPr>
        <w:pStyle w:val="a8"/>
        <w:ind w:right="-1"/>
        <w:jc w:val="left"/>
        <w:rPr>
          <w:sz w:val="24"/>
          <w:szCs w:val="24"/>
        </w:rPr>
      </w:pPr>
    </w:p>
    <w:p w:rsidR="00C46CD8" w:rsidRDefault="00C46CD8" w:rsidP="002F2E5E">
      <w:pPr>
        <w:pStyle w:val="a8"/>
        <w:ind w:right="-1"/>
        <w:jc w:val="left"/>
        <w:rPr>
          <w:sz w:val="24"/>
          <w:szCs w:val="24"/>
        </w:rPr>
      </w:pPr>
    </w:p>
    <w:p w:rsidR="00C46CD8" w:rsidRDefault="00C46CD8" w:rsidP="002F2E5E">
      <w:pPr>
        <w:pStyle w:val="a8"/>
        <w:ind w:right="-1"/>
        <w:jc w:val="left"/>
        <w:rPr>
          <w:sz w:val="24"/>
          <w:szCs w:val="24"/>
        </w:rPr>
      </w:pPr>
    </w:p>
    <w:p w:rsidR="002F2E5E" w:rsidRDefault="002F2E5E" w:rsidP="002F2E5E">
      <w:pPr>
        <w:pStyle w:val="a8"/>
        <w:ind w:right="-1"/>
        <w:jc w:val="left"/>
        <w:rPr>
          <w:sz w:val="24"/>
          <w:szCs w:val="24"/>
        </w:rPr>
      </w:pPr>
    </w:p>
    <w:p w:rsidR="00B80725" w:rsidRPr="006E74D2" w:rsidRDefault="00B80725" w:rsidP="00B80725">
      <w:pPr>
        <w:pStyle w:val="a8"/>
        <w:ind w:right="-1"/>
        <w:rPr>
          <w:sz w:val="24"/>
          <w:szCs w:val="24"/>
        </w:rPr>
      </w:pPr>
    </w:p>
    <w:tbl>
      <w:tblPr>
        <w:tblW w:w="113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666"/>
        <w:gridCol w:w="724"/>
      </w:tblGrid>
      <w:tr w:rsidR="00B80725" w:rsidRPr="006E74D2" w:rsidTr="003B0286">
        <w:trPr>
          <w:gridAfter w:val="1"/>
          <w:wAfter w:w="724" w:type="dxa"/>
          <w:trHeight w:val="336"/>
        </w:trPr>
        <w:tc>
          <w:tcPr>
            <w:tcW w:w="10666" w:type="dxa"/>
            <w:vAlign w:val="bottom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lastRenderedPageBreak/>
              <w:t>Приложение 4</w:t>
            </w:r>
          </w:p>
        </w:tc>
      </w:tr>
      <w:tr w:rsidR="00B80725" w:rsidRPr="006E74D2" w:rsidTr="003B0286">
        <w:trPr>
          <w:gridAfter w:val="1"/>
          <w:wAfter w:w="724" w:type="dxa"/>
          <w:trHeight w:val="319"/>
        </w:trPr>
        <w:tc>
          <w:tcPr>
            <w:tcW w:w="10666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 xml:space="preserve">  к постановлению администрации</w:t>
            </w:r>
          </w:p>
        </w:tc>
      </w:tr>
      <w:tr w:rsidR="00B80725" w:rsidRPr="006E74D2" w:rsidTr="003B0286">
        <w:trPr>
          <w:gridAfter w:val="1"/>
          <w:wAfter w:w="724" w:type="dxa"/>
          <w:trHeight w:val="319"/>
        </w:trPr>
        <w:tc>
          <w:tcPr>
            <w:tcW w:w="10666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proofErr w:type="spellStart"/>
            <w:r w:rsidRPr="006E74D2">
              <w:t>Дружногорского</w:t>
            </w:r>
            <w:proofErr w:type="spellEnd"/>
            <w:r w:rsidRPr="006E74D2">
              <w:t xml:space="preserve"> городского поселения</w:t>
            </w:r>
          </w:p>
        </w:tc>
      </w:tr>
      <w:tr w:rsidR="00B80725" w:rsidRPr="006E74D2" w:rsidTr="003B0286">
        <w:trPr>
          <w:gridAfter w:val="1"/>
          <w:wAfter w:w="724" w:type="dxa"/>
          <w:trHeight w:val="319"/>
        </w:trPr>
        <w:tc>
          <w:tcPr>
            <w:tcW w:w="10666" w:type="dxa"/>
            <w:noWrap/>
            <w:vAlign w:val="center"/>
            <w:hideMark/>
          </w:tcPr>
          <w:p w:rsidR="00B80725" w:rsidRPr="006E74D2" w:rsidRDefault="006049BF" w:rsidP="00820EE9">
            <w:pPr>
              <w:jc w:val="right"/>
            </w:pPr>
            <w:r w:rsidRPr="00984EEA">
              <w:t xml:space="preserve">от </w:t>
            </w:r>
            <w:r>
              <w:t xml:space="preserve">12 октября </w:t>
            </w:r>
            <w:r w:rsidRPr="00984EEA">
              <w:t xml:space="preserve">2022  № </w:t>
            </w:r>
            <w:r>
              <w:t>332</w:t>
            </w:r>
          </w:p>
        </w:tc>
      </w:tr>
      <w:tr w:rsidR="008F1F87" w:rsidRPr="006E74D2" w:rsidTr="008D1665">
        <w:trPr>
          <w:trHeight w:val="319"/>
        </w:trPr>
        <w:tc>
          <w:tcPr>
            <w:tcW w:w="11390" w:type="dxa"/>
            <w:gridSpan w:val="2"/>
            <w:noWrap/>
            <w:vAlign w:val="center"/>
            <w:hideMark/>
          </w:tcPr>
          <w:p w:rsidR="008F1F87" w:rsidRPr="006E74D2" w:rsidRDefault="008F1F87" w:rsidP="008F1F87">
            <w:pPr>
              <w:jc w:val="center"/>
            </w:pPr>
          </w:p>
          <w:p w:rsidR="008F1F87" w:rsidRPr="006E74D2" w:rsidRDefault="008F1F87" w:rsidP="008F1F87">
            <w:pPr>
              <w:jc w:val="center"/>
            </w:pPr>
          </w:p>
          <w:p w:rsidR="008F1F87" w:rsidRPr="006E74D2" w:rsidRDefault="008F1F87" w:rsidP="008F1F87">
            <w:pPr>
              <w:jc w:val="center"/>
            </w:pPr>
            <w:r w:rsidRPr="006E74D2">
              <w:t xml:space="preserve">Источники финансирования дефицита бюджета </w:t>
            </w:r>
            <w:proofErr w:type="spellStart"/>
            <w:r w:rsidRPr="006E74D2">
              <w:t>Дружногорского</w:t>
            </w:r>
            <w:proofErr w:type="spellEnd"/>
            <w:r w:rsidRPr="006E74D2">
              <w:t xml:space="preserve"> городского поселения по кодам классификации источников финансирования дефицитов бюджетов</w:t>
            </w:r>
          </w:p>
        </w:tc>
      </w:tr>
      <w:tr w:rsidR="008F1F87" w:rsidRPr="006E74D2" w:rsidTr="008D1665">
        <w:trPr>
          <w:trHeight w:val="319"/>
        </w:trPr>
        <w:tc>
          <w:tcPr>
            <w:tcW w:w="11390" w:type="dxa"/>
            <w:gridSpan w:val="2"/>
            <w:noWrap/>
            <w:vAlign w:val="center"/>
            <w:hideMark/>
          </w:tcPr>
          <w:p w:rsidR="008F1F87" w:rsidRPr="006E74D2" w:rsidRDefault="008F1F87" w:rsidP="008F1F87">
            <w:pPr>
              <w:jc w:val="center"/>
            </w:pPr>
            <w:r w:rsidRPr="006E74D2">
              <w:t xml:space="preserve">за </w:t>
            </w:r>
            <w:r w:rsidR="007A3051">
              <w:t>9 месяцев</w:t>
            </w:r>
            <w:r w:rsidRPr="006E74D2">
              <w:t xml:space="preserve"> 2022 года</w:t>
            </w:r>
          </w:p>
        </w:tc>
      </w:tr>
    </w:tbl>
    <w:p w:rsidR="00B80725" w:rsidRPr="006E74D2" w:rsidRDefault="00B80725" w:rsidP="00B80725">
      <w:pPr>
        <w:pStyle w:val="a8"/>
        <w:ind w:right="-1"/>
        <w:rPr>
          <w:sz w:val="24"/>
          <w:szCs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262"/>
        <w:gridCol w:w="3554"/>
        <w:gridCol w:w="1814"/>
        <w:gridCol w:w="1868"/>
      </w:tblGrid>
      <w:tr w:rsidR="008D1665" w:rsidTr="002B5875">
        <w:trPr>
          <w:trHeight w:val="15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    на 2022 год, тыс. руб.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Исполнено             за </w:t>
            </w:r>
            <w:r w:rsidR="007A3051">
              <w:rPr>
                <w:color w:val="000000"/>
                <w:sz w:val="20"/>
                <w:szCs w:val="20"/>
              </w:rPr>
              <w:t>9 месяцев</w:t>
            </w:r>
            <w:r>
              <w:rPr>
                <w:color w:val="000000"/>
                <w:sz w:val="20"/>
                <w:szCs w:val="20"/>
              </w:rPr>
              <w:t xml:space="preserve"> 2022 года, тыс.руб.</w:t>
            </w:r>
          </w:p>
        </w:tc>
      </w:tr>
      <w:tr w:rsidR="008D1665" w:rsidTr="002B5875">
        <w:trPr>
          <w:trHeight w:val="7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65" w:rsidRDefault="00DB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11 554,6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DB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4 696,0</w:t>
            </w:r>
          </w:p>
        </w:tc>
      </w:tr>
      <w:tr w:rsidR="008D1665" w:rsidTr="002B5875">
        <w:trPr>
          <w:trHeight w:val="7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источников внутреннего финансирования дефицита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65" w:rsidRDefault="00DB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11 554,6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DB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4 696,0</w:t>
            </w:r>
          </w:p>
        </w:tc>
      </w:tr>
    </w:tbl>
    <w:p w:rsidR="008F1F87" w:rsidRPr="006E74D2" w:rsidRDefault="008F1F87" w:rsidP="00B80725">
      <w:pPr>
        <w:pStyle w:val="a8"/>
        <w:ind w:right="-1"/>
        <w:rPr>
          <w:sz w:val="24"/>
          <w:szCs w:val="24"/>
        </w:rPr>
      </w:pP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0597"/>
      </w:tblGrid>
      <w:tr w:rsidR="008F1F87" w:rsidRPr="006E74D2" w:rsidTr="00820EE9">
        <w:trPr>
          <w:trHeight w:val="300"/>
        </w:trPr>
        <w:tc>
          <w:tcPr>
            <w:tcW w:w="10597" w:type="dxa"/>
            <w:vAlign w:val="bottom"/>
            <w:hideMark/>
          </w:tcPr>
          <w:p w:rsidR="00F8719D" w:rsidRDefault="00F8719D" w:rsidP="00820EE9">
            <w:pPr>
              <w:jc w:val="right"/>
            </w:pPr>
          </w:p>
          <w:p w:rsidR="00F8719D" w:rsidRDefault="00F8719D" w:rsidP="00F8719D">
            <w:pPr>
              <w:jc w:val="center"/>
            </w:pPr>
          </w:p>
          <w:p w:rsidR="006B7564" w:rsidRDefault="006B7564" w:rsidP="00F8719D">
            <w:pPr>
              <w:jc w:val="center"/>
            </w:pPr>
          </w:p>
          <w:p w:rsidR="00F8719D" w:rsidRDefault="00F8719D" w:rsidP="00820EE9">
            <w:pPr>
              <w:jc w:val="right"/>
            </w:pPr>
          </w:p>
          <w:p w:rsidR="00F8719D" w:rsidRDefault="00F8719D" w:rsidP="00820EE9">
            <w:pPr>
              <w:jc w:val="right"/>
            </w:pPr>
          </w:p>
          <w:p w:rsidR="00F8719D" w:rsidRDefault="00F8719D" w:rsidP="00820EE9">
            <w:pPr>
              <w:jc w:val="right"/>
            </w:pPr>
          </w:p>
          <w:p w:rsidR="008F1F87" w:rsidRPr="006E74D2" w:rsidRDefault="008F1F87" w:rsidP="00820EE9">
            <w:pPr>
              <w:jc w:val="right"/>
            </w:pPr>
            <w:r w:rsidRPr="006E74D2">
              <w:t>Приложение 5</w:t>
            </w:r>
          </w:p>
        </w:tc>
      </w:tr>
      <w:tr w:rsidR="008F1F87" w:rsidRPr="006E74D2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8F1F87" w:rsidRPr="006E74D2" w:rsidRDefault="008F1F87" w:rsidP="00820EE9">
            <w:pPr>
              <w:jc w:val="right"/>
            </w:pPr>
            <w:r w:rsidRPr="006E74D2">
              <w:t xml:space="preserve">  к постановлению администрации</w:t>
            </w:r>
          </w:p>
        </w:tc>
      </w:tr>
      <w:tr w:rsidR="008F1F87" w:rsidRPr="006E74D2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8F1F87" w:rsidRPr="006E74D2" w:rsidRDefault="008F1F87" w:rsidP="00820EE9">
            <w:pPr>
              <w:jc w:val="right"/>
            </w:pPr>
            <w:proofErr w:type="spellStart"/>
            <w:r w:rsidRPr="006E74D2">
              <w:t>Дружногорского</w:t>
            </w:r>
            <w:proofErr w:type="spellEnd"/>
            <w:r w:rsidRPr="006E74D2">
              <w:t xml:space="preserve"> городского поселения</w:t>
            </w:r>
          </w:p>
        </w:tc>
      </w:tr>
      <w:tr w:rsidR="008F1F87" w:rsidRPr="006E74D2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8F1F87" w:rsidRPr="006E74D2" w:rsidRDefault="006049BF" w:rsidP="00820EE9">
            <w:pPr>
              <w:jc w:val="right"/>
            </w:pPr>
            <w:r w:rsidRPr="00984EEA">
              <w:t xml:space="preserve">от </w:t>
            </w:r>
            <w:r>
              <w:t xml:space="preserve">12 октября </w:t>
            </w:r>
            <w:r w:rsidRPr="00984EEA">
              <w:t xml:space="preserve">2022  № </w:t>
            </w:r>
            <w:r>
              <w:t>332</w:t>
            </w:r>
          </w:p>
        </w:tc>
      </w:tr>
    </w:tbl>
    <w:p w:rsidR="008F1F87" w:rsidRDefault="008F1F87" w:rsidP="00B80725">
      <w:pPr>
        <w:pStyle w:val="a8"/>
        <w:ind w:right="-1"/>
        <w:rPr>
          <w:b/>
          <w:sz w:val="24"/>
          <w:szCs w:val="24"/>
        </w:rPr>
      </w:pPr>
    </w:p>
    <w:p w:rsidR="008F1F87" w:rsidRDefault="008F1F87" w:rsidP="00B80725">
      <w:pPr>
        <w:pStyle w:val="a8"/>
        <w:ind w:right="-1"/>
        <w:rPr>
          <w:bCs/>
          <w:sz w:val="24"/>
          <w:szCs w:val="24"/>
        </w:rPr>
      </w:pPr>
      <w:r w:rsidRPr="006E74D2">
        <w:rPr>
          <w:bCs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по </w:t>
      </w:r>
      <w:proofErr w:type="spellStart"/>
      <w:r w:rsidRPr="006E74D2">
        <w:rPr>
          <w:sz w:val="24"/>
          <w:szCs w:val="24"/>
        </w:rPr>
        <w:t>Дружногорскому</w:t>
      </w:r>
      <w:proofErr w:type="spellEnd"/>
      <w:r w:rsidRPr="006E74D2">
        <w:rPr>
          <w:sz w:val="24"/>
          <w:szCs w:val="24"/>
        </w:rPr>
        <w:t xml:space="preserve"> городскому поселению </w:t>
      </w:r>
      <w:r w:rsidRPr="006E74D2">
        <w:rPr>
          <w:bCs/>
          <w:sz w:val="24"/>
          <w:szCs w:val="24"/>
        </w:rPr>
        <w:t xml:space="preserve">за </w:t>
      </w:r>
      <w:r w:rsidR="007A3051">
        <w:rPr>
          <w:bCs/>
          <w:sz w:val="24"/>
          <w:szCs w:val="24"/>
        </w:rPr>
        <w:t>9 месяцев</w:t>
      </w:r>
      <w:r w:rsidRPr="006E74D2">
        <w:rPr>
          <w:bCs/>
          <w:sz w:val="24"/>
          <w:szCs w:val="24"/>
        </w:rPr>
        <w:t xml:space="preserve"> 2022 год</w:t>
      </w:r>
    </w:p>
    <w:p w:rsidR="00B30049" w:rsidRDefault="00B30049" w:rsidP="00B80725">
      <w:pPr>
        <w:pStyle w:val="a8"/>
        <w:ind w:right="-1"/>
        <w:rPr>
          <w:sz w:val="24"/>
          <w:szCs w:val="24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621"/>
        <w:gridCol w:w="4624"/>
        <w:gridCol w:w="2126"/>
        <w:gridCol w:w="1843"/>
      </w:tblGrid>
      <w:tr w:rsidR="00FC391A" w:rsidTr="007F2528">
        <w:trPr>
          <w:trHeight w:val="12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численность за</w:t>
            </w:r>
            <w:r w:rsidR="003B0286">
              <w:rPr>
                <w:sz w:val="20"/>
                <w:szCs w:val="20"/>
              </w:rPr>
              <w:t xml:space="preserve"> </w:t>
            </w:r>
            <w:r w:rsidR="007A3051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2022 года,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и начисления на оплату труда за                             </w:t>
            </w:r>
            <w:r w:rsidR="007A3051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2022 года, тыс.руб.</w:t>
            </w:r>
          </w:p>
        </w:tc>
      </w:tr>
      <w:tr w:rsidR="00FC391A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A" w:rsidRDefault="00FC391A" w:rsidP="00FC3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A" w:rsidRDefault="00FC391A" w:rsidP="00FC391A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A" w:rsidRDefault="00FC391A" w:rsidP="00FC3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91A" w:rsidRDefault="00FC391A" w:rsidP="00FC3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(тысяч рублей)</w:t>
            </w:r>
          </w:p>
        </w:tc>
      </w:tr>
      <w:tr w:rsidR="00FC391A" w:rsidTr="002C2ABD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A" w:rsidRDefault="00FC391A" w:rsidP="00FC3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r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64,</w:t>
            </w:r>
            <w:r w:rsidR="002C2ABD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1A" w:rsidRDefault="002C2ABD" w:rsidP="00FC391A">
            <w:pPr>
              <w:jc w:val="center"/>
            </w:pPr>
            <w:r>
              <w:t>18</w:t>
            </w:r>
            <w:r w:rsidR="00C72604">
              <w:t xml:space="preserve"> </w:t>
            </w:r>
            <w:r>
              <w:t>992,5</w:t>
            </w:r>
          </w:p>
        </w:tc>
      </w:tr>
      <w:tr w:rsidR="00FC391A" w:rsidTr="002C2ABD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r>
              <w:t>Органы местного самоуправления Дружногорского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9</w:t>
            </w:r>
            <w:r w:rsidR="002C2ABD">
              <w:t>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1A" w:rsidRDefault="002C2ABD" w:rsidP="00FC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726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626,1</w:t>
            </w:r>
          </w:p>
        </w:tc>
      </w:tr>
      <w:tr w:rsidR="00FC391A" w:rsidTr="007F2528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r>
              <w:t>Работники муниципальных учреждений  Дружногорского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B63EB6" w:rsidP="00FC391A">
            <w:pPr>
              <w:jc w:val="center"/>
            </w:pPr>
            <w:r>
              <w:t>13 366,4</w:t>
            </w:r>
          </w:p>
        </w:tc>
      </w:tr>
      <w:tr w:rsidR="00FC391A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r>
              <w:t>Работники учреждений 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15</w:t>
            </w:r>
            <w:r w:rsidR="002C2ABD">
              <w:t>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B63EB6" w:rsidP="00FC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726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721,8</w:t>
            </w:r>
          </w:p>
        </w:tc>
      </w:tr>
      <w:tr w:rsidR="00FC391A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1A" w:rsidRDefault="00FC391A" w:rsidP="00FC391A">
            <w:r>
              <w:t>Работники учреждений 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1A" w:rsidRDefault="00FC391A" w:rsidP="00FC391A">
            <w:pPr>
              <w:jc w:val="center"/>
            </w:pPr>
            <w:r>
              <w:t>12,</w:t>
            </w:r>
            <w:r w:rsidR="002C2ABD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6" w:rsidRDefault="00B63EB6" w:rsidP="00B63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726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978,8</w:t>
            </w:r>
          </w:p>
        </w:tc>
      </w:tr>
      <w:tr w:rsidR="00FC391A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1A" w:rsidRDefault="00FC391A" w:rsidP="00FC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1A" w:rsidRDefault="00FC391A" w:rsidP="00FC391A">
            <w: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1A" w:rsidRDefault="00FC391A" w:rsidP="00FC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2ABD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1A" w:rsidRDefault="00C72604" w:rsidP="00FC3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="00B63EB6">
              <w:rPr>
                <w:rFonts w:ascii="Arial" w:hAnsi="Arial" w:cs="Arial"/>
                <w:sz w:val="20"/>
                <w:szCs w:val="20"/>
              </w:rPr>
              <w:t>5665,8</w:t>
            </w:r>
          </w:p>
        </w:tc>
      </w:tr>
    </w:tbl>
    <w:p w:rsidR="00B30049" w:rsidRPr="006E74D2" w:rsidRDefault="00B30049" w:rsidP="00B80725">
      <w:pPr>
        <w:pStyle w:val="a8"/>
        <w:ind w:right="-1"/>
        <w:rPr>
          <w:sz w:val="24"/>
          <w:szCs w:val="24"/>
        </w:rPr>
      </w:pPr>
    </w:p>
    <w:sectPr w:rsidR="00B30049" w:rsidRPr="006E74D2" w:rsidSect="008A7BC3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80D"/>
    <w:rsid w:val="00032775"/>
    <w:rsid w:val="00091B43"/>
    <w:rsid w:val="000B30CD"/>
    <w:rsid w:val="000F414A"/>
    <w:rsid w:val="000F5B35"/>
    <w:rsid w:val="001B3123"/>
    <w:rsid w:val="00225177"/>
    <w:rsid w:val="00235432"/>
    <w:rsid w:val="00257E8E"/>
    <w:rsid w:val="0027363E"/>
    <w:rsid w:val="002B5875"/>
    <w:rsid w:val="002C2ABD"/>
    <w:rsid w:val="002F2E5E"/>
    <w:rsid w:val="00321FA6"/>
    <w:rsid w:val="00367255"/>
    <w:rsid w:val="00374AAD"/>
    <w:rsid w:val="003805C9"/>
    <w:rsid w:val="003963AC"/>
    <w:rsid w:val="003B0286"/>
    <w:rsid w:val="003B2CCA"/>
    <w:rsid w:val="00423FF7"/>
    <w:rsid w:val="0044327D"/>
    <w:rsid w:val="00447545"/>
    <w:rsid w:val="0045280D"/>
    <w:rsid w:val="004A5B68"/>
    <w:rsid w:val="004E691C"/>
    <w:rsid w:val="005A13A3"/>
    <w:rsid w:val="006049BF"/>
    <w:rsid w:val="00605694"/>
    <w:rsid w:val="00640CD1"/>
    <w:rsid w:val="00677694"/>
    <w:rsid w:val="006B0A1C"/>
    <w:rsid w:val="006B7564"/>
    <w:rsid w:val="006E74D2"/>
    <w:rsid w:val="0072240C"/>
    <w:rsid w:val="007315AE"/>
    <w:rsid w:val="00785AE1"/>
    <w:rsid w:val="007A3051"/>
    <w:rsid w:val="007B4E98"/>
    <w:rsid w:val="007F2528"/>
    <w:rsid w:val="007F5F12"/>
    <w:rsid w:val="008008A9"/>
    <w:rsid w:val="00816403"/>
    <w:rsid w:val="00820EE9"/>
    <w:rsid w:val="00833498"/>
    <w:rsid w:val="00836628"/>
    <w:rsid w:val="008549BF"/>
    <w:rsid w:val="008720EE"/>
    <w:rsid w:val="008A7BC3"/>
    <w:rsid w:val="008B5D59"/>
    <w:rsid w:val="008D1665"/>
    <w:rsid w:val="008D231A"/>
    <w:rsid w:val="008E0E4F"/>
    <w:rsid w:val="008F1F87"/>
    <w:rsid w:val="00954523"/>
    <w:rsid w:val="00984EEA"/>
    <w:rsid w:val="009A0680"/>
    <w:rsid w:val="009A1095"/>
    <w:rsid w:val="009B244A"/>
    <w:rsid w:val="00A24144"/>
    <w:rsid w:val="00A71375"/>
    <w:rsid w:val="00A966A6"/>
    <w:rsid w:val="00AD6AD9"/>
    <w:rsid w:val="00AE635D"/>
    <w:rsid w:val="00B11551"/>
    <w:rsid w:val="00B30049"/>
    <w:rsid w:val="00B3777F"/>
    <w:rsid w:val="00B63EB6"/>
    <w:rsid w:val="00B77F38"/>
    <w:rsid w:val="00B80725"/>
    <w:rsid w:val="00BB41D9"/>
    <w:rsid w:val="00BB7A31"/>
    <w:rsid w:val="00BC7F03"/>
    <w:rsid w:val="00C03783"/>
    <w:rsid w:val="00C2714A"/>
    <w:rsid w:val="00C46CD8"/>
    <w:rsid w:val="00C72604"/>
    <w:rsid w:val="00C75A70"/>
    <w:rsid w:val="00C96AD5"/>
    <w:rsid w:val="00C97C75"/>
    <w:rsid w:val="00CA0C0A"/>
    <w:rsid w:val="00CA5190"/>
    <w:rsid w:val="00CA5E5F"/>
    <w:rsid w:val="00CB40D9"/>
    <w:rsid w:val="00D048DE"/>
    <w:rsid w:val="00D44B37"/>
    <w:rsid w:val="00DA4868"/>
    <w:rsid w:val="00DB1989"/>
    <w:rsid w:val="00DB5868"/>
    <w:rsid w:val="00DC126C"/>
    <w:rsid w:val="00DE060C"/>
    <w:rsid w:val="00DE6CB5"/>
    <w:rsid w:val="00E25C06"/>
    <w:rsid w:val="00E45CE9"/>
    <w:rsid w:val="00E54EE9"/>
    <w:rsid w:val="00E55BC4"/>
    <w:rsid w:val="00E60F10"/>
    <w:rsid w:val="00EA1495"/>
    <w:rsid w:val="00F044DD"/>
    <w:rsid w:val="00F053D9"/>
    <w:rsid w:val="00F475AE"/>
    <w:rsid w:val="00F559F6"/>
    <w:rsid w:val="00F8574A"/>
    <w:rsid w:val="00F8719D"/>
    <w:rsid w:val="00FA032B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197C2"/>
  <w15:docId w15:val="{396E5267-7C99-4A7A-B581-0FFE74C5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5177"/>
    <w:rPr>
      <w:sz w:val="24"/>
      <w:szCs w:val="24"/>
    </w:rPr>
  </w:style>
  <w:style w:type="paragraph" w:styleId="1">
    <w:name w:val="heading 1"/>
    <w:basedOn w:val="a"/>
    <w:next w:val="a"/>
    <w:qFormat/>
    <w:rsid w:val="0022517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CA519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CA5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C06"/>
    <w:pPr>
      <w:ind w:left="720"/>
      <w:contextualSpacing/>
    </w:pPr>
  </w:style>
  <w:style w:type="paragraph" w:styleId="a6">
    <w:name w:val="Body Text"/>
    <w:basedOn w:val="a"/>
    <w:link w:val="a7"/>
    <w:rsid w:val="00AD6AD9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AD6AD9"/>
    <w:rPr>
      <w:b/>
      <w:bCs/>
      <w:sz w:val="24"/>
      <w:szCs w:val="24"/>
    </w:rPr>
  </w:style>
  <w:style w:type="paragraph" w:styleId="2">
    <w:name w:val="Body Text 2"/>
    <w:basedOn w:val="a"/>
    <w:link w:val="20"/>
    <w:rsid w:val="00AD6AD9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AD6AD9"/>
    <w:rPr>
      <w:sz w:val="24"/>
      <w:szCs w:val="24"/>
    </w:rPr>
  </w:style>
  <w:style w:type="paragraph" w:styleId="a8">
    <w:name w:val="caption"/>
    <w:basedOn w:val="a"/>
    <w:qFormat/>
    <w:rsid w:val="00AD6AD9"/>
    <w:pPr>
      <w:jc w:val="center"/>
    </w:pPr>
    <w:rPr>
      <w:sz w:val="28"/>
      <w:szCs w:val="20"/>
    </w:rPr>
  </w:style>
  <w:style w:type="paragraph" w:styleId="a9">
    <w:name w:val="Balloon Text"/>
    <w:basedOn w:val="a"/>
    <w:link w:val="aa"/>
    <w:rsid w:val="00380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05C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1B4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91B43"/>
    <w:rPr>
      <w:color w:val="800080"/>
      <w:u w:val="single"/>
    </w:rPr>
  </w:style>
  <w:style w:type="paragraph" w:customStyle="1" w:styleId="xl65">
    <w:name w:val="xl65"/>
    <w:basedOn w:val="a"/>
    <w:rsid w:val="00091B4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091B4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091B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8">
    <w:name w:val="xl78"/>
    <w:basedOn w:val="a"/>
    <w:rsid w:val="00091B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091B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091B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091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091B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091B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3">
    <w:name w:val="xl93"/>
    <w:basedOn w:val="a"/>
    <w:rsid w:val="00091B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091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5">
    <w:name w:val="xl95"/>
    <w:basedOn w:val="a"/>
    <w:rsid w:val="00091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091B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7">
    <w:name w:val="xl97"/>
    <w:basedOn w:val="a"/>
    <w:rsid w:val="00091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091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2">
    <w:name w:val="xl102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4">
    <w:name w:val="xl104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091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091B4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091B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091B4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091B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091B4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091B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091B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9545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54523"/>
    <w:rPr>
      <w:sz w:val="24"/>
      <w:szCs w:val="24"/>
    </w:rPr>
  </w:style>
  <w:style w:type="paragraph" w:customStyle="1" w:styleId="msonormal0">
    <w:name w:val="msonormal"/>
    <w:basedOn w:val="a"/>
    <w:rsid w:val="006B7564"/>
    <w:pPr>
      <w:spacing w:before="100" w:beforeAutospacing="1" w:after="100" w:afterAutospacing="1"/>
    </w:pPr>
  </w:style>
  <w:style w:type="paragraph" w:customStyle="1" w:styleId="xl63">
    <w:name w:val="xl63"/>
    <w:basedOn w:val="a"/>
    <w:rsid w:val="006B7564"/>
    <w:pPr>
      <w:spacing w:before="100" w:beforeAutospacing="1" w:after="100" w:afterAutospacing="1"/>
    </w:pPr>
  </w:style>
  <w:style w:type="paragraph" w:customStyle="1" w:styleId="xl64">
    <w:name w:val="xl64"/>
    <w:basedOn w:val="a"/>
    <w:rsid w:val="006B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FCEE-632A-4856-A29D-8E274EE3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32</Pages>
  <Words>7734</Words>
  <Characters>44090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ДРУЖНОГОРСКОГО ГОРОДСКОГО ПОСЕЛЕНИЯ</vt:lpstr>
    </vt:vector>
  </TitlesOfParts>
  <Company>Microsoft</Company>
  <LinksUpToDate>false</LinksUpToDate>
  <CharactersWithSpaces>51721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ДРУЖНОГОРСКОГО ГОРОДСКОГО ПОСЕЛЕНИЯ</dc:title>
  <dc:creator>Павлова Катя</dc:creator>
  <cp:lastModifiedBy>Екатерина Олеговна Павлова</cp:lastModifiedBy>
  <cp:revision>13</cp:revision>
  <cp:lastPrinted>2022-09-21T07:19:00Z</cp:lastPrinted>
  <dcterms:created xsi:type="dcterms:W3CDTF">2022-09-22T08:17:00Z</dcterms:created>
  <dcterms:modified xsi:type="dcterms:W3CDTF">2022-11-13T15:26:00Z</dcterms:modified>
</cp:coreProperties>
</file>