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4E0">
        <w:rPr>
          <w:rFonts w:ascii="Times New Roman" w:hAnsi="Times New Roman" w:cs="Times New Roman"/>
          <w:sz w:val="24"/>
          <w:szCs w:val="24"/>
        </w:rPr>
        <w:t>Выявление правообладателей ранее учтённых объектов</w:t>
      </w:r>
      <w:r w:rsidRPr="00A044E0"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4E0">
        <w:rPr>
          <w:rFonts w:ascii="Times New Roman" w:hAnsi="Times New Roman" w:cs="Times New Roman"/>
          <w:sz w:val="24"/>
          <w:szCs w:val="24"/>
        </w:rPr>
        <w:t>С 29 июня 2021 года Федеральным законом от 30.12.2020 № 518-ФЗ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Федерации» (далее-518-ФЗ) установлен порядок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правообладателей ранее учтенных объектов недвижимости.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4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044E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044E0">
        <w:rPr>
          <w:rFonts w:ascii="Times New Roman" w:hAnsi="Times New Roman" w:cs="Times New Roman"/>
          <w:sz w:val="24"/>
          <w:szCs w:val="24"/>
        </w:rPr>
        <w:t xml:space="preserve"> с которым, органы местного самоуправления проводят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мероприятия по выявлению правообладателей ранее учтенных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недвижимости и направлению сведений о них в Единый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реестр недвижимости (далее ЕГРН). Работа строится на межведомственном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взаимодействии с налоговыми органами, органами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инвентаризации, органами записи актов гражданского состояния,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Пенсионным фондом, нотариусами - поднимаются сведения архивов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анализируются все имеющиеся документы. В случае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собственников ранее учтенных объектов недвижимости муниципалитеты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проинформируют их об этом и при отсутствии возражений от этих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 xml:space="preserve">самостоятельно направят в Управление </w:t>
      </w:r>
      <w:proofErr w:type="spellStart"/>
      <w:r w:rsidRPr="00A044E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044E0">
        <w:rPr>
          <w:rFonts w:ascii="Times New Roman" w:hAnsi="Times New Roman" w:cs="Times New Roman"/>
          <w:sz w:val="24"/>
          <w:szCs w:val="24"/>
        </w:rPr>
        <w:t xml:space="preserve"> заявления о внесении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ЕГРН соответствующих сведений о правообладателе.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4E0">
        <w:rPr>
          <w:rFonts w:ascii="Times New Roman" w:hAnsi="Times New Roman" w:cs="Times New Roman"/>
          <w:sz w:val="24"/>
          <w:szCs w:val="24"/>
        </w:rPr>
        <w:t>Важно отметить, что, если гражданин получит проект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выявлении его как правообладателя конкретного объекта недвижимости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будет согласен с этим, то он вправе направить возражение в течение 30 дней.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4E0">
        <w:rPr>
          <w:rFonts w:ascii="Times New Roman" w:hAnsi="Times New Roman" w:cs="Times New Roman"/>
          <w:sz w:val="24"/>
          <w:szCs w:val="24"/>
        </w:rPr>
        <w:t>Гражданам необходимо понимать, что в случае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4E0">
        <w:rPr>
          <w:rFonts w:ascii="Times New Roman" w:hAnsi="Times New Roman" w:cs="Times New Roman"/>
          <w:sz w:val="24"/>
          <w:szCs w:val="24"/>
        </w:rPr>
        <w:t xml:space="preserve">органом местного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044E0">
        <w:rPr>
          <w:rFonts w:ascii="Times New Roman" w:hAnsi="Times New Roman" w:cs="Times New Roman"/>
          <w:sz w:val="24"/>
          <w:szCs w:val="24"/>
        </w:rPr>
        <w:t>амоуправления о выявлении правообладателя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учтенного объекта недвижимости и направления заявления в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 xml:space="preserve">регистрации прав - </w:t>
      </w:r>
      <w:proofErr w:type="spellStart"/>
      <w:r w:rsidRPr="00A044E0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044E0">
        <w:rPr>
          <w:rFonts w:ascii="Times New Roman" w:hAnsi="Times New Roman" w:cs="Times New Roman"/>
          <w:sz w:val="24"/>
          <w:szCs w:val="24"/>
        </w:rPr>
        <w:t xml:space="preserve"> внесет сведения о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044E0">
        <w:rPr>
          <w:rFonts w:ascii="Times New Roman" w:hAnsi="Times New Roman" w:cs="Times New Roman"/>
          <w:sz w:val="24"/>
          <w:szCs w:val="24"/>
        </w:rPr>
        <w:t>равообладателе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4E0">
        <w:rPr>
          <w:rFonts w:ascii="Times New Roman" w:hAnsi="Times New Roman" w:cs="Times New Roman"/>
          <w:sz w:val="24"/>
          <w:szCs w:val="24"/>
        </w:rPr>
        <w:t>соответствующего объекта недвижимости, а не осуществит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регистрацию права собственности, которая имеет заявительный характер.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44E0">
        <w:rPr>
          <w:rFonts w:ascii="Times New Roman" w:hAnsi="Times New Roman" w:cs="Times New Roman"/>
          <w:sz w:val="24"/>
          <w:szCs w:val="24"/>
        </w:rPr>
        <w:t>Правообладатель по желанию может сам обратиться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E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044E0">
        <w:rPr>
          <w:rFonts w:ascii="Times New Roman" w:hAnsi="Times New Roman" w:cs="Times New Roman"/>
          <w:sz w:val="24"/>
          <w:szCs w:val="24"/>
        </w:rPr>
        <w:t xml:space="preserve"> с заявлением о государственной регистрации ранее возникшего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права, воспользовавшись преимуществом электронной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 xml:space="preserve">через «личный кабинет» правообладателя сайта </w:t>
      </w:r>
      <w:proofErr w:type="spellStart"/>
      <w:r w:rsidRPr="00A044E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044E0">
        <w:rPr>
          <w:rFonts w:ascii="Times New Roman" w:hAnsi="Times New Roman" w:cs="Times New Roman"/>
          <w:sz w:val="24"/>
          <w:szCs w:val="24"/>
        </w:rPr>
        <w:t>, или обратиться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ближайший офис МФЦ с паспортом и правоустанавливающим документом.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44E0">
        <w:rPr>
          <w:rFonts w:ascii="Times New Roman" w:hAnsi="Times New Roman" w:cs="Times New Roman"/>
          <w:sz w:val="24"/>
          <w:szCs w:val="24"/>
        </w:rPr>
        <w:t>Госпошлина за государственную регистрацию права гражданина, возникшего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до 31.01.1998 на объект недвижимости, не взимается.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044E0">
        <w:rPr>
          <w:rFonts w:ascii="Times New Roman" w:hAnsi="Times New Roman" w:cs="Times New Roman"/>
          <w:sz w:val="24"/>
          <w:szCs w:val="24"/>
        </w:rPr>
        <w:t>К ранее учтенным объектам недвижимости относятся объекты,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на которые возникли до 31.01.1998 года (до даты вступления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Федерального закона от 21.07.1997 года №122-ФЗ «О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регистрации прав на недвижимое имущество и сделок с ним»), а также иные,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приравненные к ним объекты недвижимости, права на которые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зарегистрированы в ЕГРН.</w:t>
      </w:r>
      <w:proofErr w:type="gramEnd"/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4E0">
        <w:rPr>
          <w:rFonts w:ascii="Times New Roman" w:hAnsi="Times New Roman" w:cs="Times New Roman"/>
          <w:sz w:val="24"/>
          <w:szCs w:val="24"/>
        </w:rPr>
        <w:t>Принятый закон № 518-ФЗ касается ситуаций, когда документы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правах на ранее учтенные объекты недвижимости: земельные участки,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объекты капитального строительства, здания, сооружения,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незавершенного строительства, жилые и нежилые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многоквартирных домах не позволяют определить их правообладателя,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например, в государственных актах о праве постоянного пользования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землю, в</w:t>
      </w:r>
      <w:r w:rsidR="00671B35">
        <w:rPr>
          <w:rFonts w:ascii="Times New Roman" w:hAnsi="Times New Roman" w:cs="Times New Roman"/>
          <w:sz w:val="24"/>
          <w:szCs w:val="24"/>
        </w:rPr>
        <w:t xml:space="preserve"> свидетельстве о праве на землю</w:t>
      </w:r>
      <w:r w:rsidRPr="00A044E0">
        <w:rPr>
          <w:rFonts w:ascii="Times New Roman" w:hAnsi="Times New Roman" w:cs="Times New Roman"/>
          <w:sz w:val="24"/>
          <w:szCs w:val="24"/>
        </w:rPr>
        <w:t>, в договорах приватизации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помещений, в регистрационных удостоверениях</w:t>
      </w:r>
      <w:proofErr w:type="gramEnd"/>
      <w:r w:rsidRPr="00A044E0"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lastRenderedPageBreak/>
        <w:t>указаны только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имя и отчество правообладателя, но нет иных идентифицирующих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(в том числе реквизитов документа, удостоверяющего личность).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4E0">
        <w:rPr>
          <w:rFonts w:ascii="Times New Roman" w:hAnsi="Times New Roman" w:cs="Times New Roman"/>
          <w:sz w:val="24"/>
          <w:szCs w:val="24"/>
        </w:rPr>
        <w:t>Если ваше право на объект недвижимости возникло до 31.01.1998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то в записях ЕГРН отметки о его регистрации нет. Это значит, что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получении сведений об актуальных правах или обременениях на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недвижимости выдается выписка о том, что прав или ограничений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зарегистрировано. Отсутствие записи в ЕГРН снижает качество и полноту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выдаваемой информации и, вместе с тем, данный факт увеличивает 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нарушения прав собственности и иных вещных прав граждан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государственной регистрации сделок по объектам недвижимости,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случае отсутствия межевания Вашего земельного участка увеличивается риск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4E0">
        <w:rPr>
          <w:rFonts w:ascii="Times New Roman" w:hAnsi="Times New Roman" w:cs="Times New Roman"/>
          <w:sz w:val="24"/>
          <w:szCs w:val="24"/>
        </w:rPr>
        <w:t>самозахвата</w:t>
      </w:r>
      <w:proofErr w:type="spellEnd"/>
      <w:r w:rsidRPr="00A044E0">
        <w:rPr>
          <w:rFonts w:ascii="Times New Roman" w:hAnsi="Times New Roman" w:cs="Times New Roman"/>
          <w:sz w:val="24"/>
          <w:szCs w:val="24"/>
        </w:rPr>
        <w:t xml:space="preserve"> части Вашей территории.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44E0">
        <w:rPr>
          <w:rFonts w:ascii="Times New Roman" w:hAnsi="Times New Roman" w:cs="Times New Roman"/>
          <w:sz w:val="24"/>
          <w:szCs w:val="24"/>
        </w:rPr>
        <w:t>Имеющиеся перечни ранее учтенных объектов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Дружногорского городского поселения Гатчинского муниципального района</w:t>
      </w:r>
      <w:r w:rsidRPr="00A044E0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 xml:space="preserve">отношении которых </w:t>
      </w:r>
      <w:proofErr w:type="gramStart"/>
      <w:r w:rsidRPr="00A044E0">
        <w:rPr>
          <w:rFonts w:ascii="Times New Roman" w:hAnsi="Times New Roman" w:cs="Times New Roman"/>
          <w:sz w:val="24"/>
          <w:szCs w:val="24"/>
        </w:rPr>
        <w:t>проводятся мероприятия по выявлению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правообладателей опубликованы</w:t>
      </w:r>
      <w:proofErr w:type="gramEnd"/>
      <w:r w:rsidRPr="00A044E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</w:t>
      </w:r>
    </w:p>
    <w:p w:rsidR="00A044E0" w:rsidRDefault="00A044E0" w:rsidP="00671B35">
      <w:pPr>
        <w:ind w:left="-142" w:right="-71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044E0">
        <w:rPr>
          <w:rFonts w:ascii="Times New Roman" w:hAnsi="Times New Roman" w:cs="Times New Roman"/>
          <w:sz w:val="24"/>
          <w:szCs w:val="24"/>
        </w:rPr>
        <w:t>«Муниципальное образование Дружногорское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по адресу:</w:t>
      </w:r>
      <w: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 xml:space="preserve">http://www.drgp.ru/taxonomy/term/176 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4E0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правообладателей ранее учтенных объектов недвижимости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реализации №518-ФЗ от 30.12.2020).</w:t>
      </w:r>
      <w:proofErr w:type="gramEnd"/>
      <w:r w:rsidRPr="00A044E0">
        <w:rPr>
          <w:rFonts w:ascii="Times New Roman" w:hAnsi="Times New Roman" w:cs="Times New Roman"/>
          <w:sz w:val="24"/>
          <w:szCs w:val="24"/>
        </w:rPr>
        <w:t xml:space="preserve"> Обращаем Ваше внимание, что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перечни не являются полными и содержат лишь объекты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>стоящие на государственном кадастровом учёте.</w:t>
      </w:r>
    </w:p>
    <w:p w:rsidR="00A044E0" w:rsidRPr="00A044E0" w:rsidRDefault="00A044E0" w:rsidP="00671B3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044E0">
        <w:rPr>
          <w:rFonts w:ascii="Times New Roman" w:hAnsi="Times New Roman" w:cs="Times New Roman"/>
          <w:sz w:val="24"/>
          <w:szCs w:val="24"/>
        </w:rPr>
        <w:t>В случае, возникших вопросов или если Вы являетесь</w:t>
      </w:r>
      <w:r w:rsidR="00B66247">
        <w:rPr>
          <w:rFonts w:ascii="Times New Roman" w:hAnsi="Times New Roman" w:cs="Times New Roman"/>
          <w:sz w:val="24"/>
          <w:szCs w:val="24"/>
        </w:rPr>
        <w:t xml:space="preserve">  </w:t>
      </w:r>
      <w:r w:rsidRPr="00A044E0">
        <w:rPr>
          <w:rFonts w:ascii="Times New Roman" w:hAnsi="Times New Roman" w:cs="Times New Roman"/>
          <w:sz w:val="24"/>
          <w:szCs w:val="24"/>
        </w:rPr>
        <w:t xml:space="preserve">правообладателем </w:t>
      </w:r>
      <w:proofErr w:type="gramStart"/>
      <w:r w:rsidRPr="00A044E0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A044E0">
        <w:rPr>
          <w:rFonts w:ascii="Times New Roman" w:hAnsi="Times New Roman" w:cs="Times New Roman"/>
          <w:sz w:val="24"/>
          <w:szCs w:val="24"/>
        </w:rPr>
        <w:t xml:space="preserve"> учтенных объектов недвижимости, находящихся в</w:t>
      </w:r>
      <w:r w:rsidR="00B66247">
        <w:rPr>
          <w:rFonts w:ascii="Times New Roman" w:hAnsi="Times New Roman" w:cs="Times New Roman"/>
          <w:sz w:val="24"/>
          <w:szCs w:val="24"/>
        </w:rPr>
        <w:t xml:space="preserve"> </w:t>
      </w:r>
      <w:r w:rsidRPr="00A044E0">
        <w:rPr>
          <w:rFonts w:ascii="Times New Roman" w:hAnsi="Times New Roman" w:cs="Times New Roman"/>
          <w:sz w:val="24"/>
          <w:szCs w:val="24"/>
        </w:rPr>
        <w:t xml:space="preserve">вышеуказанных перечнях, просим обратиться в </w:t>
      </w:r>
      <w:r w:rsidR="00B66247">
        <w:rPr>
          <w:rFonts w:ascii="Times New Roman" w:hAnsi="Times New Roman" w:cs="Times New Roman"/>
          <w:sz w:val="24"/>
          <w:szCs w:val="24"/>
        </w:rPr>
        <w:t xml:space="preserve"> а</w:t>
      </w:r>
      <w:r w:rsidRPr="00A044E0">
        <w:rPr>
          <w:rFonts w:ascii="Times New Roman" w:hAnsi="Times New Roman" w:cs="Times New Roman"/>
          <w:sz w:val="24"/>
          <w:szCs w:val="24"/>
        </w:rPr>
        <w:t>дминистраци</w:t>
      </w:r>
      <w:r w:rsidR="00B66247">
        <w:rPr>
          <w:rFonts w:ascii="Times New Roman" w:hAnsi="Times New Roman" w:cs="Times New Roman"/>
          <w:sz w:val="24"/>
          <w:szCs w:val="24"/>
        </w:rPr>
        <w:t xml:space="preserve">ю по адресу:  </w:t>
      </w:r>
      <w:r w:rsidR="00B66247" w:rsidRPr="00B66247">
        <w:rPr>
          <w:rFonts w:ascii="Times New Roman" w:hAnsi="Times New Roman" w:cs="Times New Roman"/>
          <w:sz w:val="24"/>
          <w:szCs w:val="24"/>
        </w:rPr>
        <w:t xml:space="preserve">Ленинградская область, гп. Дружная Горка, ул. Садовая, д. 4, кабинет 8 или по телефону 8 (81371), 65-134, по электронной почте по адресу: </w:t>
      </w:r>
      <w:proofErr w:type="spellStart"/>
      <w:r w:rsidR="00B66247" w:rsidRPr="00B66247">
        <w:rPr>
          <w:rFonts w:ascii="Times New Roman" w:hAnsi="Times New Roman" w:cs="Times New Roman"/>
          <w:sz w:val="24"/>
          <w:szCs w:val="24"/>
        </w:rPr>
        <w:t>adm.drgp@yandex.ru</w:t>
      </w:r>
      <w:proofErr w:type="spellEnd"/>
      <w:r w:rsidR="00B66247" w:rsidRPr="00B66247">
        <w:rPr>
          <w:rFonts w:ascii="Times New Roman" w:hAnsi="Times New Roman" w:cs="Times New Roman"/>
          <w:sz w:val="24"/>
          <w:szCs w:val="24"/>
        </w:rPr>
        <w:t>.</w:t>
      </w:r>
    </w:p>
    <w:sectPr w:rsidR="00A044E0" w:rsidRPr="00A044E0" w:rsidSect="0084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4E0"/>
    <w:rsid w:val="00671B35"/>
    <w:rsid w:val="00840E76"/>
    <w:rsid w:val="00A044E0"/>
    <w:rsid w:val="00B66247"/>
    <w:rsid w:val="00D4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698">
          <w:marLeft w:val="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349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1497">
              <w:marLeft w:val="0"/>
              <w:marRight w:val="0"/>
              <w:marTop w:val="15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</cp:revision>
  <dcterms:created xsi:type="dcterms:W3CDTF">2023-10-25T09:29:00Z</dcterms:created>
  <dcterms:modified xsi:type="dcterms:W3CDTF">2023-10-25T09:43:00Z</dcterms:modified>
</cp:coreProperties>
</file>