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C1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0F58C1" w:rsidRDefault="000F58C1" w:rsidP="0037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>реализации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196F">
        <w:rPr>
          <w:rFonts w:ascii="Times New Roman" w:hAnsi="Times New Roman" w:cs="Times New Roman"/>
          <w:sz w:val="28"/>
          <w:szCs w:val="28"/>
        </w:rPr>
        <w:t xml:space="preserve"> </w:t>
      </w:r>
      <w:r w:rsidRPr="000F58C1">
        <w:rPr>
          <w:rFonts w:ascii="Times New Roman" w:hAnsi="Times New Roman" w:cs="Times New Roman"/>
          <w:sz w:val="28"/>
          <w:szCs w:val="28"/>
        </w:rPr>
        <w:t xml:space="preserve">проводимых администрацией </w:t>
      </w:r>
      <w:r w:rsidR="007246F6">
        <w:rPr>
          <w:rFonts w:ascii="Times New Roman" w:hAnsi="Times New Roman" w:cs="Times New Roman"/>
          <w:sz w:val="28"/>
          <w:szCs w:val="28"/>
        </w:rPr>
        <w:t xml:space="preserve">Дружногорского городского  </w:t>
      </w:r>
      <w:r w:rsidRPr="000F58C1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D04CF" w:rsidRDefault="000F58C1" w:rsidP="000F58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8C1">
        <w:rPr>
          <w:rFonts w:ascii="Times New Roman" w:hAnsi="Times New Roman" w:cs="Times New Roman"/>
          <w:sz w:val="28"/>
          <w:szCs w:val="28"/>
        </w:rPr>
        <w:t>в</w:t>
      </w:r>
      <w:r w:rsidR="007246F6">
        <w:rPr>
          <w:rFonts w:ascii="Times New Roman" w:hAnsi="Times New Roman" w:cs="Times New Roman"/>
          <w:sz w:val="28"/>
          <w:szCs w:val="28"/>
        </w:rPr>
        <w:t xml:space="preserve"> 1 полугодии </w:t>
      </w:r>
      <w:r w:rsidRPr="000F58C1">
        <w:rPr>
          <w:rFonts w:ascii="Times New Roman" w:hAnsi="Times New Roman" w:cs="Times New Roman"/>
          <w:sz w:val="28"/>
          <w:szCs w:val="28"/>
        </w:rPr>
        <w:t xml:space="preserve"> 201</w:t>
      </w:r>
      <w:r w:rsidR="007246F6">
        <w:rPr>
          <w:rFonts w:ascii="Times New Roman" w:hAnsi="Times New Roman" w:cs="Times New Roman"/>
          <w:sz w:val="28"/>
          <w:szCs w:val="28"/>
        </w:rPr>
        <w:t>7</w:t>
      </w:r>
      <w:r w:rsidRPr="000F58C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Ind w:w="817" w:type="dxa"/>
        <w:tblLook w:val="04A0"/>
      </w:tblPr>
      <w:tblGrid>
        <w:gridCol w:w="817"/>
        <w:gridCol w:w="3968"/>
        <w:gridCol w:w="8648"/>
      </w:tblGrid>
      <w:tr w:rsidR="000F58C1" w:rsidTr="008D2B3E">
        <w:tc>
          <w:tcPr>
            <w:tcW w:w="817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8648" w:type="dxa"/>
          </w:tcPr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программа по противодействию </w:t>
            </w:r>
            <w:r w:rsidR="00FE02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оррупции</w:t>
            </w:r>
          </w:p>
        </w:tc>
        <w:tc>
          <w:tcPr>
            <w:tcW w:w="8648" w:type="dxa"/>
          </w:tcPr>
          <w:tbl>
            <w:tblPr>
              <w:tblW w:w="0" w:type="auto"/>
              <w:tblLook w:val="0000"/>
            </w:tblPr>
            <w:tblGrid>
              <w:gridCol w:w="8290"/>
            </w:tblGrid>
            <w:tr w:rsidR="000F58C1" w:rsidTr="008D2B3E">
              <w:trPr>
                <w:trHeight w:val="908"/>
              </w:trPr>
              <w:tc>
                <w:tcPr>
                  <w:tcW w:w="8290" w:type="dxa"/>
                </w:tcPr>
                <w:p w:rsidR="007246F6" w:rsidRDefault="007246F6" w:rsidP="007246F6">
                  <w:pPr>
                    <w:pStyle w:val="1"/>
                    <w:tabs>
                      <w:tab w:val="left" w:pos="2"/>
                    </w:tabs>
                    <w:snapToGrid w:val="0"/>
                    <w:ind w:left="2"/>
                    <w:jc w:val="both"/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Выполняется в соответствии с программой</w:t>
                  </w:r>
                  <w:r w:rsidRPr="0098439A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противодействия  коррупции в Дружногорском городском  поселении Гатчинского  муниципального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  Ленинградской  области, утвержденной    </w:t>
                  </w:r>
                  <w:r w:rsidRPr="000F58C1">
                    <w:rPr>
                      <w:rFonts w:ascii="Times New Roman" w:hAnsi="Times New Roman"/>
                      <w:sz w:val="28"/>
                      <w:szCs w:val="28"/>
                    </w:rPr>
                    <w:t>постановлением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26.10.2010 г. № 227. </w:t>
                  </w:r>
                </w:p>
                <w:p w:rsidR="000F58C1" w:rsidRDefault="000F58C1" w:rsidP="00FE025A">
                  <w:pPr>
                    <w:pStyle w:val="1"/>
                    <w:tabs>
                      <w:tab w:val="left" w:pos="2"/>
                    </w:tabs>
                    <w:snapToGrid w:val="0"/>
                    <w:ind w:left="2"/>
                    <w:jc w:val="both"/>
                    <w:rPr>
                      <w:rFonts w:ascii="Times New Roman" w:hAnsi="Times New Roman"/>
                      <w:bCs/>
                      <w:spacing w:val="-2"/>
                      <w:sz w:val="28"/>
                      <w:szCs w:val="28"/>
                    </w:rPr>
                  </w:pPr>
                </w:p>
              </w:tc>
            </w:tr>
          </w:tbl>
          <w:p w:rsidR="000F58C1" w:rsidRDefault="000F58C1" w:rsidP="000F5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план по противодействию коррупции </w:t>
            </w:r>
          </w:p>
        </w:tc>
        <w:tc>
          <w:tcPr>
            <w:tcW w:w="8648" w:type="dxa"/>
          </w:tcPr>
          <w:tbl>
            <w:tblPr>
              <w:tblW w:w="8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290"/>
            </w:tblGrid>
            <w:tr w:rsidR="00FE025A" w:rsidRPr="00F94D4A" w:rsidTr="008D2B3E">
              <w:tc>
                <w:tcPr>
                  <w:tcW w:w="8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025A" w:rsidRPr="00FE025A" w:rsidRDefault="00FE025A" w:rsidP="007246F6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02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Выполняется в соответствии с планом, утвержденным    постановлением </w:t>
                  </w:r>
                  <w:r w:rsidR="007246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246F6" w:rsidRPr="00984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07 февраля 2017 года № 37</w:t>
                  </w:r>
                  <w:r w:rsidR="007246F6" w:rsidRPr="0098439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r w:rsidR="007246F6" w:rsidRPr="009843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плана мероприятий по противодействию коррупции на территории Дружногорского городского поселения на 2017 г.»</w:t>
                  </w:r>
                </w:p>
              </w:tc>
            </w:tr>
          </w:tbl>
          <w:p w:rsidR="000F58C1" w:rsidRDefault="000F58C1" w:rsidP="00FE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8648" w:type="dxa"/>
          </w:tcPr>
          <w:p w:rsidR="000F58C1" w:rsidRDefault="00FE025A" w:rsidP="00724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Проведена 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антикоррупционная экспертиза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нормативных правовых актов </w:t>
            </w:r>
            <w:r w:rsidR="004868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количестве </w:t>
            </w:r>
            <w:r w:rsidR="007246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штук, нарушений не выявлено.</w:t>
            </w:r>
          </w:p>
        </w:tc>
      </w:tr>
      <w:tr w:rsidR="007246F6" w:rsidTr="008D2B3E">
        <w:tc>
          <w:tcPr>
            <w:tcW w:w="817" w:type="dxa"/>
          </w:tcPr>
          <w:p w:rsidR="007246F6" w:rsidRPr="000F58C1" w:rsidRDefault="007246F6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6F6" w:rsidRPr="000F58C1" w:rsidRDefault="007246F6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информационное освещение антикоррупционной деятельности</w:t>
            </w:r>
          </w:p>
        </w:tc>
        <w:tc>
          <w:tcPr>
            <w:tcW w:w="8648" w:type="dxa"/>
          </w:tcPr>
          <w:p w:rsidR="007246F6" w:rsidRDefault="007246F6" w:rsidP="007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размещается (обновляется) на официальном сайте Дружногорского городского поселения </w:t>
            </w:r>
          </w:p>
        </w:tc>
      </w:tr>
      <w:tr w:rsidR="007246F6" w:rsidTr="008D2B3E">
        <w:tc>
          <w:tcPr>
            <w:tcW w:w="817" w:type="dxa"/>
          </w:tcPr>
          <w:p w:rsidR="007246F6" w:rsidRPr="000F58C1" w:rsidRDefault="007246F6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7246F6" w:rsidRPr="000F58C1" w:rsidRDefault="007246F6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648" w:type="dxa"/>
          </w:tcPr>
          <w:p w:rsidR="007246F6" w:rsidRDefault="007246F6" w:rsidP="007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3 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 Рассмотрены вопросы:</w:t>
            </w:r>
          </w:p>
          <w:p w:rsidR="007246F6" w:rsidRDefault="007246F6" w:rsidP="00727D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сведений о доходах, об имуществе и обязате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7196F">
              <w:rPr>
                <w:rFonts w:ascii="Times New Roman" w:hAnsi="Times New Roman" w:cs="Times New Roman"/>
                <w:sz w:val="28"/>
                <w:szCs w:val="28"/>
              </w:rPr>
              <w:t>ьствах имущественного характера – нарушений не выявлено.</w:t>
            </w:r>
          </w:p>
          <w:p w:rsidR="007246F6" w:rsidRDefault="007246F6" w:rsidP="00371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вопрос, касающийся обеспечения соблюдения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отношении 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дисциплинарное </w:t>
            </w:r>
            <w:r w:rsidR="0037196F">
              <w:rPr>
                <w:rFonts w:ascii="Times New Roman" w:hAnsi="Times New Roman" w:cs="Times New Roman"/>
                <w:sz w:val="28"/>
                <w:szCs w:val="28"/>
              </w:rPr>
              <w:t>взыскание</w:t>
            </w:r>
            <w:r w:rsidR="00DF584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применено к 1 человеку.</w:t>
            </w:r>
          </w:p>
        </w:tc>
      </w:tr>
      <w:tr w:rsidR="000F58C1" w:rsidTr="008D2B3E">
        <w:tc>
          <w:tcPr>
            <w:tcW w:w="817" w:type="dxa"/>
          </w:tcPr>
          <w:p w:rsidR="000F58C1" w:rsidRPr="000F58C1" w:rsidRDefault="000F58C1" w:rsidP="000F58C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F58C1" w:rsidRPr="000F58C1" w:rsidRDefault="000F58C1" w:rsidP="00FE0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8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обращений в органы местного самоуправления по фактам коррупции</w:t>
            </w:r>
          </w:p>
        </w:tc>
        <w:tc>
          <w:tcPr>
            <w:tcW w:w="8648" w:type="dxa"/>
          </w:tcPr>
          <w:p w:rsidR="000F58C1" w:rsidRDefault="008D2B3E" w:rsidP="008D2B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 не поступало</w:t>
            </w:r>
          </w:p>
        </w:tc>
      </w:tr>
    </w:tbl>
    <w:p w:rsidR="0037196F" w:rsidRDefault="0037196F" w:rsidP="0010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452" w:rsidRDefault="00DF5844" w:rsidP="00104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 н</w:t>
      </w:r>
      <w:r w:rsidR="0010445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4452">
        <w:rPr>
          <w:rFonts w:ascii="Times New Roman" w:hAnsi="Times New Roman" w:cs="Times New Roman"/>
          <w:sz w:val="28"/>
          <w:szCs w:val="28"/>
        </w:rPr>
        <w:t xml:space="preserve"> канцелярии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С.Н.Харено</w:t>
      </w:r>
    </w:p>
    <w:sectPr w:rsidR="00104452" w:rsidSect="0037196F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F44BE"/>
    <w:multiLevelType w:val="hybridMultilevel"/>
    <w:tmpl w:val="F6C20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8C1"/>
    <w:rsid w:val="000F58C1"/>
    <w:rsid w:val="00104452"/>
    <w:rsid w:val="001C0451"/>
    <w:rsid w:val="002F2CB8"/>
    <w:rsid w:val="0037196F"/>
    <w:rsid w:val="0040412B"/>
    <w:rsid w:val="0048683C"/>
    <w:rsid w:val="004D04CF"/>
    <w:rsid w:val="00586F83"/>
    <w:rsid w:val="007246F6"/>
    <w:rsid w:val="007E12C4"/>
    <w:rsid w:val="008D2B3E"/>
    <w:rsid w:val="00B07435"/>
    <w:rsid w:val="00BC01CB"/>
    <w:rsid w:val="00DC1AD8"/>
    <w:rsid w:val="00DF5844"/>
    <w:rsid w:val="00E41CE0"/>
    <w:rsid w:val="00F728F9"/>
    <w:rsid w:val="00FE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8C1"/>
    <w:pPr>
      <w:ind w:left="720"/>
      <w:contextualSpacing/>
    </w:pPr>
  </w:style>
  <w:style w:type="paragraph" w:customStyle="1" w:styleId="1">
    <w:name w:val="Без интервала1"/>
    <w:rsid w:val="000F58C1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52779-B3C7-40B2-8D24-DCF8FB30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dgp_021</cp:lastModifiedBy>
  <cp:revision>7</cp:revision>
  <cp:lastPrinted>2017-02-09T13:20:00Z</cp:lastPrinted>
  <dcterms:created xsi:type="dcterms:W3CDTF">2017-02-09T12:08:00Z</dcterms:created>
  <dcterms:modified xsi:type="dcterms:W3CDTF">2017-07-06T09:28:00Z</dcterms:modified>
</cp:coreProperties>
</file>