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E5" w:rsidRPr="0052487E" w:rsidRDefault="00913FE5" w:rsidP="00524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36"/>
          <w:lang w:eastAsia="ru-RU"/>
        </w:rPr>
      </w:pPr>
      <w:r w:rsidRPr="0052487E">
        <w:rPr>
          <w:rFonts w:ascii="Times New Roman" w:eastAsia="Times New Roman" w:hAnsi="Times New Roman" w:cs="Times New Roman"/>
          <w:b/>
          <w:bCs/>
          <w:color w:val="333333"/>
          <w:sz w:val="40"/>
          <w:szCs w:val="36"/>
          <w:lang w:eastAsia="ru-RU"/>
        </w:rPr>
        <w:t>О внесении в УК РФ и УПК РФ изменений, в части преступлений, связанных с неуплатой обязательных платежей в бюджет</w:t>
      </w:r>
    </w:p>
    <w:p w:rsidR="00913FE5" w:rsidRPr="00913FE5" w:rsidRDefault="00913FE5" w:rsidP="00913FE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FE5" w:rsidRPr="0052487E" w:rsidRDefault="00913FE5" w:rsidP="005248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52487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Федеральным законом от 18.03.2023 № 78-ФЗ «О внесении изменений в Уголовный кодекс Российской Федерации и Уголовно-процессуальный кодекс Российской Федерации» изменена категория преступлений, связанных с неуплатой обязательных платежей в бюджет (ст. ст. 199, 199.1, 199.2, 199.4 УК РФ).</w:t>
      </w:r>
    </w:p>
    <w:p w:rsidR="00913FE5" w:rsidRPr="0052487E" w:rsidRDefault="00913FE5" w:rsidP="005248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52487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До внесения изменений указанные преступления относились к категории тяжких, в настоящее время они отнесены законодателем к категории преступлений средней тяжести. Соответственно сроки наказания в виде лишения свободы снижены.</w:t>
      </w:r>
    </w:p>
    <w:p w:rsidR="00913FE5" w:rsidRPr="0052487E" w:rsidRDefault="00913FE5" w:rsidP="005248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52487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Кроме того, положения статьи 24 УПК РФ об отказе в возбуждении уголовного дела и прекращении производства по делу дополнены новым основанием.</w:t>
      </w:r>
    </w:p>
    <w:p w:rsidR="00913FE5" w:rsidRPr="0052487E" w:rsidRDefault="00913FE5" w:rsidP="005248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 w:rsidRPr="0052487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Так, согласно п. 7 ч. 1 ст</w:t>
      </w:r>
      <w:bookmarkStart w:id="0" w:name="_GoBack"/>
      <w:bookmarkEnd w:id="0"/>
      <w:r w:rsidRPr="0052487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 24 УПК РФ при условии уплаты в полном объеме суммы недоимки, пеней и штрафов в соответствии с законодательством о налогах и сборах уголовное дело не может быть возбуждено, а возбужденное подлежит прекращению на основании ч. 1</w:t>
      </w:r>
      <w:r w:rsidR="0052487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    </w:t>
      </w:r>
      <w:r w:rsidRPr="0052487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ст. 76.1 УК РФ.</w:t>
      </w:r>
    </w:p>
    <w:p w:rsidR="006E37F5" w:rsidRDefault="0052487E"/>
    <w:sectPr w:rsidR="006E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F5E"/>
    <w:rsid w:val="000B4F5E"/>
    <w:rsid w:val="0052487E"/>
    <w:rsid w:val="005E23F9"/>
    <w:rsid w:val="00697EDC"/>
    <w:rsid w:val="0091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FE6E"/>
  <w15:docId w15:val="{B6C70FC7-A659-4E44-9077-21ECB226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13FE5"/>
  </w:style>
  <w:style w:type="character" w:customStyle="1" w:styleId="feeds-pagenavigationtooltip">
    <w:name w:val="feeds-page__navigation_tooltip"/>
    <w:basedOn w:val="a0"/>
    <w:rsid w:val="00913FE5"/>
  </w:style>
  <w:style w:type="paragraph" w:styleId="a3">
    <w:name w:val="Normal (Web)"/>
    <w:basedOn w:val="a"/>
    <w:uiPriority w:val="99"/>
    <w:semiHidden/>
    <w:unhideWhenUsed/>
    <w:rsid w:val="0091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35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66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392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83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Давыдова Карина Эдуардовна</cp:lastModifiedBy>
  <cp:revision>3</cp:revision>
  <cp:lastPrinted>2023-06-22T15:56:00Z</cp:lastPrinted>
  <dcterms:created xsi:type="dcterms:W3CDTF">2023-06-22T15:49:00Z</dcterms:created>
  <dcterms:modified xsi:type="dcterms:W3CDTF">2023-06-22T15:56:00Z</dcterms:modified>
</cp:coreProperties>
</file>