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DE6256" w:rsidP="00747C60">
      <w:pPr>
        <w:jc w:val="both"/>
        <w:rPr>
          <w:sz w:val="28"/>
          <w:szCs w:val="32"/>
        </w:rPr>
      </w:pPr>
      <w:r w:rsidRPr="00DE6256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7E34CB">
        <w:rPr>
          <w:sz w:val="32"/>
          <w:szCs w:val="32"/>
        </w:rPr>
        <w:t>07 апреля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</w:t>
      </w:r>
      <w:r w:rsidR="00447CFB">
        <w:rPr>
          <w:sz w:val="32"/>
        </w:rPr>
        <w:t xml:space="preserve">№ </w:t>
      </w:r>
      <w:r w:rsidR="007E34CB">
        <w:rPr>
          <w:sz w:val="32"/>
        </w:rPr>
        <w:t>7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7E34CB" w:rsidRDefault="007E34CB" w:rsidP="007E34CB">
      <w:pPr>
        <w:ind w:right="174"/>
        <w:contextualSpacing/>
        <w:jc w:val="center"/>
        <w:rPr>
          <w:rFonts w:eastAsia="Calibri"/>
          <w:b/>
        </w:rPr>
      </w:pPr>
    </w:p>
    <w:p w:rsidR="007E34CB" w:rsidRPr="007E34CB" w:rsidRDefault="007E34CB" w:rsidP="007E34CB">
      <w:pPr>
        <w:ind w:right="174"/>
        <w:contextualSpacing/>
        <w:jc w:val="center"/>
        <w:rPr>
          <w:rFonts w:eastAsia="Calibri"/>
          <w:b/>
        </w:rPr>
      </w:pPr>
      <w:r w:rsidRPr="007E34CB">
        <w:rPr>
          <w:rFonts w:eastAsia="Calibri"/>
          <w:b/>
        </w:rPr>
        <w:t>АДМИНИСТРАЦИЯ ДРУЖНОГОРСКОГО ГОРОДСКОГО ПОСЕЛЕНИЯ</w:t>
      </w:r>
    </w:p>
    <w:p w:rsidR="007E34CB" w:rsidRPr="007E34CB" w:rsidRDefault="007E34CB" w:rsidP="007E34CB">
      <w:pPr>
        <w:contextualSpacing/>
        <w:jc w:val="center"/>
        <w:rPr>
          <w:rFonts w:eastAsia="Calibri"/>
          <w:b/>
        </w:rPr>
      </w:pPr>
      <w:r w:rsidRPr="007E34CB">
        <w:rPr>
          <w:rFonts w:eastAsia="Calibri"/>
          <w:b/>
        </w:rPr>
        <w:t>ГАТЧИНСКОГО МУНИЦИПАЛЬНОГО РАЙОНА ЛЕНИНГРАДСКОЙ ОБЛАСТИ</w:t>
      </w:r>
    </w:p>
    <w:p w:rsidR="007E34CB" w:rsidRPr="003D7A34" w:rsidRDefault="007E34CB" w:rsidP="007E34CB">
      <w:pPr>
        <w:contextualSpacing/>
        <w:jc w:val="both"/>
        <w:rPr>
          <w:rFonts w:eastAsia="Calibri"/>
          <w:lang w:eastAsia="ar-SA"/>
        </w:rPr>
      </w:pPr>
    </w:p>
    <w:p w:rsidR="007E34CB" w:rsidRPr="003D7A34" w:rsidRDefault="007E34CB" w:rsidP="007E34CB">
      <w:pPr>
        <w:contextualSpacing/>
        <w:jc w:val="center"/>
        <w:rPr>
          <w:rFonts w:eastAsia="Calibri"/>
          <w:b/>
          <w:lang w:eastAsia="ar-SA"/>
        </w:rPr>
      </w:pPr>
      <w:r w:rsidRPr="003D7A34">
        <w:rPr>
          <w:rFonts w:eastAsia="Calibri"/>
          <w:b/>
          <w:lang w:eastAsia="ar-SA"/>
        </w:rPr>
        <w:t>П О С Т А Н О В Л Е Н И Е</w:t>
      </w:r>
    </w:p>
    <w:p w:rsidR="007E34CB" w:rsidRPr="003D7A34" w:rsidRDefault="007E34CB" w:rsidP="007E34CB"/>
    <w:p w:rsidR="007E34CB" w:rsidRPr="007E34CB" w:rsidRDefault="007E34CB" w:rsidP="007E34CB">
      <w:pPr>
        <w:pStyle w:val="af2"/>
        <w:tabs>
          <w:tab w:val="left" w:pos="7651"/>
        </w:tabs>
        <w:jc w:val="both"/>
        <w:rPr>
          <w:b/>
          <w:sz w:val="18"/>
          <w:szCs w:val="18"/>
        </w:rPr>
      </w:pPr>
      <w:r w:rsidRPr="007E34CB">
        <w:rPr>
          <w:b/>
          <w:sz w:val="18"/>
          <w:szCs w:val="18"/>
        </w:rPr>
        <w:t xml:space="preserve">от 07.04.2015 года </w:t>
      </w:r>
      <w:r w:rsidRPr="007E34C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</w:t>
      </w:r>
      <w:r w:rsidRPr="007E34CB">
        <w:rPr>
          <w:b/>
          <w:sz w:val="18"/>
          <w:szCs w:val="18"/>
        </w:rPr>
        <w:t>№ 108</w:t>
      </w:r>
    </w:p>
    <w:p w:rsidR="007E34CB" w:rsidRPr="007E34CB" w:rsidRDefault="007E34CB" w:rsidP="007E34CB">
      <w:pPr>
        <w:pStyle w:val="af2"/>
        <w:jc w:val="both"/>
        <w:rPr>
          <w:b/>
          <w:sz w:val="18"/>
          <w:szCs w:val="18"/>
        </w:rPr>
      </w:pPr>
    </w:p>
    <w:p w:rsidR="007E34CB" w:rsidRPr="007E34CB" w:rsidRDefault="007E34CB" w:rsidP="007E34CB">
      <w:pPr>
        <w:pStyle w:val="af2"/>
        <w:jc w:val="both"/>
        <w:rPr>
          <w:b/>
          <w:sz w:val="18"/>
          <w:szCs w:val="18"/>
        </w:rPr>
      </w:pPr>
      <w:r w:rsidRPr="007E34CB">
        <w:rPr>
          <w:b/>
          <w:sz w:val="18"/>
          <w:szCs w:val="18"/>
        </w:rPr>
        <w:t xml:space="preserve">О внесении изменений в Постановление </w:t>
      </w:r>
    </w:p>
    <w:p w:rsidR="007E34CB" w:rsidRPr="007E34CB" w:rsidRDefault="007E34CB" w:rsidP="007E34CB">
      <w:pPr>
        <w:pStyle w:val="af2"/>
        <w:jc w:val="both"/>
        <w:rPr>
          <w:b/>
          <w:sz w:val="18"/>
          <w:szCs w:val="18"/>
        </w:rPr>
      </w:pPr>
      <w:r w:rsidRPr="007E34CB">
        <w:rPr>
          <w:b/>
          <w:sz w:val="18"/>
          <w:szCs w:val="18"/>
        </w:rPr>
        <w:t>главы администрации от 09.04.2014 года №72</w:t>
      </w:r>
    </w:p>
    <w:p w:rsidR="007E34CB" w:rsidRPr="003D7A34" w:rsidRDefault="007E34CB" w:rsidP="007E34CB"/>
    <w:p w:rsidR="007E34CB" w:rsidRPr="003D7A34" w:rsidRDefault="007E34CB" w:rsidP="007E34CB">
      <w:pPr>
        <w:pStyle w:val="af2"/>
        <w:ind w:firstLine="708"/>
        <w:jc w:val="both"/>
        <w:rPr>
          <w:sz w:val="18"/>
          <w:szCs w:val="18"/>
        </w:rPr>
      </w:pPr>
      <w:r w:rsidRPr="003D7A34">
        <w:rPr>
          <w:sz w:val="18"/>
          <w:szCs w:val="18"/>
        </w:rPr>
        <w:t>В целях дальнейшего совершенствования функционирования состава  комиссии по оценке целесообразности сноса (вырубки) деревьев и кустарников в Муниципальном образовании Дружногорское городское поселение,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10.01.2002г. № 7-ФЗ «Об охране окружающей среды», Решением Совета депутатов Муниципального образования Дружногорское городское поселение от 25.06.2012г. №30 «Об утверждении Правил внешнего благоустройства, содержания и обеспечения санитарного состояния на территории Дружногорского городского поселения»,руководствуясь</w:t>
      </w:r>
      <w:r>
        <w:rPr>
          <w:sz w:val="18"/>
          <w:szCs w:val="18"/>
        </w:rPr>
        <w:t xml:space="preserve"> </w:t>
      </w:r>
      <w:r w:rsidRPr="003D7A34">
        <w:rPr>
          <w:sz w:val="18"/>
          <w:szCs w:val="18"/>
        </w:rPr>
        <w:t>Уставом:</w:t>
      </w:r>
    </w:p>
    <w:p w:rsidR="007E34CB" w:rsidRPr="003D7A34" w:rsidRDefault="007E34CB" w:rsidP="007E34CB"/>
    <w:p w:rsidR="007E34CB" w:rsidRDefault="007E34CB" w:rsidP="007E34CB">
      <w:pPr>
        <w:jc w:val="center"/>
        <w:rPr>
          <w:b/>
        </w:rPr>
      </w:pPr>
      <w:r w:rsidRPr="003D7A34">
        <w:rPr>
          <w:b/>
        </w:rPr>
        <w:t>Администрация муниципального образования Дружногорское городское поселение</w:t>
      </w:r>
    </w:p>
    <w:p w:rsidR="007E34CB" w:rsidRPr="003D7A34" w:rsidRDefault="007E34CB" w:rsidP="007E34CB">
      <w:pPr>
        <w:jc w:val="center"/>
        <w:rPr>
          <w:b/>
        </w:rPr>
      </w:pPr>
    </w:p>
    <w:p w:rsidR="007E34CB" w:rsidRPr="003D7A34" w:rsidRDefault="007E34CB" w:rsidP="007E34CB">
      <w:pPr>
        <w:tabs>
          <w:tab w:val="left" w:pos="3506"/>
        </w:tabs>
        <w:jc w:val="center"/>
        <w:rPr>
          <w:b/>
        </w:rPr>
      </w:pPr>
      <w:r w:rsidRPr="003D7A34">
        <w:rPr>
          <w:b/>
        </w:rPr>
        <w:t>ПОСТАНОВЛЯЕТ:</w:t>
      </w:r>
    </w:p>
    <w:p w:rsidR="007E34CB" w:rsidRPr="003D7A34" w:rsidRDefault="007E34CB" w:rsidP="007E34CB">
      <w:pPr>
        <w:pStyle w:val="af2"/>
        <w:numPr>
          <w:ilvl w:val="0"/>
          <w:numId w:val="28"/>
        </w:numPr>
        <w:ind w:left="0" w:hanging="284"/>
        <w:jc w:val="both"/>
        <w:rPr>
          <w:sz w:val="18"/>
          <w:szCs w:val="18"/>
        </w:rPr>
      </w:pPr>
      <w:r w:rsidRPr="003D7A34">
        <w:rPr>
          <w:sz w:val="18"/>
          <w:szCs w:val="18"/>
        </w:rPr>
        <w:t>Внести изменения в состав комиссии по оценке целесообразности сноса (вырубки) деревьев и кустарников в Муниципальном образовании Дружногорское городское поселение  и изложить в новой редакции:</w:t>
      </w:r>
    </w:p>
    <w:p w:rsidR="007E34CB" w:rsidRPr="003D7A34" w:rsidRDefault="007E34CB" w:rsidP="007E34CB">
      <w:pPr>
        <w:pStyle w:val="af2"/>
        <w:jc w:val="both"/>
        <w:rPr>
          <w:sz w:val="18"/>
          <w:szCs w:val="18"/>
        </w:rPr>
      </w:pPr>
    </w:p>
    <w:p w:rsidR="007E34CB" w:rsidRPr="003D7A34" w:rsidRDefault="007E34CB" w:rsidP="007E34CB">
      <w:pPr>
        <w:pStyle w:val="af2"/>
        <w:tabs>
          <w:tab w:val="center" w:pos="4677"/>
        </w:tabs>
        <w:jc w:val="center"/>
        <w:rPr>
          <w:b/>
          <w:sz w:val="18"/>
          <w:szCs w:val="18"/>
        </w:rPr>
      </w:pPr>
      <w:r w:rsidRPr="003D7A34">
        <w:rPr>
          <w:b/>
          <w:sz w:val="18"/>
          <w:szCs w:val="18"/>
        </w:rPr>
        <w:t>Состав комиссии по оценке целесообразности сноса (вырубки) деревьев и кустарников в Муниципальном образовании Дружногорское городское поселение</w:t>
      </w:r>
    </w:p>
    <w:p w:rsidR="007E34CB" w:rsidRPr="003D7A34" w:rsidRDefault="007E34CB" w:rsidP="007E34CB">
      <w:pPr>
        <w:tabs>
          <w:tab w:val="left" w:pos="4182"/>
        </w:tabs>
        <w:contextualSpacing/>
        <w:rPr>
          <w:b/>
        </w:rPr>
      </w:pPr>
      <w:r w:rsidRPr="003D7A34">
        <w:rPr>
          <w:b/>
        </w:rPr>
        <w:t>Председатель комиссии:</w:t>
      </w:r>
    </w:p>
    <w:p w:rsidR="007E34CB" w:rsidRPr="003D7A34" w:rsidRDefault="007E34CB" w:rsidP="007E34CB">
      <w:pPr>
        <w:tabs>
          <w:tab w:val="left" w:pos="4182"/>
        </w:tabs>
        <w:contextualSpacing/>
      </w:pPr>
      <w:r w:rsidRPr="003D7A34">
        <w:t>Отс Игорь Викторович – заместитель главы администрации Дружногорского городского поселения;</w:t>
      </w:r>
    </w:p>
    <w:p w:rsidR="007E34CB" w:rsidRPr="003D7A34" w:rsidRDefault="007E34CB" w:rsidP="007E34CB">
      <w:pPr>
        <w:tabs>
          <w:tab w:val="left" w:pos="4182"/>
        </w:tabs>
        <w:contextualSpacing/>
        <w:rPr>
          <w:b/>
        </w:rPr>
      </w:pPr>
      <w:r w:rsidRPr="003D7A34">
        <w:rPr>
          <w:b/>
        </w:rPr>
        <w:t>Заместитель председателя комиссии:</w:t>
      </w:r>
    </w:p>
    <w:p w:rsidR="007E34CB" w:rsidRPr="003D7A34" w:rsidRDefault="007E34CB" w:rsidP="007E34CB">
      <w:pPr>
        <w:tabs>
          <w:tab w:val="left" w:pos="4182"/>
        </w:tabs>
        <w:contextualSpacing/>
      </w:pPr>
      <w:r w:rsidRPr="003D7A34">
        <w:t xml:space="preserve"> Дуров Владимир Григорьевич - специалист по зеленым насаждениям;</w:t>
      </w:r>
    </w:p>
    <w:p w:rsidR="007E34CB" w:rsidRPr="003D7A34" w:rsidRDefault="007E34CB" w:rsidP="007E34CB">
      <w:pPr>
        <w:tabs>
          <w:tab w:val="left" w:pos="4182"/>
        </w:tabs>
        <w:contextualSpacing/>
      </w:pPr>
      <w:r w:rsidRPr="003D7A34">
        <w:rPr>
          <w:b/>
        </w:rPr>
        <w:t>Члены комиссии:</w:t>
      </w:r>
    </w:p>
    <w:p w:rsidR="007E34CB" w:rsidRPr="003D7A34" w:rsidRDefault="007E34CB" w:rsidP="007E34CB">
      <w:pPr>
        <w:tabs>
          <w:tab w:val="left" w:pos="4182"/>
        </w:tabs>
        <w:contextualSpacing/>
      </w:pPr>
      <w:r w:rsidRPr="003D7A34">
        <w:t>Павлова Екатерина Олеговна – главный бухгалтер администрации Дружногорского городского поселения;</w:t>
      </w:r>
    </w:p>
    <w:p w:rsidR="007E34CB" w:rsidRPr="003D7A34" w:rsidRDefault="007E34CB" w:rsidP="007E34CB">
      <w:pPr>
        <w:tabs>
          <w:tab w:val="left" w:pos="4182"/>
        </w:tabs>
        <w:contextualSpacing/>
      </w:pPr>
      <w:r w:rsidRPr="003D7A34">
        <w:t>Куваева Елена Викторовна – депутат Дружногорского городского поселения;</w:t>
      </w:r>
    </w:p>
    <w:p w:rsidR="007E34CB" w:rsidRPr="003D7A34" w:rsidRDefault="007E34CB" w:rsidP="007E34CB">
      <w:pPr>
        <w:tabs>
          <w:tab w:val="left" w:pos="4182"/>
        </w:tabs>
        <w:contextualSpacing/>
        <w:rPr>
          <w:b/>
        </w:rPr>
      </w:pPr>
      <w:r w:rsidRPr="003D7A34">
        <w:rPr>
          <w:b/>
        </w:rPr>
        <w:t>Секретарь комиссии:</w:t>
      </w:r>
    </w:p>
    <w:p w:rsidR="007E34CB" w:rsidRPr="003D7A34" w:rsidRDefault="007E34CB" w:rsidP="007E34CB">
      <w:pPr>
        <w:tabs>
          <w:tab w:val="left" w:pos="4182"/>
        </w:tabs>
        <w:contextualSpacing/>
        <w:rPr>
          <w:b/>
        </w:rPr>
      </w:pPr>
      <w:r w:rsidRPr="003D7A34">
        <w:t>Гирина Наталья Олеговна – специалист 1й категории.</w:t>
      </w:r>
    </w:p>
    <w:p w:rsidR="007E34CB" w:rsidRPr="003D7A34" w:rsidRDefault="007E34CB" w:rsidP="007E34CB">
      <w:pPr>
        <w:pStyle w:val="af2"/>
        <w:numPr>
          <w:ilvl w:val="0"/>
          <w:numId w:val="28"/>
        </w:numPr>
        <w:ind w:left="0" w:hanging="284"/>
        <w:jc w:val="both"/>
        <w:rPr>
          <w:sz w:val="18"/>
          <w:szCs w:val="18"/>
        </w:rPr>
      </w:pPr>
      <w:r w:rsidRPr="003D7A34">
        <w:rPr>
          <w:sz w:val="18"/>
          <w:szCs w:val="18"/>
        </w:rPr>
        <w:t>Постановление  вступает  в  силу  со  дня  его  официального  опубликования.</w:t>
      </w:r>
    </w:p>
    <w:p w:rsidR="007E34CB" w:rsidRPr="003D7A34" w:rsidRDefault="007E34CB" w:rsidP="007E34CB">
      <w:pPr>
        <w:pStyle w:val="af2"/>
        <w:numPr>
          <w:ilvl w:val="0"/>
          <w:numId w:val="28"/>
        </w:numPr>
        <w:ind w:left="0" w:hanging="284"/>
        <w:jc w:val="both"/>
        <w:rPr>
          <w:sz w:val="18"/>
          <w:szCs w:val="18"/>
        </w:rPr>
      </w:pPr>
      <w:r w:rsidRPr="003D7A34">
        <w:rPr>
          <w:sz w:val="18"/>
          <w:szCs w:val="18"/>
        </w:rPr>
        <w:t xml:space="preserve"> Контроль за исполнением настоящего постановления оставляю за собой.</w:t>
      </w:r>
    </w:p>
    <w:p w:rsidR="007E34CB" w:rsidRPr="003D7A34" w:rsidRDefault="007E34CB" w:rsidP="007E34CB">
      <w:pPr>
        <w:pStyle w:val="ConsPlusNormal"/>
        <w:ind w:left="426"/>
        <w:jc w:val="both"/>
        <w:rPr>
          <w:sz w:val="18"/>
          <w:szCs w:val="18"/>
        </w:rPr>
      </w:pPr>
    </w:p>
    <w:p w:rsidR="007E34CB" w:rsidRPr="003D7A34" w:rsidRDefault="007E34CB" w:rsidP="007E34CB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3D7A34">
        <w:rPr>
          <w:rFonts w:ascii="Times New Roman" w:hAnsi="Times New Roman"/>
          <w:sz w:val="18"/>
          <w:szCs w:val="18"/>
        </w:rPr>
        <w:t>Глава администрации</w:t>
      </w:r>
    </w:p>
    <w:p w:rsidR="007E34CB" w:rsidRPr="003D7A34" w:rsidRDefault="007E34CB" w:rsidP="007E34CB">
      <w:pPr>
        <w:pStyle w:val="ConsPlusNormal"/>
        <w:rPr>
          <w:rFonts w:ascii="Times New Roman" w:hAnsi="Times New Roman"/>
          <w:sz w:val="18"/>
          <w:szCs w:val="18"/>
        </w:rPr>
      </w:pPr>
      <w:r w:rsidRPr="003D7A34">
        <w:rPr>
          <w:rFonts w:ascii="Times New Roman" w:hAnsi="Times New Roman"/>
          <w:sz w:val="18"/>
          <w:szCs w:val="18"/>
        </w:rPr>
        <w:t xml:space="preserve">Дружногорского городского поселения: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3D7A34">
        <w:rPr>
          <w:rFonts w:ascii="Times New Roman" w:hAnsi="Times New Roman"/>
          <w:sz w:val="18"/>
          <w:szCs w:val="18"/>
        </w:rPr>
        <w:t>В.В. Володкович</w:t>
      </w:r>
    </w:p>
    <w:p w:rsidR="007E34CB" w:rsidRPr="003D7A34" w:rsidRDefault="007E34CB" w:rsidP="007E34CB">
      <w:pPr>
        <w:pStyle w:val="af2"/>
        <w:ind w:left="1212"/>
        <w:jc w:val="both"/>
        <w:rPr>
          <w:sz w:val="18"/>
          <w:szCs w:val="18"/>
        </w:rPr>
      </w:pPr>
    </w:p>
    <w:p w:rsidR="007E34CB" w:rsidRPr="003D7A34" w:rsidRDefault="007E34CB" w:rsidP="007E34CB">
      <w:pPr>
        <w:pStyle w:val="af2"/>
        <w:jc w:val="both"/>
        <w:rPr>
          <w:sz w:val="18"/>
          <w:szCs w:val="18"/>
        </w:rPr>
      </w:pPr>
    </w:p>
    <w:p w:rsidR="007E34CB" w:rsidRPr="003D4C60" w:rsidRDefault="007E34CB" w:rsidP="007E34CB">
      <w:pPr>
        <w:jc w:val="center"/>
        <w:rPr>
          <w:b/>
        </w:rPr>
      </w:pPr>
      <w:r w:rsidRPr="003D4C60"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7E34CB" w:rsidRPr="003D4C60" w:rsidRDefault="007E34CB" w:rsidP="007E34CB">
      <w:pPr>
        <w:rPr>
          <w:b/>
        </w:rPr>
      </w:pPr>
    </w:p>
    <w:p w:rsidR="007E34CB" w:rsidRPr="003D4C60" w:rsidRDefault="007E34CB" w:rsidP="007E34CB">
      <w:pPr>
        <w:jc w:val="center"/>
        <w:rPr>
          <w:b/>
          <w:spacing w:val="-20"/>
        </w:rPr>
      </w:pPr>
      <w:r w:rsidRPr="003D4C60">
        <w:rPr>
          <w:b/>
          <w:spacing w:val="-20"/>
        </w:rPr>
        <w:t>П  О  С  Т  А  Н  О  В  Л  Е  Н  И  Е</w:t>
      </w:r>
    </w:p>
    <w:p w:rsidR="007E34CB" w:rsidRPr="003D4C60" w:rsidRDefault="007E34CB" w:rsidP="007E34CB">
      <w:pPr>
        <w:jc w:val="center"/>
        <w:rPr>
          <w:b/>
        </w:rPr>
      </w:pPr>
    </w:p>
    <w:p w:rsidR="007E34CB" w:rsidRPr="003D4C60" w:rsidRDefault="007E34CB" w:rsidP="007E34CB">
      <w:pPr>
        <w:rPr>
          <w:b/>
        </w:rPr>
      </w:pPr>
      <w:r w:rsidRPr="003D4C60">
        <w:rPr>
          <w:b/>
        </w:rPr>
        <w:t xml:space="preserve">от  07.04.2015 года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</w:t>
      </w:r>
      <w:r w:rsidRPr="003D4C60">
        <w:rPr>
          <w:b/>
        </w:rPr>
        <w:t xml:space="preserve"> № 109</w:t>
      </w:r>
    </w:p>
    <w:p w:rsidR="007E34CB" w:rsidRPr="003D4C60" w:rsidRDefault="007E34CB" w:rsidP="007E34CB">
      <w:pPr>
        <w:rPr>
          <w:b/>
        </w:rPr>
      </w:pPr>
      <w:r w:rsidRPr="003D4C60">
        <w:rPr>
          <w:b/>
        </w:rPr>
        <w:t xml:space="preserve">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7E34CB" w:rsidRPr="003D4C60" w:rsidTr="00804C7F">
        <w:trPr>
          <w:trHeight w:val="708"/>
        </w:trPr>
        <w:tc>
          <w:tcPr>
            <w:tcW w:w="5103" w:type="dxa"/>
          </w:tcPr>
          <w:p w:rsidR="007E34CB" w:rsidRPr="003D4C60" w:rsidRDefault="007E34CB" w:rsidP="00804C7F">
            <w:pPr>
              <w:snapToGrid w:val="0"/>
              <w:jc w:val="both"/>
              <w:rPr>
                <w:b/>
              </w:rPr>
            </w:pPr>
            <w:r w:rsidRPr="003D4C60">
              <w:rPr>
                <w:b/>
              </w:rPr>
              <w:t>Об утверждении плана мероприятий по противодействию коррупции на территории Дружногорского городского поселения на 2015 год</w:t>
            </w:r>
          </w:p>
        </w:tc>
      </w:tr>
    </w:tbl>
    <w:p w:rsidR="007E34CB" w:rsidRPr="003D4C60" w:rsidRDefault="007E34CB" w:rsidP="007E34CB">
      <w:pPr>
        <w:jc w:val="both"/>
      </w:pPr>
    </w:p>
    <w:p w:rsidR="007E34CB" w:rsidRPr="003D4C60" w:rsidRDefault="007E34CB" w:rsidP="007E34CB">
      <w:pPr>
        <w:ind w:firstLine="540"/>
        <w:jc w:val="both"/>
      </w:pPr>
      <w:r w:rsidRPr="003D4C60">
        <w:t>В целях повышения эффективности деятельности органов местного самоуправления Дружногорского городского поселения, руководствуясь Федеральным законом от 25.12.2008 года №273-ФЗ «О противодействии коррупции», Указом Президента РФ от 11.04.2014 № 226 "О Национальном плане противодействия коррупции на 2014 - 2015 годы", руководствуясь Уставом Дружногорского городского поселения</w:t>
      </w:r>
    </w:p>
    <w:p w:rsidR="007E34CB" w:rsidRPr="003D4C60" w:rsidRDefault="007E34CB" w:rsidP="007E34CB">
      <w:pPr>
        <w:ind w:firstLine="540"/>
        <w:jc w:val="both"/>
      </w:pPr>
    </w:p>
    <w:p w:rsidR="007E34CB" w:rsidRPr="003D4C60" w:rsidRDefault="007E34CB" w:rsidP="007E34CB">
      <w:pPr>
        <w:ind w:firstLine="540"/>
        <w:jc w:val="both"/>
        <w:rPr>
          <w:b/>
        </w:rPr>
      </w:pPr>
      <w:r w:rsidRPr="003D4C60">
        <w:rPr>
          <w:b/>
        </w:rPr>
        <w:t>ПОСТАНОВЛЯЕТ:</w:t>
      </w:r>
    </w:p>
    <w:p w:rsidR="007E34CB" w:rsidRPr="003D4C60" w:rsidRDefault="007E34CB" w:rsidP="007E34CB">
      <w:pPr>
        <w:ind w:firstLine="540"/>
        <w:jc w:val="both"/>
        <w:rPr>
          <w:b/>
        </w:rPr>
      </w:pPr>
    </w:p>
    <w:p w:rsidR="007E34CB" w:rsidRPr="003D4C60" w:rsidRDefault="007E34CB" w:rsidP="007E34CB">
      <w:pPr>
        <w:ind w:firstLine="540"/>
        <w:jc w:val="both"/>
      </w:pPr>
      <w:r w:rsidRPr="003D4C60">
        <w:t>1. Утвердить план мероприятий по противодействию коррупции на территории Дружногорского городского поселения на 2015 год (Приложение 1).</w:t>
      </w:r>
    </w:p>
    <w:p w:rsidR="007E34CB" w:rsidRPr="003D4C60" w:rsidRDefault="007E34CB" w:rsidP="007E34CB">
      <w:pPr>
        <w:ind w:firstLine="540"/>
        <w:jc w:val="both"/>
      </w:pPr>
      <w:r w:rsidRPr="003D4C60">
        <w:lastRenderedPageBreak/>
        <w:t>2. Контроль за выполнением настоящего постановления возложить на заместителя главы администрации Отса И.В.</w:t>
      </w:r>
    </w:p>
    <w:p w:rsidR="007E34CB" w:rsidRPr="003D4C60" w:rsidRDefault="007E34CB" w:rsidP="007E34CB">
      <w:pPr>
        <w:ind w:firstLine="540"/>
        <w:jc w:val="both"/>
      </w:pPr>
    </w:p>
    <w:p w:rsidR="007E34CB" w:rsidRPr="003D4C60" w:rsidRDefault="007E34CB" w:rsidP="007E34CB">
      <w:pPr>
        <w:jc w:val="both"/>
      </w:pPr>
      <w:r w:rsidRPr="003D4C60">
        <w:t>Глава администрации</w:t>
      </w:r>
    </w:p>
    <w:p w:rsidR="007E34CB" w:rsidRPr="003D4C60" w:rsidRDefault="007E34CB" w:rsidP="007E34CB">
      <w:pPr>
        <w:jc w:val="both"/>
      </w:pPr>
      <w:r w:rsidRPr="003D4C60">
        <w:t xml:space="preserve">Дружногорского городского поселения                                    </w:t>
      </w:r>
      <w:r>
        <w:t xml:space="preserve">                                                                                         </w:t>
      </w:r>
      <w:r w:rsidRPr="003D4C60">
        <w:t>В.В. Володкович</w:t>
      </w:r>
    </w:p>
    <w:p w:rsidR="007E34CB" w:rsidRPr="003D4C60" w:rsidRDefault="007E34CB" w:rsidP="007E34CB">
      <w:pPr>
        <w:ind w:firstLine="540"/>
        <w:jc w:val="both"/>
      </w:pPr>
    </w:p>
    <w:p w:rsidR="007E34CB" w:rsidRPr="003D4C60" w:rsidRDefault="007E34CB" w:rsidP="007E34CB">
      <w:pPr>
        <w:ind w:firstLine="540"/>
        <w:jc w:val="both"/>
      </w:pPr>
    </w:p>
    <w:p w:rsidR="007E34CB" w:rsidRPr="003D4C60" w:rsidRDefault="007E34CB" w:rsidP="007E34CB">
      <w:pPr>
        <w:tabs>
          <w:tab w:val="left" w:pos="7951"/>
        </w:tabs>
        <w:jc w:val="right"/>
      </w:pPr>
      <w:r w:rsidRPr="003D4C60">
        <w:t>Приложение №1 к Постановлению главы администрации от 07.04.2015 г №109</w:t>
      </w:r>
    </w:p>
    <w:p w:rsidR="007E34CB" w:rsidRPr="003D4C60" w:rsidRDefault="007E34CB" w:rsidP="007E34CB">
      <w:pPr>
        <w:pStyle w:val="af0"/>
        <w:tabs>
          <w:tab w:val="left" w:pos="6280"/>
          <w:tab w:val="left" w:pos="6350"/>
        </w:tabs>
        <w:ind w:firstLine="720"/>
        <w:rPr>
          <w:sz w:val="18"/>
          <w:szCs w:val="18"/>
        </w:rPr>
      </w:pPr>
      <w:r w:rsidRPr="003D4C60">
        <w:rPr>
          <w:sz w:val="18"/>
          <w:szCs w:val="18"/>
        </w:rPr>
        <w:tab/>
      </w:r>
    </w:p>
    <w:p w:rsidR="007E34CB" w:rsidRPr="003D4C60" w:rsidRDefault="007E34CB" w:rsidP="007E34CB">
      <w:pPr>
        <w:ind w:firstLine="709"/>
        <w:jc w:val="both"/>
      </w:pPr>
    </w:p>
    <w:p w:rsidR="007E34CB" w:rsidRPr="003D4C60" w:rsidRDefault="007E34CB" w:rsidP="007E34CB">
      <w:pPr>
        <w:tabs>
          <w:tab w:val="left" w:pos="5895"/>
        </w:tabs>
        <w:jc w:val="center"/>
        <w:rPr>
          <w:b/>
        </w:rPr>
      </w:pPr>
      <w:r w:rsidRPr="003D4C60">
        <w:rPr>
          <w:b/>
        </w:rPr>
        <w:t>План мероприятий по противодействию коррупции на территории Дружногорского городского поселения на 2015 год</w:t>
      </w:r>
    </w:p>
    <w:p w:rsidR="007E34CB" w:rsidRPr="003D4C60" w:rsidRDefault="007E34CB" w:rsidP="007E34CB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594"/>
        <w:gridCol w:w="1888"/>
        <w:gridCol w:w="3534"/>
      </w:tblGrid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№</w:t>
            </w:r>
          </w:p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п/п</w:t>
            </w:r>
          </w:p>
        </w:tc>
        <w:tc>
          <w:tcPr>
            <w:tcW w:w="4705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Наименование мероприятия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Срок выполнения</w:t>
            </w:r>
          </w:p>
        </w:tc>
        <w:tc>
          <w:tcPr>
            <w:tcW w:w="3611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Ответственные</w:t>
            </w:r>
          </w:p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исполнители</w:t>
            </w:r>
          </w:p>
        </w:tc>
      </w:tr>
      <w:tr w:rsidR="007E34CB" w:rsidRPr="003D4C60" w:rsidTr="007E34CB">
        <w:trPr>
          <w:trHeight w:val="1364"/>
        </w:trPr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1.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антикоррупционной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экспертизы проектов  нормативных правовых актов Дружногорского городского поселения  Гатчинского муниципального района Ленинградской области  </w:t>
            </w:r>
          </w:p>
        </w:tc>
        <w:tc>
          <w:tcPr>
            <w:tcW w:w="1917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2015 года</w:t>
            </w:r>
          </w:p>
        </w:tc>
        <w:tc>
          <w:tcPr>
            <w:tcW w:w="3611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 по  проведению  антикоррупционной  экспертизы 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2.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антикоррупционного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мониторинга            на территории муниципального образования Дружногорское городское поселение </w:t>
            </w:r>
          </w:p>
        </w:tc>
        <w:tc>
          <w:tcPr>
            <w:tcW w:w="1917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2015 года </w:t>
            </w:r>
          </w:p>
        </w:tc>
        <w:tc>
          <w:tcPr>
            <w:tcW w:w="3611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</w:p>
        </w:tc>
        <w:tc>
          <w:tcPr>
            <w:tcW w:w="4705" w:type="dxa"/>
          </w:tcPr>
          <w:p w:rsidR="007E34CB" w:rsidRPr="003D4C60" w:rsidRDefault="007E34CB" w:rsidP="00804C7F">
            <w:pPr>
              <w:jc w:val="both"/>
            </w:pPr>
            <w:r w:rsidRPr="003D4C60">
              <w:t xml:space="preserve">Размещение проектов муниципальных нормативных правовых актов,   разрабатываемых органами   местного самоуправления,  в информационно-телекоммуникационной сети     Интернет на    официальном сайте администрации Дружногорского городского поселения в соответствии с  требованиями Федерального     </w:t>
            </w:r>
          </w:p>
          <w:p w:rsidR="007E34CB" w:rsidRPr="003D4C60" w:rsidRDefault="007E34CB" w:rsidP="00804C7F">
            <w:r w:rsidRPr="003D4C60">
              <w:t xml:space="preserve">закона от 9 февраля 2009 года № 8-ФЗ «Об обеспечении доступа к информации о деятельности государственных органов и     </w:t>
            </w:r>
          </w:p>
          <w:p w:rsidR="007E34CB" w:rsidRPr="003D4C60" w:rsidRDefault="007E34CB" w:rsidP="00804C7F">
            <w:r w:rsidRPr="003D4C60">
              <w:t xml:space="preserve">органов местного  самоуправления» и          </w:t>
            </w:r>
          </w:p>
          <w:p w:rsidR="007E34CB" w:rsidRPr="003D4C60" w:rsidRDefault="007E34CB" w:rsidP="00804C7F">
            <w:r w:rsidRPr="003D4C60">
              <w:t xml:space="preserve">Постановления Правительства   Российской Федерации от 26 февраля 2010 г.  № 96 «Об    </w:t>
            </w:r>
          </w:p>
          <w:p w:rsidR="007E34CB" w:rsidRPr="003D4C60" w:rsidRDefault="007E34CB" w:rsidP="00804C7F">
            <w:r w:rsidRPr="003D4C60">
              <w:t xml:space="preserve">антикоррупционной экспертизе  нормативных правовых актов и  проектов нормативных правовых актов»        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</w:pPr>
            <w:r w:rsidRPr="003D4C60">
              <w:t>В течение 2015 года</w:t>
            </w:r>
          </w:p>
        </w:tc>
        <w:tc>
          <w:tcPr>
            <w:tcW w:w="3611" w:type="dxa"/>
          </w:tcPr>
          <w:p w:rsidR="007E34CB" w:rsidRPr="003D4C60" w:rsidRDefault="007E34CB" w:rsidP="00804C7F">
            <w:r w:rsidRPr="003D4C60">
              <w:t xml:space="preserve">Заместитель главы администрации </w:t>
            </w:r>
          </w:p>
          <w:p w:rsidR="007E34CB" w:rsidRPr="003D4C60" w:rsidRDefault="007E34CB" w:rsidP="00804C7F"/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3.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jc w:val="both"/>
            </w:pPr>
            <w:r w:rsidRPr="003D4C60">
              <w:t>Организация проведения курсов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</w:pPr>
            <w:r w:rsidRPr="003D4C60">
              <w:t>В течение 2015 года</w:t>
            </w:r>
          </w:p>
        </w:tc>
        <w:tc>
          <w:tcPr>
            <w:tcW w:w="3611" w:type="dxa"/>
          </w:tcPr>
          <w:p w:rsidR="007E34CB" w:rsidRPr="003D4C60" w:rsidRDefault="007E34CB" w:rsidP="00804C7F">
            <w:r w:rsidRPr="003D4C60">
              <w:t xml:space="preserve">Глава администрации 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4.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заседаний Комиссии по вопросу о недопущении конфликта интересов на муниципальной службе у сотрудников муниципального образования Дружногорское городское поселение, а также руководителей муниципальных казенных учреждений Дружногорского городского поселения  </w:t>
            </w:r>
          </w:p>
        </w:tc>
        <w:tc>
          <w:tcPr>
            <w:tcW w:w="1917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февраль, </w:t>
            </w:r>
          </w:p>
          <w:p w:rsidR="007E34CB" w:rsidRPr="003D4C60" w:rsidRDefault="007E34CB" w:rsidP="00804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>3 квартал июнь</w:t>
            </w:r>
          </w:p>
        </w:tc>
        <w:tc>
          <w:tcPr>
            <w:tcW w:w="3611" w:type="dxa"/>
          </w:tcPr>
          <w:p w:rsidR="007E34CB" w:rsidRPr="003D4C60" w:rsidRDefault="007E34CB" w:rsidP="00804C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 по соблюдению требований к служебному поведению муниципальных служащих и урегулированию конфликтов интересов в администрации Дружногорского городского поселения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5.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jc w:val="both"/>
            </w:pPr>
            <w:r w:rsidRPr="003D4C60">
              <w:t xml:space="preserve">Проведение  семинаров, совещаний по вопросам разъяснения положений законодательства Российской Федерации о противодействии коррупции (в том числе положений законодательства об установлении ответственности за коррупционные правонарушения), направленных на: </w:t>
            </w:r>
          </w:p>
          <w:p w:rsidR="007E34CB" w:rsidRPr="003D4C60" w:rsidRDefault="007E34CB" w:rsidP="00804C7F">
            <w:pPr>
              <w:jc w:val="both"/>
            </w:pPr>
            <w:r w:rsidRPr="003D4C60">
              <w:t>- соблюдение лицами, замещающими муниципальные  должности, должности муниципальной службы ограничений, запретов, исполнение обязанностей, установленных в целях противодействия коррупции;</w:t>
            </w:r>
          </w:p>
          <w:p w:rsidR="007E34CB" w:rsidRPr="003D4C60" w:rsidRDefault="007E34CB" w:rsidP="00804C7F">
            <w:pPr>
              <w:jc w:val="both"/>
            </w:pPr>
            <w:r w:rsidRPr="003D4C60">
              <w:t>- формирование негативного отношения к дарению подарков указанным лицам в связи с их должностным положением или в связи с исполнением ими служебных обязанностей;</w:t>
            </w:r>
          </w:p>
          <w:p w:rsidR="007E34CB" w:rsidRPr="003D4C60" w:rsidRDefault="007E34CB" w:rsidP="00804C7F">
            <w:pPr>
              <w:jc w:val="both"/>
            </w:pPr>
            <w:r w:rsidRPr="003D4C60">
              <w:t>- недопущение указанными лицами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</w:pPr>
            <w:r w:rsidRPr="003D4C60">
              <w:t>В течение 2015 года</w:t>
            </w:r>
          </w:p>
        </w:tc>
        <w:tc>
          <w:tcPr>
            <w:tcW w:w="3611" w:type="dxa"/>
          </w:tcPr>
          <w:p w:rsidR="007E34CB" w:rsidRPr="003D4C60" w:rsidRDefault="007E34CB" w:rsidP="00804C7F">
            <w:r w:rsidRPr="003D4C60">
              <w:t xml:space="preserve">Заместитель главы администрации </w:t>
            </w:r>
          </w:p>
          <w:p w:rsidR="007E34CB" w:rsidRPr="003D4C60" w:rsidRDefault="007E34CB" w:rsidP="00804C7F">
            <w:r w:rsidRPr="003D4C60">
              <w:t>Канцелярия администрации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6.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jc w:val="both"/>
            </w:pPr>
            <w:r w:rsidRPr="003D4C60">
              <w:t xml:space="preserve">Организация и проведение совещаний по обеспечению функционирования «телефонов доверия», Интернет-сайта, других информационных каналов, позволяющих гражданам беспрепятственно сообщать о </w:t>
            </w:r>
            <w:r w:rsidRPr="003D4C60">
              <w:lastRenderedPageBreak/>
              <w:t>коррупционных проявлениях в деятельности органов местного самоуправления Дружногорского городского поселения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</w:pPr>
            <w:r w:rsidRPr="003D4C60">
              <w:lastRenderedPageBreak/>
              <w:t>2 квартал март</w:t>
            </w:r>
          </w:p>
        </w:tc>
        <w:tc>
          <w:tcPr>
            <w:tcW w:w="3611" w:type="dxa"/>
          </w:tcPr>
          <w:p w:rsidR="007E34CB" w:rsidRPr="003D4C60" w:rsidRDefault="007E34CB" w:rsidP="00804C7F">
            <w:r w:rsidRPr="003D4C60">
              <w:t xml:space="preserve">Заместитель главы администрации </w:t>
            </w:r>
          </w:p>
          <w:p w:rsidR="007E34CB" w:rsidRPr="003D4C60" w:rsidRDefault="007E34CB" w:rsidP="00804C7F">
            <w:r w:rsidRPr="003D4C60">
              <w:t>Канцелярия администрации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lastRenderedPageBreak/>
              <w:t>7.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jc w:val="both"/>
            </w:pPr>
            <w:r w:rsidRPr="003D4C60">
              <w:t>Обеспечение контроля за исполнением ФЗ от 05.04.2013 №44-Фз «О контактной системе в сфере закупок товаров, работ, услуг для обеспечения государственных и муниципальных нужд». Об антикоррупционных мероприятиях, проводимых при распоряжении земельными участками, находящимися в муниципальной собственности.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</w:pPr>
            <w:r w:rsidRPr="003D4C60">
              <w:t>В течение 2015 года</w:t>
            </w:r>
          </w:p>
        </w:tc>
        <w:tc>
          <w:tcPr>
            <w:tcW w:w="3611" w:type="dxa"/>
          </w:tcPr>
          <w:p w:rsidR="007E34CB" w:rsidRPr="003D4C60" w:rsidRDefault="007E34CB" w:rsidP="00804C7F">
            <w:r w:rsidRPr="003D4C60">
              <w:t>Глава администрации</w:t>
            </w:r>
          </w:p>
          <w:p w:rsidR="007E34CB" w:rsidRPr="003D4C60" w:rsidRDefault="007E34CB" w:rsidP="00804C7F">
            <w:r w:rsidRPr="003D4C60">
              <w:t xml:space="preserve">Заместитель главы администрации </w:t>
            </w:r>
          </w:p>
          <w:p w:rsidR="007E34CB" w:rsidRPr="003D4C60" w:rsidRDefault="007E34CB" w:rsidP="00804C7F"/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8.</w:t>
            </w:r>
          </w:p>
        </w:tc>
        <w:tc>
          <w:tcPr>
            <w:tcW w:w="4705" w:type="dxa"/>
          </w:tcPr>
          <w:p w:rsidR="007E34CB" w:rsidRPr="003D4C60" w:rsidRDefault="007E34CB" w:rsidP="0080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граждан о    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комиссий по    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соблюдению требований к     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служебному поведению        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муниципальных служащих  администрации  муниципального образования Дружногорское городское поселение и    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урегулированию конфликта      </w:t>
            </w:r>
            <w:r w:rsidRPr="003D4C6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интересов                     </w:t>
            </w:r>
          </w:p>
        </w:tc>
        <w:tc>
          <w:tcPr>
            <w:tcW w:w="1917" w:type="dxa"/>
          </w:tcPr>
          <w:p w:rsidR="007E34CB" w:rsidRPr="003D4C60" w:rsidRDefault="007E34CB" w:rsidP="0080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C60">
              <w:rPr>
                <w:rFonts w:ascii="Times New Roman" w:hAnsi="Times New Roman" w:cs="Times New Roman"/>
                <w:sz w:val="18"/>
                <w:szCs w:val="18"/>
              </w:rPr>
              <w:t xml:space="preserve">  В течение 2015 года</w:t>
            </w:r>
          </w:p>
        </w:tc>
        <w:tc>
          <w:tcPr>
            <w:tcW w:w="3611" w:type="dxa"/>
          </w:tcPr>
          <w:p w:rsidR="007E34CB" w:rsidRPr="003D4C60" w:rsidRDefault="007E34CB" w:rsidP="00804C7F">
            <w:pPr>
              <w:jc w:val="both"/>
              <w:rPr>
                <w:b/>
              </w:rPr>
            </w:pPr>
            <w:r w:rsidRPr="003D4C60">
              <w:t>Органы местного самоуправления</w:t>
            </w:r>
          </w:p>
        </w:tc>
      </w:tr>
      <w:tr w:rsidR="007E34CB" w:rsidRPr="003D4C60" w:rsidTr="007E34CB">
        <w:tc>
          <w:tcPr>
            <w:tcW w:w="257" w:type="dxa"/>
            <w:vAlign w:val="center"/>
          </w:tcPr>
          <w:p w:rsidR="007E34CB" w:rsidRPr="003D4C60" w:rsidRDefault="007E34CB" w:rsidP="00804C7F">
            <w:pPr>
              <w:jc w:val="center"/>
              <w:rPr>
                <w:b/>
              </w:rPr>
            </w:pPr>
            <w:r w:rsidRPr="003D4C60">
              <w:rPr>
                <w:b/>
              </w:rPr>
              <w:t>9.</w:t>
            </w:r>
          </w:p>
        </w:tc>
        <w:tc>
          <w:tcPr>
            <w:tcW w:w="4705" w:type="dxa"/>
          </w:tcPr>
          <w:p w:rsidR="007E34CB" w:rsidRPr="003D4C60" w:rsidRDefault="007E34CB" w:rsidP="00804C7F">
            <w:r w:rsidRPr="003D4C60">
              <w:t xml:space="preserve"> Подведение итогов работы комиссии по противодействию коррупции в МО Дружногорское городское поселение в 2015 году, целях и задачах на 2016год.</w:t>
            </w:r>
          </w:p>
          <w:p w:rsidR="007E34CB" w:rsidRPr="003D4C60" w:rsidRDefault="007E34CB" w:rsidP="00804C7F">
            <w:r w:rsidRPr="003D4C60">
              <w:t xml:space="preserve"> Утверждение плана работы комиссии по противодействию коррупции в МО Дружногорское городское поселение на 2016 год</w:t>
            </w:r>
          </w:p>
        </w:tc>
        <w:tc>
          <w:tcPr>
            <w:tcW w:w="1917" w:type="dxa"/>
            <w:vAlign w:val="center"/>
          </w:tcPr>
          <w:p w:rsidR="007E34CB" w:rsidRPr="003D4C60" w:rsidRDefault="007E34CB" w:rsidP="00804C7F">
            <w:pPr>
              <w:jc w:val="center"/>
            </w:pPr>
            <w:r w:rsidRPr="003D4C60">
              <w:t>4 квартал</w:t>
            </w:r>
          </w:p>
          <w:p w:rsidR="007E34CB" w:rsidRPr="003D4C60" w:rsidRDefault="007E34CB" w:rsidP="00804C7F">
            <w:pPr>
              <w:jc w:val="center"/>
            </w:pPr>
            <w:r w:rsidRPr="003D4C60">
              <w:t>декабрь</w:t>
            </w:r>
          </w:p>
        </w:tc>
        <w:tc>
          <w:tcPr>
            <w:tcW w:w="3611" w:type="dxa"/>
          </w:tcPr>
          <w:p w:rsidR="007E34CB" w:rsidRPr="003D4C60" w:rsidRDefault="007E34CB" w:rsidP="00804C7F">
            <w:r w:rsidRPr="003D4C60">
              <w:t>комиссия  по  противодействию</w:t>
            </w:r>
          </w:p>
          <w:p w:rsidR="007E34CB" w:rsidRPr="003D4C60" w:rsidRDefault="007E34CB" w:rsidP="00804C7F">
            <w:r w:rsidRPr="003D4C60">
              <w:t>коррупции  в  муниципальном  образовании</w:t>
            </w:r>
          </w:p>
          <w:p w:rsidR="007E34CB" w:rsidRPr="003D4C60" w:rsidRDefault="007E34CB" w:rsidP="00804C7F">
            <w:r w:rsidRPr="003D4C60">
              <w:t xml:space="preserve">Дружногорское  городское  поселение  </w:t>
            </w:r>
          </w:p>
        </w:tc>
      </w:tr>
    </w:tbl>
    <w:p w:rsidR="007E34CB" w:rsidRPr="003D4C60" w:rsidRDefault="007E34CB" w:rsidP="007E34CB">
      <w:pPr>
        <w:jc w:val="both"/>
      </w:pPr>
    </w:p>
    <w:p w:rsidR="007E34CB" w:rsidRPr="007E34CB" w:rsidRDefault="007E34CB" w:rsidP="007E34CB">
      <w:pPr>
        <w:jc w:val="center"/>
        <w:rPr>
          <w:b/>
        </w:rPr>
      </w:pPr>
      <w:r w:rsidRPr="007E34CB">
        <w:rPr>
          <w:b/>
        </w:rPr>
        <w:t>АДМИНИСТРАЦИЯ ДРУЖНОГОРСКОГО ГОРОДСКОГО ПОСЕЛЕНИЯ</w:t>
      </w:r>
    </w:p>
    <w:p w:rsidR="007E34CB" w:rsidRPr="007E34CB" w:rsidRDefault="007E34CB" w:rsidP="007E34CB">
      <w:pPr>
        <w:jc w:val="center"/>
        <w:rPr>
          <w:b/>
        </w:rPr>
      </w:pPr>
      <w:r w:rsidRPr="007E34CB">
        <w:rPr>
          <w:b/>
        </w:rPr>
        <w:t>ГАТЧИНСКОГО МУНИЦИПАЛЬНОГО РАЙОНА ЛЕНИНГРАДСКОЙ ОБЛАСТИ</w:t>
      </w:r>
    </w:p>
    <w:p w:rsidR="007E34CB" w:rsidRPr="007E34CB" w:rsidRDefault="007E34CB" w:rsidP="007E34CB">
      <w:pPr>
        <w:jc w:val="center"/>
        <w:rPr>
          <w:b/>
        </w:rPr>
      </w:pPr>
    </w:p>
    <w:p w:rsidR="007E34CB" w:rsidRPr="00DC13E1" w:rsidRDefault="007E34CB" w:rsidP="007E34CB">
      <w:pPr>
        <w:jc w:val="center"/>
        <w:rPr>
          <w:b/>
        </w:rPr>
      </w:pPr>
      <w:r w:rsidRPr="00DC13E1">
        <w:rPr>
          <w:b/>
        </w:rPr>
        <w:t>П О С Т А Н О В Л Е Н И Е</w:t>
      </w:r>
    </w:p>
    <w:p w:rsidR="007E34CB" w:rsidRPr="00DC13E1" w:rsidRDefault="007E34CB" w:rsidP="007E34CB">
      <w:pPr>
        <w:jc w:val="both"/>
        <w:rPr>
          <w:b/>
        </w:rPr>
      </w:pPr>
    </w:p>
    <w:p w:rsidR="007E34CB" w:rsidRDefault="007E34CB" w:rsidP="007E34CB">
      <w:pPr>
        <w:jc w:val="both"/>
        <w:rPr>
          <w:b/>
        </w:rPr>
      </w:pPr>
      <w:r w:rsidRPr="00DC13E1">
        <w:rPr>
          <w:b/>
        </w:rPr>
        <w:t xml:space="preserve">От   07.04.2015 г.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</w:t>
      </w:r>
      <w:r w:rsidRPr="00DC13E1">
        <w:rPr>
          <w:b/>
        </w:rPr>
        <w:t>№ 110</w:t>
      </w:r>
    </w:p>
    <w:p w:rsidR="007E34CB" w:rsidRPr="00DC13E1" w:rsidRDefault="007E34CB" w:rsidP="007E34CB">
      <w:pPr>
        <w:jc w:val="both"/>
      </w:pPr>
    </w:p>
    <w:p w:rsidR="007E34CB" w:rsidRPr="00DC13E1" w:rsidRDefault="007E34CB" w:rsidP="007E34CB">
      <w:r w:rsidRPr="00DC13E1">
        <w:t xml:space="preserve">О внесении изменений в Постановление </w:t>
      </w:r>
    </w:p>
    <w:p w:rsidR="007E34CB" w:rsidRPr="00DC13E1" w:rsidRDefault="007E34CB" w:rsidP="007E34CB">
      <w:r w:rsidRPr="00DC13E1">
        <w:t xml:space="preserve">от 11.11.2014 №312 «Об  утверждении нового состава </w:t>
      </w:r>
    </w:p>
    <w:p w:rsidR="007E34CB" w:rsidRPr="00DC13E1" w:rsidRDefault="007E34CB" w:rsidP="007E34CB">
      <w:r w:rsidRPr="00DC13E1">
        <w:t xml:space="preserve">общественной комиссии по жилищным вопросам </w:t>
      </w:r>
    </w:p>
    <w:p w:rsidR="007E34CB" w:rsidRPr="00DC13E1" w:rsidRDefault="007E34CB" w:rsidP="007E34CB">
      <w:r w:rsidRPr="00DC13E1">
        <w:t xml:space="preserve">Дружногорского городского поселения </w:t>
      </w:r>
    </w:p>
    <w:p w:rsidR="007E34CB" w:rsidRPr="00DC13E1" w:rsidRDefault="007E34CB" w:rsidP="007E34CB">
      <w:r w:rsidRPr="00DC13E1">
        <w:t>Гатчинского муниципального района Ленинградской области»</w:t>
      </w:r>
    </w:p>
    <w:p w:rsidR="007E34CB" w:rsidRPr="00DC13E1" w:rsidRDefault="007E34CB" w:rsidP="007E34CB"/>
    <w:p w:rsidR="007E34CB" w:rsidRPr="00DC13E1" w:rsidRDefault="007E34CB" w:rsidP="007E34CB">
      <w:pPr>
        <w:ind w:firstLine="708"/>
        <w:jc w:val="both"/>
      </w:pPr>
      <w:r w:rsidRPr="00DC13E1">
        <w:t>В целях дальнейшего совершенствования функционирования состава общественной комиссии по жилищным вопросам Дружногорского городского поселения Гатчинского муниципального района Ленинградской области, руководствуясь Федеральным законом «Об  общих  принципах  организации  местного  самоуправления  в  Российской  Федерации»  от  06.10.2003  года  № 131-ФЗ, Жилищным кодексом Российской Федерации, Областным законом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 муниципального  образования  Дружногорское  городское  поселение</w:t>
      </w:r>
    </w:p>
    <w:p w:rsidR="007E34CB" w:rsidRPr="00DC13E1" w:rsidRDefault="007E34CB" w:rsidP="007E34CB">
      <w:pPr>
        <w:jc w:val="both"/>
      </w:pPr>
    </w:p>
    <w:p w:rsidR="007E34CB" w:rsidRPr="00DC13E1" w:rsidRDefault="007E34CB" w:rsidP="007E34CB">
      <w:pPr>
        <w:jc w:val="both"/>
        <w:rPr>
          <w:b/>
        </w:rPr>
      </w:pPr>
      <w:r w:rsidRPr="00DC13E1">
        <w:rPr>
          <w:b/>
        </w:rPr>
        <w:t xml:space="preserve">ПОСТАНОВЛЯЕТ:  </w:t>
      </w:r>
    </w:p>
    <w:p w:rsidR="007E34CB" w:rsidRPr="00DC13E1" w:rsidRDefault="007E34CB" w:rsidP="007E34CB">
      <w:pPr>
        <w:rPr>
          <w:b/>
        </w:rPr>
      </w:pPr>
    </w:p>
    <w:p w:rsidR="007E34CB" w:rsidRPr="00DC13E1" w:rsidRDefault="007E34CB" w:rsidP="007E34CB">
      <w:pPr>
        <w:numPr>
          <w:ilvl w:val="0"/>
          <w:numId w:val="27"/>
        </w:numPr>
        <w:jc w:val="both"/>
      </w:pPr>
      <w:r w:rsidRPr="00DC13E1">
        <w:t>Внести изменения в состав общественной комиссии по жилищным вопросам Дружногорского городского поселения Гатчинского муниципального района Ленинградской области и изложить в новой редакции:</w:t>
      </w:r>
    </w:p>
    <w:p w:rsidR="007E34CB" w:rsidRPr="00DC13E1" w:rsidRDefault="007E34CB" w:rsidP="007E34CB">
      <w:pPr>
        <w:ind w:left="750"/>
        <w:jc w:val="both"/>
      </w:pPr>
    </w:p>
    <w:p w:rsidR="007E34CB" w:rsidRPr="00DC13E1" w:rsidRDefault="007E34CB" w:rsidP="007E34CB">
      <w:pPr>
        <w:jc w:val="center"/>
        <w:rPr>
          <w:b/>
        </w:rPr>
      </w:pPr>
      <w:r w:rsidRPr="00DC13E1">
        <w:tab/>
      </w:r>
      <w:r w:rsidRPr="00DC13E1">
        <w:rPr>
          <w:b/>
        </w:rPr>
        <w:t xml:space="preserve">Состав общественной комиссии по жилищным вопросам </w:t>
      </w:r>
    </w:p>
    <w:p w:rsidR="007E34CB" w:rsidRPr="00DC13E1" w:rsidRDefault="007E34CB" w:rsidP="007E34CB">
      <w:pPr>
        <w:jc w:val="center"/>
        <w:rPr>
          <w:b/>
        </w:rPr>
      </w:pPr>
      <w:r w:rsidRPr="00DC13E1">
        <w:rPr>
          <w:b/>
        </w:rPr>
        <w:t>Дружногорского городского поселения</w:t>
      </w:r>
    </w:p>
    <w:p w:rsidR="007E34CB" w:rsidRPr="00DC13E1" w:rsidRDefault="007E34CB" w:rsidP="007E34CB">
      <w:r w:rsidRPr="00DC13E1">
        <w:t xml:space="preserve">      1. </w:t>
      </w:r>
      <w:r w:rsidRPr="00DC13E1">
        <w:rPr>
          <w:b/>
        </w:rPr>
        <w:t>Председатель комиссии –</w:t>
      </w:r>
      <w:r w:rsidRPr="00DC13E1">
        <w:t xml:space="preserve"> Отс Игорь Викторович – заместитель главы администрации Дружногорского городского поселения;</w:t>
      </w:r>
    </w:p>
    <w:p w:rsidR="007E34CB" w:rsidRPr="00DC13E1" w:rsidRDefault="007E34CB" w:rsidP="007E34CB">
      <w:pPr>
        <w:pStyle w:val="af2"/>
        <w:jc w:val="both"/>
        <w:rPr>
          <w:sz w:val="18"/>
          <w:szCs w:val="18"/>
        </w:rPr>
      </w:pPr>
      <w:r w:rsidRPr="00DC13E1">
        <w:rPr>
          <w:sz w:val="18"/>
          <w:szCs w:val="18"/>
        </w:rPr>
        <w:t xml:space="preserve">    </w:t>
      </w:r>
    </w:p>
    <w:p w:rsidR="007E34CB" w:rsidRPr="00DC13E1" w:rsidRDefault="007E34CB" w:rsidP="007E34CB">
      <w:pPr>
        <w:pStyle w:val="af2"/>
        <w:jc w:val="both"/>
        <w:rPr>
          <w:sz w:val="18"/>
          <w:szCs w:val="18"/>
        </w:rPr>
      </w:pPr>
      <w:r w:rsidRPr="00DC13E1">
        <w:rPr>
          <w:sz w:val="18"/>
          <w:szCs w:val="18"/>
        </w:rPr>
        <w:t>2. Постановление  вступает  в  силу  со  дня  его  официального  опубликования.</w:t>
      </w:r>
    </w:p>
    <w:p w:rsidR="007E34CB" w:rsidRPr="00DC13E1" w:rsidRDefault="007E34CB" w:rsidP="007E34CB">
      <w:pPr>
        <w:jc w:val="both"/>
      </w:pPr>
    </w:p>
    <w:p w:rsidR="007E34CB" w:rsidRPr="00DC13E1" w:rsidRDefault="007E34CB" w:rsidP="007E34CB">
      <w:pPr>
        <w:jc w:val="both"/>
      </w:pPr>
      <w:r w:rsidRPr="00DC13E1">
        <w:t>Глава  администрации</w:t>
      </w:r>
    </w:p>
    <w:p w:rsidR="007E34CB" w:rsidRPr="00DC13E1" w:rsidRDefault="007E34CB" w:rsidP="007E34CB">
      <w:pPr>
        <w:jc w:val="both"/>
      </w:pPr>
      <w:r w:rsidRPr="00DC13E1">
        <w:t xml:space="preserve">Дружногорского  городского  поселения                                                         </w:t>
      </w:r>
      <w:r>
        <w:t xml:space="preserve">                                                                    </w:t>
      </w:r>
      <w:r w:rsidRPr="00DC13E1">
        <w:t>В.В. Володкович</w:t>
      </w:r>
    </w:p>
    <w:p w:rsidR="007E34CB" w:rsidRPr="00DC13E1" w:rsidRDefault="007E34CB" w:rsidP="007E34CB">
      <w:pPr>
        <w:jc w:val="both"/>
      </w:pPr>
    </w:p>
    <w:p w:rsidR="007E34CB" w:rsidRPr="00DC13E1" w:rsidRDefault="007E34CB" w:rsidP="007E34CB">
      <w:pPr>
        <w:jc w:val="right"/>
      </w:pPr>
      <w:r w:rsidRPr="00DC13E1">
        <w:t xml:space="preserve">Приложение 1 к  </w:t>
      </w:r>
    </w:p>
    <w:p w:rsidR="007E34CB" w:rsidRPr="00DC13E1" w:rsidRDefault="007E34CB" w:rsidP="007E34CB">
      <w:pPr>
        <w:jc w:val="right"/>
      </w:pPr>
      <w:r w:rsidRPr="00DC13E1">
        <w:t xml:space="preserve">Постановлению главы администрации от 07.04.2015 №110 </w:t>
      </w:r>
    </w:p>
    <w:p w:rsidR="007E34CB" w:rsidRPr="00DC13E1" w:rsidRDefault="007E34CB" w:rsidP="007E34CB">
      <w:pPr>
        <w:jc w:val="right"/>
      </w:pPr>
      <w:r w:rsidRPr="00DC13E1">
        <w:t xml:space="preserve">О внесении изменений в Постановление </w:t>
      </w:r>
    </w:p>
    <w:p w:rsidR="007E34CB" w:rsidRPr="00DC13E1" w:rsidRDefault="007E34CB" w:rsidP="007E34CB">
      <w:pPr>
        <w:jc w:val="right"/>
      </w:pPr>
      <w:r w:rsidRPr="00DC13E1">
        <w:t xml:space="preserve">от 11.11.2014 №312  «Об  утверждении нового состава общественной </w:t>
      </w:r>
    </w:p>
    <w:p w:rsidR="007E34CB" w:rsidRPr="00DC13E1" w:rsidRDefault="007E34CB" w:rsidP="007E34CB">
      <w:pPr>
        <w:jc w:val="right"/>
      </w:pPr>
      <w:r w:rsidRPr="00DC13E1">
        <w:t xml:space="preserve">комиссии по жилищным вопросам </w:t>
      </w:r>
    </w:p>
    <w:p w:rsidR="007E34CB" w:rsidRPr="00DC13E1" w:rsidRDefault="007E34CB" w:rsidP="007E34CB">
      <w:pPr>
        <w:jc w:val="right"/>
      </w:pPr>
      <w:r w:rsidRPr="00DC13E1">
        <w:t xml:space="preserve">Дружногорского городского поселения </w:t>
      </w:r>
    </w:p>
    <w:p w:rsidR="007E34CB" w:rsidRPr="00DC13E1" w:rsidRDefault="007E34CB" w:rsidP="007E34CB">
      <w:pPr>
        <w:jc w:val="right"/>
      </w:pPr>
      <w:r w:rsidRPr="00DC13E1">
        <w:t>Гатчинского муниципального района Ленинградской области»</w:t>
      </w:r>
    </w:p>
    <w:p w:rsidR="007E34CB" w:rsidRPr="00DC13E1" w:rsidRDefault="007E34CB" w:rsidP="007E34CB">
      <w:pPr>
        <w:tabs>
          <w:tab w:val="left" w:pos="8527"/>
        </w:tabs>
        <w:jc w:val="right"/>
      </w:pPr>
    </w:p>
    <w:p w:rsidR="007E34CB" w:rsidRPr="00DC13E1" w:rsidRDefault="007E34CB" w:rsidP="007E34CB">
      <w:pPr>
        <w:jc w:val="center"/>
        <w:rPr>
          <w:b/>
        </w:rPr>
      </w:pPr>
      <w:r w:rsidRPr="00DC13E1">
        <w:rPr>
          <w:b/>
        </w:rPr>
        <w:t xml:space="preserve">Состав общественной комиссии по жилищным вопросам </w:t>
      </w:r>
    </w:p>
    <w:p w:rsidR="007E34CB" w:rsidRPr="00DC13E1" w:rsidRDefault="007E34CB" w:rsidP="007E34CB">
      <w:pPr>
        <w:jc w:val="center"/>
        <w:rPr>
          <w:b/>
        </w:rPr>
      </w:pPr>
      <w:r w:rsidRPr="00DC13E1">
        <w:rPr>
          <w:b/>
        </w:rPr>
        <w:lastRenderedPageBreak/>
        <w:t>Дружногорского городского поселения</w:t>
      </w:r>
    </w:p>
    <w:p w:rsidR="007E34CB" w:rsidRPr="00DC13E1" w:rsidRDefault="007E34CB" w:rsidP="007E34CB">
      <w:pPr>
        <w:jc w:val="center"/>
        <w:rPr>
          <w:b/>
        </w:rPr>
      </w:pPr>
    </w:p>
    <w:p w:rsidR="007E34CB" w:rsidRPr="00DC13E1" w:rsidRDefault="007E34CB" w:rsidP="007E34CB">
      <w:r w:rsidRPr="00DC13E1">
        <w:rPr>
          <w:b/>
        </w:rPr>
        <w:t>Председатель комиссии –</w:t>
      </w:r>
      <w:r w:rsidRPr="00DC13E1">
        <w:t xml:space="preserve"> Отс Игорь Викторович – заместитель главы администрации Дружногорского городского поселения;</w:t>
      </w:r>
    </w:p>
    <w:p w:rsidR="007E34CB" w:rsidRPr="00DC13E1" w:rsidRDefault="007E34CB" w:rsidP="007E34CB"/>
    <w:p w:rsidR="007E34CB" w:rsidRPr="00DC13E1" w:rsidRDefault="007E34CB" w:rsidP="007E34CB">
      <w:r w:rsidRPr="00DC13E1">
        <w:rPr>
          <w:b/>
        </w:rPr>
        <w:t xml:space="preserve">Заместитель председателя комиссии </w:t>
      </w:r>
      <w:r w:rsidRPr="00DC13E1">
        <w:t>– Куваева Елена Викторовна – депутат Совета депутатов МО Дружногорское городское поселение;</w:t>
      </w:r>
    </w:p>
    <w:p w:rsidR="007E34CB" w:rsidRPr="00DC13E1" w:rsidRDefault="007E34CB" w:rsidP="007E34CB"/>
    <w:p w:rsidR="007E34CB" w:rsidRPr="00DC13E1" w:rsidRDefault="007E34CB" w:rsidP="007E34CB">
      <w:r w:rsidRPr="00DC13E1">
        <w:rPr>
          <w:b/>
        </w:rPr>
        <w:t>Члены комиссии:</w:t>
      </w:r>
    </w:p>
    <w:p w:rsidR="007E34CB" w:rsidRPr="00DC13E1" w:rsidRDefault="007E34CB" w:rsidP="007E34CB">
      <w:r w:rsidRPr="00DC13E1">
        <w:t>Седякова Ирина Валерьяновна – ведущий специалист администрации Дружногорского городского поселения;</w:t>
      </w:r>
    </w:p>
    <w:p w:rsidR="007E34CB" w:rsidRPr="00DC13E1" w:rsidRDefault="007E34CB" w:rsidP="007E34CB">
      <w:r w:rsidRPr="00DC13E1">
        <w:t>Харено Светлана Николаевна – специалист 1й категории администрации Дружногорского городского поселения;</w:t>
      </w:r>
    </w:p>
    <w:p w:rsidR="007E34CB" w:rsidRPr="00DC13E1" w:rsidRDefault="007E34CB" w:rsidP="007E34CB">
      <w:r w:rsidRPr="00DC13E1">
        <w:t>Виноградов Олег Игоревич - начальник отдела градостроительства, земельных и имущественных отношений администрации Дружногорского городского поселения;</w:t>
      </w:r>
    </w:p>
    <w:p w:rsidR="007E34CB" w:rsidRPr="00DC13E1" w:rsidRDefault="007E34CB" w:rsidP="007E34CB"/>
    <w:p w:rsidR="007E34CB" w:rsidRPr="00DC13E1" w:rsidRDefault="007E34CB" w:rsidP="007E34CB">
      <w:r w:rsidRPr="00DC13E1">
        <w:rPr>
          <w:b/>
        </w:rPr>
        <w:t>Секретарь комиссии –</w:t>
      </w:r>
      <w:r w:rsidRPr="00DC13E1">
        <w:t xml:space="preserve"> Павлова Кира Евгеньевна – специалист 1й категории администрации Дружногорского городского поселения.</w:t>
      </w:r>
    </w:p>
    <w:p w:rsidR="007E34CB" w:rsidRPr="00DC13E1" w:rsidRDefault="007E34CB" w:rsidP="007E34CB"/>
    <w:p w:rsidR="007E34CB" w:rsidRPr="003D4C60" w:rsidRDefault="007E34CB" w:rsidP="007E34CB"/>
    <w:p w:rsidR="007E34CB" w:rsidRPr="003D4C60" w:rsidRDefault="007E34CB" w:rsidP="007E34CB"/>
    <w:p w:rsidR="007E34CB" w:rsidRPr="003D4C60" w:rsidRDefault="007E34CB" w:rsidP="007E34CB"/>
    <w:p w:rsidR="00AF0348" w:rsidRPr="00AF0348" w:rsidRDefault="00AF0348" w:rsidP="0009249D">
      <w:pPr>
        <w:pStyle w:val="a7"/>
        <w:jc w:val="center"/>
        <w:rPr>
          <w:b/>
          <w:sz w:val="18"/>
          <w:szCs w:val="18"/>
        </w:rPr>
      </w:pPr>
    </w:p>
    <w:sectPr w:rsidR="00AF0348" w:rsidRPr="00AF0348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5B" w:rsidRDefault="00E37D5B" w:rsidP="002A1CFB">
      <w:r>
        <w:separator/>
      </w:r>
    </w:p>
  </w:endnote>
  <w:endnote w:type="continuationSeparator" w:id="1">
    <w:p w:rsidR="00E37D5B" w:rsidRDefault="00E37D5B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DE6256" w:rsidP="002A1CFB">
        <w:pPr>
          <w:pStyle w:val="ab"/>
        </w:pPr>
        <w:fldSimple w:instr=" PAGE   \* MERGEFORMAT ">
          <w:r w:rsidR="007E34CB">
            <w:rPr>
              <w:noProof/>
            </w:rPr>
            <w:t>2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5B" w:rsidRDefault="00E37D5B" w:rsidP="002A1CFB">
      <w:r>
        <w:separator/>
      </w:r>
    </w:p>
  </w:footnote>
  <w:footnote w:type="continuationSeparator" w:id="1">
    <w:p w:rsidR="00E37D5B" w:rsidRDefault="00E37D5B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0F7254">
      <w:t xml:space="preserve">         </w:t>
    </w:r>
    <w:r w:rsidR="007E34CB">
      <w:t>07 апреля 2015 г. № 7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3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11"/>
  </w:num>
  <w:num w:numId="22">
    <w:abstractNumId w:val="18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 w:numId="27">
    <w:abstractNumId w:val="12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E4607"/>
    <w:rsid w:val="000F7254"/>
    <w:rsid w:val="0012611C"/>
    <w:rsid w:val="00132FCF"/>
    <w:rsid w:val="00164A8F"/>
    <w:rsid w:val="001E06E4"/>
    <w:rsid w:val="002355D4"/>
    <w:rsid w:val="002940F3"/>
    <w:rsid w:val="002A1CFB"/>
    <w:rsid w:val="0033458E"/>
    <w:rsid w:val="00346C30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C1945"/>
    <w:rsid w:val="006C1F8F"/>
    <w:rsid w:val="006D0922"/>
    <w:rsid w:val="00747C60"/>
    <w:rsid w:val="00770936"/>
    <w:rsid w:val="007A3E36"/>
    <w:rsid w:val="007B3357"/>
    <w:rsid w:val="007E34CB"/>
    <w:rsid w:val="00874F6B"/>
    <w:rsid w:val="0089221B"/>
    <w:rsid w:val="00893CE7"/>
    <w:rsid w:val="008B487C"/>
    <w:rsid w:val="008C4BB0"/>
    <w:rsid w:val="008F5D8E"/>
    <w:rsid w:val="00923344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B02CD9"/>
    <w:rsid w:val="00B5022B"/>
    <w:rsid w:val="00B623C8"/>
    <w:rsid w:val="00B92F14"/>
    <w:rsid w:val="00BC1415"/>
    <w:rsid w:val="00BF732F"/>
    <w:rsid w:val="00C27EF1"/>
    <w:rsid w:val="00CA5947"/>
    <w:rsid w:val="00CB26CA"/>
    <w:rsid w:val="00CC094B"/>
    <w:rsid w:val="00DC78D9"/>
    <w:rsid w:val="00DE6256"/>
    <w:rsid w:val="00E37D5B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28</cp:revision>
  <cp:lastPrinted>2015-05-27T14:24:00Z</cp:lastPrinted>
  <dcterms:created xsi:type="dcterms:W3CDTF">2015-03-19T18:44:00Z</dcterms:created>
  <dcterms:modified xsi:type="dcterms:W3CDTF">2015-05-27T14:25:00Z</dcterms:modified>
</cp:coreProperties>
</file>