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5BA" w:rsidRDefault="00AD77E0" w:rsidP="00747C60">
      <w:pPr>
        <w:jc w:val="both"/>
        <w:rPr>
          <w:b/>
          <w:sz w:val="28"/>
          <w:szCs w:val="28"/>
        </w:rPr>
      </w:pPr>
      <w:r w:rsidRPr="00AD77E0">
        <w:rPr>
          <w:rFonts w:cstheme="minorBidi"/>
          <w:b/>
          <w:noProof/>
          <w:sz w:val="28"/>
          <w:szCs w:val="28"/>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30" type="#_x0000_t176" style="position:absolute;left:0;text-align:left;margin-left:-80.35pt;margin-top:0;width:521.65pt;height:116.15pt;z-index:251662336" filled="f" strokeweight="1pt"/>
        </w:pict>
      </w:r>
      <w:r w:rsidR="00AE1F84" w:rsidRPr="00747C60">
        <w:rPr>
          <w:b/>
          <w:noProof/>
          <w:sz w:val="28"/>
          <w:szCs w:val="28"/>
        </w:rPr>
        <w:drawing>
          <wp:anchor distT="0" distB="0" distL="114300" distR="114300" simplePos="0" relativeHeight="251661312" behindDoc="0" locked="0" layoutInCell="1" allowOverlap="1">
            <wp:simplePos x="0" y="0"/>
            <wp:positionH relativeFrom="column">
              <wp:posOffset>142240</wp:posOffset>
            </wp:positionH>
            <wp:positionV relativeFrom="paragraph">
              <wp:posOffset>130810</wp:posOffset>
            </wp:positionV>
            <wp:extent cx="712470" cy="834390"/>
            <wp:effectExtent l="19050" t="0" r="0" b="0"/>
            <wp:wrapSquare wrapText="bothSides"/>
            <wp:docPr id="10" name="Рисунок 1" descr="IMG065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065_5"/>
                    <pic:cNvPicPr>
                      <a:picLocks noChangeAspect="1" noChangeArrowheads="1"/>
                    </pic:cNvPicPr>
                  </pic:nvPicPr>
                  <pic:blipFill>
                    <a:blip r:embed="rId8" cstate="print"/>
                    <a:srcRect/>
                    <a:stretch>
                      <a:fillRect/>
                    </a:stretch>
                  </pic:blipFill>
                  <pic:spPr bwMode="auto">
                    <a:xfrm>
                      <a:off x="0" y="0"/>
                      <a:ext cx="712470" cy="834390"/>
                    </a:xfrm>
                    <a:prstGeom prst="rect">
                      <a:avLst/>
                    </a:prstGeom>
                    <a:noFill/>
                    <a:ln w="9525">
                      <a:noFill/>
                      <a:miter lim="800000"/>
                      <a:headEnd/>
                      <a:tailEnd/>
                    </a:ln>
                  </pic:spPr>
                </pic:pic>
              </a:graphicData>
            </a:graphic>
          </wp:anchor>
        </w:drawing>
      </w:r>
    </w:p>
    <w:p w:rsidR="00CB26CA" w:rsidRPr="00AE1F84" w:rsidRDefault="00CA5947" w:rsidP="00747C60">
      <w:pPr>
        <w:jc w:val="both"/>
        <w:rPr>
          <w:sz w:val="28"/>
          <w:szCs w:val="32"/>
        </w:rPr>
      </w:pPr>
      <w:r w:rsidRPr="00747C60">
        <w:rPr>
          <w:b/>
          <w:sz w:val="28"/>
          <w:szCs w:val="28"/>
        </w:rPr>
        <w:t>ОФИЦИАЛЬНЫЙ ВЕСТНИК</w:t>
      </w:r>
      <w:r w:rsidR="00BC1415" w:rsidRPr="00AE1F84">
        <w:t xml:space="preserve">   </w:t>
      </w:r>
      <w:r w:rsidR="00AE1F84" w:rsidRPr="00AE1F84">
        <w:t xml:space="preserve"> </w:t>
      </w:r>
      <w:r w:rsidR="00BC1415" w:rsidRPr="00AE1F84">
        <w:t xml:space="preserve"> </w:t>
      </w:r>
      <w:r w:rsidR="00747C60">
        <w:rPr>
          <w:sz w:val="32"/>
          <w:szCs w:val="32"/>
        </w:rPr>
        <w:t xml:space="preserve"> </w:t>
      </w:r>
      <w:r w:rsidR="006F54BA">
        <w:rPr>
          <w:sz w:val="32"/>
          <w:szCs w:val="32"/>
        </w:rPr>
        <w:t xml:space="preserve">                     08</w:t>
      </w:r>
      <w:r w:rsidR="00AF5F9E">
        <w:rPr>
          <w:sz w:val="32"/>
          <w:szCs w:val="32"/>
        </w:rPr>
        <w:t xml:space="preserve"> сентября</w:t>
      </w:r>
      <w:r w:rsidR="000F7254">
        <w:rPr>
          <w:sz w:val="32"/>
          <w:szCs w:val="32"/>
        </w:rPr>
        <w:t xml:space="preserve"> </w:t>
      </w:r>
      <w:r w:rsidR="00BC1415" w:rsidRPr="00AE1F84">
        <w:rPr>
          <w:sz w:val="32"/>
          <w:szCs w:val="32"/>
        </w:rPr>
        <w:t>2015 г.</w:t>
      </w:r>
    </w:p>
    <w:p w:rsidR="00CA5947" w:rsidRPr="00874F6B" w:rsidRDefault="00CA5947" w:rsidP="002A1CFB">
      <w:pPr>
        <w:rPr>
          <w:sz w:val="28"/>
        </w:rPr>
      </w:pPr>
      <w:r w:rsidRPr="00AE1F84">
        <w:t>Дружногорского городского поселения</w:t>
      </w:r>
      <w:r w:rsidR="00BC1415" w:rsidRPr="00AE1F84">
        <w:rPr>
          <w:sz w:val="36"/>
        </w:rPr>
        <w:t xml:space="preserve">            </w:t>
      </w:r>
      <w:r w:rsidR="00AE1F84" w:rsidRPr="00874F6B">
        <w:rPr>
          <w:sz w:val="36"/>
        </w:rPr>
        <w:t xml:space="preserve">           </w:t>
      </w:r>
      <w:r w:rsidR="00747C60">
        <w:rPr>
          <w:sz w:val="36"/>
        </w:rPr>
        <w:t xml:space="preserve">                             </w:t>
      </w:r>
      <w:r w:rsidR="00BF331C">
        <w:rPr>
          <w:sz w:val="36"/>
        </w:rPr>
        <w:t xml:space="preserve"> </w:t>
      </w:r>
      <w:r w:rsidR="00835078">
        <w:rPr>
          <w:sz w:val="36"/>
        </w:rPr>
        <w:t xml:space="preserve"> </w:t>
      </w:r>
      <w:r w:rsidR="00447CFB">
        <w:rPr>
          <w:sz w:val="32"/>
        </w:rPr>
        <w:t>№</w:t>
      </w:r>
      <w:r w:rsidR="00835078">
        <w:rPr>
          <w:sz w:val="32"/>
        </w:rPr>
        <w:t xml:space="preserve"> </w:t>
      </w:r>
      <w:r w:rsidR="00AF5F9E">
        <w:rPr>
          <w:sz w:val="32"/>
        </w:rPr>
        <w:t>2</w:t>
      </w:r>
      <w:r w:rsidR="006F54BA">
        <w:rPr>
          <w:sz w:val="32"/>
        </w:rPr>
        <w:t>2</w:t>
      </w:r>
    </w:p>
    <w:p w:rsidR="00BC1415" w:rsidRPr="0033458E" w:rsidRDefault="0033458E" w:rsidP="002A1CFB">
      <w:r>
        <w:t>_________________</w:t>
      </w:r>
      <w:r w:rsidR="00FE7AD9" w:rsidRPr="0033458E">
        <w:t>Информационный бюллетень</w:t>
      </w:r>
      <w:r>
        <w:t>________________________________________</w:t>
      </w:r>
    </w:p>
    <w:p w:rsidR="00874F6B" w:rsidRDefault="00874F6B" w:rsidP="002A1CFB">
      <w:r>
        <w:t>Тираж:  10 экземпляров.  Распространяется бесплатно</w:t>
      </w:r>
      <w:r w:rsidR="00633672">
        <w:t>.</w:t>
      </w:r>
    </w:p>
    <w:p w:rsidR="00874F6B" w:rsidRPr="00874F6B" w:rsidRDefault="00874F6B" w:rsidP="002A1CFB">
      <w:r w:rsidRPr="00874F6B">
        <w:t>Учредитель: Совет депутатов Дружногорского городского поселения; Главный редактор: Володкович В.В.</w:t>
      </w:r>
    </w:p>
    <w:p w:rsidR="00874F6B" w:rsidRDefault="00874F6B" w:rsidP="002A1CFB">
      <w:r w:rsidRPr="00874F6B">
        <w:t>Адрес</w:t>
      </w:r>
      <w:r w:rsidR="00655852">
        <w:t xml:space="preserve"> </w:t>
      </w:r>
      <w:r w:rsidRPr="00874F6B">
        <w:t>редакции и издателя: 188377, Ленинградская обл., Гатчинский р-он, г.п. Дружная Горка, ул. Садовая, д.4</w:t>
      </w:r>
    </w:p>
    <w:p w:rsidR="000625DC" w:rsidRDefault="000625DC" w:rsidP="00132FCF">
      <w:pPr>
        <w:pStyle w:val="ConsNormal"/>
        <w:ind w:firstLine="0"/>
        <w:jc w:val="both"/>
        <w:rPr>
          <w:rFonts w:ascii="Times New Roman" w:hAnsi="Times New Roman" w:cs="Times New Roman"/>
          <w:b/>
          <w:sz w:val="18"/>
          <w:szCs w:val="24"/>
        </w:rPr>
      </w:pPr>
    </w:p>
    <w:p w:rsidR="00655852" w:rsidRDefault="00655852" w:rsidP="00132FCF">
      <w:pPr>
        <w:pStyle w:val="ConsNormal"/>
        <w:ind w:firstLine="0"/>
        <w:jc w:val="both"/>
        <w:rPr>
          <w:rFonts w:ascii="Times New Roman" w:hAnsi="Times New Roman" w:cs="Times New Roman"/>
          <w:b/>
          <w:sz w:val="18"/>
          <w:szCs w:val="24"/>
        </w:rPr>
      </w:pPr>
    </w:p>
    <w:p w:rsidR="00655852" w:rsidRDefault="00655852" w:rsidP="00132FCF">
      <w:pPr>
        <w:pStyle w:val="ConsNormal"/>
        <w:ind w:firstLine="0"/>
        <w:jc w:val="both"/>
        <w:rPr>
          <w:rFonts w:ascii="Times New Roman" w:hAnsi="Times New Roman" w:cs="Times New Roman"/>
          <w:b/>
          <w:sz w:val="18"/>
          <w:szCs w:val="24"/>
        </w:rPr>
      </w:pPr>
    </w:p>
    <w:p w:rsidR="00655852" w:rsidRDefault="00655852" w:rsidP="00655852">
      <w:pPr>
        <w:jc w:val="center"/>
      </w:pPr>
      <w:r>
        <w:rPr>
          <w:noProof/>
        </w:rPr>
        <w:drawing>
          <wp:inline distT="0" distB="0" distL="0" distR="0">
            <wp:extent cx="723265" cy="842645"/>
            <wp:effectExtent l="19050" t="0" r="635" b="0"/>
            <wp:docPr id="8" name="Рисунок 1" descr="IMG065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MG065_5"/>
                    <pic:cNvPicPr>
                      <a:picLocks noChangeAspect="1" noChangeArrowheads="1"/>
                    </pic:cNvPicPr>
                  </pic:nvPicPr>
                  <pic:blipFill>
                    <a:blip r:embed="rId9"/>
                    <a:srcRect/>
                    <a:stretch>
                      <a:fillRect/>
                    </a:stretch>
                  </pic:blipFill>
                  <pic:spPr bwMode="auto">
                    <a:xfrm>
                      <a:off x="0" y="0"/>
                      <a:ext cx="723265" cy="842645"/>
                    </a:xfrm>
                    <a:prstGeom prst="rect">
                      <a:avLst/>
                    </a:prstGeom>
                    <a:noFill/>
                    <a:ln w="9525">
                      <a:noFill/>
                      <a:miter lim="800000"/>
                      <a:headEnd/>
                      <a:tailEnd/>
                    </a:ln>
                  </pic:spPr>
                </pic:pic>
              </a:graphicData>
            </a:graphic>
          </wp:inline>
        </w:drawing>
      </w:r>
    </w:p>
    <w:p w:rsidR="00655852" w:rsidRPr="009B13B7" w:rsidRDefault="00655852" w:rsidP="00655852">
      <w:pPr>
        <w:pStyle w:val="a7"/>
        <w:jc w:val="center"/>
        <w:rPr>
          <w:rFonts w:ascii="Times New Roman" w:hAnsi="Times New Roman" w:cs="Times New Roman"/>
          <w:b/>
          <w:sz w:val="18"/>
          <w:szCs w:val="18"/>
        </w:rPr>
      </w:pPr>
      <w:r w:rsidRPr="009B13B7">
        <w:rPr>
          <w:rFonts w:ascii="Times New Roman" w:hAnsi="Times New Roman" w:cs="Times New Roman"/>
          <w:b/>
          <w:sz w:val="18"/>
          <w:szCs w:val="18"/>
        </w:rPr>
        <w:t>АДМИНИСТРАЦИЯ  ДРУЖНОГОРСКОГО ГОРОДСКОГО ПОСЕЛЕНИЯ</w:t>
      </w:r>
    </w:p>
    <w:p w:rsidR="00655852" w:rsidRPr="009B13B7" w:rsidRDefault="00655852" w:rsidP="00655852">
      <w:pPr>
        <w:pStyle w:val="a7"/>
        <w:jc w:val="center"/>
        <w:rPr>
          <w:rFonts w:ascii="Times New Roman" w:hAnsi="Times New Roman" w:cs="Times New Roman"/>
          <w:b/>
          <w:sz w:val="18"/>
          <w:szCs w:val="18"/>
        </w:rPr>
      </w:pPr>
      <w:r w:rsidRPr="009B13B7">
        <w:rPr>
          <w:rFonts w:ascii="Times New Roman" w:hAnsi="Times New Roman" w:cs="Times New Roman"/>
          <w:b/>
          <w:sz w:val="18"/>
          <w:szCs w:val="18"/>
        </w:rPr>
        <w:t>ГАТЧИНСКОГО МУНИЦИПАЛЬНОГО РАЙОНА ЛЕНИНГРАДСКОЙ ОБЛАСТИ</w:t>
      </w:r>
    </w:p>
    <w:p w:rsidR="00655852" w:rsidRPr="009B13B7" w:rsidRDefault="00655852" w:rsidP="00655852">
      <w:pPr>
        <w:pStyle w:val="1"/>
        <w:jc w:val="center"/>
        <w:rPr>
          <w:rFonts w:ascii="Times New Roman" w:hAnsi="Times New Roman" w:cs="Times New Roman"/>
          <w:sz w:val="18"/>
          <w:szCs w:val="18"/>
        </w:rPr>
      </w:pPr>
      <w:r w:rsidRPr="009B13B7">
        <w:rPr>
          <w:rFonts w:ascii="Times New Roman" w:hAnsi="Times New Roman" w:cs="Times New Roman"/>
          <w:sz w:val="18"/>
          <w:szCs w:val="18"/>
        </w:rPr>
        <w:t>П О С Т А Н О В Л Е Н И Е</w:t>
      </w:r>
    </w:p>
    <w:p w:rsidR="00655852" w:rsidRPr="009B13B7" w:rsidRDefault="00655852" w:rsidP="00655852">
      <w:pPr>
        <w:jc w:val="center"/>
        <w:rPr>
          <w:b/>
        </w:rPr>
      </w:pPr>
    </w:p>
    <w:p w:rsidR="00655852" w:rsidRDefault="00655852" w:rsidP="00655852">
      <w:r>
        <w:rPr>
          <w:b/>
        </w:rPr>
        <w:t>От  04 сентября 2015  г.                                                                                                                                                                             № 300</w:t>
      </w:r>
    </w:p>
    <w:p w:rsidR="00655852" w:rsidRDefault="00655852" w:rsidP="00655852">
      <w:pPr>
        <w:rPr>
          <w:b/>
        </w:rPr>
      </w:pPr>
    </w:p>
    <w:p w:rsidR="00655852" w:rsidRDefault="00655852" w:rsidP="00655852">
      <w:pPr>
        <w:spacing w:line="276" w:lineRule="auto"/>
        <w:jc w:val="both"/>
        <w:rPr>
          <w:b/>
        </w:rPr>
      </w:pPr>
      <w:r>
        <w:rPr>
          <w:b/>
        </w:rPr>
        <w:t>«О признании многоквартирного дома № 14</w:t>
      </w:r>
    </w:p>
    <w:p w:rsidR="00655852" w:rsidRDefault="00655852" w:rsidP="00655852">
      <w:pPr>
        <w:spacing w:line="276" w:lineRule="auto"/>
        <w:jc w:val="both"/>
        <w:rPr>
          <w:b/>
        </w:rPr>
      </w:pPr>
      <w:r>
        <w:rPr>
          <w:b/>
        </w:rPr>
        <w:t>по улице Ленина в поселке Дружная Горка</w:t>
      </w:r>
    </w:p>
    <w:p w:rsidR="00655852" w:rsidRDefault="00655852" w:rsidP="00655852">
      <w:pPr>
        <w:spacing w:line="276" w:lineRule="auto"/>
        <w:jc w:val="both"/>
        <w:rPr>
          <w:b/>
        </w:rPr>
      </w:pPr>
      <w:r>
        <w:rPr>
          <w:b/>
        </w:rPr>
        <w:t>Гатчинского района Ленинградской области</w:t>
      </w:r>
    </w:p>
    <w:p w:rsidR="00655852" w:rsidRDefault="00655852" w:rsidP="00655852">
      <w:pPr>
        <w:spacing w:line="276" w:lineRule="auto"/>
        <w:jc w:val="both"/>
        <w:rPr>
          <w:b/>
        </w:rPr>
      </w:pPr>
      <w:r>
        <w:rPr>
          <w:b/>
        </w:rPr>
        <w:t>аварийным и подлежащим сносу»</w:t>
      </w:r>
    </w:p>
    <w:p w:rsidR="00655852" w:rsidRDefault="00655852" w:rsidP="00655852">
      <w:pPr>
        <w:jc w:val="both"/>
      </w:pPr>
    </w:p>
    <w:p w:rsidR="00655852" w:rsidRDefault="00655852" w:rsidP="00655852">
      <w:pPr>
        <w:spacing w:line="276" w:lineRule="auto"/>
        <w:ind w:firstLine="709"/>
        <w:jc w:val="both"/>
      </w:pPr>
      <w:r>
        <w:t>На основании акта обследования жилого дома от 23.07.2015 г. № 06 и Заключения об оценке соответствия помещения (многоквартирного дома) 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от 23.07.2015 г. № 06 межведомственной комиссии, назначенной постановлением администрации Дружногорского городского поселения № 36 от 18.02.2015г., и руководствуясь ст.14, ст.15 Жилищного кодекса РФ, Федеральным законом «Об общих принципах организации местного самоуправления в РФ» от 06.10.2003г. №131-ФЗ, Постановлением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Уставом МО Дружногорское городское поселение, Гатчинского муниципального района, Ленинградской области,</w:t>
      </w:r>
    </w:p>
    <w:p w:rsidR="00655852" w:rsidRDefault="00655852" w:rsidP="00655852">
      <w:pPr>
        <w:spacing w:line="276" w:lineRule="auto"/>
        <w:jc w:val="both"/>
      </w:pPr>
    </w:p>
    <w:p w:rsidR="00655852" w:rsidRDefault="00655852" w:rsidP="00655852">
      <w:pPr>
        <w:jc w:val="center"/>
        <w:rPr>
          <w:b/>
        </w:rPr>
      </w:pPr>
      <w:r>
        <w:rPr>
          <w:b/>
        </w:rPr>
        <w:t>П О С Т А Н О В Л Я Е Т:</w:t>
      </w:r>
    </w:p>
    <w:p w:rsidR="00655852" w:rsidRDefault="00655852" w:rsidP="00655852">
      <w:pPr>
        <w:jc w:val="center"/>
      </w:pPr>
    </w:p>
    <w:p w:rsidR="00655852" w:rsidRPr="009B13B7" w:rsidRDefault="00655852" w:rsidP="00655852">
      <w:pPr>
        <w:pStyle w:val="a7"/>
        <w:spacing w:line="276" w:lineRule="auto"/>
        <w:ind w:firstLine="709"/>
        <w:jc w:val="both"/>
        <w:rPr>
          <w:rFonts w:ascii="Times New Roman" w:hAnsi="Times New Roman" w:cs="Times New Roman"/>
          <w:sz w:val="18"/>
          <w:szCs w:val="18"/>
        </w:rPr>
      </w:pPr>
      <w:r>
        <w:rPr>
          <w:sz w:val="18"/>
          <w:szCs w:val="18"/>
        </w:rPr>
        <w:t xml:space="preserve">1. </w:t>
      </w:r>
      <w:r>
        <w:rPr>
          <w:sz w:val="18"/>
          <w:szCs w:val="18"/>
        </w:rPr>
        <w:tab/>
      </w:r>
      <w:r w:rsidRPr="009B13B7">
        <w:rPr>
          <w:rFonts w:ascii="Times New Roman" w:hAnsi="Times New Roman" w:cs="Times New Roman"/>
          <w:sz w:val="18"/>
          <w:szCs w:val="18"/>
        </w:rPr>
        <w:t>Признать многоквартирный дом № 14 по ул. Ленина в п. Дружная Горка аварийным и подлежащим сносу;</w:t>
      </w:r>
    </w:p>
    <w:p w:rsidR="00655852" w:rsidRPr="009B13B7" w:rsidRDefault="00655852" w:rsidP="00655852">
      <w:pPr>
        <w:pStyle w:val="a7"/>
        <w:spacing w:line="276" w:lineRule="auto"/>
        <w:ind w:firstLine="709"/>
        <w:jc w:val="both"/>
        <w:rPr>
          <w:rFonts w:ascii="Times New Roman" w:hAnsi="Times New Roman" w:cs="Times New Roman"/>
          <w:sz w:val="18"/>
          <w:szCs w:val="18"/>
        </w:rPr>
      </w:pPr>
      <w:r w:rsidRPr="009B13B7">
        <w:rPr>
          <w:rFonts w:ascii="Times New Roman" w:hAnsi="Times New Roman" w:cs="Times New Roman"/>
          <w:sz w:val="18"/>
          <w:szCs w:val="18"/>
        </w:rPr>
        <w:t>2.</w:t>
      </w:r>
      <w:r w:rsidRPr="009B13B7">
        <w:rPr>
          <w:rFonts w:ascii="Times New Roman" w:hAnsi="Times New Roman" w:cs="Times New Roman"/>
          <w:sz w:val="18"/>
          <w:szCs w:val="18"/>
        </w:rPr>
        <w:tab/>
        <w:t>Настоящее постановление подлежит официальному опубликованию;</w:t>
      </w:r>
    </w:p>
    <w:p w:rsidR="00655852" w:rsidRPr="009B13B7" w:rsidRDefault="00655852" w:rsidP="00655852">
      <w:pPr>
        <w:pStyle w:val="a7"/>
        <w:spacing w:line="276" w:lineRule="auto"/>
        <w:ind w:firstLine="709"/>
        <w:jc w:val="both"/>
        <w:rPr>
          <w:rFonts w:ascii="Times New Roman" w:hAnsi="Times New Roman" w:cs="Times New Roman"/>
          <w:sz w:val="18"/>
          <w:szCs w:val="18"/>
        </w:rPr>
      </w:pPr>
      <w:r w:rsidRPr="009B13B7">
        <w:rPr>
          <w:rFonts w:ascii="Times New Roman" w:hAnsi="Times New Roman" w:cs="Times New Roman"/>
          <w:sz w:val="18"/>
          <w:szCs w:val="18"/>
        </w:rPr>
        <w:t>3.</w:t>
      </w:r>
      <w:r w:rsidRPr="009B13B7">
        <w:rPr>
          <w:rFonts w:ascii="Times New Roman" w:hAnsi="Times New Roman" w:cs="Times New Roman"/>
          <w:sz w:val="18"/>
          <w:szCs w:val="18"/>
        </w:rPr>
        <w:tab/>
        <w:t>Контроль за исполнением постановления  возложить на заместителя главы администрации Отса И.В.</w:t>
      </w:r>
    </w:p>
    <w:p w:rsidR="00655852" w:rsidRPr="009B13B7" w:rsidRDefault="00655852" w:rsidP="00655852">
      <w:pPr>
        <w:ind w:firstLine="284"/>
        <w:jc w:val="both"/>
      </w:pPr>
    </w:p>
    <w:p w:rsidR="00655852" w:rsidRDefault="00655852" w:rsidP="00655852">
      <w:pPr>
        <w:jc w:val="both"/>
      </w:pPr>
      <w:r>
        <w:t>Глава администрации</w:t>
      </w:r>
    </w:p>
    <w:p w:rsidR="00655852" w:rsidRDefault="00655852" w:rsidP="00655852">
      <w:r>
        <w:t>Дружногорского городского поселения:                                                                                                                                 В.В. Володкович</w:t>
      </w:r>
    </w:p>
    <w:p w:rsidR="00655852" w:rsidRPr="009B13B7" w:rsidRDefault="00655852" w:rsidP="00655852">
      <w:pPr>
        <w:rPr>
          <w:lang w:eastAsia="ar-SA"/>
        </w:rPr>
      </w:pPr>
      <w:r>
        <w:rPr>
          <w:lang w:eastAsia="ar-SA"/>
        </w:rPr>
        <w:t xml:space="preserve">         </w:t>
      </w:r>
    </w:p>
    <w:p w:rsidR="00655852" w:rsidRPr="009B13B7" w:rsidRDefault="00655852" w:rsidP="00655852">
      <w:pPr>
        <w:rPr>
          <w:lang w:eastAsia="ar-SA"/>
        </w:rPr>
      </w:pPr>
    </w:p>
    <w:p w:rsidR="00655852" w:rsidRPr="009B13B7" w:rsidRDefault="00655852" w:rsidP="00655852">
      <w:pPr>
        <w:rPr>
          <w:lang w:eastAsia="ar-SA"/>
        </w:rPr>
      </w:pPr>
    </w:p>
    <w:p w:rsidR="00655852" w:rsidRPr="00CE61BB" w:rsidRDefault="00655852" w:rsidP="00655852">
      <w:pPr>
        <w:rPr>
          <w:i/>
        </w:rPr>
      </w:pPr>
      <w:r w:rsidRPr="00CE61BB">
        <w:rPr>
          <w:i/>
          <w:noProof/>
        </w:rPr>
        <w:drawing>
          <wp:anchor distT="0" distB="0" distL="114300" distR="114300" simplePos="0" relativeHeight="251671552" behindDoc="0" locked="0" layoutInCell="1" allowOverlap="1">
            <wp:simplePos x="0" y="0"/>
            <wp:positionH relativeFrom="column">
              <wp:posOffset>2514600</wp:posOffset>
            </wp:positionH>
            <wp:positionV relativeFrom="paragraph">
              <wp:posOffset>0</wp:posOffset>
            </wp:positionV>
            <wp:extent cx="723900" cy="838200"/>
            <wp:effectExtent l="19050" t="0" r="0" b="0"/>
            <wp:wrapSquare wrapText="left"/>
            <wp:docPr id="9" name="Рисунок 2" descr="IMG065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065_5"/>
                    <pic:cNvPicPr>
                      <a:picLocks noChangeAspect="1" noChangeArrowheads="1"/>
                    </pic:cNvPicPr>
                  </pic:nvPicPr>
                  <pic:blipFill>
                    <a:blip r:embed="rId9" cstate="print"/>
                    <a:srcRect/>
                    <a:stretch>
                      <a:fillRect/>
                    </a:stretch>
                  </pic:blipFill>
                  <pic:spPr bwMode="auto">
                    <a:xfrm>
                      <a:off x="0" y="0"/>
                      <a:ext cx="723900" cy="838200"/>
                    </a:xfrm>
                    <a:prstGeom prst="rect">
                      <a:avLst/>
                    </a:prstGeom>
                    <a:noFill/>
                    <a:ln w="9525">
                      <a:noFill/>
                      <a:miter lim="800000"/>
                      <a:headEnd/>
                      <a:tailEnd/>
                    </a:ln>
                  </pic:spPr>
                </pic:pic>
              </a:graphicData>
            </a:graphic>
          </wp:anchor>
        </w:drawing>
      </w:r>
      <w:r w:rsidRPr="00CE61BB">
        <w:br w:type="textWrapping" w:clear="all"/>
      </w:r>
    </w:p>
    <w:p w:rsidR="00655852" w:rsidRPr="009B13B7" w:rsidRDefault="00655852" w:rsidP="00655852">
      <w:pPr>
        <w:pStyle w:val="a7"/>
        <w:jc w:val="center"/>
        <w:rPr>
          <w:rFonts w:ascii="Times New Roman" w:hAnsi="Times New Roman" w:cs="Times New Roman"/>
          <w:b/>
          <w:i/>
          <w:sz w:val="18"/>
          <w:szCs w:val="18"/>
        </w:rPr>
      </w:pPr>
      <w:r w:rsidRPr="009B13B7">
        <w:rPr>
          <w:rFonts w:ascii="Times New Roman" w:hAnsi="Times New Roman" w:cs="Times New Roman"/>
          <w:b/>
          <w:sz w:val="18"/>
          <w:szCs w:val="18"/>
        </w:rPr>
        <w:t>АДМИНИСТРАЦИЯ  ДРУЖНОГОРСКОГО ГОРОДСКОГО ПОСЕЛЕНИЯ</w:t>
      </w:r>
    </w:p>
    <w:p w:rsidR="00655852" w:rsidRPr="009B13B7" w:rsidRDefault="00655852" w:rsidP="00655852">
      <w:pPr>
        <w:pStyle w:val="a7"/>
        <w:jc w:val="center"/>
        <w:rPr>
          <w:rFonts w:ascii="Times New Roman" w:hAnsi="Times New Roman" w:cs="Times New Roman"/>
          <w:i/>
          <w:sz w:val="18"/>
          <w:szCs w:val="18"/>
        </w:rPr>
      </w:pPr>
      <w:r w:rsidRPr="009B13B7">
        <w:rPr>
          <w:rFonts w:ascii="Times New Roman" w:hAnsi="Times New Roman" w:cs="Times New Roman"/>
          <w:b/>
          <w:sz w:val="18"/>
          <w:szCs w:val="18"/>
        </w:rPr>
        <w:t>ГАТЧИНСКОГО МУНИЦИПАЛЬНОГО РАЙОНА ЛЕНИНГРАДСКОЙ ОБЛАСТИ</w:t>
      </w:r>
    </w:p>
    <w:p w:rsidR="00655852" w:rsidRPr="009B13B7" w:rsidRDefault="00655852" w:rsidP="00655852">
      <w:pPr>
        <w:pStyle w:val="1"/>
        <w:jc w:val="center"/>
        <w:rPr>
          <w:rFonts w:ascii="Times New Roman" w:hAnsi="Times New Roman" w:cs="Times New Roman"/>
          <w:i/>
          <w:sz w:val="18"/>
          <w:szCs w:val="18"/>
        </w:rPr>
      </w:pPr>
      <w:r w:rsidRPr="009B13B7">
        <w:rPr>
          <w:rFonts w:ascii="Times New Roman" w:hAnsi="Times New Roman" w:cs="Times New Roman"/>
          <w:sz w:val="18"/>
          <w:szCs w:val="18"/>
        </w:rPr>
        <w:t>П О С Т А Н О В Л Е Н И Е</w:t>
      </w:r>
    </w:p>
    <w:p w:rsidR="00655852" w:rsidRPr="00CE61BB" w:rsidRDefault="00655852" w:rsidP="00655852">
      <w:pPr>
        <w:rPr>
          <w:i/>
        </w:rPr>
      </w:pPr>
    </w:p>
    <w:p w:rsidR="00655852" w:rsidRPr="00CE61BB" w:rsidRDefault="00655852" w:rsidP="00655852">
      <w:pPr>
        <w:pStyle w:val="2"/>
        <w:rPr>
          <w:b w:val="0"/>
          <w:i/>
          <w:sz w:val="18"/>
          <w:szCs w:val="18"/>
        </w:rPr>
      </w:pPr>
      <w:r w:rsidRPr="00CE61BB">
        <w:rPr>
          <w:sz w:val="18"/>
          <w:szCs w:val="18"/>
        </w:rPr>
        <w:t xml:space="preserve">От  07.09.2015г.                                                                                                                       </w:t>
      </w:r>
      <w:r>
        <w:rPr>
          <w:sz w:val="18"/>
          <w:szCs w:val="18"/>
        </w:rPr>
        <w:t xml:space="preserve">                                         </w:t>
      </w:r>
      <w:r w:rsidRPr="00CE61BB">
        <w:rPr>
          <w:sz w:val="18"/>
          <w:szCs w:val="18"/>
        </w:rPr>
        <w:t>№ 301</w:t>
      </w:r>
    </w:p>
    <w:p w:rsidR="00655852" w:rsidRPr="00CE61BB" w:rsidRDefault="00655852" w:rsidP="00655852">
      <w:pPr>
        <w:rPr>
          <w:b/>
          <w:i/>
        </w:rPr>
      </w:pPr>
    </w:p>
    <w:p w:rsidR="00655852" w:rsidRPr="009B13B7" w:rsidRDefault="00655852" w:rsidP="00655852">
      <w:pPr>
        <w:rPr>
          <w:b/>
          <w:i/>
        </w:rPr>
      </w:pPr>
      <w:r w:rsidRPr="009B13B7">
        <w:rPr>
          <w:b/>
        </w:rPr>
        <w:t xml:space="preserve">О внесении изменений  в постановление  администрации  </w:t>
      </w:r>
    </w:p>
    <w:p w:rsidR="00655852" w:rsidRPr="009B13B7" w:rsidRDefault="00655852" w:rsidP="00655852">
      <w:pPr>
        <w:rPr>
          <w:b/>
          <w:i/>
        </w:rPr>
      </w:pPr>
      <w:r w:rsidRPr="009B13B7">
        <w:rPr>
          <w:b/>
        </w:rPr>
        <w:t xml:space="preserve">Дружногорского городского поселения  от  19.02.2015 № 39 </w:t>
      </w:r>
    </w:p>
    <w:p w:rsidR="00655852" w:rsidRPr="009B13B7" w:rsidRDefault="00655852" w:rsidP="00655852">
      <w:pPr>
        <w:rPr>
          <w:b/>
          <w:i/>
          <w:lang w:eastAsia="ar-SA"/>
        </w:rPr>
      </w:pPr>
      <w:r w:rsidRPr="009B13B7">
        <w:rPr>
          <w:b/>
        </w:rPr>
        <w:t>«</w:t>
      </w:r>
      <w:r w:rsidRPr="009B13B7">
        <w:rPr>
          <w:b/>
          <w:lang w:eastAsia="ar-SA"/>
        </w:rPr>
        <w:t xml:space="preserve">Об утверждении Административного регламента </w:t>
      </w:r>
    </w:p>
    <w:p w:rsidR="00655852" w:rsidRPr="009B13B7" w:rsidRDefault="00655852" w:rsidP="00655852">
      <w:pPr>
        <w:rPr>
          <w:b/>
          <w:i/>
          <w:lang w:eastAsia="ar-SA"/>
        </w:rPr>
      </w:pPr>
      <w:r w:rsidRPr="009B13B7">
        <w:rPr>
          <w:b/>
          <w:lang w:eastAsia="ar-SA"/>
        </w:rPr>
        <w:lastRenderedPageBreak/>
        <w:t xml:space="preserve">предоставления муниципальной услуги </w:t>
      </w:r>
    </w:p>
    <w:p w:rsidR="00655852" w:rsidRPr="009B13B7" w:rsidRDefault="00655852" w:rsidP="00655852">
      <w:pPr>
        <w:rPr>
          <w:b/>
          <w:i/>
          <w:lang w:eastAsia="ar-SA"/>
        </w:rPr>
      </w:pPr>
      <w:r w:rsidRPr="009B13B7">
        <w:rPr>
          <w:b/>
          <w:lang w:eastAsia="ar-SA"/>
        </w:rPr>
        <w:t>«Выдача разрешений на ввод объектов в эксплуатацию»</w:t>
      </w:r>
    </w:p>
    <w:p w:rsidR="00655852" w:rsidRPr="00CE61BB" w:rsidRDefault="00655852" w:rsidP="00655852">
      <w:pPr>
        <w:rPr>
          <w:i/>
          <w:lang w:eastAsia="ar-SA"/>
        </w:rPr>
      </w:pPr>
    </w:p>
    <w:p w:rsidR="00655852" w:rsidRPr="00CE61BB" w:rsidRDefault="00655852" w:rsidP="00655852">
      <w:pPr>
        <w:rPr>
          <w:i/>
        </w:rPr>
      </w:pPr>
      <w:r w:rsidRPr="00CE61BB">
        <w:t xml:space="preserve">    Руководствуясь Федеральным  законом  от  06.10.2003 г.  № 131-ФЗ  «Об  общих  принципах  организации  местного самоуправления  в  Российской  Федерации»,  Федеральным  законом  от  27.07.2007 г.  № 210-ФЗ  «Об  организации  предоставления  государственных  и  муниципальных  услуг» и  Уставом  муниципального  образования, администрация  Дружногорского  городского  поселения</w:t>
      </w:r>
    </w:p>
    <w:p w:rsidR="00655852" w:rsidRPr="00CE61BB" w:rsidRDefault="00655852" w:rsidP="00655852">
      <w:pPr>
        <w:rPr>
          <w:i/>
        </w:rPr>
      </w:pPr>
    </w:p>
    <w:p w:rsidR="00655852" w:rsidRPr="009B13B7" w:rsidRDefault="00655852" w:rsidP="00655852">
      <w:pPr>
        <w:jc w:val="center"/>
        <w:rPr>
          <w:b/>
          <w:i/>
        </w:rPr>
      </w:pPr>
      <w:r w:rsidRPr="009B13B7">
        <w:rPr>
          <w:b/>
        </w:rPr>
        <w:t>П О С Т А Н О В Л Я Е Т:</w:t>
      </w:r>
    </w:p>
    <w:p w:rsidR="00655852" w:rsidRPr="00CE61BB" w:rsidRDefault="00655852" w:rsidP="00655852">
      <w:pPr>
        <w:rPr>
          <w:i/>
        </w:rPr>
      </w:pPr>
    </w:p>
    <w:p w:rsidR="00655852" w:rsidRPr="00CE61BB" w:rsidRDefault="00655852" w:rsidP="00655852">
      <w:pPr>
        <w:rPr>
          <w:i/>
          <w:color w:val="000000"/>
          <w:lang w:eastAsia="ar-SA"/>
        </w:rPr>
      </w:pPr>
      <w:r w:rsidRPr="00CE61BB">
        <w:t xml:space="preserve">Внести в административный регламент утверждённый постановлением администрации  Дружногорского городского поселения  от  19.02.2015 № 39 «Об утверждении Административного регламента предоставления муниципальной услуги </w:t>
      </w:r>
      <w:r w:rsidRPr="00CE61BB">
        <w:rPr>
          <w:color w:val="000000"/>
          <w:lang w:eastAsia="ar-SA"/>
        </w:rPr>
        <w:t>«Выдача разрешений на ввод объектов в эксплуатацию»</w:t>
      </w:r>
      <w:r w:rsidRPr="00CE61BB">
        <w:t xml:space="preserve"> следующие изменения:</w:t>
      </w:r>
    </w:p>
    <w:p w:rsidR="00655852" w:rsidRPr="00CE61BB" w:rsidRDefault="00655852" w:rsidP="00655852">
      <w:pPr>
        <w:rPr>
          <w:i/>
        </w:rPr>
      </w:pPr>
      <w:r w:rsidRPr="00CE61BB">
        <w:t>1. по всему тексту регламента «постановление Правительства Российской Федерации от 24 ноября 2005 года N 698 "О форме разрешения на строительство и форме разрешения на ввод объекта в эксплуатацию" ("Российская газета" N 275, 07.12.2005); приказ Министерства регионального развития Российской Федерации от 19 октября 2006 года N 121 "Об утверждении Инструкции о порядке заполнения формы разрешения на ввод объекта в эксплуатацию" ("Бюллетень нормативных актов федеральных органов исполнительной власти", N 48, 27.11.2006); заменить на «Приказ Министерства строительства и жилищно-коммунального хозяйства Российской Федерации от 19.02.2015 № 117/ПР «Об утверждении формы разрешения на строительство и формы разрешения на ввод объекта в эксплуатацию»»;</w:t>
      </w:r>
    </w:p>
    <w:p w:rsidR="00655852" w:rsidRPr="00CE61BB" w:rsidRDefault="00655852" w:rsidP="00655852">
      <w:pPr>
        <w:rPr>
          <w:i/>
        </w:rPr>
      </w:pPr>
      <w:r w:rsidRPr="00CE61BB">
        <w:t>2. Приложение 1 к вышеуказанному административному регламенту изложить в новой редакции согласно приложению.</w:t>
      </w:r>
    </w:p>
    <w:p w:rsidR="00655852" w:rsidRPr="00CE61BB" w:rsidRDefault="00655852" w:rsidP="00655852">
      <w:pPr>
        <w:rPr>
          <w:i/>
        </w:rPr>
      </w:pPr>
    </w:p>
    <w:p w:rsidR="00655852" w:rsidRPr="00CE61BB" w:rsidRDefault="00655852" w:rsidP="00655852">
      <w:pPr>
        <w:rPr>
          <w:i/>
        </w:rPr>
      </w:pPr>
      <w:r w:rsidRPr="00CE61BB">
        <w:t xml:space="preserve">Приложение  на 6 листах.                                                                </w:t>
      </w:r>
    </w:p>
    <w:p w:rsidR="00655852" w:rsidRPr="00CE61BB" w:rsidRDefault="00655852" w:rsidP="00655852">
      <w:pPr>
        <w:rPr>
          <w:i/>
        </w:rPr>
      </w:pPr>
    </w:p>
    <w:p w:rsidR="00655852" w:rsidRPr="00CE61BB" w:rsidRDefault="00655852" w:rsidP="00655852">
      <w:pPr>
        <w:rPr>
          <w:i/>
        </w:rPr>
      </w:pPr>
      <w:r w:rsidRPr="00CE61BB">
        <w:t xml:space="preserve">Глава  администрации </w:t>
      </w:r>
    </w:p>
    <w:p w:rsidR="00655852" w:rsidRPr="00CE61BB" w:rsidRDefault="00655852" w:rsidP="00655852">
      <w:pPr>
        <w:rPr>
          <w:i/>
        </w:rPr>
      </w:pPr>
      <w:r w:rsidRPr="00CE61BB">
        <w:t>Дружногорского городского поселения:                                                          В.В. Володкович</w:t>
      </w:r>
    </w:p>
    <w:p w:rsidR="00655852" w:rsidRPr="00CE61BB" w:rsidRDefault="00655852" w:rsidP="00655852">
      <w:pPr>
        <w:rPr>
          <w:i/>
        </w:rPr>
      </w:pPr>
    </w:p>
    <w:p w:rsidR="00655852" w:rsidRPr="00CE61BB" w:rsidRDefault="00655852" w:rsidP="00655852">
      <w:pPr>
        <w:rPr>
          <w:i/>
        </w:rPr>
      </w:pPr>
    </w:p>
    <w:p w:rsidR="00655852" w:rsidRPr="00CE61BB" w:rsidRDefault="00655852" w:rsidP="00655852">
      <w:pPr>
        <w:jc w:val="right"/>
        <w:rPr>
          <w:rStyle w:val="affffff"/>
          <w:i/>
        </w:rPr>
      </w:pPr>
      <w:r w:rsidRPr="00CE61BB">
        <w:t xml:space="preserve">                                                                                                                                                 </w:t>
      </w:r>
      <w:r w:rsidRPr="00CE61BB">
        <w:rPr>
          <w:rStyle w:val="affffff"/>
        </w:rPr>
        <w:t>Приложение 1</w:t>
      </w:r>
    </w:p>
    <w:p w:rsidR="00655852" w:rsidRPr="00CE61BB" w:rsidRDefault="00655852" w:rsidP="00655852">
      <w:pPr>
        <w:jc w:val="right"/>
        <w:rPr>
          <w:rStyle w:val="affffff"/>
          <w:i/>
        </w:rPr>
      </w:pPr>
      <w:r w:rsidRPr="00CE61BB">
        <w:rPr>
          <w:rStyle w:val="affffff"/>
        </w:rPr>
        <w:t xml:space="preserve">                                                                                                             к </w:t>
      </w:r>
      <w:hyperlink w:anchor="sub_1000" w:history="1">
        <w:r w:rsidRPr="00CE61BB">
          <w:rPr>
            <w:rStyle w:val="ae"/>
          </w:rPr>
          <w:t>Административному регламенту</w:t>
        </w:r>
      </w:hyperlink>
    </w:p>
    <w:p w:rsidR="00655852" w:rsidRPr="00CE61BB" w:rsidRDefault="00655852" w:rsidP="00655852">
      <w:pPr>
        <w:rPr>
          <w:i/>
        </w:rPr>
      </w:pPr>
    </w:p>
    <w:tbl>
      <w:tblPr>
        <w:tblW w:w="0" w:type="auto"/>
        <w:tblLayout w:type="fixed"/>
        <w:tblCellMar>
          <w:left w:w="28" w:type="dxa"/>
          <w:right w:w="28" w:type="dxa"/>
        </w:tblCellMar>
        <w:tblLook w:val="0000"/>
      </w:tblPr>
      <w:tblGrid>
        <w:gridCol w:w="2660"/>
      </w:tblGrid>
      <w:tr w:rsidR="00655852" w:rsidRPr="00CE61BB" w:rsidTr="00641B93">
        <w:tc>
          <w:tcPr>
            <w:tcW w:w="2660" w:type="dxa"/>
            <w:tcBorders>
              <w:top w:val="single" w:sz="4" w:space="0" w:color="auto"/>
              <w:left w:val="single" w:sz="4" w:space="0" w:color="auto"/>
              <w:bottom w:val="single" w:sz="4" w:space="0" w:color="auto"/>
              <w:right w:val="single" w:sz="4" w:space="0" w:color="auto"/>
            </w:tcBorders>
            <w:vAlign w:val="center"/>
          </w:tcPr>
          <w:p w:rsidR="00655852" w:rsidRPr="00CE61BB" w:rsidRDefault="00655852" w:rsidP="00641B93">
            <w:pPr>
              <w:autoSpaceDN w:val="0"/>
              <w:jc w:val="center"/>
              <w:rPr>
                <w:highlight w:val="yellow"/>
              </w:rPr>
            </w:pPr>
            <w:r w:rsidRPr="00CE61BB">
              <w:rPr>
                <w:highlight w:val="yellow"/>
              </w:rPr>
              <w:t>Отметка о принятии</w:t>
            </w:r>
            <w:r w:rsidRPr="00CE61BB">
              <w:rPr>
                <w:highlight w:val="yellow"/>
              </w:rPr>
              <w:br/>
              <w:t>на рассмотрение</w:t>
            </w:r>
          </w:p>
        </w:tc>
      </w:tr>
    </w:tbl>
    <w:p w:rsidR="00655852" w:rsidRPr="00CE61BB" w:rsidRDefault="00655852" w:rsidP="00655852">
      <w:pPr>
        <w:autoSpaceDN w:val="0"/>
        <w:ind w:left="3544"/>
        <w:rPr>
          <w:highlight w:val="yellow"/>
        </w:rPr>
      </w:pPr>
      <w:r w:rsidRPr="00CE61BB">
        <w:rPr>
          <w:iCs/>
          <w:highlight w:val="yellow"/>
        </w:rPr>
        <w:t>Главе администрации</w:t>
      </w:r>
    </w:p>
    <w:p w:rsidR="00655852" w:rsidRPr="00CE61BB" w:rsidRDefault="00655852" w:rsidP="00655852">
      <w:pPr>
        <w:pBdr>
          <w:top w:val="single" w:sz="4" w:space="1" w:color="auto"/>
        </w:pBdr>
        <w:autoSpaceDN w:val="0"/>
        <w:ind w:left="3544"/>
        <w:jc w:val="center"/>
        <w:rPr>
          <w:highlight w:val="yellow"/>
        </w:rPr>
      </w:pPr>
    </w:p>
    <w:p w:rsidR="00655852" w:rsidRPr="00CE61BB" w:rsidRDefault="00655852" w:rsidP="00655852">
      <w:pPr>
        <w:pBdr>
          <w:top w:val="single" w:sz="4" w:space="1" w:color="auto"/>
        </w:pBdr>
        <w:autoSpaceDN w:val="0"/>
        <w:ind w:left="3544"/>
        <w:jc w:val="center"/>
        <w:rPr>
          <w:highlight w:val="yellow"/>
        </w:rPr>
      </w:pPr>
    </w:p>
    <w:p w:rsidR="00655852" w:rsidRPr="00CE61BB" w:rsidRDefault="00655852" w:rsidP="00655852">
      <w:pPr>
        <w:autoSpaceDN w:val="0"/>
        <w:ind w:left="3544"/>
        <w:rPr>
          <w:highlight w:val="yellow"/>
        </w:rPr>
      </w:pPr>
    </w:p>
    <w:p w:rsidR="00655852" w:rsidRPr="00CE61BB" w:rsidRDefault="00655852" w:rsidP="00655852">
      <w:pPr>
        <w:pBdr>
          <w:top w:val="single" w:sz="4" w:space="1" w:color="auto"/>
        </w:pBdr>
        <w:autoSpaceDN w:val="0"/>
        <w:ind w:left="3544"/>
        <w:jc w:val="center"/>
        <w:rPr>
          <w:highlight w:val="yellow"/>
        </w:rPr>
      </w:pPr>
      <w:r w:rsidRPr="00CE61BB">
        <w:rPr>
          <w:highlight w:val="yellow"/>
        </w:rPr>
        <w:t>(наименование муниципального образования)</w:t>
      </w:r>
    </w:p>
    <w:p w:rsidR="00655852" w:rsidRPr="00CE61BB" w:rsidRDefault="00655852" w:rsidP="00655852">
      <w:pPr>
        <w:autoSpaceDN w:val="0"/>
        <w:ind w:left="3544"/>
        <w:rPr>
          <w:highlight w:val="yellow"/>
        </w:rPr>
      </w:pPr>
    </w:p>
    <w:p w:rsidR="00655852" w:rsidRPr="00CE61BB" w:rsidRDefault="00655852" w:rsidP="00655852">
      <w:pPr>
        <w:autoSpaceDN w:val="0"/>
        <w:ind w:left="3544"/>
        <w:rPr>
          <w:highlight w:val="yellow"/>
        </w:rPr>
      </w:pPr>
      <w:r w:rsidRPr="00CE61BB">
        <w:rPr>
          <w:highlight w:val="yellow"/>
        </w:rPr>
        <w:t>от</w:t>
      </w:r>
    </w:p>
    <w:p w:rsidR="00655852" w:rsidRPr="00CE61BB" w:rsidRDefault="00655852" w:rsidP="00655852">
      <w:pPr>
        <w:pBdr>
          <w:top w:val="single" w:sz="4" w:space="1" w:color="auto"/>
        </w:pBdr>
        <w:autoSpaceDN w:val="0"/>
        <w:ind w:left="3544"/>
        <w:jc w:val="center"/>
        <w:rPr>
          <w:highlight w:val="yellow"/>
        </w:rPr>
      </w:pPr>
      <w:r w:rsidRPr="00CE61BB">
        <w:rPr>
          <w:highlight w:val="yellow"/>
        </w:rPr>
        <w:t>(наименование застройщика</w:t>
      </w:r>
    </w:p>
    <w:p w:rsidR="00655852" w:rsidRPr="00CE61BB" w:rsidRDefault="00655852" w:rsidP="00655852">
      <w:pPr>
        <w:autoSpaceDN w:val="0"/>
        <w:ind w:left="3544"/>
        <w:rPr>
          <w:highlight w:val="yellow"/>
        </w:rPr>
      </w:pPr>
    </w:p>
    <w:p w:rsidR="00655852" w:rsidRPr="00CE61BB" w:rsidRDefault="00655852" w:rsidP="00655852">
      <w:pPr>
        <w:pBdr>
          <w:top w:val="single" w:sz="4" w:space="1" w:color="auto"/>
        </w:pBdr>
        <w:autoSpaceDN w:val="0"/>
        <w:ind w:left="3544"/>
        <w:jc w:val="center"/>
        <w:rPr>
          <w:highlight w:val="yellow"/>
        </w:rPr>
      </w:pPr>
      <w:r w:rsidRPr="00CE61BB">
        <w:rPr>
          <w:highlight w:val="yellow"/>
        </w:rPr>
        <w:t xml:space="preserve">(фамилия, имя, отчество – для граждан, </w:t>
      </w:r>
    </w:p>
    <w:p w:rsidR="00655852" w:rsidRPr="00CE61BB" w:rsidRDefault="00655852" w:rsidP="00655852">
      <w:pPr>
        <w:autoSpaceDN w:val="0"/>
        <w:ind w:left="3544"/>
        <w:rPr>
          <w:highlight w:val="yellow"/>
        </w:rPr>
      </w:pPr>
    </w:p>
    <w:p w:rsidR="00655852" w:rsidRPr="00CE61BB" w:rsidRDefault="00655852" w:rsidP="00655852">
      <w:pPr>
        <w:pBdr>
          <w:top w:val="single" w:sz="4" w:space="1" w:color="auto"/>
        </w:pBdr>
        <w:autoSpaceDN w:val="0"/>
        <w:ind w:left="3544"/>
        <w:jc w:val="center"/>
        <w:rPr>
          <w:highlight w:val="yellow"/>
        </w:rPr>
      </w:pPr>
      <w:r w:rsidRPr="00CE61BB">
        <w:rPr>
          <w:highlight w:val="yellow"/>
        </w:rPr>
        <w:t xml:space="preserve">полное наименование организации, ИНН – для юридических лиц), </w:t>
      </w:r>
    </w:p>
    <w:p w:rsidR="00655852" w:rsidRPr="00CE61BB" w:rsidRDefault="00655852" w:rsidP="00655852">
      <w:pPr>
        <w:autoSpaceDN w:val="0"/>
        <w:ind w:left="3544"/>
        <w:jc w:val="right"/>
        <w:rPr>
          <w:highlight w:val="yellow"/>
        </w:rPr>
      </w:pPr>
      <w:r w:rsidRPr="00CE61BB">
        <w:rPr>
          <w:highlight w:val="yellow"/>
          <w:vertAlign w:val="superscript"/>
        </w:rPr>
        <w:endnoteReference w:customMarkFollows="1" w:id="2"/>
        <w:t>1</w:t>
      </w:r>
    </w:p>
    <w:p w:rsidR="00655852" w:rsidRPr="00CE61BB" w:rsidRDefault="00655852" w:rsidP="00655852">
      <w:pPr>
        <w:pBdr>
          <w:top w:val="single" w:sz="4" w:space="1" w:color="auto"/>
        </w:pBdr>
        <w:autoSpaceDN w:val="0"/>
        <w:ind w:left="3544"/>
        <w:jc w:val="center"/>
        <w:rPr>
          <w:highlight w:val="yellow"/>
        </w:rPr>
      </w:pPr>
      <w:r w:rsidRPr="00CE61BB">
        <w:rPr>
          <w:highlight w:val="yellow"/>
        </w:rPr>
        <w:t>его почтовый индекс, адрес, адрес электронной почты)</w:t>
      </w:r>
    </w:p>
    <w:p w:rsidR="00655852" w:rsidRPr="00CE61BB" w:rsidRDefault="00655852" w:rsidP="00655852">
      <w:pPr>
        <w:autoSpaceDN w:val="0"/>
        <w:spacing w:before="360"/>
        <w:jc w:val="center"/>
        <w:rPr>
          <w:b/>
          <w:bCs/>
          <w:spacing w:val="20"/>
          <w:highlight w:val="yellow"/>
        </w:rPr>
      </w:pPr>
      <w:r w:rsidRPr="00CE61BB">
        <w:rPr>
          <w:b/>
          <w:bCs/>
          <w:spacing w:val="20"/>
          <w:highlight w:val="yellow"/>
        </w:rPr>
        <w:t>ЗАЯВЛЕНИЕ</w:t>
      </w:r>
    </w:p>
    <w:p w:rsidR="00655852" w:rsidRPr="00CE61BB" w:rsidRDefault="00655852" w:rsidP="00655852">
      <w:pPr>
        <w:autoSpaceDN w:val="0"/>
        <w:spacing w:after="360"/>
        <w:jc w:val="center"/>
        <w:rPr>
          <w:b/>
          <w:bCs/>
          <w:highlight w:val="yellow"/>
        </w:rPr>
      </w:pPr>
      <w:r w:rsidRPr="00CE61BB">
        <w:rPr>
          <w:b/>
          <w:bCs/>
          <w:highlight w:val="yellow"/>
        </w:rPr>
        <w:t>о выдаче разрешения на ввод объекта в эксплуатацию</w:t>
      </w:r>
    </w:p>
    <w:p w:rsidR="00655852" w:rsidRPr="00CE61BB" w:rsidRDefault="00655852" w:rsidP="00655852">
      <w:pPr>
        <w:tabs>
          <w:tab w:val="left" w:pos="3261"/>
        </w:tabs>
        <w:autoSpaceDN w:val="0"/>
        <w:rPr>
          <w:highlight w:val="yellow"/>
        </w:rPr>
      </w:pPr>
    </w:p>
    <w:p w:rsidR="00655852" w:rsidRPr="00CE61BB" w:rsidRDefault="00655852" w:rsidP="00655852">
      <w:pPr>
        <w:tabs>
          <w:tab w:val="left" w:pos="5964"/>
        </w:tabs>
        <w:autoSpaceDN w:val="0"/>
        <w:ind w:left="5387" w:hanging="5387"/>
        <w:rPr>
          <w:highlight w:val="yellow"/>
        </w:rPr>
      </w:pPr>
      <w:r w:rsidRPr="00CE61BB">
        <w:rPr>
          <w:highlight w:val="yellow"/>
        </w:rPr>
        <w:t>Прошу выдать разрешение на ввод в эксплуатацию</w:t>
      </w:r>
      <w:r w:rsidRPr="00CE61BB">
        <w:rPr>
          <w:highlight w:val="yellow"/>
        </w:rPr>
        <w:tab/>
      </w:r>
      <w:r w:rsidRPr="00CE61BB">
        <w:rPr>
          <w:iCs/>
          <w:highlight w:val="yellow"/>
        </w:rPr>
        <w:t>построенного/реконструированного</w:t>
      </w:r>
      <w:r w:rsidRPr="00CE61BB">
        <w:rPr>
          <w:highlight w:val="yellow"/>
        </w:rPr>
        <w:tab/>
      </w:r>
    </w:p>
    <w:p w:rsidR="00655852" w:rsidRPr="00CE61BB" w:rsidRDefault="00655852" w:rsidP="00655852">
      <w:pPr>
        <w:pBdr>
          <w:top w:val="single" w:sz="6" w:space="1" w:color="auto"/>
        </w:pBdr>
        <w:autoSpaceDN w:val="0"/>
        <w:ind w:left="5387"/>
        <w:rPr>
          <w:highlight w:val="yellow"/>
        </w:rPr>
      </w:pPr>
    </w:p>
    <w:p w:rsidR="00655852" w:rsidRPr="00CE61BB" w:rsidRDefault="00655852" w:rsidP="00655852">
      <w:pPr>
        <w:autoSpaceDN w:val="0"/>
        <w:rPr>
          <w:highlight w:val="yellow"/>
        </w:rPr>
      </w:pPr>
      <w:r w:rsidRPr="00CE61BB">
        <w:rPr>
          <w:iCs/>
          <w:highlight w:val="yellow"/>
        </w:rPr>
        <w:t>объекта капитального строительства/ линейного объекта/</w:t>
      </w:r>
      <w:r w:rsidRPr="00CE61BB">
        <w:rPr>
          <w:highlight w:val="yellow"/>
        </w:rPr>
        <w:t xml:space="preserve"> объекта капитального строительства, </w:t>
      </w:r>
    </w:p>
    <w:p w:rsidR="00655852" w:rsidRPr="00CE61BB" w:rsidRDefault="00655852" w:rsidP="00655852">
      <w:pPr>
        <w:pBdr>
          <w:top w:val="single" w:sz="6" w:space="1" w:color="auto"/>
        </w:pBdr>
        <w:autoSpaceDN w:val="0"/>
        <w:rPr>
          <w:highlight w:val="yellow"/>
        </w:rPr>
      </w:pPr>
    </w:p>
    <w:p w:rsidR="00655852" w:rsidRPr="00CE61BB" w:rsidRDefault="00655852" w:rsidP="00655852">
      <w:pPr>
        <w:autoSpaceDN w:val="0"/>
        <w:rPr>
          <w:highlight w:val="yellow"/>
        </w:rPr>
      </w:pPr>
      <w:r w:rsidRPr="00CE61BB">
        <w:rPr>
          <w:highlight w:val="yellow"/>
        </w:rPr>
        <w:t>входящего в состав линейного объекта</w:t>
      </w:r>
    </w:p>
    <w:p w:rsidR="00655852" w:rsidRPr="00CE61BB" w:rsidRDefault="00655852" w:rsidP="00655852">
      <w:pPr>
        <w:pBdr>
          <w:top w:val="single" w:sz="4" w:space="1" w:color="auto"/>
        </w:pBdr>
        <w:autoSpaceDN w:val="0"/>
        <w:rPr>
          <w:highlight w:val="yellow"/>
        </w:rPr>
      </w:pPr>
    </w:p>
    <w:p w:rsidR="00655852" w:rsidRPr="00CE61BB" w:rsidRDefault="00655852" w:rsidP="00655852">
      <w:pPr>
        <w:autoSpaceDN w:val="0"/>
        <w:jc w:val="center"/>
        <w:rPr>
          <w:highlight w:val="yellow"/>
        </w:rPr>
      </w:pPr>
      <w:r w:rsidRPr="00CE61BB">
        <w:rPr>
          <w:highlight w:val="yellow"/>
        </w:rPr>
        <w:t>(ненужное зачеркнуть)</w:t>
      </w:r>
    </w:p>
    <w:p w:rsidR="00655852" w:rsidRPr="00CE61BB" w:rsidRDefault="00655852" w:rsidP="00655852">
      <w:pPr>
        <w:tabs>
          <w:tab w:val="left" w:pos="2552"/>
        </w:tabs>
        <w:autoSpaceDN w:val="0"/>
        <w:spacing w:before="120"/>
        <w:rPr>
          <w:highlight w:val="yellow"/>
        </w:rPr>
      </w:pPr>
      <w:r w:rsidRPr="00CE61BB">
        <w:rPr>
          <w:highlight w:val="yellow"/>
        </w:rPr>
        <w:t>Наименование объекта</w:t>
      </w:r>
      <w:r w:rsidRPr="00CE61BB">
        <w:rPr>
          <w:highlight w:val="yellow"/>
        </w:rPr>
        <w:tab/>
      </w:r>
    </w:p>
    <w:p w:rsidR="00655852" w:rsidRPr="00CE61BB" w:rsidRDefault="00655852" w:rsidP="00655852">
      <w:pPr>
        <w:pBdr>
          <w:top w:val="single" w:sz="4" w:space="1" w:color="auto"/>
        </w:pBdr>
        <w:autoSpaceDN w:val="0"/>
        <w:ind w:left="2552"/>
        <w:jc w:val="center"/>
        <w:rPr>
          <w:highlight w:val="yellow"/>
        </w:rPr>
      </w:pPr>
      <w:r w:rsidRPr="00CE61BB">
        <w:rPr>
          <w:highlight w:val="yellow"/>
        </w:rPr>
        <w:t xml:space="preserve">(наименование объекта (этапа) капитального строительства </w:t>
      </w:r>
    </w:p>
    <w:p w:rsidR="00655852" w:rsidRPr="00CE61BB" w:rsidRDefault="00655852" w:rsidP="00655852">
      <w:pPr>
        <w:autoSpaceDN w:val="0"/>
        <w:spacing w:before="120"/>
        <w:jc w:val="right"/>
        <w:rPr>
          <w:highlight w:val="yellow"/>
        </w:rPr>
      </w:pPr>
    </w:p>
    <w:p w:rsidR="00655852" w:rsidRPr="00CE61BB" w:rsidRDefault="00655852" w:rsidP="00655852">
      <w:pPr>
        <w:pBdr>
          <w:top w:val="single" w:sz="4" w:space="1" w:color="auto"/>
        </w:pBdr>
        <w:autoSpaceDN w:val="0"/>
        <w:rPr>
          <w:highlight w:val="yellow"/>
        </w:rPr>
      </w:pPr>
    </w:p>
    <w:p w:rsidR="00655852" w:rsidRPr="00CE61BB" w:rsidRDefault="00655852" w:rsidP="00655852">
      <w:pPr>
        <w:tabs>
          <w:tab w:val="left" w:pos="-5103"/>
        </w:tabs>
        <w:autoSpaceDN w:val="0"/>
        <w:ind w:left="5245" w:hanging="5245"/>
        <w:jc w:val="center"/>
        <w:rPr>
          <w:highlight w:val="yellow"/>
        </w:rPr>
      </w:pPr>
      <w:r w:rsidRPr="00CE61BB">
        <w:rPr>
          <w:highlight w:val="yellow"/>
        </w:rPr>
        <w:t>в соответствии с утвержденной проектной документацией, кадастровый номер объекта)</w:t>
      </w:r>
    </w:p>
    <w:p w:rsidR="00655852" w:rsidRPr="00CE61BB" w:rsidRDefault="00655852" w:rsidP="00655852">
      <w:pPr>
        <w:tabs>
          <w:tab w:val="left" w:pos="-4536"/>
        </w:tabs>
        <w:autoSpaceDN w:val="0"/>
        <w:ind w:left="3544" w:hanging="3544"/>
        <w:rPr>
          <w:highlight w:val="yellow"/>
        </w:rPr>
      </w:pPr>
    </w:p>
    <w:p w:rsidR="00655852" w:rsidRPr="00CE61BB" w:rsidRDefault="00655852" w:rsidP="00655852">
      <w:pPr>
        <w:tabs>
          <w:tab w:val="left" w:pos="-4536"/>
          <w:tab w:val="center" w:pos="5102"/>
        </w:tabs>
        <w:autoSpaceDN w:val="0"/>
        <w:ind w:left="3544" w:hanging="3544"/>
        <w:rPr>
          <w:highlight w:val="yellow"/>
        </w:rPr>
      </w:pPr>
      <w:r w:rsidRPr="00CE61BB">
        <w:rPr>
          <w:highlight w:val="yellow"/>
        </w:rPr>
        <w:t>Адрес (местоположение) объекта</w:t>
      </w:r>
      <w:r w:rsidRPr="00CE61BB">
        <w:rPr>
          <w:highlight w:val="yellow"/>
        </w:rPr>
        <w:tab/>
      </w:r>
    </w:p>
    <w:p w:rsidR="00655852" w:rsidRPr="00CE61BB" w:rsidRDefault="00655852" w:rsidP="00655852">
      <w:pPr>
        <w:pBdr>
          <w:top w:val="single" w:sz="6" w:space="1" w:color="auto"/>
        </w:pBdr>
        <w:tabs>
          <w:tab w:val="left" w:pos="-4536"/>
        </w:tabs>
        <w:autoSpaceDN w:val="0"/>
        <w:ind w:left="3544"/>
        <w:jc w:val="center"/>
        <w:rPr>
          <w:highlight w:val="yellow"/>
        </w:rPr>
      </w:pPr>
      <w:r w:rsidRPr="00CE61BB">
        <w:rPr>
          <w:highlight w:val="yellow"/>
        </w:rPr>
        <w:t>(указываются адрес объекта капитального строительства в соответствии</w:t>
      </w:r>
    </w:p>
    <w:p w:rsidR="00655852" w:rsidRPr="00CE61BB" w:rsidRDefault="00655852" w:rsidP="00655852">
      <w:pPr>
        <w:pBdr>
          <w:bottom w:val="single" w:sz="6" w:space="1" w:color="auto"/>
        </w:pBdr>
        <w:tabs>
          <w:tab w:val="left" w:pos="3544"/>
        </w:tabs>
        <w:autoSpaceDN w:val="0"/>
        <w:rPr>
          <w:highlight w:val="yellow"/>
        </w:rPr>
      </w:pPr>
    </w:p>
    <w:p w:rsidR="00655852" w:rsidRPr="00CE61BB" w:rsidRDefault="00655852" w:rsidP="00655852">
      <w:pPr>
        <w:tabs>
          <w:tab w:val="left" w:pos="3544"/>
        </w:tabs>
        <w:autoSpaceDN w:val="0"/>
        <w:jc w:val="center"/>
        <w:rPr>
          <w:highlight w:val="yellow"/>
        </w:rPr>
      </w:pPr>
      <w:r w:rsidRPr="00CE61BB">
        <w:rPr>
          <w:highlight w:val="yellow"/>
        </w:rPr>
        <w:t>с государственным адресным реестром с указанием реквизитов документов о присвоении, об изменении адреса,</w:t>
      </w:r>
    </w:p>
    <w:p w:rsidR="00655852" w:rsidRPr="00CE61BB" w:rsidRDefault="00655852" w:rsidP="00655852">
      <w:pPr>
        <w:pBdr>
          <w:bottom w:val="single" w:sz="6" w:space="1" w:color="auto"/>
        </w:pBdr>
        <w:tabs>
          <w:tab w:val="left" w:pos="3544"/>
        </w:tabs>
        <w:autoSpaceDN w:val="0"/>
        <w:jc w:val="right"/>
        <w:rPr>
          <w:highlight w:val="yellow"/>
        </w:rPr>
      </w:pPr>
      <w:r w:rsidRPr="00CE61BB">
        <w:rPr>
          <w:highlight w:val="yellow"/>
          <w:vertAlign w:val="superscript"/>
        </w:rPr>
        <w:endnoteReference w:customMarkFollows="1" w:id="3"/>
        <w:t>2</w:t>
      </w:r>
    </w:p>
    <w:p w:rsidR="00655852" w:rsidRPr="00CE61BB" w:rsidRDefault="00655852" w:rsidP="00655852">
      <w:pPr>
        <w:tabs>
          <w:tab w:val="left" w:pos="3544"/>
        </w:tabs>
        <w:autoSpaceDN w:val="0"/>
        <w:jc w:val="center"/>
        <w:rPr>
          <w:highlight w:val="yellow"/>
        </w:rPr>
      </w:pPr>
      <w:r w:rsidRPr="00CE61BB">
        <w:rPr>
          <w:highlight w:val="yellow"/>
        </w:rPr>
        <w:lastRenderedPageBreak/>
        <w:t>строительный адрес)</w:t>
      </w:r>
    </w:p>
    <w:p w:rsidR="00655852" w:rsidRPr="00CE61BB" w:rsidRDefault="00655852" w:rsidP="00655852">
      <w:pPr>
        <w:autoSpaceDN w:val="0"/>
        <w:rPr>
          <w:highlight w:val="yellow"/>
        </w:rPr>
      </w:pPr>
    </w:p>
    <w:p w:rsidR="00655852" w:rsidRPr="00CE61BB" w:rsidRDefault="00655852" w:rsidP="00655852">
      <w:pPr>
        <w:tabs>
          <w:tab w:val="left" w:pos="-4536"/>
        </w:tabs>
        <w:autoSpaceDN w:val="0"/>
        <w:ind w:left="6379" w:hanging="6379"/>
        <w:rPr>
          <w:highlight w:val="yellow"/>
        </w:rPr>
      </w:pPr>
    </w:p>
    <w:p w:rsidR="00655852" w:rsidRPr="00CE61BB" w:rsidRDefault="00655852" w:rsidP="00655852">
      <w:pPr>
        <w:tabs>
          <w:tab w:val="left" w:pos="-4536"/>
          <w:tab w:val="left" w:pos="6837"/>
        </w:tabs>
        <w:autoSpaceDN w:val="0"/>
        <w:ind w:left="6521" w:hanging="6521"/>
        <w:rPr>
          <w:highlight w:val="yellow"/>
        </w:rPr>
      </w:pPr>
      <w:r w:rsidRPr="00CE61BB">
        <w:rPr>
          <w:highlight w:val="yellow"/>
        </w:rPr>
        <w:t>Кадастровый номер земельного участка (земельных участков)</w:t>
      </w:r>
      <w:r w:rsidRPr="00CE61BB">
        <w:rPr>
          <w:highlight w:val="yellow"/>
        </w:rPr>
        <w:tab/>
      </w:r>
    </w:p>
    <w:p w:rsidR="00655852" w:rsidRPr="00CE61BB" w:rsidRDefault="00655852" w:rsidP="00655852">
      <w:pPr>
        <w:pBdr>
          <w:top w:val="single" w:sz="6" w:space="1" w:color="auto"/>
        </w:pBdr>
        <w:tabs>
          <w:tab w:val="left" w:pos="-4536"/>
        </w:tabs>
        <w:autoSpaceDN w:val="0"/>
        <w:ind w:left="6521"/>
        <w:jc w:val="center"/>
        <w:rPr>
          <w:highlight w:val="yellow"/>
        </w:rPr>
      </w:pPr>
      <w:r w:rsidRPr="00CE61BB">
        <w:rPr>
          <w:highlight w:val="yellow"/>
        </w:rPr>
        <w:t xml:space="preserve">(указывается кадастровый номер </w:t>
      </w:r>
    </w:p>
    <w:p w:rsidR="00655852" w:rsidRPr="00CE61BB" w:rsidRDefault="00655852" w:rsidP="00655852">
      <w:pPr>
        <w:pBdr>
          <w:bottom w:val="single" w:sz="6" w:space="1" w:color="auto"/>
        </w:pBdr>
        <w:tabs>
          <w:tab w:val="left" w:pos="3544"/>
        </w:tabs>
        <w:autoSpaceDN w:val="0"/>
        <w:rPr>
          <w:highlight w:val="yellow"/>
        </w:rPr>
      </w:pPr>
    </w:p>
    <w:p w:rsidR="00655852" w:rsidRPr="00CE61BB" w:rsidRDefault="00655852" w:rsidP="00655852">
      <w:pPr>
        <w:autoSpaceDN w:val="0"/>
        <w:jc w:val="center"/>
        <w:rPr>
          <w:highlight w:val="yellow"/>
        </w:rPr>
      </w:pPr>
      <w:r w:rsidRPr="00CE61BB">
        <w:rPr>
          <w:highlight w:val="yellow"/>
        </w:rPr>
        <w:t xml:space="preserve">земельного участка (земельных участков), на котором (которых), над или под которым (которыми) расположено </w:t>
      </w:r>
    </w:p>
    <w:p w:rsidR="00655852" w:rsidRPr="00CE61BB" w:rsidRDefault="00655852" w:rsidP="00655852">
      <w:pPr>
        <w:pBdr>
          <w:bottom w:val="single" w:sz="6" w:space="1" w:color="auto"/>
        </w:pBdr>
        <w:tabs>
          <w:tab w:val="left" w:pos="3544"/>
        </w:tabs>
        <w:autoSpaceDN w:val="0"/>
        <w:rPr>
          <w:highlight w:val="yellow"/>
        </w:rPr>
      </w:pPr>
    </w:p>
    <w:p w:rsidR="00655852" w:rsidRPr="00CE61BB" w:rsidRDefault="00655852" w:rsidP="00655852">
      <w:pPr>
        <w:autoSpaceDN w:val="0"/>
        <w:jc w:val="center"/>
        <w:rPr>
          <w:highlight w:val="yellow"/>
        </w:rPr>
      </w:pPr>
      <w:r w:rsidRPr="00CE61BB">
        <w:rPr>
          <w:highlight w:val="yellow"/>
        </w:rPr>
        <w:t>здание, сооружение)</w:t>
      </w:r>
    </w:p>
    <w:p w:rsidR="00655852" w:rsidRPr="00CE61BB" w:rsidRDefault="00655852" w:rsidP="00655852">
      <w:pPr>
        <w:autoSpaceDN w:val="0"/>
        <w:rPr>
          <w:highlight w:val="yellow"/>
        </w:rPr>
      </w:pPr>
      <w:r w:rsidRPr="00CE61BB">
        <w:rPr>
          <w:highlight w:val="yellow"/>
        </w:rPr>
        <w:t>В отношении объекта капитального строительства выдано разрешение на строительство</w:t>
      </w:r>
      <w:r w:rsidRPr="00CE61BB">
        <w:rPr>
          <w:highlight w:val="yellow"/>
        </w:rPr>
        <w:br/>
      </w:r>
    </w:p>
    <w:tbl>
      <w:tblPr>
        <w:tblW w:w="0" w:type="auto"/>
        <w:tblLayout w:type="fixed"/>
        <w:tblCellMar>
          <w:left w:w="28" w:type="dxa"/>
          <w:right w:w="28" w:type="dxa"/>
        </w:tblCellMar>
        <w:tblLook w:val="0000"/>
      </w:tblPr>
      <w:tblGrid>
        <w:gridCol w:w="397"/>
        <w:gridCol w:w="1701"/>
        <w:gridCol w:w="1531"/>
        <w:gridCol w:w="2835"/>
        <w:gridCol w:w="3657"/>
      </w:tblGrid>
      <w:tr w:rsidR="00655852" w:rsidRPr="00CE61BB" w:rsidTr="00641B93">
        <w:tc>
          <w:tcPr>
            <w:tcW w:w="397" w:type="dxa"/>
            <w:tcBorders>
              <w:top w:val="nil"/>
              <w:left w:val="nil"/>
              <w:bottom w:val="nil"/>
              <w:right w:val="nil"/>
            </w:tcBorders>
            <w:vAlign w:val="bottom"/>
          </w:tcPr>
          <w:p w:rsidR="00655852" w:rsidRPr="00CE61BB" w:rsidRDefault="00655852" w:rsidP="00641B93">
            <w:pPr>
              <w:autoSpaceDN w:val="0"/>
              <w:rPr>
                <w:highlight w:val="yellow"/>
              </w:rPr>
            </w:pPr>
            <w:r w:rsidRPr="00CE61BB">
              <w:rPr>
                <w:highlight w:val="yellow"/>
              </w:rPr>
              <w:t>№</w:t>
            </w:r>
          </w:p>
        </w:tc>
        <w:tc>
          <w:tcPr>
            <w:tcW w:w="1701" w:type="dxa"/>
            <w:tcBorders>
              <w:top w:val="nil"/>
              <w:left w:val="nil"/>
              <w:bottom w:val="single" w:sz="4" w:space="0" w:color="auto"/>
              <w:right w:val="nil"/>
            </w:tcBorders>
            <w:vAlign w:val="bottom"/>
          </w:tcPr>
          <w:p w:rsidR="00655852" w:rsidRPr="00CE61BB" w:rsidRDefault="00655852" w:rsidP="00641B93">
            <w:pPr>
              <w:autoSpaceDN w:val="0"/>
              <w:jc w:val="center"/>
              <w:rPr>
                <w:highlight w:val="yellow"/>
              </w:rPr>
            </w:pPr>
          </w:p>
        </w:tc>
        <w:tc>
          <w:tcPr>
            <w:tcW w:w="1531" w:type="dxa"/>
            <w:tcBorders>
              <w:top w:val="nil"/>
              <w:left w:val="nil"/>
              <w:bottom w:val="nil"/>
              <w:right w:val="nil"/>
            </w:tcBorders>
            <w:vAlign w:val="bottom"/>
          </w:tcPr>
          <w:p w:rsidR="00655852" w:rsidRPr="00CE61BB" w:rsidRDefault="00655852" w:rsidP="00641B93">
            <w:pPr>
              <w:autoSpaceDN w:val="0"/>
              <w:rPr>
                <w:highlight w:val="yellow"/>
              </w:rPr>
            </w:pPr>
            <w:r w:rsidRPr="00CE61BB">
              <w:rPr>
                <w:highlight w:val="yellow"/>
              </w:rPr>
              <w:t>, дата выдачи</w:t>
            </w:r>
          </w:p>
        </w:tc>
        <w:tc>
          <w:tcPr>
            <w:tcW w:w="2835" w:type="dxa"/>
            <w:tcBorders>
              <w:top w:val="nil"/>
              <w:left w:val="nil"/>
              <w:bottom w:val="single" w:sz="4" w:space="0" w:color="auto"/>
              <w:right w:val="nil"/>
            </w:tcBorders>
            <w:vAlign w:val="bottom"/>
          </w:tcPr>
          <w:p w:rsidR="00655852" w:rsidRPr="00CE61BB" w:rsidRDefault="00655852" w:rsidP="00641B93">
            <w:pPr>
              <w:autoSpaceDN w:val="0"/>
              <w:jc w:val="center"/>
              <w:rPr>
                <w:highlight w:val="yellow"/>
              </w:rPr>
            </w:pPr>
          </w:p>
        </w:tc>
        <w:tc>
          <w:tcPr>
            <w:tcW w:w="3657" w:type="dxa"/>
            <w:tcBorders>
              <w:top w:val="nil"/>
              <w:left w:val="nil"/>
              <w:bottom w:val="nil"/>
              <w:right w:val="nil"/>
            </w:tcBorders>
            <w:vAlign w:val="bottom"/>
          </w:tcPr>
          <w:p w:rsidR="00655852" w:rsidRPr="00CE61BB" w:rsidRDefault="00655852" w:rsidP="00641B93">
            <w:pPr>
              <w:autoSpaceDN w:val="0"/>
              <w:rPr>
                <w:highlight w:val="yellow"/>
              </w:rPr>
            </w:pPr>
            <w:r w:rsidRPr="00CE61BB">
              <w:rPr>
                <w:highlight w:val="yellow"/>
              </w:rPr>
              <w:t>, орган, выдавший разрешение на</w:t>
            </w:r>
          </w:p>
        </w:tc>
      </w:tr>
    </w:tbl>
    <w:p w:rsidR="00655852" w:rsidRPr="00CE61BB" w:rsidRDefault="00655852" w:rsidP="00655852">
      <w:pPr>
        <w:tabs>
          <w:tab w:val="right" w:pos="9923"/>
        </w:tabs>
        <w:autoSpaceDN w:val="0"/>
        <w:rPr>
          <w:highlight w:val="yellow"/>
        </w:rPr>
      </w:pPr>
      <w:r w:rsidRPr="00CE61BB">
        <w:rPr>
          <w:highlight w:val="yellow"/>
        </w:rPr>
        <w:t xml:space="preserve">строительство  </w:t>
      </w:r>
      <w:r w:rsidRPr="00CE61BB">
        <w:rPr>
          <w:highlight w:val="yellow"/>
        </w:rPr>
        <w:tab/>
        <w:t>.</w:t>
      </w:r>
      <w:r w:rsidRPr="00CE61BB">
        <w:rPr>
          <w:highlight w:val="yellow"/>
          <w:vertAlign w:val="superscript"/>
        </w:rPr>
        <w:endnoteReference w:customMarkFollows="1" w:id="4"/>
        <w:t>3</w:t>
      </w:r>
    </w:p>
    <w:p w:rsidR="00655852" w:rsidRPr="00CE61BB" w:rsidRDefault="00655852" w:rsidP="00655852">
      <w:pPr>
        <w:pBdr>
          <w:top w:val="single" w:sz="4" w:space="1" w:color="auto"/>
        </w:pBdr>
        <w:autoSpaceDN w:val="0"/>
        <w:ind w:left="1588" w:right="198"/>
        <w:rPr>
          <w:highlight w:val="yellow"/>
        </w:rPr>
      </w:pPr>
    </w:p>
    <w:p w:rsidR="00655852" w:rsidRPr="00CE61BB" w:rsidRDefault="00655852" w:rsidP="00655852">
      <w:pPr>
        <w:autoSpaceDN w:val="0"/>
        <w:spacing w:before="240" w:after="120"/>
        <w:rPr>
          <w:highlight w:val="yellow"/>
        </w:rPr>
      </w:pPr>
      <w:r w:rsidRPr="00CE61BB">
        <w:rPr>
          <w:highlight w:val="yellow"/>
        </w:rPr>
        <w:t>II. Сведения об объекте капитального строительства </w:t>
      </w:r>
      <w:r w:rsidRPr="00CE61BB">
        <w:rPr>
          <w:highlight w:val="yellow"/>
          <w:vertAlign w:val="superscript"/>
        </w:rPr>
        <w:endnoteReference w:customMarkFollows="1" w:id="5"/>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714"/>
        <w:gridCol w:w="1701"/>
        <w:gridCol w:w="2268"/>
        <w:gridCol w:w="2268"/>
      </w:tblGrid>
      <w:tr w:rsidR="00655852" w:rsidRPr="00CE61BB" w:rsidTr="00641B93">
        <w:trPr>
          <w:trHeight w:val="510"/>
        </w:trPr>
        <w:tc>
          <w:tcPr>
            <w:tcW w:w="3714" w:type="dxa"/>
            <w:vAlign w:val="center"/>
          </w:tcPr>
          <w:p w:rsidR="00655852" w:rsidRPr="00CE61BB" w:rsidRDefault="00655852" w:rsidP="00641B93">
            <w:pPr>
              <w:autoSpaceDN w:val="0"/>
              <w:jc w:val="center"/>
              <w:rPr>
                <w:highlight w:val="yellow"/>
              </w:rPr>
            </w:pPr>
            <w:r w:rsidRPr="00CE61BB">
              <w:rPr>
                <w:highlight w:val="yellow"/>
              </w:rPr>
              <w:t>Наименование показателя</w:t>
            </w:r>
          </w:p>
        </w:tc>
        <w:tc>
          <w:tcPr>
            <w:tcW w:w="1701" w:type="dxa"/>
            <w:vAlign w:val="center"/>
          </w:tcPr>
          <w:p w:rsidR="00655852" w:rsidRPr="00CE61BB" w:rsidRDefault="00655852" w:rsidP="00641B93">
            <w:pPr>
              <w:autoSpaceDN w:val="0"/>
              <w:jc w:val="center"/>
              <w:rPr>
                <w:highlight w:val="yellow"/>
              </w:rPr>
            </w:pPr>
            <w:r w:rsidRPr="00CE61BB">
              <w:rPr>
                <w:highlight w:val="yellow"/>
              </w:rPr>
              <w:t>Единица измерения</w:t>
            </w:r>
          </w:p>
        </w:tc>
        <w:tc>
          <w:tcPr>
            <w:tcW w:w="2268" w:type="dxa"/>
            <w:vAlign w:val="center"/>
          </w:tcPr>
          <w:p w:rsidR="00655852" w:rsidRPr="00CE61BB" w:rsidRDefault="00655852" w:rsidP="00641B93">
            <w:pPr>
              <w:autoSpaceDN w:val="0"/>
              <w:jc w:val="center"/>
              <w:rPr>
                <w:highlight w:val="yellow"/>
              </w:rPr>
            </w:pPr>
            <w:r w:rsidRPr="00CE61BB">
              <w:rPr>
                <w:highlight w:val="yellow"/>
              </w:rPr>
              <w:t>По проекту</w:t>
            </w:r>
          </w:p>
        </w:tc>
        <w:tc>
          <w:tcPr>
            <w:tcW w:w="2268" w:type="dxa"/>
            <w:vAlign w:val="center"/>
          </w:tcPr>
          <w:p w:rsidR="00655852" w:rsidRPr="00CE61BB" w:rsidRDefault="00655852" w:rsidP="00641B93">
            <w:pPr>
              <w:autoSpaceDN w:val="0"/>
              <w:jc w:val="center"/>
              <w:rPr>
                <w:highlight w:val="yellow"/>
              </w:rPr>
            </w:pPr>
            <w:r w:rsidRPr="00CE61BB">
              <w:rPr>
                <w:highlight w:val="yellow"/>
              </w:rPr>
              <w:t>Фактически</w:t>
            </w:r>
          </w:p>
        </w:tc>
      </w:tr>
      <w:tr w:rsidR="00655852" w:rsidRPr="00CE61BB" w:rsidTr="00641B93">
        <w:trPr>
          <w:trHeight w:val="510"/>
        </w:trPr>
        <w:tc>
          <w:tcPr>
            <w:tcW w:w="9951" w:type="dxa"/>
            <w:gridSpan w:val="4"/>
            <w:vAlign w:val="center"/>
          </w:tcPr>
          <w:p w:rsidR="00655852" w:rsidRPr="00CE61BB" w:rsidRDefault="00655852" w:rsidP="00641B93">
            <w:pPr>
              <w:autoSpaceDN w:val="0"/>
              <w:jc w:val="center"/>
              <w:rPr>
                <w:highlight w:val="yellow"/>
              </w:rPr>
            </w:pPr>
            <w:r w:rsidRPr="00CE61BB">
              <w:rPr>
                <w:highlight w:val="yellow"/>
              </w:rPr>
              <w:t>1. Общие показатели вводимого в эксплуатацию объекта</w:t>
            </w:r>
          </w:p>
        </w:tc>
      </w:tr>
      <w:tr w:rsidR="00655852" w:rsidRPr="00CE61BB" w:rsidTr="00641B93">
        <w:trPr>
          <w:trHeight w:val="500"/>
        </w:trPr>
        <w:tc>
          <w:tcPr>
            <w:tcW w:w="3714" w:type="dxa"/>
          </w:tcPr>
          <w:p w:rsidR="00655852" w:rsidRPr="00CE61BB" w:rsidRDefault="00655852" w:rsidP="00641B93">
            <w:pPr>
              <w:autoSpaceDN w:val="0"/>
              <w:ind w:left="57" w:right="57"/>
              <w:rPr>
                <w:highlight w:val="yellow"/>
              </w:rPr>
            </w:pPr>
            <w:r w:rsidRPr="00CE61BB">
              <w:rPr>
                <w:highlight w:val="yellow"/>
              </w:rPr>
              <w:t>Строительный объем – всего</w:t>
            </w:r>
          </w:p>
        </w:tc>
        <w:tc>
          <w:tcPr>
            <w:tcW w:w="1701" w:type="dxa"/>
          </w:tcPr>
          <w:p w:rsidR="00655852" w:rsidRPr="00CE61BB" w:rsidRDefault="00655852" w:rsidP="00641B93">
            <w:pPr>
              <w:autoSpaceDN w:val="0"/>
              <w:jc w:val="center"/>
              <w:rPr>
                <w:highlight w:val="yellow"/>
              </w:rPr>
            </w:pPr>
            <w:r w:rsidRPr="00CE61BB">
              <w:rPr>
                <w:highlight w:val="yellow"/>
              </w:rPr>
              <w:t>куб. м</w:t>
            </w:r>
          </w:p>
        </w:tc>
        <w:tc>
          <w:tcPr>
            <w:tcW w:w="2268" w:type="dxa"/>
          </w:tcPr>
          <w:p w:rsidR="00655852" w:rsidRPr="00CE61BB" w:rsidRDefault="00655852" w:rsidP="00641B93">
            <w:pPr>
              <w:autoSpaceDN w:val="0"/>
              <w:jc w:val="center"/>
              <w:rPr>
                <w:highlight w:val="yellow"/>
              </w:rPr>
            </w:pPr>
          </w:p>
        </w:tc>
        <w:tc>
          <w:tcPr>
            <w:tcW w:w="2268" w:type="dxa"/>
          </w:tcPr>
          <w:p w:rsidR="00655852" w:rsidRPr="00CE61BB" w:rsidRDefault="00655852" w:rsidP="00641B93">
            <w:pPr>
              <w:autoSpaceDN w:val="0"/>
              <w:jc w:val="center"/>
              <w:rPr>
                <w:highlight w:val="yellow"/>
              </w:rPr>
            </w:pPr>
          </w:p>
        </w:tc>
      </w:tr>
      <w:tr w:rsidR="00655852" w:rsidRPr="00CE61BB" w:rsidTr="00641B93">
        <w:trPr>
          <w:trHeight w:val="500"/>
        </w:trPr>
        <w:tc>
          <w:tcPr>
            <w:tcW w:w="3714" w:type="dxa"/>
          </w:tcPr>
          <w:p w:rsidR="00655852" w:rsidRPr="00CE61BB" w:rsidRDefault="00655852" w:rsidP="00641B93">
            <w:pPr>
              <w:autoSpaceDN w:val="0"/>
              <w:ind w:left="57" w:right="57"/>
              <w:rPr>
                <w:highlight w:val="yellow"/>
              </w:rPr>
            </w:pPr>
            <w:r w:rsidRPr="00CE61BB">
              <w:rPr>
                <w:highlight w:val="yellow"/>
              </w:rPr>
              <w:t>в том числе надземной части</w:t>
            </w:r>
          </w:p>
        </w:tc>
        <w:tc>
          <w:tcPr>
            <w:tcW w:w="1701" w:type="dxa"/>
          </w:tcPr>
          <w:p w:rsidR="00655852" w:rsidRPr="00CE61BB" w:rsidRDefault="00655852" w:rsidP="00641B93">
            <w:pPr>
              <w:autoSpaceDN w:val="0"/>
              <w:jc w:val="center"/>
              <w:rPr>
                <w:highlight w:val="yellow"/>
              </w:rPr>
            </w:pPr>
            <w:r w:rsidRPr="00CE61BB">
              <w:rPr>
                <w:highlight w:val="yellow"/>
              </w:rPr>
              <w:t>куб. м</w:t>
            </w:r>
          </w:p>
        </w:tc>
        <w:tc>
          <w:tcPr>
            <w:tcW w:w="2268" w:type="dxa"/>
          </w:tcPr>
          <w:p w:rsidR="00655852" w:rsidRPr="00CE61BB" w:rsidRDefault="00655852" w:rsidP="00641B93">
            <w:pPr>
              <w:autoSpaceDN w:val="0"/>
              <w:jc w:val="center"/>
              <w:rPr>
                <w:highlight w:val="yellow"/>
              </w:rPr>
            </w:pPr>
          </w:p>
        </w:tc>
        <w:tc>
          <w:tcPr>
            <w:tcW w:w="2268" w:type="dxa"/>
          </w:tcPr>
          <w:p w:rsidR="00655852" w:rsidRPr="00CE61BB" w:rsidRDefault="00655852" w:rsidP="00641B93">
            <w:pPr>
              <w:autoSpaceDN w:val="0"/>
              <w:jc w:val="center"/>
              <w:rPr>
                <w:highlight w:val="yellow"/>
              </w:rPr>
            </w:pPr>
          </w:p>
        </w:tc>
      </w:tr>
      <w:tr w:rsidR="00655852" w:rsidRPr="00CE61BB" w:rsidTr="00641B93">
        <w:trPr>
          <w:trHeight w:val="500"/>
        </w:trPr>
        <w:tc>
          <w:tcPr>
            <w:tcW w:w="3714" w:type="dxa"/>
          </w:tcPr>
          <w:p w:rsidR="00655852" w:rsidRPr="00CE61BB" w:rsidRDefault="00655852" w:rsidP="00641B93">
            <w:pPr>
              <w:autoSpaceDN w:val="0"/>
              <w:ind w:left="57" w:right="57"/>
              <w:rPr>
                <w:highlight w:val="yellow"/>
              </w:rPr>
            </w:pPr>
            <w:r w:rsidRPr="00CE61BB">
              <w:rPr>
                <w:highlight w:val="yellow"/>
              </w:rPr>
              <w:t>Общая площадь</w:t>
            </w:r>
          </w:p>
        </w:tc>
        <w:tc>
          <w:tcPr>
            <w:tcW w:w="1701" w:type="dxa"/>
          </w:tcPr>
          <w:p w:rsidR="00655852" w:rsidRPr="00CE61BB" w:rsidRDefault="00655852" w:rsidP="00641B93">
            <w:pPr>
              <w:autoSpaceDN w:val="0"/>
              <w:jc w:val="center"/>
              <w:rPr>
                <w:highlight w:val="yellow"/>
              </w:rPr>
            </w:pPr>
            <w:r w:rsidRPr="00CE61BB">
              <w:rPr>
                <w:highlight w:val="yellow"/>
              </w:rPr>
              <w:t>кв. м</w:t>
            </w:r>
          </w:p>
        </w:tc>
        <w:tc>
          <w:tcPr>
            <w:tcW w:w="2268" w:type="dxa"/>
          </w:tcPr>
          <w:p w:rsidR="00655852" w:rsidRPr="00CE61BB" w:rsidRDefault="00655852" w:rsidP="00641B93">
            <w:pPr>
              <w:autoSpaceDN w:val="0"/>
              <w:jc w:val="center"/>
              <w:rPr>
                <w:highlight w:val="yellow"/>
              </w:rPr>
            </w:pPr>
          </w:p>
        </w:tc>
        <w:tc>
          <w:tcPr>
            <w:tcW w:w="2268" w:type="dxa"/>
          </w:tcPr>
          <w:p w:rsidR="00655852" w:rsidRPr="00CE61BB" w:rsidRDefault="00655852" w:rsidP="00641B93">
            <w:pPr>
              <w:autoSpaceDN w:val="0"/>
              <w:jc w:val="center"/>
              <w:rPr>
                <w:highlight w:val="yellow"/>
              </w:rPr>
            </w:pPr>
          </w:p>
        </w:tc>
      </w:tr>
      <w:tr w:rsidR="00655852" w:rsidRPr="00CE61BB" w:rsidTr="00641B93">
        <w:trPr>
          <w:trHeight w:val="500"/>
        </w:trPr>
        <w:tc>
          <w:tcPr>
            <w:tcW w:w="3714" w:type="dxa"/>
          </w:tcPr>
          <w:p w:rsidR="00655852" w:rsidRPr="00CE61BB" w:rsidRDefault="00655852" w:rsidP="00641B93">
            <w:pPr>
              <w:autoSpaceDN w:val="0"/>
              <w:ind w:left="57" w:right="57"/>
              <w:rPr>
                <w:highlight w:val="yellow"/>
              </w:rPr>
            </w:pPr>
            <w:r w:rsidRPr="00CE61BB">
              <w:rPr>
                <w:highlight w:val="yellow"/>
              </w:rPr>
              <w:t>Площадь нежилых помещений</w:t>
            </w:r>
          </w:p>
        </w:tc>
        <w:tc>
          <w:tcPr>
            <w:tcW w:w="1701" w:type="dxa"/>
          </w:tcPr>
          <w:p w:rsidR="00655852" w:rsidRPr="00CE61BB" w:rsidRDefault="00655852" w:rsidP="00641B93">
            <w:pPr>
              <w:autoSpaceDN w:val="0"/>
              <w:jc w:val="center"/>
              <w:rPr>
                <w:highlight w:val="yellow"/>
              </w:rPr>
            </w:pPr>
            <w:r w:rsidRPr="00CE61BB">
              <w:rPr>
                <w:highlight w:val="yellow"/>
              </w:rPr>
              <w:t>кв. м</w:t>
            </w:r>
          </w:p>
        </w:tc>
        <w:tc>
          <w:tcPr>
            <w:tcW w:w="2268" w:type="dxa"/>
          </w:tcPr>
          <w:p w:rsidR="00655852" w:rsidRPr="00CE61BB" w:rsidRDefault="00655852" w:rsidP="00641B93">
            <w:pPr>
              <w:autoSpaceDN w:val="0"/>
              <w:jc w:val="center"/>
              <w:rPr>
                <w:highlight w:val="yellow"/>
              </w:rPr>
            </w:pPr>
          </w:p>
        </w:tc>
        <w:tc>
          <w:tcPr>
            <w:tcW w:w="2268" w:type="dxa"/>
          </w:tcPr>
          <w:p w:rsidR="00655852" w:rsidRPr="00CE61BB" w:rsidRDefault="00655852" w:rsidP="00641B93">
            <w:pPr>
              <w:autoSpaceDN w:val="0"/>
              <w:jc w:val="center"/>
              <w:rPr>
                <w:highlight w:val="yellow"/>
              </w:rPr>
            </w:pPr>
          </w:p>
        </w:tc>
      </w:tr>
      <w:tr w:rsidR="00655852" w:rsidRPr="00CE61BB" w:rsidTr="00641B93">
        <w:trPr>
          <w:trHeight w:val="720"/>
        </w:trPr>
        <w:tc>
          <w:tcPr>
            <w:tcW w:w="3714" w:type="dxa"/>
          </w:tcPr>
          <w:p w:rsidR="00655852" w:rsidRPr="00CE61BB" w:rsidRDefault="00655852" w:rsidP="00641B93">
            <w:pPr>
              <w:autoSpaceDN w:val="0"/>
              <w:ind w:left="57" w:right="57"/>
              <w:rPr>
                <w:highlight w:val="yellow"/>
              </w:rPr>
            </w:pPr>
            <w:r w:rsidRPr="00CE61BB">
              <w:rPr>
                <w:highlight w:val="yellow"/>
              </w:rPr>
              <w:t>Площадь встроенно-пристроенных помещений</w:t>
            </w:r>
          </w:p>
        </w:tc>
        <w:tc>
          <w:tcPr>
            <w:tcW w:w="1701" w:type="dxa"/>
          </w:tcPr>
          <w:p w:rsidR="00655852" w:rsidRPr="00CE61BB" w:rsidRDefault="00655852" w:rsidP="00641B93">
            <w:pPr>
              <w:autoSpaceDN w:val="0"/>
              <w:jc w:val="center"/>
              <w:rPr>
                <w:highlight w:val="yellow"/>
              </w:rPr>
            </w:pPr>
            <w:r w:rsidRPr="00CE61BB">
              <w:rPr>
                <w:highlight w:val="yellow"/>
              </w:rPr>
              <w:t>кв. м</w:t>
            </w:r>
          </w:p>
        </w:tc>
        <w:tc>
          <w:tcPr>
            <w:tcW w:w="2268" w:type="dxa"/>
          </w:tcPr>
          <w:p w:rsidR="00655852" w:rsidRPr="00CE61BB" w:rsidRDefault="00655852" w:rsidP="00641B93">
            <w:pPr>
              <w:autoSpaceDN w:val="0"/>
              <w:jc w:val="center"/>
              <w:rPr>
                <w:highlight w:val="yellow"/>
              </w:rPr>
            </w:pPr>
          </w:p>
        </w:tc>
        <w:tc>
          <w:tcPr>
            <w:tcW w:w="2268" w:type="dxa"/>
          </w:tcPr>
          <w:p w:rsidR="00655852" w:rsidRPr="00CE61BB" w:rsidRDefault="00655852" w:rsidP="00641B93">
            <w:pPr>
              <w:autoSpaceDN w:val="0"/>
              <w:jc w:val="center"/>
              <w:rPr>
                <w:highlight w:val="yellow"/>
              </w:rPr>
            </w:pPr>
          </w:p>
        </w:tc>
      </w:tr>
      <w:tr w:rsidR="00655852" w:rsidRPr="00CE61BB" w:rsidTr="00641B93">
        <w:trPr>
          <w:trHeight w:val="720"/>
        </w:trPr>
        <w:tc>
          <w:tcPr>
            <w:tcW w:w="3714" w:type="dxa"/>
          </w:tcPr>
          <w:p w:rsidR="00655852" w:rsidRPr="00CE61BB" w:rsidRDefault="00655852" w:rsidP="00641B93">
            <w:pPr>
              <w:autoSpaceDN w:val="0"/>
              <w:ind w:left="57" w:right="57"/>
              <w:rPr>
                <w:highlight w:val="yellow"/>
              </w:rPr>
            </w:pPr>
            <w:r w:rsidRPr="00CE61BB">
              <w:rPr>
                <w:highlight w:val="yellow"/>
              </w:rPr>
              <w:t>Количество зданий, сооружений </w:t>
            </w:r>
            <w:r w:rsidRPr="00CE61BB">
              <w:rPr>
                <w:highlight w:val="yellow"/>
                <w:vertAlign w:val="superscript"/>
              </w:rPr>
              <w:endnoteReference w:customMarkFollows="1" w:id="6"/>
              <w:t>5</w:t>
            </w:r>
          </w:p>
        </w:tc>
        <w:tc>
          <w:tcPr>
            <w:tcW w:w="1701" w:type="dxa"/>
          </w:tcPr>
          <w:p w:rsidR="00655852" w:rsidRPr="00CE61BB" w:rsidRDefault="00655852" w:rsidP="00641B93">
            <w:pPr>
              <w:autoSpaceDN w:val="0"/>
              <w:jc w:val="center"/>
              <w:rPr>
                <w:highlight w:val="yellow"/>
              </w:rPr>
            </w:pPr>
            <w:r w:rsidRPr="00CE61BB">
              <w:rPr>
                <w:highlight w:val="yellow"/>
              </w:rPr>
              <w:t>шт.</w:t>
            </w:r>
          </w:p>
        </w:tc>
        <w:tc>
          <w:tcPr>
            <w:tcW w:w="2268" w:type="dxa"/>
          </w:tcPr>
          <w:p w:rsidR="00655852" w:rsidRPr="00CE61BB" w:rsidRDefault="00655852" w:rsidP="00641B93">
            <w:pPr>
              <w:autoSpaceDN w:val="0"/>
              <w:jc w:val="center"/>
              <w:rPr>
                <w:highlight w:val="yellow"/>
              </w:rPr>
            </w:pPr>
          </w:p>
        </w:tc>
        <w:tc>
          <w:tcPr>
            <w:tcW w:w="2268" w:type="dxa"/>
          </w:tcPr>
          <w:p w:rsidR="00655852" w:rsidRPr="00CE61BB" w:rsidRDefault="00655852" w:rsidP="00641B93">
            <w:pPr>
              <w:autoSpaceDN w:val="0"/>
              <w:jc w:val="center"/>
              <w:rPr>
                <w:highlight w:val="yellow"/>
              </w:rPr>
            </w:pPr>
          </w:p>
        </w:tc>
      </w:tr>
      <w:tr w:rsidR="00655852" w:rsidRPr="00CE61BB" w:rsidTr="00641B93">
        <w:trPr>
          <w:trHeight w:val="510"/>
        </w:trPr>
        <w:tc>
          <w:tcPr>
            <w:tcW w:w="9951" w:type="dxa"/>
            <w:gridSpan w:val="4"/>
            <w:vAlign w:val="center"/>
          </w:tcPr>
          <w:p w:rsidR="00655852" w:rsidRPr="00CE61BB" w:rsidRDefault="00655852" w:rsidP="00641B93">
            <w:pPr>
              <w:autoSpaceDN w:val="0"/>
              <w:jc w:val="center"/>
              <w:rPr>
                <w:highlight w:val="yellow"/>
              </w:rPr>
            </w:pPr>
            <w:r w:rsidRPr="00CE61BB">
              <w:rPr>
                <w:highlight w:val="yellow"/>
              </w:rPr>
              <w:t>2. Объекты непроизводственного назначения</w:t>
            </w:r>
          </w:p>
        </w:tc>
      </w:tr>
      <w:tr w:rsidR="00655852" w:rsidRPr="00CE61BB" w:rsidTr="00641B93">
        <w:trPr>
          <w:trHeight w:val="800"/>
        </w:trPr>
        <w:tc>
          <w:tcPr>
            <w:tcW w:w="9951" w:type="dxa"/>
            <w:gridSpan w:val="4"/>
            <w:vAlign w:val="center"/>
          </w:tcPr>
          <w:p w:rsidR="00655852" w:rsidRPr="00CE61BB" w:rsidRDefault="00655852" w:rsidP="00641B93">
            <w:pPr>
              <w:autoSpaceDN w:val="0"/>
              <w:jc w:val="center"/>
              <w:rPr>
                <w:highlight w:val="yellow"/>
              </w:rPr>
            </w:pPr>
            <w:r w:rsidRPr="00CE61BB">
              <w:rPr>
                <w:highlight w:val="yellow"/>
              </w:rPr>
              <w:t>2.1. Нежилые объекты</w:t>
            </w:r>
            <w:r w:rsidRPr="00CE61BB">
              <w:rPr>
                <w:highlight w:val="yellow"/>
              </w:rPr>
              <w:br/>
              <w:t>(объекты здравоохранения, образования, культуры, отдыха, спорта и т.д.)</w:t>
            </w:r>
          </w:p>
        </w:tc>
      </w:tr>
      <w:tr w:rsidR="00655852" w:rsidRPr="00CE61BB" w:rsidTr="00641B93">
        <w:trPr>
          <w:trHeight w:val="510"/>
        </w:trPr>
        <w:tc>
          <w:tcPr>
            <w:tcW w:w="3714" w:type="dxa"/>
          </w:tcPr>
          <w:p w:rsidR="00655852" w:rsidRPr="00CE61BB" w:rsidRDefault="00655852" w:rsidP="00641B93">
            <w:pPr>
              <w:autoSpaceDN w:val="0"/>
              <w:ind w:left="57" w:right="57"/>
              <w:rPr>
                <w:highlight w:val="yellow"/>
              </w:rPr>
            </w:pPr>
            <w:r w:rsidRPr="00CE61BB">
              <w:rPr>
                <w:highlight w:val="yellow"/>
              </w:rPr>
              <w:t>Количество мест</w:t>
            </w:r>
          </w:p>
        </w:tc>
        <w:tc>
          <w:tcPr>
            <w:tcW w:w="1701" w:type="dxa"/>
          </w:tcPr>
          <w:p w:rsidR="00655852" w:rsidRPr="00CE61BB" w:rsidRDefault="00655852" w:rsidP="00641B93">
            <w:pPr>
              <w:autoSpaceDN w:val="0"/>
              <w:jc w:val="center"/>
              <w:rPr>
                <w:highlight w:val="yellow"/>
              </w:rPr>
            </w:pPr>
          </w:p>
        </w:tc>
        <w:tc>
          <w:tcPr>
            <w:tcW w:w="2268" w:type="dxa"/>
          </w:tcPr>
          <w:p w:rsidR="00655852" w:rsidRPr="00CE61BB" w:rsidRDefault="00655852" w:rsidP="00641B93">
            <w:pPr>
              <w:autoSpaceDN w:val="0"/>
              <w:jc w:val="center"/>
              <w:rPr>
                <w:highlight w:val="yellow"/>
              </w:rPr>
            </w:pPr>
          </w:p>
        </w:tc>
        <w:tc>
          <w:tcPr>
            <w:tcW w:w="2268" w:type="dxa"/>
          </w:tcPr>
          <w:p w:rsidR="00655852" w:rsidRPr="00CE61BB" w:rsidRDefault="00655852" w:rsidP="00641B93">
            <w:pPr>
              <w:autoSpaceDN w:val="0"/>
              <w:jc w:val="center"/>
              <w:rPr>
                <w:highlight w:val="yellow"/>
              </w:rPr>
            </w:pPr>
          </w:p>
        </w:tc>
      </w:tr>
      <w:tr w:rsidR="00655852" w:rsidRPr="00CE61BB" w:rsidTr="00641B93">
        <w:trPr>
          <w:trHeight w:val="510"/>
        </w:trPr>
        <w:tc>
          <w:tcPr>
            <w:tcW w:w="3714" w:type="dxa"/>
          </w:tcPr>
          <w:p w:rsidR="00655852" w:rsidRPr="00CE61BB" w:rsidRDefault="00655852" w:rsidP="00641B93">
            <w:pPr>
              <w:autoSpaceDN w:val="0"/>
              <w:ind w:left="57" w:right="57"/>
              <w:rPr>
                <w:highlight w:val="yellow"/>
              </w:rPr>
            </w:pPr>
            <w:r w:rsidRPr="00CE61BB">
              <w:rPr>
                <w:highlight w:val="yellow"/>
              </w:rPr>
              <w:t>Количество помещений</w:t>
            </w:r>
          </w:p>
        </w:tc>
        <w:tc>
          <w:tcPr>
            <w:tcW w:w="1701" w:type="dxa"/>
          </w:tcPr>
          <w:p w:rsidR="00655852" w:rsidRPr="00CE61BB" w:rsidRDefault="00655852" w:rsidP="00641B93">
            <w:pPr>
              <w:autoSpaceDN w:val="0"/>
              <w:jc w:val="center"/>
              <w:rPr>
                <w:highlight w:val="yellow"/>
              </w:rPr>
            </w:pPr>
          </w:p>
        </w:tc>
        <w:tc>
          <w:tcPr>
            <w:tcW w:w="2268" w:type="dxa"/>
          </w:tcPr>
          <w:p w:rsidR="00655852" w:rsidRPr="00CE61BB" w:rsidRDefault="00655852" w:rsidP="00641B93">
            <w:pPr>
              <w:autoSpaceDN w:val="0"/>
              <w:jc w:val="center"/>
              <w:rPr>
                <w:highlight w:val="yellow"/>
              </w:rPr>
            </w:pPr>
          </w:p>
        </w:tc>
        <w:tc>
          <w:tcPr>
            <w:tcW w:w="2268" w:type="dxa"/>
          </w:tcPr>
          <w:p w:rsidR="00655852" w:rsidRPr="00CE61BB" w:rsidRDefault="00655852" w:rsidP="00641B93">
            <w:pPr>
              <w:autoSpaceDN w:val="0"/>
              <w:jc w:val="center"/>
              <w:rPr>
                <w:highlight w:val="yellow"/>
              </w:rPr>
            </w:pPr>
          </w:p>
        </w:tc>
      </w:tr>
      <w:tr w:rsidR="00655852" w:rsidRPr="00CE61BB" w:rsidTr="00641B93">
        <w:trPr>
          <w:trHeight w:val="510"/>
        </w:trPr>
        <w:tc>
          <w:tcPr>
            <w:tcW w:w="3714" w:type="dxa"/>
          </w:tcPr>
          <w:p w:rsidR="00655852" w:rsidRPr="00CE61BB" w:rsidRDefault="00655852" w:rsidP="00641B93">
            <w:pPr>
              <w:autoSpaceDN w:val="0"/>
              <w:ind w:left="57" w:right="57"/>
              <w:rPr>
                <w:highlight w:val="yellow"/>
              </w:rPr>
            </w:pPr>
            <w:r w:rsidRPr="00CE61BB">
              <w:rPr>
                <w:highlight w:val="yellow"/>
              </w:rPr>
              <w:t>Вместимость</w:t>
            </w:r>
          </w:p>
        </w:tc>
        <w:tc>
          <w:tcPr>
            <w:tcW w:w="1701" w:type="dxa"/>
            <w:tcBorders>
              <w:bottom w:val="nil"/>
            </w:tcBorders>
          </w:tcPr>
          <w:p w:rsidR="00655852" w:rsidRPr="00CE61BB" w:rsidRDefault="00655852" w:rsidP="00641B93">
            <w:pPr>
              <w:autoSpaceDN w:val="0"/>
              <w:jc w:val="center"/>
              <w:rPr>
                <w:highlight w:val="yellow"/>
              </w:rPr>
            </w:pPr>
          </w:p>
        </w:tc>
        <w:tc>
          <w:tcPr>
            <w:tcW w:w="2268" w:type="dxa"/>
            <w:tcBorders>
              <w:bottom w:val="nil"/>
            </w:tcBorders>
          </w:tcPr>
          <w:p w:rsidR="00655852" w:rsidRPr="00CE61BB" w:rsidRDefault="00655852" w:rsidP="00641B93">
            <w:pPr>
              <w:autoSpaceDN w:val="0"/>
              <w:jc w:val="center"/>
              <w:rPr>
                <w:highlight w:val="yellow"/>
              </w:rPr>
            </w:pPr>
          </w:p>
        </w:tc>
        <w:tc>
          <w:tcPr>
            <w:tcW w:w="2268" w:type="dxa"/>
            <w:tcBorders>
              <w:bottom w:val="nil"/>
            </w:tcBorders>
          </w:tcPr>
          <w:p w:rsidR="00655852" w:rsidRPr="00CE61BB" w:rsidRDefault="00655852" w:rsidP="00641B93">
            <w:pPr>
              <w:autoSpaceDN w:val="0"/>
              <w:jc w:val="center"/>
              <w:rPr>
                <w:highlight w:val="yellow"/>
              </w:rPr>
            </w:pPr>
          </w:p>
        </w:tc>
      </w:tr>
      <w:tr w:rsidR="00655852" w:rsidRPr="00CE61BB" w:rsidTr="00641B93">
        <w:tc>
          <w:tcPr>
            <w:tcW w:w="3714" w:type="dxa"/>
          </w:tcPr>
          <w:p w:rsidR="00655852" w:rsidRPr="00CE61BB" w:rsidRDefault="00655852" w:rsidP="00641B93">
            <w:pPr>
              <w:autoSpaceDN w:val="0"/>
              <w:ind w:left="57" w:right="57"/>
              <w:rPr>
                <w:highlight w:val="yellow"/>
              </w:rPr>
            </w:pPr>
            <w:r w:rsidRPr="00CE61BB">
              <w:rPr>
                <w:highlight w:val="yellow"/>
              </w:rPr>
              <w:t>Количество этажей</w:t>
            </w:r>
          </w:p>
        </w:tc>
        <w:tc>
          <w:tcPr>
            <w:tcW w:w="1701" w:type="dxa"/>
            <w:tcBorders>
              <w:bottom w:val="nil"/>
            </w:tcBorders>
          </w:tcPr>
          <w:p w:rsidR="00655852" w:rsidRPr="00CE61BB" w:rsidRDefault="00655852" w:rsidP="00641B93">
            <w:pPr>
              <w:autoSpaceDN w:val="0"/>
              <w:jc w:val="center"/>
              <w:rPr>
                <w:highlight w:val="yellow"/>
              </w:rPr>
            </w:pPr>
          </w:p>
        </w:tc>
        <w:tc>
          <w:tcPr>
            <w:tcW w:w="2268" w:type="dxa"/>
            <w:tcBorders>
              <w:bottom w:val="nil"/>
            </w:tcBorders>
          </w:tcPr>
          <w:p w:rsidR="00655852" w:rsidRPr="00CE61BB" w:rsidRDefault="00655852" w:rsidP="00641B93">
            <w:pPr>
              <w:autoSpaceDN w:val="0"/>
              <w:jc w:val="center"/>
              <w:rPr>
                <w:highlight w:val="yellow"/>
              </w:rPr>
            </w:pPr>
          </w:p>
        </w:tc>
        <w:tc>
          <w:tcPr>
            <w:tcW w:w="2268" w:type="dxa"/>
            <w:tcBorders>
              <w:bottom w:val="nil"/>
            </w:tcBorders>
          </w:tcPr>
          <w:p w:rsidR="00655852" w:rsidRPr="00CE61BB" w:rsidRDefault="00655852" w:rsidP="00641B93">
            <w:pPr>
              <w:autoSpaceDN w:val="0"/>
              <w:jc w:val="center"/>
              <w:rPr>
                <w:highlight w:val="yellow"/>
              </w:rPr>
            </w:pPr>
          </w:p>
        </w:tc>
      </w:tr>
      <w:tr w:rsidR="00655852" w:rsidRPr="00CE61BB" w:rsidTr="00641B93">
        <w:trPr>
          <w:cantSplit/>
          <w:trHeight w:val="510"/>
        </w:trPr>
        <w:tc>
          <w:tcPr>
            <w:tcW w:w="3714" w:type="dxa"/>
          </w:tcPr>
          <w:p w:rsidR="00655852" w:rsidRPr="00CE61BB" w:rsidRDefault="00655852" w:rsidP="00641B93">
            <w:pPr>
              <w:autoSpaceDN w:val="0"/>
              <w:ind w:left="57" w:right="57"/>
              <w:rPr>
                <w:highlight w:val="yellow"/>
              </w:rPr>
            </w:pPr>
            <w:r w:rsidRPr="00CE61BB">
              <w:rPr>
                <w:highlight w:val="yellow"/>
              </w:rPr>
              <w:t>в том числе подземных</w:t>
            </w:r>
          </w:p>
        </w:tc>
        <w:tc>
          <w:tcPr>
            <w:tcW w:w="1701" w:type="dxa"/>
            <w:tcBorders>
              <w:top w:val="nil"/>
            </w:tcBorders>
          </w:tcPr>
          <w:p w:rsidR="00655852" w:rsidRPr="00CE61BB" w:rsidRDefault="00655852" w:rsidP="00641B93">
            <w:pPr>
              <w:autoSpaceDN w:val="0"/>
              <w:jc w:val="center"/>
              <w:rPr>
                <w:highlight w:val="yellow"/>
              </w:rPr>
            </w:pPr>
          </w:p>
        </w:tc>
        <w:tc>
          <w:tcPr>
            <w:tcW w:w="2268" w:type="dxa"/>
            <w:tcBorders>
              <w:top w:val="nil"/>
            </w:tcBorders>
          </w:tcPr>
          <w:p w:rsidR="00655852" w:rsidRPr="00CE61BB" w:rsidRDefault="00655852" w:rsidP="00641B93">
            <w:pPr>
              <w:autoSpaceDN w:val="0"/>
              <w:jc w:val="center"/>
              <w:rPr>
                <w:highlight w:val="yellow"/>
              </w:rPr>
            </w:pPr>
          </w:p>
        </w:tc>
        <w:tc>
          <w:tcPr>
            <w:tcW w:w="2268" w:type="dxa"/>
            <w:tcBorders>
              <w:top w:val="nil"/>
            </w:tcBorders>
          </w:tcPr>
          <w:p w:rsidR="00655852" w:rsidRPr="00CE61BB" w:rsidRDefault="00655852" w:rsidP="00641B93">
            <w:pPr>
              <w:autoSpaceDN w:val="0"/>
              <w:jc w:val="center"/>
              <w:rPr>
                <w:highlight w:val="yellow"/>
              </w:rPr>
            </w:pPr>
          </w:p>
        </w:tc>
      </w:tr>
      <w:tr w:rsidR="00655852" w:rsidRPr="00CE61BB" w:rsidTr="00641B93">
        <w:trPr>
          <w:cantSplit/>
          <w:trHeight w:val="800"/>
        </w:trPr>
        <w:tc>
          <w:tcPr>
            <w:tcW w:w="3714" w:type="dxa"/>
          </w:tcPr>
          <w:p w:rsidR="00655852" w:rsidRPr="00CE61BB" w:rsidRDefault="00655852" w:rsidP="00641B93">
            <w:pPr>
              <w:autoSpaceDN w:val="0"/>
              <w:ind w:left="57" w:right="57"/>
              <w:rPr>
                <w:highlight w:val="yellow"/>
              </w:rPr>
            </w:pPr>
            <w:r w:rsidRPr="00CE61BB">
              <w:rPr>
                <w:highlight w:val="yellow"/>
              </w:rPr>
              <w:t>Сети и системы инженерно-технического обеспечения</w:t>
            </w:r>
          </w:p>
        </w:tc>
        <w:tc>
          <w:tcPr>
            <w:tcW w:w="1701" w:type="dxa"/>
          </w:tcPr>
          <w:p w:rsidR="00655852" w:rsidRPr="00CE61BB" w:rsidRDefault="00655852" w:rsidP="00641B93">
            <w:pPr>
              <w:autoSpaceDN w:val="0"/>
              <w:jc w:val="center"/>
              <w:rPr>
                <w:highlight w:val="yellow"/>
              </w:rPr>
            </w:pPr>
          </w:p>
        </w:tc>
        <w:tc>
          <w:tcPr>
            <w:tcW w:w="2268" w:type="dxa"/>
          </w:tcPr>
          <w:p w:rsidR="00655852" w:rsidRPr="00CE61BB" w:rsidRDefault="00655852" w:rsidP="00641B93">
            <w:pPr>
              <w:autoSpaceDN w:val="0"/>
              <w:jc w:val="center"/>
              <w:rPr>
                <w:highlight w:val="yellow"/>
              </w:rPr>
            </w:pPr>
          </w:p>
        </w:tc>
        <w:tc>
          <w:tcPr>
            <w:tcW w:w="2268" w:type="dxa"/>
          </w:tcPr>
          <w:p w:rsidR="00655852" w:rsidRPr="00CE61BB" w:rsidRDefault="00655852" w:rsidP="00641B93">
            <w:pPr>
              <w:autoSpaceDN w:val="0"/>
              <w:jc w:val="center"/>
              <w:rPr>
                <w:highlight w:val="yellow"/>
              </w:rPr>
            </w:pPr>
          </w:p>
        </w:tc>
      </w:tr>
      <w:tr w:rsidR="00655852" w:rsidRPr="00CE61BB" w:rsidTr="00641B93">
        <w:trPr>
          <w:cantSplit/>
          <w:trHeight w:val="510"/>
        </w:trPr>
        <w:tc>
          <w:tcPr>
            <w:tcW w:w="3714" w:type="dxa"/>
          </w:tcPr>
          <w:p w:rsidR="00655852" w:rsidRPr="00CE61BB" w:rsidRDefault="00655852" w:rsidP="00641B93">
            <w:pPr>
              <w:autoSpaceDN w:val="0"/>
              <w:ind w:left="57" w:right="57"/>
              <w:rPr>
                <w:highlight w:val="yellow"/>
              </w:rPr>
            </w:pPr>
            <w:r w:rsidRPr="00CE61BB">
              <w:rPr>
                <w:highlight w:val="yellow"/>
              </w:rPr>
              <w:t>Лифты</w:t>
            </w:r>
          </w:p>
        </w:tc>
        <w:tc>
          <w:tcPr>
            <w:tcW w:w="1701" w:type="dxa"/>
          </w:tcPr>
          <w:p w:rsidR="00655852" w:rsidRPr="00CE61BB" w:rsidRDefault="00655852" w:rsidP="00641B93">
            <w:pPr>
              <w:autoSpaceDN w:val="0"/>
              <w:jc w:val="center"/>
              <w:rPr>
                <w:highlight w:val="yellow"/>
              </w:rPr>
            </w:pPr>
            <w:r w:rsidRPr="00CE61BB">
              <w:rPr>
                <w:highlight w:val="yellow"/>
              </w:rPr>
              <w:t>шт.</w:t>
            </w:r>
          </w:p>
        </w:tc>
        <w:tc>
          <w:tcPr>
            <w:tcW w:w="2268" w:type="dxa"/>
          </w:tcPr>
          <w:p w:rsidR="00655852" w:rsidRPr="00CE61BB" w:rsidRDefault="00655852" w:rsidP="00641B93">
            <w:pPr>
              <w:autoSpaceDN w:val="0"/>
              <w:jc w:val="center"/>
              <w:rPr>
                <w:highlight w:val="yellow"/>
              </w:rPr>
            </w:pPr>
          </w:p>
        </w:tc>
        <w:tc>
          <w:tcPr>
            <w:tcW w:w="2268" w:type="dxa"/>
          </w:tcPr>
          <w:p w:rsidR="00655852" w:rsidRPr="00CE61BB" w:rsidRDefault="00655852" w:rsidP="00641B93">
            <w:pPr>
              <w:autoSpaceDN w:val="0"/>
              <w:jc w:val="center"/>
              <w:rPr>
                <w:highlight w:val="yellow"/>
              </w:rPr>
            </w:pPr>
          </w:p>
        </w:tc>
      </w:tr>
      <w:tr w:rsidR="00655852" w:rsidRPr="00CE61BB" w:rsidTr="00641B93">
        <w:trPr>
          <w:cantSplit/>
          <w:trHeight w:val="510"/>
        </w:trPr>
        <w:tc>
          <w:tcPr>
            <w:tcW w:w="3714" w:type="dxa"/>
          </w:tcPr>
          <w:p w:rsidR="00655852" w:rsidRPr="00CE61BB" w:rsidRDefault="00655852" w:rsidP="00641B93">
            <w:pPr>
              <w:autoSpaceDN w:val="0"/>
              <w:ind w:left="57" w:right="57"/>
              <w:rPr>
                <w:highlight w:val="yellow"/>
              </w:rPr>
            </w:pPr>
            <w:r w:rsidRPr="00CE61BB">
              <w:rPr>
                <w:highlight w:val="yellow"/>
              </w:rPr>
              <w:t>Эскалаторы</w:t>
            </w:r>
          </w:p>
        </w:tc>
        <w:tc>
          <w:tcPr>
            <w:tcW w:w="1701" w:type="dxa"/>
          </w:tcPr>
          <w:p w:rsidR="00655852" w:rsidRPr="00CE61BB" w:rsidRDefault="00655852" w:rsidP="00641B93">
            <w:pPr>
              <w:autoSpaceDN w:val="0"/>
              <w:jc w:val="center"/>
              <w:rPr>
                <w:highlight w:val="yellow"/>
              </w:rPr>
            </w:pPr>
            <w:r w:rsidRPr="00CE61BB">
              <w:rPr>
                <w:highlight w:val="yellow"/>
              </w:rPr>
              <w:t>шт.</w:t>
            </w:r>
          </w:p>
        </w:tc>
        <w:tc>
          <w:tcPr>
            <w:tcW w:w="2268" w:type="dxa"/>
          </w:tcPr>
          <w:p w:rsidR="00655852" w:rsidRPr="00CE61BB" w:rsidRDefault="00655852" w:rsidP="00641B93">
            <w:pPr>
              <w:autoSpaceDN w:val="0"/>
              <w:jc w:val="center"/>
              <w:rPr>
                <w:highlight w:val="yellow"/>
              </w:rPr>
            </w:pPr>
          </w:p>
        </w:tc>
        <w:tc>
          <w:tcPr>
            <w:tcW w:w="2268" w:type="dxa"/>
          </w:tcPr>
          <w:p w:rsidR="00655852" w:rsidRPr="00CE61BB" w:rsidRDefault="00655852" w:rsidP="00641B93">
            <w:pPr>
              <w:autoSpaceDN w:val="0"/>
              <w:jc w:val="center"/>
              <w:rPr>
                <w:highlight w:val="yellow"/>
              </w:rPr>
            </w:pPr>
          </w:p>
        </w:tc>
      </w:tr>
      <w:tr w:rsidR="00655852" w:rsidRPr="00CE61BB" w:rsidTr="00641B93">
        <w:trPr>
          <w:cantSplit/>
          <w:trHeight w:val="510"/>
        </w:trPr>
        <w:tc>
          <w:tcPr>
            <w:tcW w:w="3714" w:type="dxa"/>
          </w:tcPr>
          <w:p w:rsidR="00655852" w:rsidRPr="00CE61BB" w:rsidRDefault="00655852" w:rsidP="00641B93">
            <w:pPr>
              <w:autoSpaceDN w:val="0"/>
              <w:ind w:left="57" w:right="57"/>
              <w:rPr>
                <w:highlight w:val="yellow"/>
              </w:rPr>
            </w:pPr>
            <w:r w:rsidRPr="00CE61BB">
              <w:rPr>
                <w:highlight w:val="yellow"/>
              </w:rPr>
              <w:t>Инвалидные подъемники</w:t>
            </w:r>
          </w:p>
        </w:tc>
        <w:tc>
          <w:tcPr>
            <w:tcW w:w="1701" w:type="dxa"/>
          </w:tcPr>
          <w:p w:rsidR="00655852" w:rsidRPr="00CE61BB" w:rsidRDefault="00655852" w:rsidP="00641B93">
            <w:pPr>
              <w:autoSpaceDN w:val="0"/>
              <w:jc w:val="center"/>
              <w:rPr>
                <w:highlight w:val="yellow"/>
              </w:rPr>
            </w:pPr>
            <w:r w:rsidRPr="00CE61BB">
              <w:rPr>
                <w:highlight w:val="yellow"/>
              </w:rPr>
              <w:t>шт.</w:t>
            </w:r>
          </w:p>
        </w:tc>
        <w:tc>
          <w:tcPr>
            <w:tcW w:w="2268" w:type="dxa"/>
          </w:tcPr>
          <w:p w:rsidR="00655852" w:rsidRPr="00CE61BB" w:rsidRDefault="00655852" w:rsidP="00641B93">
            <w:pPr>
              <w:autoSpaceDN w:val="0"/>
              <w:jc w:val="center"/>
              <w:rPr>
                <w:highlight w:val="yellow"/>
              </w:rPr>
            </w:pPr>
          </w:p>
        </w:tc>
        <w:tc>
          <w:tcPr>
            <w:tcW w:w="2268" w:type="dxa"/>
          </w:tcPr>
          <w:p w:rsidR="00655852" w:rsidRPr="00CE61BB" w:rsidRDefault="00655852" w:rsidP="00641B93">
            <w:pPr>
              <w:autoSpaceDN w:val="0"/>
              <w:jc w:val="center"/>
              <w:rPr>
                <w:highlight w:val="yellow"/>
              </w:rPr>
            </w:pPr>
          </w:p>
        </w:tc>
      </w:tr>
      <w:tr w:rsidR="00655852" w:rsidRPr="00CE61BB" w:rsidTr="00641B93">
        <w:trPr>
          <w:cantSplit/>
          <w:trHeight w:val="510"/>
        </w:trPr>
        <w:tc>
          <w:tcPr>
            <w:tcW w:w="3714" w:type="dxa"/>
          </w:tcPr>
          <w:p w:rsidR="00655852" w:rsidRPr="00CE61BB" w:rsidRDefault="00655852" w:rsidP="00641B93">
            <w:pPr>
              <w:keepNext/>
              <w:autoSpaceDN w:val="0"/>
              <w:ind w:left="57" w:right="57"/>
              <w:rPr>
                <w:highlight w:val="yellow"/>
              </w:rPr>
            </w:pPr>
            <w:r w:rsidRPr="00CE61BB">
              <w:rPr>
                <w:highlight w:val="yellow"/>
              </w:rPr>
              <w:lastRenderedPageBreak/>
              <w:t>Инвалидные подъемники</w:t>
            </w:r>
          </w:p>
        </w:tc>
        <w:tc>
          <w:tcPr>
            <w:tcW w:w="1701" w:type="dxa"/>
          </w:tcPr>
          <w:p w:rsidR="00655852" w:rsidRPr="00CE61BB" w:rsidRDefault="00655852" w:rsidP="00641B93">
            <w:pPr>
              <w:autoSpaceDN w:val="0"/>
              <w:jc w:val="center"/>
              <w:rPr>
                <w:highlight w:val="yellow"/>
              </w:rPr>
            </w:pPr>
            <w:r w:rsidRPr="00CE61BB">
              <w:rPr>
                <w:highlight w:val="yellow"/>
              </w:rPr>
              <w:t>шт.</w:t>
            </w:r>
          </w:p>
        </w:tc>
        <w:tc>
          <w:tcPr>
            <w:tcW w:w="2268" w:type="dxa"/>
          </w:tcPr>
          <w:p w:rsidR="00655852" w:rsidRPr="00CE61BB" w:rsidRDefault="00655852" w:rsidP="00641B93">
            <w:pPr>
              <w:autoSpaceDN w:val="0"/>
              <w:jc w:val="center"/>
              <w:rPr>
                <w:highlight w:val="yellow"/>
              </w:rPr>
            </w:pPr>
          </w:p>
        </w:tc>
        <w:tc>
          <w:tcPr>
            <w:tcW w:w="2268" w:type="dxa"/>
          </w:tcPr>
          <w:p w:rsidR="00655852" w:rsidRPr="00CE61BB" w:rsidRDefault="00655852" w:rsidP="00641B93">
            <w:pPr>
              <w:autoSpaceDN w:val="0"/>
              <w:jc w:val="center"/>
              <w:rPr>
                <w:highlight w:val="yellow"/>
              </w:rPr>
            </w:pPr>
          </w:p>
        </w:tc>
      </w:tr>
      <w:tr w:rsidR="00655852" w:rsidRPr="00CE61BB" w:rsidTr="00641B93">
        <w:trPr>
          <w:cantSplit/>
          <w:trHeight w:val="510"/>
        </w:trPr>
        <w:tc>
          <w:tcPr>
            <w:tcW w:w="3714" w:type="dxa"/>
          </w:tcPr>
          <w:p w:rsidR="00655852" w:rsidRPr="00CE61BB" w:rsidRDefault="00655852" w:rsidP="00641B93">
            <w:pPr>
              <w:keepNext/>
              <w:autoSpaceDN w:val="0"/>
              <w:ind w:left="57" w:right="57"/>
              <w:rPr>
                <w:highlight w:val="yellow"/>
              </w:rPr>
            </w:pPr>
            <w:r w:rsidRPr="00CE61BB">
              <w:rPr>
                <w:highlight w:val="yellow"/>
              </w:rPr>
              <w:t>Материалы фундаментов</w:t>
            </w:r>
          </w:p>
        </w:tc>
        <w:tc>
          <w:tcPr>
            <w:tcW w:w="1701" w:type="dxa"/>
          </w:tcPr>
          <w:p w:rsidR="00655852" w:rsidRPr="00CE61BB" w:rsidRDefault="00655852" w:rsidP="00641B93">
            <w:pPr>
              <w:autoSpaceDN w:val="0"/>
              <w:jc w:val="center"/>
              <w:rPr>
                <w:highlight w:val="yellow"/>
              </w:rPr>
            </w:pPr>
          </w:p>
        </w:tc>
        <w:tc>
          <w:tcPr>
            <w:tcW w:w="2268" w:type="dxa"/>
          </w:tcPr>
          <w:p w:rsidR="00655852" w:rsidRPr="00CE61BB" w:rsidRDefault="00655852" w:rsidP="00641B93">
            <w:pPr>
              <w:autoSpaceDN w:val="0"/>
              <w:jc w:val="center"/>
              <w:rPr>
                <w:highlight w:val="yellow"/>
              </w:rPr>
            </w:pPr>
          </w:p>
        </w:tc>
        <w:tc>
          <w:tcPr>
            <w:tcW w:w="2268" w:type="dxa"/>
          </w:tcPr>
          <w:p w:rsidR="00655852" w:rsidRPr="00CE61BB" w:rsidRDefault="00655852" w:rsidP="00641B93">
            <w:pPr>
              <w:autoSpaceDN w:val="0"/>
              <w:jc w:val="center"/>
              <w:rPr>
                <w:highlight w:val="yellow"/>
              </w:rPr>
            </w:pPr>
          </w:p>
        </w:tc>
      </w:tr>
      <w:tr w:rsidR="00655852" w:rsidRPr="00CE61BB" w:rsidTr="00641B93">
        <w:trPr>
          <w:cantSplit/>
          <w:trHeight w:val="510"/>
        </w:trPr>
        <w:tc>
          <w:tcPr>
            <w:tcW w:w="3714" w:type="dxa"/>
          </w:tcPr>
          <w:p w:rsidR="00655852" w:rsidRPr="00CE61BB" w:rsidRDefault="00655852" w:rsidP="00641B93">
            <w:pPr>
              <w:autoSpaceDN w:val="0"/>
              <w:ind w:left="57" w:right="57"/>
              <w:rPr>
                <w:highlight w:val="yellow"/>
              </w:rPr>
            </w:pPr>
            <w:r w:rsidRPr="00CE61BB">
              <w:rPr>
                <w:highlight w:val="yellow"/>
              </w:rPr>
              <w:t>Материалы стен</w:t>
            </w:r>
          </w:p>
        </w:tc>
        <w:tc>
          <w:tcPr>
            <w:tcW w:w="1701" w:type="dxa"/>
          </w:tcPr>
          <w:p w:rsidR="00655852" w:rsidRPr="00CE61BB" w:rsidRDefault="00655852" w:rsidP="00641B93">
            <w:pPr>
              <w:autoSpaceDN w:val="0"/>
              <w:jc w:val="center"/>
              <w:rPr>
                <w:highlight w:val="yellow"/>
              </w:rPr>
            </w:pPr>
          </w:p>
        </w:tc>
        <w:tc>
          <w:tcPr>
            <w:tcW w:w="2268" w:type="dxa"/>
          </w:tcPr>
          <w:p w:rsidR="00655852" w:rsidRPr="00CE61BB" w:rsidRDefault="00655852" w:rsidP="00641B93">
            <w:pPr>
              <w:autoSpaceDN w:val="0"/>
              <w:jc w:val="center"/>
              <w:rPr>
                <w:highlight w:val="yellow"/>
              </w:rPr>
            </w:pPr>
          </w:p>
        </w:tc>
        <w:tc>
          <w:tcPr>
            <w:tcW w:w="2268" w:type="dxa"/>
          </w:tcPr>
          <w:p w:rsidR="00655852" w:rsidRPr="00CE61BB" w:rsidRDefault="00655852" w:rsidP="00641B93">
            <w:pPr>
              <w:autoSpaceDN w:val="0"/>
              <w:jc w:val="center"/>
              <w:rPr>
                <w:highlight w:val="yellow"/>
              </w:rPr>
            </w:pPr>
          </w:p>
        </w:tc>
      </w:tr>
      <w:tr w:rsidR="00655852" w:rsidRPr="00CE61BB" w:rsidTr="00641B93">
        <w:trPr>
          <w:cantSplit/>
          <w:trHeight w:val="510"/>
        </w:trPr>
        <w:tc>
          <w:tcPr>
            <w:tcW w:w="3714" w:type="dxa"/>
          </w:tcPr>
          <w:p w:rsidR="00655852" w:rsidRPr="00CE61BB" w:rsidRDefault="00655852" w:rsidP="00641B93">
            <w:pPr>
              <w:autoSpaceDN w:val="0"/>
              <w:ind w:left="57" w:right="57"/>
              <w:rPr>
                <w:highlight w:val="yellow"/>
              </w:rPr>
            </w:pPr>
            <w:r w:rsidRPr="00CE61BB">
              <w:rPr>
                <w:highlight w:val="yellow"/>
              </w:rPr>
              <w:t>Материалы перекрытий</w:t>
            </w:r>
          </w:p>
        </w:tc>
        <w:tc>
          <w:tcPr>
            <w:tcW w:w="1701" w:type="dxa"/>
          </w:tcPr>
          <w:p w:rsidR="00655852" w:rsidRPr="00CE61BB" w:rsidRDefault="00655852" w:rsidP="00641B93">
            <w:pPr>
              <w:autoSpaceDN w:val="0"/>
              <w:jc w:val="center"/>
              <w:rPr>
                <w:highlight w:val="yellow"/>
              </w:rPr>
            </w:pPr>
          </w:p>
        </w:tc>
        <w:tc>
          <w:tcPr>
            <w:tcW w:w="2268" w:type="dxa"/>
          </w:tcPr>
          <w:p w:rsidR="00655852" w:rsidRPr="00CE61BB" w:rsidRDefault="00655852" w:rsidP="00641B93">
            <w:pPr>
              <w:autoSpaceDN w:val="0"/>
              <w:jc w:val="center"/>
              <w:rPr>
                <w:highlight w:val="yellow"/>
              </w:rPr>
            </w:pPr>
          </w:p>
        </w:tc>
        <w:tc>
          <w:tcPr>
            <w:tcW w:w="2268" w:type="dxa"/>
          </w:tcPr>
          <w:p w:rsidR="00655852" w:rsidRPr="00CE61BB" w:rsidRDefault="00655852" w:rsidP="00641B93">
            <w:pPr>
              <w:autoSpaceDN w:val="0"/>
              <w:jc w:val="center"/>
              <w:rPr>
                <w:highlight w:val="yellow"/>
              </w:rPr>
            </w:pPr>
          </w:p>
        </w:tc>
      </w:tr>
      <w:tr w:rsidR="00655852" w:rsidRPr="00CE61BB" w:rsidTr="00641B93">
        <w:trPr>
          <w:cantSplit/>
          <w:trHeight w:val="510"/>
        </w:trPr>
        <w:tc>
          <w:tcPr>
            <w:tcW w:w="3714" w:type="dxa"/>
          </w:tcPr>
          <w:p w:rsidR="00655852" w:rsidRPr="00CE61BB" w:rsidRDefault="00655852" w:rsidP="00641B93">
            <w:pPr>
              <w:autoSpaceDN w:val="0"/>
              <w:ind w:left="57" w:right="57"/>
              <w:rPr>
                <w:highlight w:val="yellow"/>
              </w:rPr>
            </w:pPr>
            <w:r w:rsidRPr="00CE61BB">
              <w:rPr>
                <w:highlight w:val="yellow"/>
              </w:rPr>
              <w:t>Материалы кровли</w:t>
            </w:r>
          </w:p>
        </w:tc>
        <w:tc>
          <w:tcPr>
            <w:tcW w:w="1701" w:type="dxa"/>
          </w:tcPr>
          <w:p w:rsidR="00655852" w:rsidRPr="00CE61BB" w:rsidRDefault="00655852" w:rsidP="00641B93">
            <w:pPr>
              <w:autoSpaceDN w:val="0"/>
              <w:jc w:val="center"/>
              <w:rPr>
                <w:highlight w:val="yellow"/>
              </w:rPr>
            </w:pPr>
          </w:p>
        </w:tc>
        <w:tc>
          <w:tcPr>
            <w:tcW w:w="2268" w:type="dxa"/>
          </w:tcPr>
          <w:p w:rsidR="00655852" w:rsidRPr="00CE61BB" w:rsidRDefault="00655852" w:rsidP="00641B93">
            <w:pPr>
              <w:autoSpaceDN w:val="0"/>
              <w:jc w:val="center"/>
              <w:rPr>
                <w:highlight w:val="yellow"/>
              </w:rPr>
            </w:pPr>
          </w:p>
        </w:tc>
        <w:tc>
          <w:tcPr>
            <w:tcW w:w="2268" w:type="dxa"/>
          </w:tcPr>
          <w:p w:rsidR="00655852" w:rsidRPr="00CE61BB" w:rsidRDefault="00655852" w:rsidP="00641B93">
            <w:pPr>
              <w:autoSpaceDN w:val="0"/>
              <w:jc w:val="center"/>
              <w:rPr>
                <w:highlight w:val="yellow"/>
              </w:rPr>
            </w:pPr>
          </w:p>
        </w:tc>
      </w:tr>
      <w:tr w:rsidR="00655852" w:rsidRPr="00CE61BB" w:rsidTr="00641B93">
        <w:trPr>
          <w:cantSplit/>
          <w:trHeight w:val="510"/>
        </w:trPr>
        <w:tc>
          <w:tcPr>
            <w:tcW w:w="3714" w:type="dxa"/>
          </w:tcPr>
          <w:p w:rsidR="00655852" w:rsidRPr="00CE61BB" w:rsidRDefault="00655852" w:rsidP="00641B93">
            <w:pPr>
              <w:autoSpaceDN w:val="0"/>
              <w:ind w:left="57" w:right="57"/>
              <w:rPr>
                <w:highlight w:val="yellow"/>
              </w:rPr>
            </w:pPr>
            <w:r w:rsidRPr="00CE61BB">
              <w:rPr>
                <w:highlight w:val="yellow"/>
              </w:rPr>
              <w:t xml:space="preserve">Иные показатели </w:t>
            </w:r>
            <w:r w:rsidRPr="00CE61BB">
              <w:rPr>
                <w:highlight w:val="yellow"/>
                <w:vertAlign w:val="superscript"/>
              </w:rPr>
              <w:endnoteReference w:customMarkFollows="1" w:id="7"/>
              <w:t>6</w:t>
            </w:r>
          </w:p>
        </w:tc>
        <w:tc>
          <w:tcPr>
            <w:tcW w:w="1701" w:type="dxa"/>
          </w:tcPr>
          <w:p w:rsidR="00655852" w:rsidRPr="00CE61BB" w:rsidRDefault="00655852" w:rsidP="00641B93">
            <w:pPr>
              <w:autoSpaceDN w:val="0"/>
              <w:jc w:val="center"/>
              <w:rPr>
                <w:highlight w:val="yellow"/>
              </w:rPr>
            </w:pPr>
          </w:p>
        </w:tc>
        <w:tc>
          <w:tcPr>
            <w:tcW w:w="2268" w:type="dxa"/>
          </w:tcPr>
          <w:p w:rsidR="00655852" w:rsidRPr="00CE61BB" w:rsidRDefault="00655852" w:rsidP="00641B93">
            <w:pPr>
              <w:autoSpaceDN w:val="0"/>
              <w:jc w:val="center"/>
              <w:rPr>
                <w:highlight w:val="yellow"/>
              </w:rPr>
            </w:pPr>
          </w:p>
        </w:tc>
        <w:tc>
          <w:tcPr>
            <w:tcW w:w="2268" w:type="dxa"/>
          </w:tcPr>
          <w:p w:rsidR="00655852" w:rsidRPr="00CE61BB" w:rsidRDefault="00655852" w:rsidP="00641B93">
            <w:pPr>
              <w:autoSpaceDN w:val="0"/>
              <w:jc w:val="center"/>
              <w:rPr>
                <w:highlight w:val="yellow"/>
              </w:rPr>
            </w:pPr>
          </w:p>
        </w:tc>
      </w:tr>
      <w:tr w:rsidR="00655852" w:rsidRPr="00CE61BB" w:rsidTr="00641B93">
        <w:trPr>
          <w:cantSplit/>
          <w:trHeight w:val="510"/>
        </w:trPr>
        <w:tc>
          <w:tcPr>
            <w:tcW w:w="9951" w:type="dxa"/>
            <w:gridSpan w:val="4"/>
            <w:vAlign w:val="center"/>
          </w:tcPr>
          <w:p w:rsidR="00655852" w:rsidRPr="00CE61BB" w:rsidRDefault="00655852" w:rsidP="00641B93">
            <w:pPr>
              <w:autoSpaceDN w:val="0"/>
              <w:jc w:val="center"/>
              <w:rPr>
                <w:highlight w:val="yellow"/>
              </w:rPr>
            </w:pPr>
            <w:r w:rsidRPr="00CE61BB">
              <w:rPr>
                <w:highlight w:val="yellow"/>
              </w:rPr>
              <w:t>2.2. Объекты жилищного фонда</w:t>
            </w:r>
          </w:p>
        </w:tc>
      </w:tr>
      <w:tr w:rsidR="00655852" w:rsidRPr="00CE61BB" w:rsidTr="00641B93">
        <w:tc>
          <w:tcPr>
            <w:tcW w:w="3714" w:type="dxa"/>
          </w:tcPr>
          <w:p w:rsidR="00655852" w:rsidRPr="00CE61BB" w:rsidRDefault="00655852" w:rsidP="00641B93">
            <w:pPr>
              <w:autoSpaceDN w:val="0"/>
              <w:ind w:left="57" w:right="57"/>
              <w:rPr>
                <w:highlight w:val="yellow"/>
              </w:rPr>
            </w:pPr>
            <w:r w:rsidRPr="00CE61BB">
              <w:rPr>
                <w:highlight w:val="yellow"/>
              </w:rPr>
              <w:t>Общая площадь жилых помещений (за исключением балконов, лоджий, веранд и террас)</w:t>
            </w:r>
          </w:p>
        </w:tc>
        <w:tc>
          <w:tcPr>
            <w:tcW w:w="1701" w:type="dxa"/>
          </w:tcPr>
          <w:p w:rsidR="00655852" w:rsidRPr="00CE61BB" w:rsidRDefault="00655852" w:rsidP="00641B93">
            <w:pPr>
              <w:autoSpaceDN w:val="0"/>
              <w:jc w:val="center"/>
              <w:rPr>
                <w:highlight w:val="yellow"/>
              </w:rPr>
            </w:pPr>
            <w:r w:rsidRPr="00CE61BB">
              <w:rPr>
                <w:highlight w:val="yellow"/>
              </w:rPr>
              <w:t>кв. м</w:t>
            </w:r>
          </w:p>
        </w:tc>
        <w:tc>
          <w:tcPr>
            <w:tcW w:w="2268" w:type="dxa"/>
          </w:tcPr>
          <w:p w:rsidR="00655852" w:rsidRPr="00CE61BB" w:rsidRDefault="00655852" w:rsidP="00641B93">
            <w:pPr>
              <w:autoSpaceDN w:val="0"/>
              <w:jc w:val="center"/>
              <w:rPr>
                <w:highlight w:val="yellow"/>
              </w:rPr>
            </w:pPr>
          </w:p>
        </w:tc>
        <w:tc>
          <w:tcPr>
            <w:tcW w:w="2268" w:type="dxa"/>
          </w:tcPr>
          <w:p w:rsidR="00655852" w:rsidRPr="00CE61BB" w:rsidRDefault="00655852" w:rsidP="00641B93">
            <w:pPr>
              <w:autoSpaceDN w:val="0"/>
              <w:jc w:val="center"/>
              <w:rPr>
                <w:highlight w:val="yellow"/>
              </w:rPr>
            </w:pPr>
          </w:p>
        </w:tc>
      </w:tr>
      <w:tr w:rsidR="00655852" w:rsidRPr="00CE61BB" w:rsidTr="00641B93">
        <w:tc>
          <w:tcPr>
            <w:tcW w:w="3714" w:type="dxa"/>
          </w:tcPr>
          <w:p w:rsidR="00655852" w:rsidRPr="00CE61BB" w:rsidRDefault="00655852" w:rsidP="00641B93">
            <w:pPr>
              <w:autoSpaceDN w:val="0"/>
              <w:ind w:left="57" w:right="57"/>
              <w:rPr>
                <w:highlight w:val="yellow"/>
              </w:rPr>
            </w:pPr>
            <w:r w:rsidRPr="00CE61BB">
              <w:rPr>
                <w:highlight w:val="yellow"/>
              </w:rPr>
              <w:t>Общая площадь нежилых помещений, в том числе площадь общего имущества в многоквартирном доме</w:t>
            </w:r>
          </w:p>
        </w:tc>
        <w:tc>
          <w:tcPr>
            <w:tcW w:w="1701" w:type="dxa"/>
          </w:tcPr>
          <w:p w:rsidR="00655852" w:rsidRPr="00CE61BB" w:rsidRDefault="00655852" w:rsidP="00641B93">
            <w:pPr>
              <w:autoSpaceDN w:val="0"/>
              <w:jc w:val="center"/>
              <w:rPr>
                <w:highlight w:val="yellow"/>
              </w:rPr>
            </w:pPr>
            <w:r w:rsidRPr="00CE61BB">
              <w:rPr>
                <w:highlight w:val="yellow"/>
              </w:rPr>
              <w:t>кв. м</w:t>
            </w:r>
          </w:p>
        </w:tc>
        <w:tc>
          <w:tcPr>
            <w:tcW w:w="2268" w:type="dxa"/>
          </w:tcPr>
          <w:p w:rsidR="00655852" w:rsidRPr="00CE61BB" w:rsidRDefault="00655852" w:rsidP="00641B93">
            <w:pPr>
              <w:autoSpaceDN w:val="0"/>
              <w:jc w:val="center"/>
              <w:rPr>
                <w:highlight w:val="yellow"/>
              </w:rPr>
            </w:pPr>
          </w:p>
        </w:tc>
        <w:tc>
          <w:tcPr>
            <w:tcW w:w="2268" w:type="dxa"/>
          </w:tcPr>
          <w:p w:rsidR="00655852" w:rsidRPr="00CE61BB" w:rsidRDefault="00655852" w:rsidP="00641B93">
            <w:pPr>
              <w:autoSpaceDN w:val="0"/>
              <w:jc w:val="center"/>
              <w:rPr>
                <w:highlight w:val="yellow"/>
              </w:rPr>
            </w:pPr>
          </w:p>
        </w:tc>
      </w:tr>
      <w:tr w:rsidR="00655852" w:rsidRPr="00CE61BB" w:rsidTr="00641B93">
        <w:trPr>
          <w:trHeight w:val="500"/>
        </w:trPr>
        <w:tc>
          <w:tcPr>
            <w:tcW w:w="3714" w:type="dxa"/>
          </w:tcPr>
          <w:p w:rsidR="00655852" w:rsidRPr="00CE61BB" w:rsidRDefault="00655852" w:rsidP="00641B93">
            <w:pPr>
              <w:autoSpaceDN w:val="0"/>
              <w:ind w:left="57" w:right="57"/>
              <w:rPr>
                <w:highlight w:val="yellow"/>
              </w:rPr>
            </w:pPr>
            <w:r w:rsidRPr="00CE61BB">
              <w:rPr>
                <w:highlight w:val="yellow"/>
              </w:rPr>
              <w:t>Количество этажей</w:t>
            </w:r>
          </w:p>
        </w:tc>
        <w:tc>
          <w:tcPr>
            <w:tcW w:w="1701" w:type="dxa"/>
            <w:tcBorders>
              <w:bottom w:val="nil"/>
            </w:tcBorders>
          </w:tcPr>
          <w:p w:rsidR="00655852" w:rsidRPr="00CE61BB" w:rsidRDefault="00655852" w:rsidP="00641B93">
            <w:pPr>
              <w:autoSpaceDN w:val="0"/>
              <w:jc w:val="center"/>
              <w:rPr>
                <w:highlight w:val="yellow"/>
              </w:rPr>
            </w:pPr>
            <w:r w:rsidRPr="00CE61BB">
              <w:rPr>
                <w:highlight w:val="yellow"/>
              </w:rPr>
              <w:t>шт.</w:t>
            </w:r>
          </w:p>
        </w:tc>
        <w:tc>
          <w:tcPr>
            <w:tcW w:w="2268" w:type="dxa"/>
            <w:tcBorders>
              <w:bottom w:val="nil"/>
            </w:tcBorders>
          </w:tcPr>
          <w:p w:rsidR="00655852" w:rsidRPr="00CE61BB" w:rsidRDefault="00655852" w:rsidP="00641B93">
            <w:pPr>
              <w:autoSpaceDN w:val="0"/>
              <w:jc w:val="center"/>
              <w:rPr>
                <w:highlight w:val="yellow"/>
              </w:rPr>
            </w:pPr>
          </w:p>
        </w:tc>
        <w:tc>
          <w:tcPr>
            <w:tcW w:w="2268" w:type="dxa"/>
            <w:tcBorders>
              <w:bottom w:val="nil"/>
            </w:tcBorders>
          </w:tcPr>
          <w:p w:rsidR="00655852" w:rsidRPr="00CE61BB" w:rsidRDefault="00655852" w:rsidP="00641B93">
            <w:pPr>
              <w:autoSpaceDN w:val="0"/>
              <w:jc w:val="center"/>
              <w:rPr>
                <w:highlight w:val="yellow"/>
              </w:rPr>
            </w:pPr>
          </w:p>
        </w:tc>
      </w:tr>
      <w:tr w:rsidR="00655852" w:rsidRPr="00CE61BB" w:rsidTr="00641B93">
        <w:trPr>
          <w:cantSplit/>
          <w:trHeight w:val="500"/>
        </w:trPr>
        <w:tc>
          <w:tcPr>
            <w:tcW w:w="3714" w:type="dxa"/>
          </w:tcPr>
          <w:p w:rsidR="00655852" w:rsidRPr="00CE61BB" w:rsidRDefault="00655852" w:rsidP="00641B93">
            <w:pPr>
              <w:autoSpaceDN w:val="0"/>
              <w:ind w:left="57" w:right="57"/>
              <w:rPr>
                <w:highlight w:val="yellow"/>
              </w:rPr>
            </w:pPr>
            <w:r w:rsidRPr="00CE61BB">
              <w:rPr>
                <w:highlight w:val="yellow"/>
              </w:rPr>
              <w:t>в том числе подземных</w:t>
            </w:r>
          </w:p>
        </w:tc>
        <w:tc>
          <w:tcPr>
            <w:tcW w:w="1701" w:type="dxa"/>
            <w:tcBorders>
              <w:top w:val="nil"/>
            </w:tcBorders>
          </w:tcPr>
          <w:p w:rsidR="00655852" w:rsidRPr="00CE61BB" w:rsidRDefault="00655852" w:rsidP="00641B93">
            <w:pPr>
              <w:autoSpaceDN w:val="0"/>
              <w:jc w:val="center"/>
              <w:rPr>
                <w:highlight w:val="yellow"/>
              </w:rPr>
            </w:pPr>
          </w:p>
        </w:tc>
        <w:tc>
          <w:tcPr>
            <w:tcW w:w="2268" w:type="dxa"/>
            <w:tcBorders>
              <w:top w:val="nil"/>
            </w:tcBorders>
          </w:tcPr>
          <w:p w:rsidR="00655852" w:rsidRPr="00CE61BB" w:rsidRDefault="00655852" w:rsidP="00641B93">
            <w:pPr>
              <w:autoSpaceDN w:val="0"/>
              <w:jc w:val="center"/>
              <w:rPr>
                <w:highlight w:val="yellow"/>
              </w:rPr>
            </w:pPr>
          </w:p>
        </w:tc>
        <w:tc>
          <w:tcPr>
            <w:tcW w:w="2268" w:type="dxa"/>
            <w:tcBorders>
              <w:top w:val="nil"/>
            </w:tcBorders>
          </w:tcPr>
          <w:p w:rsidR="00655852" w:rsidRPr="00CE61BB" w:rsidRDefault="00655852" w:rsidP="00641B93">
            <w:pPr>
              <w:autoSpaceDN w:val="0"/>
              <w:jc w:val="center"/>
              <w:rPr>
                <w:highlight w:val="yellow"/>
              </w:rPr>
            </w:pPr>
          </w:p>
        </w:tc>
      </w:tr>
      <w:tr w:rsidR="00655852" w:rsidRPr="00CE61BB" w:rsidTr="00641B93">
        <w:trPr>
          <w:trHeight w:val="500"/>
        </w:trPr>
        <w:tc>
          <w:tcPr>
            <w:tcW w:w="3714" w:type="dxa"/>
          </w:tcPr>
          <w:p w:rsidR="00655852" w:rsidRPr="00CE61BB" w:rsidRDefault="00655852" w:rsidP="00641B93">
            <w:pPr>
              <w:autoSpaceDN w:val="0"/>
              <w:ind w:left="57" w:right="57"/>
              <w:rPr>
                <w:highlight w:val="yellow"/>
              </w:rPr>
            </w:pPr>
            <w:r w:rsidRPr="00CE61BB">
              <w:rPr>
                <w:highlight w:val="yellow"/>
              </w:rPr>
              <w:t>Количество секций</w:t>
            </w:r>
          </w:p>
        </w:tc>
        <w:tc>
          <w:tcPr>
            <w:tcW w:w="1701" w:type="dxa"/>
          </w:tcPr>
          <w:p w:rsidR="00655852" w:rsidRPr="00CE61BB" w:rsidRDefault="00655852" w:rsidP="00641B93">
            <w:pPr>
              <w:autoSpaceDN w:val="0"/>
              <w:jc w:val="center"/>
              <w:rPr>
                <w:highlight w:val="yellow"/>
              </w:rPr>
            </w:pPr>
            <w:r w:rsidRPr="00CE61BB">
              <w:rPr>
                <w:highlight w:val="yellow"/>
              </w:rPr>
              <w:t>секций</w:t>
            </w:r>
          </w:p>
        </w:tc>
        <w:tc>
          <w:tcPr>
            <w:tcW w:w="2268" w:type="dxa"/>
          </w:tcPr>
          <w:p w:rsidR="00655852" w:rsidRPr="00CE61BB" w:rsidRDefault="00655852" w:rsidP="00641B93">
            <w:pPr>
              <w:autoSpaceDN w:val="0"/>
              <w:jc w:val="center"/>
              <w:rPr>
                <w:highlight w:val="yellow"/>
              </w:rPr>
            </w:pPr>
          </w:p>
        </w:tc>
        <w:tc>
          <w:tcPr>
            <w:tcW w:w="2268" w:type="dxa"/>
          </w:tcPr>
          <w:p w:rsidR="00655852" w:rsidRPr="00CE61BB" w:rsidRDefault="00655852" w:rsidP="00641B93">
            <w:pPr>
              <w:autoSpaceDN w:val="0"/>
              <w:jc w:val="center"/>
              <w:rPr>
                <w:highlight w:val="yellow"/>
              </w:rPr>
            </w:pPr>
          </w:p>
        </w:tc>
      </w:tr>
      <w:tr w:rsidR="00655852" w:rsidRPr="00CE61BB" w:rsidTr="00641B93">
        <w:tc>
          <w:tcPr>
            <w:tcW w:w="3714" w:type="dxa"/>
          </w:tcPr>
          <w:p w:rsidR="00655852" w:rsidRPr="00CE61BB" w:rsidRDefault="00655852" w:rsidP="00641B93">
            <w:pPr>
              <w:autoSpaceDN w:val="0"/>
              <w:ind w:left="57" w:right="57"/>
              <w:rPr>
                <w:highlight w:val="yellow"/>
              </w:rPr>
            </w:pPr>
            <w:r w:rsidRPr="00CE61BB">
              <w:rPr>
                <w:highlight w:val="yellow"/>
              </w:rPr>
              <w:t>Количество квартир/общая площадь, всего</w:t>
            </w:r>
          </w:p>
          <w:p w:rsidR="00655852" w:rsidRPr="00CE61BB" w:rsidRDefault="00655852" w:rsidP="00641B93">
            <w:pPr>
              <w:autoSpaceDN w:val="0"/>
              <w:ind w:left="57" w:right="57"/>
              <w:rPr>
                <w:highlight w:val="yellow"/>
              </w:rPr>
            </w:pPr>
            <w:r w:rsidRPr="00CE61BB">
              <w:rPr>
                <w:highlight w:val="yellow"/>
              </w:rPr>
              <w:t>в том числе:</w:t>
            </w:r>
          </w:p>
        </w:tc>
        <w:tc>
          <w:tcPr>
            <w:tcW w:w="1701" w:type="dxa"/>
          </w:tcPr>
          <w:p w:rsidR="00655852" w:rsidRPr="00CE61BB" w:rsidRDefault="00655852" w:rsidP="00641B93">
            <w:pPr>
              <w:autoSpaceDN w:val="0"/>
              <w:jc w:val="center"/>
              <w:rPr>
                <w:highlight w:val="yellow"/>
              </w:rPr>
            </w:pPr>
            <w:r w:rsidRPr="00CE61BB">
              <w:rPr>
                <w:highlight w:val="yellow"/>
              </w:rPr>
              <w:t>шт./кв. м</w:t>
            </w:r>
          </w:p>
        </w:tc>
        <w:tc>
          <w:tcPr>
            <w:tcW w:w="2268" w:type="dxa"/>
          </w:tcPr>
          <w:p w:rsidR="00655852" w:rsidRPr="00CE61BB" w:rsidRDefault="00655852" w:rsidP="00641B93">
            <w:pPr>
              <w:autoSpaceDN w:val="0"/>
              <w:jc w:val="center"/>
              <w:rPr>
                <w:highlight w:val="yellow"/>
              </w:rPr>
            </w:pPr>
          </w:p>
        </w:tc>
        <w:tc>
          <w:tcPr>
            <w:tcW w:w="2268" w:type="dxa"/>
          </w:tcPr>
          <w:p w:rsidR="00655852" w:rsidRPr="00CE61BB" w:rsidRDefault="00655852" w:rsidP="00641B93">
            <w:pPr>
              <w:autoSpaceDN w:val="0"/>
              <w:jc w:val="center"/>
              <w:rPr>
                <w:highlight w:val="yellow"/>
              </w:rPr>
            </w:pPr>
          </w:p>
        </w:tc>
      </w:tr>
      <w:tr w:rsidR="00655852" w:rsidRPr="00CE61BB" w:rsidTr="00641B93">
        <w:trPr>
          <w:trHeight w:val="500"/>
        </w:trPr>
        <w:tc>
          <w:tcPr>
            <w:tcW w:w="3714" w:type="dxa"/>
          </w:tcPr>
          <w:p w:rsidR="00655852" w:rsidRPr="00CE61BB" w:rsidRDefault="00655852" w:rsidP="00641B93">
            <w:pPr>
              <w:autoSpaceDN w:val="0"/>
              <w:ind w:left="57" w:right="57"/>
              <w:rPr>
                <w:highlight w:val="yellow"/>
              </w:rPr>
            </w:pPr>
            <w:r w:rsidRPr="00CE61BB">
              <w:rPr>
                <w:highlight w:val="yellow"/>
              </w:rPr>
              <w:t>1-комнатные</w:t>
            </w:r>
          </w:p>
        </w:tc>
        <w:tc>
          <w:tcPr>
            <w:tcW w:w="1701" w:type="dxa"/>
          </w:tcPr>
          <w:p w:rsidR="00655852" w:rsidRPr="00CE61BB" w:rsidRDefault="00655852" w:rsidP="00641B93">
            <w:pPr>
              <w:autoSpaceDN w:val="0"/>
              <w:jc w:val="center"/>
              <w:rPr>
                <w:highlight w:val="yellow"/>
              </w:rPr>
            </w:pPr>
            <w:r w:rsidRPr="00CE61BB">
              <w:rPr>
                <w:highlight w:val="yellow"/>
              </w:rPr>
              <w:t>шт./кв. м</w:t>
            </w:r>
          </w:p>
        </w:tc>
        <w:tc>
          <w:tcPr>
            <w:tcW w:w="2268" w:type="dxa"/>
          </w:tcPr>
          <w:p w:rsidR="00655852" w:rsidRPr="00CE61BB" w:rsidRDefault="00655852" w:rsidP="00641B93">
            <w:pPr>
              <w:autoSpaceDN w:val="0"/>
              <w:jc w:val="center"/>
              <w:rPr>
                <w:highlight w:val="yellow"/>
              </w:rPr>
            </w:pPr>
          </w:p>
        </w:tc>
        <w:tc>
          <w:tcPr>
            <w:tcW w:w="2268" w:type="dxa"/>
          </w:tcPr>
          <w:p w:rsidR="00655852" w:rsidRPr="00CE61BB" w:rsidRDefault="00655852" w:rsidP="00641B93">
            <w:pPr>
              <w:autoSpaceDN w:val="0"/>
              <w:jc w:val="center"/>
              <w:rPr>
                <w:highlight w:val="yellow"/>
              </w:rPr>
            </w:pPr>
          </w:p>
        </w:tc>
      </w:tr>
      <w:tr w:rsidR="00655852" w:rsidRPr="00CE61BB" w:rsidTr="00641B93">
        <w:trPr>
          <w:trHeight w:val="500"/>
        </w:trPr>
        <w:tc>
          <w:tcPr>
            <w:tcW w:w="3714" w:type="dxa"/>
          </w:tcPr>
          <w:p w:rsidR="00655852" w:rsidRPr="00CE61BB" w:rsidRDefault="00655852" w:rsidP="00641B93">
            <w:pPr>
              <w:autoSpaceDN w:val="0"/>
              <w:ind w:left="57" w:right="57"/>
              <w:rPr>
                <w:highlight w:val="yellow"/>
              </w:rPr>
            </w:pPr>
            <w:r w:rsidRPr="00CE61BB">
              <w:rPr>
                <w:highlight w:val="yellow"/>
              </w:rPr>
              <w:t>2-комнатные</w:t>
            </w:r>
          </w:p>
        </w:tc>
        <w:tc>
          <w:tcPr>
            <w:tcW w:w="1701" w:type="dxa"/>
          </w:tcPr>
          <w:p w:rsidR="00655852" w:rsidRPr="00CE61BB" w:rsidRDefault="00655852" w:rsidP="00641B93">
            <w:pPr>
              <w:autoSpaceDN w:val="0"/>
              <w:jc w:val="center"/>
              <w:rPr>
                <w:highlight w:val="yellow"/>
              </w:rPr>
            </w:pPr>
            <w:r w:rsidRPr="00CE61BB">
              <w:rPr>
                <w:highlight w:val="yellow"/>
              </w:rPr>
              <w:t>шт./кв. м</w:t>
            </w:r>
          </w:p>
        </w:tc>
        <w:tc>
          <w:tcPr>
            <w:tcW w:w="2268" w:type="dxa"/>
          </w:tcPr>
          <w:p w:rsidR="00655852" w:rsidRPr="00CE61BB" w:rsidRDefault="00655852" w:rsidP="00641B93">
            <w:pPr>
              <w:autoSpaceDN w:val="0"/>
              <w:jc w:val="center"/>
              <w:rPr>
                <w:highlight w:val="yellow"/>
              </w:rPr>
            </w:pPr>
          </w:p>
        </w:tc>
        <w:tc>
          <w:tcPr>
            <w:tcW w:w="2268" w:type="dxa"/>
          </w:tcPr>
          <w:p w:rsidR="00655852" w:rsidRPr="00CE61BB" w:rsidRDefault="00655852" w:rsidP="00641B93">
            <w:pPr>
              <w:autoSpaceDN w:val="0"/>
              <w:jc w:val="center"/>
              <w:rPr>
                <w:highlight w:val="yellow"/>
              </w:rPr>
            </w:pPr>
          </w:p>
        </w:tc>
      </w:tr>
      <w:tr w:rsidR="00655852" w:rsidRPr="00CE61BB" w:rsidTr="00641B93">
        <w:trPr>
          <w:trHeight w:val="500"/>
        </w:trPr>
        <w:tc>
          <w:tcPr>
            <w:tcW w:w="3714" w:type="dxa"/>
          </w:tcPr>
          <w:p w:rsidR="00655852" w:rsidRPr="00CE61BB" w:rsidRDefault="00655852" w:rsidP="00641B93">
            <w:pPr>
              <w:autoSpaceDN w:val="0"/>
              <w:ind w:left="57" w:right="57"/>
              <w:rPr>
                <w:highlight w:val="yellow"/>
              </w:rPr>
            </w:pPr>
            <w:r w:rsidRPr="00CE61BB">
              <w:rPr>
                <w:highlight w:val="yellow"/>
              </w:rPr>
              <w:t>3-комнатные</w:t>
            </w:r>
          </w:p>
        </w:tc>
        <w:tc>
          <w:tcPr>
            <w:tcW w:w="1701" w:type="dxa"/>
          </w:tcPr>
          <w:p w:rsidR="00655852" w:rsidRPr="00CE61BB" w:rsidRDefault="00655852" w:rsidP="00641B93">
            <w:pPr>
              <w:autoSpaceDN w:val="0"/>
              <w:jc w:val="center"/>
              <w:rPr>
                <w:highlight w:val="yellow"/>
              </w:rPr>
            </w:pPr>
            <w:r w:rsidRPr="00CE61BB">
              <w:rPr>
                <w:highlight w:val="yellow"/>
              </w:rPr>
              <w:t>шт./кв. м</w:t>
            </w:r>
          </w:p>
        </w:tc>
        <w:tc>
          <w:tcPr>
            <w:tcW w:w="2268" w:type="dxa"/>
          </w:tcPr>
          <w:p w:rsidR="00655852" w:rsidRPr="00CE61BB" w:rsidRDefault="00655852" w:rsidP="00641B93">
            <w:pPr>
              <w:autoSpaceDN w:val="0"/>
              <w:jc w:val="center"/>
              <w:rPr>
                <w:highlight w:val="yellow"/>
              </w:rPr>
            </w:pPr>
          </w:p>
        </w:tc>
        <w:tc>
          <w:tcPr>
            <w:tcW w:w="2268" w:type="dxa"/>
          </w:tcPr>
          <w:p w:rsidR="00655852" w:rsidRPr="00CE61BB" w:rsidRDefault="00655852" w:rsidP="00641B93">
            <w:pPr>
              <w:autoSpaceDN w:val="0"/>
              <w:jc w:val="center"/>
              <w:rPr>
                <w:highlight w:val="yellow"/>
              </w:rPr>
            </w:pPr>
          </w:p>
        </w:tc>
      </w:tr>
      <w:tr w:rsidR="00655852" w:rsidRPr="00CE61BB" w:rsidTr="00641B93">
        <w:trPr>
          <w:trHeight w:val="500"/>
        </w:trPr>
        <w:tc>
          <w:tcPr>
            <w:tcW w:w="3714" w:type="dxa"/>
          </w:tcPr>
          <w:p w:rsidR="00655852" w:rsidRPr="00CE61BB" w:rsidRDefault="00655852" w:rsidP="00641B93">
            <w:pPr>
              <w:autoSpaceDN w:val="0"/>
              <w:ind w:left="57" w:right="57"/>
              <w:rPr>
                <w:highlight w:val="yellow"/>
              </w:rPr>
            </w:pPr>
            <w:r w:rsidRPr="00CE61BB">
              <w:rPr>
                <w:highlight w:val="yellow"/>
              </w:rPr>
              <w:t>4-комнатные</w:t>
            </w:r>
          </w:p>
        </w:tc>
        <w:tc>
          <w:tcPr>
            <w:tcW w:w="1701" w:type="dxa"/>
          </w:tcPr>
          <w:p w:rsidR="00655852" w:rsidRPr="00CE61BB" w:rsidRDefault="00655852" w:rsidP="00641B93">
            <w:pPr>
              <w:autoSpaceDN w:val="0"/>
              <w:jc w:val="center"/>
              <w:rPr>
                <w:highlight w:val="yellow"/>
              </w:rPr>
            </w:pPr>
            <w:r w:rsidRPr="00CE61BB">
              <w:rPr>
                <w:highlight w:val="yellow"/>
              </w:rPr>
              <w:t>шт./кв. м</w:t>
            </w:r>
          </w:p>
        </w:tc>
        <w:tc>
          <w:tcPr>
            <w:tcW w:w="2268" w:type="dxa"/>
          </w:tcPr>
          <w:p w:rsidR="00655852" w:rsidRPr="00CE61BB" w:rsidRDefault="00655852" w:rsidP="00641B93">
            <w:pPr>
              <w:autoSpaceDN w:val="0"/>
              <w:jc w:val="center"/>
              <w:rPr>
                <w:highlight w:val="yellow"/>
              </w:rPr>
            </w:pPr>
          </w:p>
        </w:tc>
        <w:tc>
          <w:tcPr>
            <w:tcW w:w="2268" w:type="dxa"/>
          </w:tcPr>
          <w:p w:rsidR="00655852" w:rsidRPr="00CE61BB" w:rsidRDefault="00655852" w:rsidP="00641B93">
            <w:pPr>
              <w:autoSpaceDN w:val="0"/>
              <w:jc w:val="center"/>
              <w:rPr>
                <w:highlight w:val="yellow"/>
              </w:rPr>
            </w:pPr>
          </w:p>
        </w:tc>
      </w:tr>
      <w:tr w:rsidR="00655852" w:rsidRPr="00CE61BB" w:rsidTr="00641B93">
        <w:trPr>
          <w:trHeight w:val="500"/>
        </w:trPr>
        <w:tc>
          <w:tcPr>
            <w:tcW w:w="3714" w:type="dxa"/>
          </w:tcPr>
          <w:p w:rsidR="00655852" w:rsidRPr="00CE61BB" w:rsidRDefault="00655852" w:rsidP="00641B93">
            <w:pPr>
              <w:autoSpaceDN w:val="0"/>
              <w:ind w:left="57" w:right="57"/>
              <w:rPr>
                <w:highlight w:val="yellow"/>
              </w:rPr>
            </w:pPr>
            <w:r w:rsidRPr="00CE61BB">
              <w:rPr>
                <w:highlight w:val="yellow"/>
              </w:rPr>
              <w:t>более чем 4-комнатные</w:t>
            </w:r>
          </w:p>
        </w:tc>
        <w:tc>
          <w:tcPr>
            <w:tcW w:w="1701" w:type="dxa"/>
          </w:tcPr>
          <w:p w:rsidR="00655852" w:rsidRPr="00CE61BB" w:rsidRDefault="00655852" w:rsidP="00641B93">
            <w:pPr>
              <w:autoSpaceDN w:val="0"/>
              <w:jc w:val="center"/>
              <w:rPr>
                <w:highlight w:val="yellow"/>
              </w:rPr>
            </w:pPr>
            <w:r w:rsidRPr="00CE61BB">
              <w:rPr>
                <w:highlight w:val="yellow"/>
              </w:rPr>
              <w:t>шт./кв. м</w:t>
            </w:r>
          </w:p>
        </w:tc>
        <w:tc>
          <w:tcPr>
            <w:tcW w:w="2268" w:type="dxa"/>
          </w:tcPr>
          <w:p w:rsidR="00655852" w:rsidRPr="00CE61BB" w:rsidRDefault="00655852" w:rsidP="00641B93">
            <w:pPr>
              <w:autoSpaceDN w:val="0"/>
              <w:jc w:val="center"/>
              <w:rPr>
                <w:highlight w:val="yellow"/>
              </w:rPr>
            </w:pPr>
          </w:p>
        </w:tc>
        <w:tc>
          <w:tcPr>
            <w:tcW w:w="2268" w:type="dxa"/>
          </w:tcPr>
          <w:p w:rsidR="00655852" w:rsidRPr="00CE61BB" w:rsidRDefault="00655852" w:rsidP="00641B93">
            <w:pPr>
              <w:autoSpaceDN w:val="0"/>
              <w:jc w:val="center"/>
              <w:rPr>
                <w:highlight w:val="yellow"/>
              </w:rPr>
            </w:pPr>
          </w:p>
        </w:tc>
      </w:tr>
      <w:tr w:rsidR="00655852" w:rsidRPr="00CE61BB" w:rsidTr="00641B93">
        <w:trPr>
          <w:trHeight w:val="1100"/>
        </w:trPr>
        <w:tc>
          <w:tcPr>
            <w:tcW w:w="3714" w:type="dxa"/>
          </w:tcPr>
          <w:p w:rsidR="00655852" w:rsidRPr="00CE61BB" w:rsidRDefault="00655852" w:rsidP="00641B93">
            <w:pPr>
              <w:autoSpaceDN w:val="0"/>
              <w:ind w:left="57" w:right="57"/>
              <w:rPr>
                <w:highlight w:val="yellow"/>
              </w:rPr>
            </w:pPr>
            <w:r w:rsidRPr="00CE61BB">
              <w:rPr>
                <w:highlight w:val="yellow"/>
              </w:rPr>
              <w:t>Общая площадь жилых помещений (с учетом балконов, лоджий, веранд и террас)</w:t>
            </w:r>
          </w:p>
        </w:tc>
        <w:tc>
          <w:tcPr>
            <w:tcW w:w="1701" w:type="dxa"/>
          </w:tcPr>
          <w:p w:rsidR="00655852" w:rsidRPr="00CE61BB" w:rsidRDefault="00655852" w:rsidP="00641B93">
            <w:pPr>
              <w:autoSpaceDN w:val="0"/>
              <w:jc w:val="center"/>
              <w:rPr>
                <w:highlight w:val="yellow"/>
              </w:rPr>
            </w:pPr>
            <w:r w:rsidRPr="00CE61BB">
              <w:rPr>
                <w:highlight w:val="yellow"/>
              </w:rPr>
              <w:t>кв. м</w:t>
            </w:r>
          </w:p>
        </w:tc>
        <w:tc>
          <w:tcPr>
            <w:tcW w:w="2268" w:type="dxa"/>
          </w:tcPr>
          <w:p w:rsidR="00655852" w:rsidRPr="00CE61BB" w:rsidRDefault="00655852" w:rsidP="00641B93">
            <w:pPr>
              <w:autoSpaceDN w:val="0"/>
              <w:jc w:val="center"/>
              <w:rPr>
                <w:highlight w:val="yellow"/>
              </w:rPr>
            </w:pPr>
          </w:p>
        </w:tc>
        <w:tc>
          <w:tcPr>
            <w:tcW w:w="2268" w:type="dxa"/>
          </w:tcPr>
          <w:p w:rsidR="00655852" w:rsidRPr="00CE61BB" w:rsidRDefault="00655852" w:rsidP="00641B93">
            <w:pPr>
              <w:autoSpaceDN w:val="0"/>
              <w:jc w:val="center"/>
              <w:rPr>
                <w:highlight w:val="yellow"/>
              </w:rPr>
            </w:pPr>
          </w:p>
        </w:tc>
      </w:tr>
      <w:tr w:rsidR="00655852" w:rsidRPr="00CE61BB" w:rsidTr="00641B93">
        <w:trPr>
          <w:trHeight w:val="800"/>
        </w:trPr>
        <w:tc>
          <w:tcPr>
            <w:tcW w:w="3714" w:type="dxa"/>
          </w:tcPr>
          <w:p w:rsidR="00655852" w:rsidRPr="00CE61BB" w:rsidRDefault="00655852" w:rsidP="00641B93">
            <w:pPr>
              <w:autoSpaceDN w:val="0"/>
              <w:ind w:left="57" w:right="57"/>
              <w:rPr>
                <w:highlight w:val="yellow"/>
              </w:rPr>
            </w:pPr>
            <w:r w:rsidRPr="00CE61BB">
              <w:rPr>
                <w:highlight w:val="yellow"/>
              </w:rPr>
              <w:t>Сети и системы инженерно-технического обеспечения</w:t>
            </w:r>
          </w:p>
        </w:tc>
        <w:tc>
          <w:tcPr>
            <w:tcW w:w="1701" w:type="dxa"/>
          </w:tcPr>
          <w:p w:rsidR="00655852" w:rsidRPr="00CE61BB" w:rsidRDefault="00655852" w:rsidP="00641B93">
            <w:pPr>
              <w:autoSpaceDN w:val="0"/>
              <w:jc w:val="center"/>
              <w:rPr>
                <w:highlight w:val="yellow"/>
              </w:rPr>
            </w:pPr>
          </w:p>
        </w:tc>
        <w:tc>
          <w:tcPr>
            <w:tcW w:w="2268" w:type="dxa"/>
          </w:tcPr>
          <w:p w:rsidR="00655852" w:rsidRPr="00CE61BB" w:rsidRDefault="00655852" w:rsidP="00641B93">
            <w:pPr>
              <w:autoSpaceDN w:val="0"/>
              <w:jc w:val="center"/>
              <w:rPr>
                <w:highlight w:val="yellow"/>
              </w:rPr>
            </w:pPr>
          </w:p>
        </w:tc>
        <w:tc>
          <w:tcPr>
            <w:tcW w:w="2268" w:type="dxa"/>
          </w:tcPr>
          <w:p w:rsidR="00655852" w:rsidRPr="00CE61BB" w:rsidRDefault="00655852" w:rsidP="00641B93">
            <w:pPr>
              <w:autoSpaceDN w:val="0"/>
              <w:jc w:val="center"/>
              <w:rPr>
                <w:highlight w:val="yellow"/>
              </w:rPr>
            </w:pPr>
          </w:p>
        </w:tc>
      </w:tr>
      <w:tr w:rsidR="00655852" w:rsidRPr="00CE61BB" w:rsidTr="00641B93">
        <w:trPr>
          <w:trHeight w:val="500"/>
        </w:trPr>
        <w:tc>
          <w:tcPr>
            <w:tcW w:w="3714" w:type="dxa"/>
          </w:tcPr>
          <w:p w:rsidR="00655852" w:rsidRPr="00CE61BB" w:rsidRDefault="00655852" w:rsidP="00641B93">
            <w:pPr>
              <w:autoSpaceDN w:val="0"/>
              <w:ind w:left="57" w:right="57"/>
              <w:rPr>
                <w:highlight w:val="yellow"/>
              </w:rPr>
            </w:pPr>
            <w:r w:rsidRPr="00CE61BB">
              <w:rPr>
                <w:highlight w:val="yellow"/>
              </w:rPr>
              <w:t>Лифты</w:t>
            </w:r>
          </w:p>
        </w:tc>
        <w:tc>
          <w:tcPr>
            <w:tcW w:w="1701" w:type="dxa"/>
          </w:tcPr>
          <w:p w:rsidR="00655852" w:rsidRPr="00CE61BB" w:rsidRDefault="00655852" w:rsidP="00641B93">
            <w:pPr>
              <w:autoSpaceDN w:val="0"/>
              <w:jc w:val="center"/>
              <w:rPr>
                <w:highlight w:val="yellow"/>
              </w:rPr>
            </w:pPr>
            <w:r w:rsidRPr="00CE61BB">
              <w:rPr>
                <w:highlight w:val="yellow"/>
              </w:rPr>
              <w:t>шт.</w:t>
            </w:r>
          </w:p>
        </w:tc>
        <w:tc>
          <w:tcPr>
            <w:tcW w:w="2268" w:type="dxa"/>
          </w:tcPr>
          <w:p w:rsidR="00655852" w:rsidRPr="00CE61BB" w:rsidRDefault="00655852" w:rsidP="00641B93">
            <w:pPr>
              <w:autoSpaceDN w:val="0"/>
              <w:jc w:val="center"/>
              <w:rPr>
                <w:highlight w:val="yellow"/>
              </w:rPr>
            </w:pPr>
          </w:p>
        </w:tc>
        <w:tc>
          <w:tcPr>
            <w:tcW w:w="2268" w:type="dxa"/>
          </w:tcPr>
          <w:p w:rsidR="00655852" w:rsidRPr="00CE61BB" w:rsidRDefault="00655852" w:rsidP="00641B93">
            <w:pPr>
              <w:autoSpaceDN w:val="0"/>
              <w:jc w:val="center"/>
              <w:rPr>
                <w:highlight w:val="yellow"/>
              </w:rPr>
            </w:pPr>
          </w:p>
        </w:tc>
      </w:tr>
      <w:tr w:rsidR="00655852" w:rsidRPr="00CE61BB" w:rsidTr="00641B93">
        <w:trPr>
          <w:trHeight w:val="500"/>
        </w:trPr>
        <w:tc>
          <w:tcPr>
            <w:tcW w:w="3714" w:type="dxa"/>
          </w:tcPr>
          <w:p w:rsidR="00655852" w:rsidRPr="00CE61BB" w:rsidRDefault="00655852" w:rsidP="00641B93">
            <w:pPr>
              <w:autoSpaceDN w:val="0"/>
              <w:ind w:left="57" w:right="57"/>
              <w:rPr>
                <w:highlight w:val="yellow"/>
              </w:rPr>
            </w:pPr>
            <w:r w:rsidRPr="00CE61BB">
              <w:rPr>
                <w:highlight w:val="yellow"/>
              </w:rPr>
              <w:t>Эскалаторы</w:t>
            </w:r>
          </w:p>
        </w:tc>
        <w:tc>
          <w:tcPr>
            <w:tcW w:w="1701" w:type="dxa"/>
          </w:tcPr>
          <w:p w:rsidR="00655852" w:rsidRPr="00CE61BB" w:rsidRDefault="00655852" w:rsidP="00641B93">
            <w:pPr>
              <w:autoSpaceDN w:val="0"/>
              <w:jc w:val="center"/>
              <w:rPr>
                <w:highlight w:val="yellow"/>
              </w:rPr>
            </w:pPr>
            <w:r w:rsidRPr="00CE61BB">
              <w:rPr>
                <w:highlight w:val="yellow"/>
              </w:rPr>
              <w:t>шт.</w:t>
            </w:r>
          </w:p>
        </w:tc>
        <w:tc>
          <w:tcPr>
            <w:tcW w:w="2268" w:type="dxa"/>
          </w:tcPr>
          <w:p w:rsidR="00655852" w:rsidRPr="00CE61BB" w:rsidRDefault="00655852" w:rsidP="00641B93">
            <w:pPr>
              <w:autoSpaceDN w:val="0"/>
              <w:jc w:val="center"/>
              <w:rPr>
                <w:highlight w:val="yellow"/>
              </w:rPr>
            </w:pPr>
          </w:p>
        </w:tc>
        <w:tc>
          <w:tcPr>
            <w:tcW w:w="2268" w:type="dxa"/>
          </w:tcPr>
          <w:p w:rsidR="00655852" w:rsidRPr="00CE61BB" w:rsidRDefault="00655852" w:rsidP="00641B93">
            <w:pPr>
              <w:autoSpaceDN w:val="0"/>
              <w:jc w:val="center"/>
              <w:rPr>
                <w:highlight w:val="yellow"/>
              </w:rPr>
            </w:pPr>
          </w:p>
        </w:tc>
      </w:tr>
      <w:tr w:rsidR="00655852" w:rsidRPr="00CE61BB" w:rsidTr="00641B93">
        <w:trPr>
          <w:trHeight w:val="500"/>
        </w:trPr>
        <w:tc>
          <w:tcPr>
            <w:tcW w:w="3714" w:type="dxa"/>
          </w:tcPr>
          <w:p w:rsidR="00655852" w:rsidRPr="00CE61BB" w:rsidRDefault="00655852" w:rsidP="00641B93">
            <w:pPr>
              <w:autoSpaceDN w:val="0"/>
              <w:ind w:left="57" w:right="57"/>
              <w:rPr>
                <w:highlight w:val="yellow"/>
              </w:rPr>
            </w:pPr>
            <w:r w:rsidRPr="00CE61BB">
              <w:rPr>
                <w:highlight w:val="yellow"/>
              </w:rPr>
              <w:t>Инвалидные подъемники</w:t>
            </w:r>
          </w:p>
        </w:tc>
        <w:tc>
          <w:tcPr>
            <w:tcW w:w="1701" w:type="dxa"/>
          </w:tcPr>
          <w:p w:rsidR="00655852" w:rsidRPr="00CE61BB" w:rsidRDefault="00655852" w:rsidP="00641B93">
            <w:pPr>
              <w:autoSpaceDN w:val="0"/>
              <w:jc w:val="center"/>
              <w:rPr>
                <w:highlight w:val="yellow"/>
              </w:rPr>
            </w:pPr>
            <w:r w:rsidRPr="00CE61BB">
              <w:rPr>
                <w:highlight w:val="yellow"/>
              </w:rPr>
              <w:t>шт.</w:t>
            </w:r>
          </w:p>
        </w:tc>
        <w:tc>
          <w:tcPr>
            <w:tcW w:w="2268" w:type="dxa"/>
          </w:tcPr>
          <w:p w:rsidR="00655852" w:rsidRPr="00CE61BB" w:rsidRDefault="00655852" w:rsidP="00641B93">
            <w:pPr>
              <w:autoSpaceDN w:val="0"/>
              <w:jc w:val="center"/>
              <w:rPr>
                <w:highlight w:val="yellow"/>
              </w:rPr>
            </w:pPr>
          </w:p>
        </w:tc>
        <w:tc>
          <w:tcPr>
            <w:tcW w:w="2268" w:type="dxa"/>
          </w:tcPr>
          <w:p w:rsidR="00655852" w:rsidRPr="00CE61BB" w:rsidRDefault="00655852" w:rsidP="00641B93">
            <w:pPr>
              <w:autoSpaceDN w:val="0"/>
              <w:jc w:val="center"/>
              <w:rPr>
                <w:highlight w:val="yellow"/>
              </w:rPr>
            </w:pPr>
          </w:p>
        </w:tc>
      </w:tr>
      <w:tr w:rsidR="00655852" w:rsidRPr="00CE61BB" w:rsidTr="00641B93">
        <w:trPr>
          <w:trHeight w:val="500"/>
        </w:trPr>
        <w:tc>
          <w:tcPr>
            <w:tcW w:w="3714" w:type="dxa"/>
          </w:tcPr>
          <w:p w:rsidR="00655852" w:rsidRPr="00CE61BB" w:rsidRDefault="00655852" w:rsidP="00641B93">
            <w:pPr>
              <w:autoSpaceDN w:val="0"/>
              <w:ind w:left="57" w:right="57"/>
              <w:rPr>
                <w:highlight w:val="yellow"/>
              </w:rPr>
            </w:pPr>
            <w:r w:rsidRPr="00CE61BB">
              <w:rPr>
                <w:highlight w:val="yellow"/>
              </w:rPr>
              <w:t>Материалы фундаментов</w:t>
            </w:r>
          </w:p>
        </w:tc>
        <w:tc>
          <w:tcPr>
            <w:tcW w:w="1701" w:type="dxa"/>
          </w:tcPr>
          <w:p w:rsidR="00655852" w:rsidRPr="00CE61BB" w:rsidRDefault="00655852" w:rsidP="00641B93">
            <w:pPr>
              <w:autoSpaceDN w:val="0"/>
              <w:jc w:val="center"/>
              <w:rPr>
                <w:highlight w:val="yellow"/>
              </w:rPr>
            </w:pPr>
          </w:p>
        </w:tc>
        <w:tc>
          <w:tcPr>
            <w:tcW w:w="2268" w:type="dxa"/>
          </w:tcPr>
          <w:p w:rsidR="00655852" w:rsidRPr="00CE61BB" w:rsidRDefault="00655852" w:rsidP="00641B93">
            <w:pPr>
              <w:autoSpaceDN w:val="0"/>
              <w:jc w:val="center"/>
              <w:rPr>
                <w:highlight w:val="yellow"/>
              </w:rPr>
            </w:pPr>
          </w:p>
        </w:tc>
        <w:tc>
          <w:tcPr>
            <w:tcW w:w="2268" w:type="dxa"/>
          </w:tcPr>
          <w:p w:rsidR="00655852" w:rsidRPr="00CE61BB" w:rsidRDefault="00655852" w:rsidP="00641B93">
            <w:pPr>
              <w:autoSpaceDN w:val="0"/>
              <w:jc w:val="center"/>
              <w:rPr>
                <w:highlight w:val="yellow"/>
              </w:rPr>
            </w:pPr>
          </w:p>
        </w:tc>
      </w:tr>
      <w:tr w:rsidR="00655852" w:rsidRPr="00CE61BB" w:rsidTr="00641B93">
        <w:trPr>
          <w:trHeight w:val="500"/>
        </w:trPr>
        <w:tc>
          <w:tcPr>
            <w:tcW w:w="3714" w:type="dxa"/>
          </w:tcPr>
          <w:p w:rsidR="00655852" w:rsidRPr="00CE61BB" w:rsidRDefault="00655852" w:rsidP="00641B93">
            <w:pPr>
              <w:autoSpaceDN w:val="0"/>
              <w:ind w:left="57" w:right="57"/>
              <w:rPr>
                <w:highlight w:val="yellow"/>
              </w:rPr>
            </w:pPr>
            <w:r w:rsidRPr="00CE61BB">
              <w:rPr>
                <w:highlight w:val="yellow"/>
              </w:rPr>
              <w:t>Материалы стен</w:t>
            </w:r>
          </w:p>
        </w:tc>
        <w:tc>
          <w:tcPr>
            <w:tcW w:w="1701" w:type="dxa"/>
          </w:tcPr>
          <w:p w:rsidR="00655852" w:rsidRPr="00CE61BB" w:rsidRDefault="00655852" w:rsidP="00641B93">
            <w:pPr>
              <w:autoSpaceDN w:val="0"/>
              <w:jc w:val="center"/>
              <w:rPr>
                <w:highlight w:val="yellow"/>
              </w:rPr>
            </w:pPr>
          </w:p>
        </w:tc>
        <w:tc>
          <w:tcPr>
            <w:tcW w:w="2268" w:type="dxa"/>
          </w:tcPr>
          <w:p w:rsidR="00655852" w:rsidRPr="00CE61BB" w:rsidRDefault="00655852" w:rsidP="00641B93">
            <w:pPr>
              <w:autoSpaceDN w:val="0"/>
              <w:jc w:val="center"/>
              <w:rPr>
                <w:highlight w:val="yellow"/>
              </w:rPr>
            </w:pPr>
          </w:p>
        </w:tc>
        <w:tc>
          <w:tcPr>
            <w:tcW w:w="2268" w:type="dxa"/>
          </w:tcPr>
          <w:p w:rsidR="00655852" w:rsidRPr="00CE61BB" w:rsidRDefault="00655852" w:rsidP="00641B93">
            <w:pPr>
              <w:autoSpaceDN w:val="0"/>
              <w:jc w:val="center"/>
              <w:rPr>
                <w:highlight w:val="yellow"/>
              </w:rPr>
            </w:pPr>
          </w:p>
        </w:tc>
      </w:tr>
      <w:tr w:rsidR="00655852" w:rsidRPr="00CE61BB" w:rsidTr="00641B93">
        <w:trPr>
          <w:trHeight w:val="500"/>
        </w:trPr>
        <w:tc>
          <w:tcPr>
            <w:tcW w:w="3714" w:type="dxa"/>
          </w:tcPr>
          <w:p w:rsidR="00655852" w:rsidRPr="00CE61BB" w:rsidRDefault="00655852" w:rsidP="00641B93">
            <w:pPr>
              <w:autoSpaceDN w:val="0"/>
              <w:ind w:left="57" w:right="57"/>
              <w:rPr>
                <w:highlight w:val="yellow"/>
              </w:rPr>
            </w:pPr>
            <w:r w:rsidRPr="00CE61BB">
              <w:rPr>
                <w:highlight w:val="yellow"/>
              </w:rPr>
              <w:t>Материалы перекрытий</w:t>
            </w:r>
          </w:p>
        </w:tc>
        <w:tc>
          <w:tcPr>
            <w:tcW w:w="1701" w:type="dxa"/>
          </w:tcPr>
          <w:p w:rsidR="00655852" w:rsidRPr="00CE61BB" w:rsidRDefault="00655852" w:rsidP="00641B93">
            <w:pPr>
              <w:autoSpaceDN w:val="0"/>
              <w:jc w:val="center"/>
              <w:rPr>
                <w:highlight w:val="yellow"/>
              </w:rPr>
            </w:pPr>
          </w:p>
        </w:tc>
        <w:tc>
          <w:tcPr>
            <w:tcW w:w="2268" w:type="dxa"/>
          </w:tcPr>
          <w:p w:rsidR="00655852" w:rsidRPr="00CE61BB" w:rsidRDefault="00655852" w:rsidP="00641B93">
            <w:pPr>
              <w:autoSpaceDN w:val="0"/>
              <w:jc w:val="center"/>
              <w:rPr>
                <w:highlight w:val="yellow"/>
              </w:rPr>
            </w:pPr>
          </w:p>
        </w:tc>
        <w:tc>
          <w:tcPr>
            <w:tcW w:w="2268" w:type="dxa"/>
          </w:tcPr>
          <w:p w:rsidR="00655852" w:rsidRPr="00CE61BB" w:rsidRDefault="00655852" w:rsidP="00641B93">
            <w:pPr>
              <w:autoSpaceDN w:val="0"/>
              <w:jc w:val="center"/>
              <w:rPr>
                <w:highlight w:val="yellow"/>
              </w:rPr>
            </w:pPr>
          </w:p>
        </w:tc>
      </w:tr>
      <w:tr w:rsidR="00655852" w:rsidRPr="00CE61BB" w:rsidTr="00641B93">
        <w:trPr>
          <w:trHeight w:val="500"/>
        </w:trPr>
        <w:tc>
          <w:tcPr>
            <w:tcW w:w="3714" w:type="dxa"/>
          </w:tcPr>
          <w:p w:rsidR="00655852" w:rsidRPr="00CE61BB" w:rsidRDefault="00655852" w:rsidP="00641B93">
            <w:pPr>
              <w:autoSpaceDN w:val="0"/>
              <w:ind w:left="57" w:right="57"/>
              <w:rPr>
                <w:highlight w:val="yellow"/>
              </w:rPr>
            </w:pPr>
            <w:r w:rsidRPr="00CE61BB">
              <w:rPr>
                <w:highlight w:val="yellow"/>
              </w:rPr>
              <w:t>Материалы кровли</w:t>
            </w:r>
          </w:p>
        </w:tc>
        <w:tc>
          <w:tcPr>
            <w:tcW w:w="1701" w:type="dxa"/>
          </w:tcPr>
          <w:p w:rsidR="00655852" w:rsidRPr="00CE61BB" w:rsidRDefault="00655852" w:rsidP="00641B93">
            <w:pPr>
              <w:autoSpaceDN w:val="0"/>
              <w:jc w:val="center"/>
              <w:rPr>
                <w:highlight w:val="yellow"/>
              </w:rPr>
            </w:pPr>
          </w:p>
        </w:tc>
        <w:tc>
          <w:tcPr>
            <w:tcW w:w="2268" w:type="dxa"/>
          </w:tcPr>
          <w:p w:rsidR="00655852" w:rsidRPr="00CE61BB" w:rsidRDefault="00655852" w:rsidP="00641B93">
            <w:pPr>
              <w:autoSpaceDN w:val="0"/>
              <w:jc w:val="center"/>
              <w:rPr>
                <w:highlight w:val="yellow"/>
              </w:rPr>
            </w:pPr>
          </w:p>
        </w:tc>
        <w:tc>
          <w:tcPr>
            <w:tcW w:w="2268" w:type="dxa"/>
          </w:tcPr>
          <w:p w:rsidR="00655852" w:rsidRPr="00CE61BB" w:rsidRDefault="00655852" w:rsidP="00641B93">
            <w:pPr>
              <w:autoSpaceDN w:val="0"/>
              <w:jc w:val="center"/>
              <w:rPr>
                <w:highlight w:val="yellow"/>
              </w:rPr>
            </w:pPr>
          </w:p>
        </w:tc>
      </w:tr>
      <w:tr w:rsidR="00655852" w:rsidRPr="00CE61BB" w:rsidTr="00641B93">
        <w:trPr>
          <w:trHeight w:val="500"/>
        </w:trPr>
        <w:tc>
          <w:tcPr>
            <w:tcW w:w="3714" w:type="dxa"/>
          </w:tcPr>
          <w:p w:rsidR="00655852" w:rsidRPr="00CE61BB" w:rsidRDefault="00655852" w:rsidP="00641B93">
            <w:pPr>
              <w:autoSpaceDN w:val="0"/>
              <w:ind w:left="57" w:right="57"/>
              <w:rPr>
                <w:highlight w:val="yellow"/>
              </w:rPr>
            </w:pPr>
            <w:r w:rsidRPr="00CE61BB">
              <w:rPr>
                <w:highlight w:val="yellow"/>
              </w:rPr>
              <w:t xml:space="preserve">Иные показатели </w:t>
            </w:r>
            <w:r w:rsidRPr="00CE61BB">
              <w:rPr>
                <w:highlight w:val="yellow"/>
                <w:vertAlign w:val="superscript"/>
              </w:rPr>
              <w:t>12</w:t>
            </w:r>
          </w:p>
        </w:tc>
        <w:tc>
          <w:tcPr>
            <w:tcW w:w="1701" w:type="dxa"/>
          </w:tcPr>
          <w:p w:rsidR="00655852" w:rsidRPr="00CE61BB" w:rsidRDefault="00655852" w:rsidP="00641B93">
            <w:pPr>
              <w:autoSpaceDN w:val="0"/>
              <w:jc w:val="center"/>
              <w:rPr>
                <w:highlight w:val="yellow"/>
              </w:rPr>
            </w:pPr>
          </w:p>
        </w:tc>
        <w:tc>
          <w:tcPr>
            <w:tcW w:w="2268" w:type="dxa"/>
          </w:tcPr>
          <w:p w:rsidR="00655852" w:rsidRPr="00CE61BB" w:rsidRDefault="00655852" w:rsidP="00641B93">
            <w:pPr>
              <w:autoSpaceDN w:val="0"/>
              <w:jc w:val="center"/>
              <w:rPr>
                <w:highlight w:val="yellow"/>
              </w:rPr>
            </w:pPr>
          </w:p>
        </w:tc>
        <w:tc>
          <w:tcPr>
            <w:tcW w:w="2268" w:type="dxa"/>
          </w:tcPr>
          <w:p w:rsidR="00655852" w:rsidRPr="00CE61BB" w:rsidRDefault="00655852" w:rsidP="00641B93">
            <w:pPr>
              <w:autoSpaceDN w:val="0"/>
              <w:jc w:val="center"/>
              <w:rPr>
                <w:highlight w:val="yellow"/>
              </w:rPr>
            </w:pPr>
          </w:p>
        </w:tc>
      </w:tr>
      <w:tr w:rsidR="00655852" w:rsidRPr="00CE61BB" w:rsidTr="00641B93">
        <w:trPr>
          <w:trHeight w:val="510"/>
        </w:trPr>
        <w:tc>
          <w:tcPr>
            <w:tcW w:w="9951" w:type="dxa"/>
            <w:gridSpan w:val="4"/>
            <w:vAlign w:val="center"/>
          </w:tcPr>
          <w:p w:rsidR="00655852" w:rsidRPr="00CE61BB" w:rsidRDefault="00655852" w:rsidP="00641B93">
            <w:pPr>
              <w:autoSpaceDN w:val="0"/>
              <w:jc w:val="center"/>
              <w:rPr>
                <w:highlight w:val="yellow"/>
              </w:rPr>
            </w:pPr>
            <w:r w:rsidRPr="00CE61BB">
              <w:rPr>
                <w:highlight w:val="yellow"/>
              </w:rPr>
              <w:lastRenderedPageBreak/>
              <w:t>3. Объекты производственного назначения</w:t>
            </w:r>
          </w:p>
        </w:tc>
      </w:tr>
      <w:tr w:rsidR="00655852" w:rsidRPr="00CE61BB" w:rsidTr="00641B93">
        <w:trPr>
          <w:trHeight w:val="1000"/>
        </w:trPr>
        <w:tc>
          <w:tcPr>
            <w:tcW w:w="9951" w:type="dxa"/>
            <w:gridSpan w:val="4"/>
          </w:tcPr>
          <w:p w:rsidR="00655852" w:rsidRPr="00CE61BB" w:rsidRDefault="00655852" w:rsidP="00641B93">
            <w:pPr>
              <w:autoSpaceDN w:val="0"/>
              <w:ind w:left="57" w:right="57"/>
              <w:rPr>
                <w:highlight w:val="yellow"/>
              </w:rPr>
            </w:pPr>
            <w:r w:rsidRPr="00CE61BB">
              <w:rPr>
                <w:highlight w:val="yellow"/>
              </w:rPr>
              <w:t xml:space="preserve">Наименование объекта капитального строительства в соответствии с проектной документацией:  </w:t>
            </w:r>
          </w:p>
          <w:p w:rsidR="00655852" w:rsidRPr="00CE61BB" w:rsidRDefault="00655852" w:rsidP="00641B93">
            <w:pPr>
              <w:autoSpaceDN w:val="0"/>
              <w:ind w:left="57" w:right="57"/>
              <w:rPr>
                <w:highlight w:val="yellow"/>
              </w:rPr>
            </w:pPr>
          </w:p>
        </w:tc>
      </w:tr>
      <w:tr w:rsidR="00655852" w:rsidRPr="00CE61BB" w:rsidTr="00641B93">
        <w:tc>
          <w:tcPr>
            <w:tcW w:w="3714" w:type="dxa"/>
          </w:tcPr>
          <w:p w:rsidR="00655852" w:rsidRPr="00CE61BB" w:rsidRDefault="00655852" w:rsidP="00641B93">
            <w:pPr>
              <w:autoSpaceDN w:val="0"/>
              <w:ind w:left="57" w:right="57"/>
              <w:rPr>
                <w:highlight w:val="yellow"/>
              </w:rPr>
            </w:pPr>
            <w:r w:rsidRPr="00CE61BB">
              <w:rPr>
                <w:highlight w:val="yellow"/>
              </w:rPr>
              <w:t>Тип объекта</w:t>
            </w:r>
          </w:p>
        </w:tc>
        <w:tc>
          <w:tcPr>
            <w:tcW w:w="1701" w:type="dxa"/>
          </w:tcPr>
          <w:p w:rsidR="00655852" w:rsidRPr="00CE61BB" w:rsidRDefault="00655852" w:rsidP="00641B93">
            <w:pPr>
              <w:autoSpaceDN w:val="0"/>
              <w:jc w:val="center"/>
              <w:rPr>
                <w:highlight w:val="yellow"/>
              </w:rPr>
            </w:pPr>
          </w:p>
        </w:tc>
        <w:tc>
          <w:tcPr>
            <w:tcW w:w="2268" w:type="dxa"/>
          </w:tcPr>
          <w:p w:rsidR="00655852" w:rsidRPr="00CE61BB" w:rsidRDefault="00655852" w:rsidP="00641B93">
            <w:pPr>
              <w:autoSpaceDN w:val="0"/>
              <w:jc w:val="center"/>
              <w:rPr>
                <w:highlight w:val="yellow"/>
              </w:rPr>
            </w:pPr>
          </w:p>
        </w:tc>
        <w:tc>
          <w:tcPr>
            <w:tcW w:w="2268" w:type="dxa"/>
          </w:tcPr>
          <w:p w:rsidR="00655852" w:rsidRPr="00CE61BB" w:rsidRDefault="00655852" w:rsidP="00641B93">
            <w:pPr>
              <w:autoSpaceDN w:val="0"/>
              <w:jc w:val="center"/>
              <w:rPr>
                <w:highlight w:val="yellow"/>
              </w:rPr>
            </w:pPr>
          </w:p>
        </w:tc>
      </w:tr>
      <w:tr w:rsidR="00655852" w:rsidRPr="00CE61BB" w:rsidTr="00641B93">
        <w:trPr>
          <w:trHeight w:val="500"/>
        </w:trPr>
        <w:tc>
          <w:tcPr>
            <w:tcW w:w="3714" w:type="dxa"/>
          </w:tcPr>
          <w:p w:rsidR="00655852" w:rsidRPr="00CE61BB" w:rsidRDefault="00655852" w:rsidP="00641B93">
            <w:pPr>
              <w:autoSpaceDN w:val="0"/>
              <w:ind w:left="57" w:right="57"/>
              <w:rPr>
                <w:highlight w:val="yellow"/>
              </w:rPr>
            </w:pPr>
            <w:r w:rsidRPr="00CE61BB">
              <w:rPr>
                <w:highlight w:val="yellow"/>
              </w:rPr>
              <w:t>Мощность</w:t>
            </w:r>
          </w:p>
        </w:tc>
        <w:tc>
          <w:tcPr>
            <w:tcW w:w="1701" w:type="dxa"/>
          </w:tcPr>
          <w:p w:rsidR="00655852" w:rsidRPr="00CE61BB" w:rsidRDefault="00655852" w:rsidP="00641B93">
            <w:pPr>
              <w:autoSpaceDN w:val="0"/>
              <w:jc w:val="center"/>
              <w:rPr>
                <w:highlight w:val="yellow"/>
              </w:rPr>
            </w:pPr>
          </w:p>
        </w:tc>
        <w:tc>
          <w:tcPr>
            <w:tcW w:w="2268" w:type="dxa"/>
          </w:tcPr>
          <w:p w:rsidR="00655852" w:rsidRPr="00CE61BB" w:rsidRDefault="00655852" w:rsidP="00641B93">
            <w:pPr>
              <w:autoSpaceDN w:val="0"/>
              <w:jc w:val="center"/>
              <w:rPr>
                <w:highlight w:val="yellow"/>
              </w:rPr>
            </w:pPr>
          </w:p>
        </w:tc>
        <w:tc>
          <w:tcPr>
            <w:tcW w:w="2268" w:type="dxa"/>
          </w:tcPr>
          <w:p w:rsidR="00655852" w:rsidRPr="00CE61BB" w:rsidRDefault="00655852" w:rsidP="00641B93">
            <w:pPr>
              <w:autoSpaceDN w:val="0"/>
              <w:jc w:val="center"/>
              <w:rPr>
                <w:highlight w:val="yellow"/>
              </w:rPr>
            </w:pPr>
          </w:p>
        </w:tc>
      </w:tr>
      <w:tr w:rsidR="00655852" w:rsidRPr="00CE61BB" w:rsidTr="00641B93">
        <w:trPr>
          <w:trHeight w:val="500"/>
        </w:trPr>
        <w:tc>
          <w:tcPr>
            <w:tcW w:w="3714" w:type="dxa"/>
          </w:tcPr>
          <w:p w:rsidR="00655852" w:rsidRPr="00CE61BB" w:rsidRDefault="00655852" w:rsidP="00641B93">
            <w:pPr>
              <w:autoSpaceDN w:val="0"/>
              <w:ind w:left="57" w:right="57"/>
              <w:rPr>
                <w:highlight w:val="yellow"/>
              </w:rPr>
            </w:pPr>
            <w:r w:rsidRPr="00CE61BB">
              <w:rPr>
                <w:highlight w:val="yellow"/>
              </w:rPr>
              <w:t>Производительность</w:t>
            </w:r>
          </w:p>
        </w:tc>
        <w:tc>
          <w:tcPr>
            <w:tcW w:w="1701" w:type="dxa"/>
          </w:tcPr>
          <w:p w:rsidR="00655852" w:rsidRPr="00CE61BB" w:rsidRDefault="00655852" w:rsidP="00641B93">
            <w:pPr>
              <w:autoSpaceDN w:val="0"/>
              <w:jc w:val="center"/>
              <w:rPr>
                <w:highlight w:val="yellow"/>
              </w:rPr>
            </w:pPr>
          </w:p>
        </w:tc>
        <w:tc>
          <w:tcPr>
            <w:tcW w:w="2268" w:type="dxa"/>
          </w:tcPr>
          <w:p w:rsidR="00655852" w:rsidRPr="00CE61BB" w:rsidRDefault="00655852" w:rsidP="00641B93">
            <w:pPr>
              <w:autoSpaceDN w:val="0"/>
              <w:jc w:val="center"/>
              <w:rPr>
                <w:highlight w:val="yellow"/>
              </w:rPr>
            </w:pPr>
          </w:p>
        </w:tc>
        <w:tc>
          <w:tcPr>
            <w:tcW w:w="2268" w:type="dxa"/>
          </w:tcPr>
          <w:p w:rsidR="00655852" w:rsidRPr="00CE61BB" w:rsidRDefault="00655852" w:rsidP="00641B93">
            <w:pPr>
              <w:autoSpaceDN w:val="0"/>
              <w:jc w:val="center"/>
              <w:rPr>
                <w:highlight w:val="yellow"/>
              </w:rPr>
            </w:pPr>
          </w:p>
        </w:tc>
      </w:tr>
      <w:tr w:rsidR="00655852" w:rsidRPr="00CE61BB" w:rsidTr="00641B93">
        <w:trPr>
          <w:trHeight w:val="720"/>
        </w:trPr>
        <w:tc>
          <w:tcPr>
            <w:tcW w:w="3714" w:type="dxa"/>
          </w:tcPr>
          <w:p w:rsidR="00655852" w:rsidRPr="00CE61BB" w:rsidRDefault="00655852" w:rsidP="00641B93">
            <w:pPr>
              <w:autoSpaceDN w:val="0"/>
              <w:ind w:left="57" w:right="57"/>
              <w:rPr>
                <w:highlight w:val="yellow"/>
              </w:rPr>
            </w:pPr>
            <w:r w:rsidRPr="00CE61BB">
              <w:rPr>
                <w:highlight w:val="yellow"/>
              </w:rPr>
              <w:t>Сети и системы инженерно-технического обеспечения</w:t>
            </w:r>
          </w:p>
        </w:tc>
        <w:tc>
          <w:tcPr>
            <w:tcW w:w="1701" w:type="dxa"/>
          </w:tcPr>
          <w:p w:rsidR="00655852" w:rsidRPr="00CE61BB" w:rsidRDefault="00655852" w:rsidP="00641B93">
            <w:pPr>
              <w:autoSpaceDN w:val="0"/>
              <w:jc w:val="center"/>
              <w:rPr>
                <w:highlight w:val="yellow"/>
              </w:rPr>
            </w:pPr>
          </w:p>
        </w:tc>
        <w:tc>
          <w:tcPr>
            <w:tcW w:w="2268" w:type="dxa"/>
          </w:tcPr>
          <w:p w:rsidR="00655852" w:rsidRPr="00CE61BB" w:rsidRDefault="00655852" w:rsidP="00641B93">
            <w:pPr>
              <w:autoSpaceDN w:val="0"/>
              <w:jc w:val="center"/>
              <w:rPr>
                <w:highlight w:val="yellow"/>
              </w:rPr>
            </w:pPr>
          </w:p>
        </w:tc>
        <w:tc>
          <w:tcPr>
            <w:tcW w:w="2268" w:type="dxa"/>
          </w:tcPr>
          <w:p w:rsidR="00655852" w:rsidRPr="00CE61BB" w:rsidRDefault="00655852" w:rsidP="00641B93">
            <w:pPr>
              <w:autoSpaceDN w:val="0"/>
              <w:jc w:val="center"/>
              <w:rPr>
                <w:highlight w:val="yellow"/>
              </w:rPr>
            </w:pPr>
          </w:p>
        </w:tc>
      </w:tr>
      <w:tr w:rsidR="00655852" w:rsidRPr="00CE61BB" w:rsidTr="00641B93">
        <w:trPr>
          <w:trHeight w:val="500"/>
        </w:trPr>
        <w:tc>
          <w:tcPr>
            <w:tcW w:w="3714" w:type="dxa"/>
          </w:tcPr>
          <w:p w:rsidR="00655852" w:rsidRPr="00CE61BB" w:rsidRDefault="00655852" w:rsidP="00641B93">
            <w:pPr>
              <w:autoSpaceDN w:val="0"/>
              <w:ind w:left="57" w:right="57"/>
              <w:rPr>
                <w:highlight w:val="yellow"/>
              </w:rPr>
            </w:pPr>
            <w:r w:rsidRPr="00CE61BB">
              <w:rPr>
                <w:highlight w:val="yellow"/>
              </w:rPr>
              <w:t>Лифты</w:t>
            </w:r>
          </w:p>
        </w:tc>
        <w:tc>
          <w:tcPr>
            <w:tcW w:w="1701" w:type="dxa"/>
          </w:tcPr>
          <w:p w:rsidR="00655852" w:rsidRPr="00CE61BB" w:rsidRDefault="00655852" w:rsidP="00641B93">
            <w:pPr>
              <w:autoSpaceDN w:val="0"/>
              <w:jc w:val="center"/>
              <w:rPr>
                <w:highlight w:val="yellow"/>
              </w:rPr>
            </w:pPr>
            <w:r w:rsidRPr="00CE61BB">
              <w:rPr>
                <w:highlight w:val="yellow"/>
              </w:rPr>
              <w:t>шт.</w:t>
            </w:r>
          </w:p>
        </w:tc>
        <w:tc>
          <w:tcPr>
            <w:tcW w:w="2268" w:type="dxa"/>
          </w:tcPr>
          <w:p w:rsidR="00655852" w:rsidRPr="00CE61BB" w:rsidRDefault="00655852" w:rsidP="00641B93">
            <w:pPr>
              <w:autoSpaceDN w:val="0"/>
              <w:jc w:val="center"/>
              <w:rPr>
                <w:highlight w:val="yellow"/>
              </w:rPr>
            </w:pPr>
          </w:p>
        </w:tc>
        <w:tc>
          <w:tcPr>
            <w:tcW w:w="2268" w:type="dxa"/>
          </w:tcPr>
          <w:p w:rsidR="00655852" w:rsidRPr="00CE61BB" w:rsidRDefault="00655852" w:rsidP="00641B93">
            <w:pPr>
              <w:autoSpaceDN w:val="0"/>
              <w:jc w:val="center"/>
              <w:rPr>
                <w:highlight w:val="yellow"/>
              </w:rPr>
            </w:pPr>
          </w:p>
        </w:tc>
      </w:tr>
      <w:tr w:rsidR="00655852" w:rsidRPr="00CE61BB" w:rsidTr="00641B93">
        <w:trPr>
          <w:trHeight w:val="500"/>
        </w:trPr>
        <w:tc>
          <w:tcPr>
            <w:tcW w:w="3714" w:type="dxa"/>
          </w:tcPr>
          <w:p w:rsidR="00655852" w:rsidRPr="00CE61BB" w:rsidRDefault="00655852" w:rsidP="00641B93">
            <w:pPr>
              <w:autoSpaceDN w:val="0"/>
              <w:ind w:left="57" w:right="57"/>
              <w:rPr>
                <w:highlight w:val="yellow"/>
              </w:rPr>
            </w:pPr>
            <w:r w:rsidRPr="00CE61BB">
              <w:rPr>
                <w:highlight w:val="yellow"/>
              </w:rPr>
              <w:t>Эскалаторы</w:t>
            </w:r>
          </w:p>
        </w:tc>
        <w:tc>
          <w:tcPr>
            <w:tcW w:w="1701" w:type="dxa"/>
          </w:tcPr>
          <w:p w:rsidR="00655852" w:rsidRPr="00CE61BB" w:rsidRDefault="00655852" w:rsidP="00641B93">
            <w:pPr>
              <w:autoSpaceDN w:val="0"/>
              <w:jc w:val="center"/>
              <w:rPr>
                <w:highlight w:val="yellow"/>
              </w:rPr>
            </w:pPr>
            <w:r w:rsidRPr="00CE61BB">
              <w:rPr>
                <w:highlight w:val="yellow"/>
              </w:rPr>
              <w:t>шт.</w:t>
            </w:r>
          </w:p>
        </w:tc>
        <w:tc>
          <w:tcPr>
            <w:tcW w:w="2268" w:type="dxa"/>
          </w:tcPr>
          <w:p w:rsidR="00655852" w:rsidRPr="00CE61BB" w:rsidRDefault="00655852" w:rsidP="00641B93">
            <w:pPr>
              <w:autoSpaceDN w:val="0"/>
              <w:jc w:val="center"/>
              <w:rPr>
                <w:highlight w:val="yellow"/>
              </w:rPr>
            </w:pPr>
          </w:p>
        </w:tc>
        <w:tc>
          <w:tcPr>
            <w:tcW w:w="2268" w:type="dxa"/>
          </w:tcPr>
          <w:p w:rsidR="00655852" w:rsidRPr="00CE61BB" w:rsidRDefault="00655852" w:rsidP="00641B93">
            <w:pPr>
              <w:autoSpaceDN w:val="0"/>
              <w:jc w:val="center"/>
              <w:rPr>
                <w:highlight w:val="yellow"/>
              </w:rPr>
            </w:pPr>
          </w:p>
        </w:tc>
      </w:tr>
      <w:tr w:rsidR="00655852" w:rsidRPr="00CE61BB" w:rsidTr="00641B93">
        <w:trPr>
          <w:trHeight w:val="500"/>
        </w:trPr>
        <w:tc>
          <w:tcPr>
            <w:tcW w:w="3714" w:type="dxa"/>
          </w:tcPr>
          <w:p w:rsidR="00655852" w:rsidRPr="00CE61BB" w:rsidRDefault="00655852" w:rsidP="00641B93">
            <w:pPr>
              <w:autoSpaceDN w:val="0"/>
              <w:ind w:left="57" w:right="57"/>
              <w:rPr>
                <w:highlight w:val="yellow"/>
              </w:rPr>
            </w:pPr>
            <w:r w:rsidRPr="00CE61BB">
              <w:rPr>
                <w:highlight w:val="yellow"/>
              </w:rPr>
              <w:t>Инвалидные подъемники</w:t>
            </w:r>
          </w:p>
        </w:tc>
        <w:tc>
          <w:tcPr>
            <w:tcW w:w="1701" w:type="dxa"/>
          </w:tcPr>
          <w:p w:rsidR="00655852" w:rsidRPr="00CE61BB" w:rsidRDefault="00655852" w:rsidP="00641B93">
            <w:pPr>
              <w:autoSpaceDN w:val="0"/>
              <w:jc w:val="center"/>
              <w:rPr>
                <w:highlight w:val="yellow"/>
              </w:rPr>
            </w:pPr>
            <w:r w:rsidRPr="00CE61BB">
              <w:rPr>
                <w:highlight w:val="yellow"/>
              </w:rPr>
              <w:t>шт.</w:t>
            </w:r>
          </w:p>
        </w:tc>
        <w:tc>
          <w:tcPr>
            <w:tcW w:w="2268" w:type="dxa"/>
          </w:tcPr>
          <w:p w:rsidR="00655852" w:rsidRPr="00CE61BB" w:rsidRDefault="00655852" w:rsidP="00641B93">
            <w:pPr>
              <w:autoSpaceDN w:val="0"/>
              <w:jc w:val="center"/>
              <w:rPr>
                <w:highlight w:val="yellow"/>
              </w:rPr>
            </w:pPr>
          </w:p>
        </w:tc>
        <w:tc>
          <w:tcPr>
            <w:tcW w:w="2268" w:type="dxa"/>
          </w:tcPr>
          <w:p w:rsidR="00655852" w:rsidRPr="00CE61BB" w:rsidRDefault="00655852" w:rsidP="00641B93">
            <w:pPr>
              <w:autoSpaceDN w:val="0"/>
              <w:jc w:val="center"/>
              <w:rPr>
                <w:highlight w:val="yellow"/>
              </w:rPr>
            </w:pPr>
          </w:p>
        </w:tc>
      </w:tr>
      <w:tr w:rsidR="00655852" w:rsidRPr="00CE61BB" w:rsidTr="00641B93">
        <w:trPr>
          <w:trHeight w:val="500"/>
        </w:trPr>
        <w:tc>
          <w:tcPr>
            <w:tcW w:w="3714" w:type="dxa"/>
          </w:tcPr>
          <w:p w:rsidR="00655852" w:rsidRPr="00CE61BB" w:rsidRDefault="00655852" w:rsidP="00641B93">
            <w:pPr>
              <w:autoSpaceDN w:val="0"/>
              <w:ind w:left="57" w:right="57"/>
              <w:rPr>
                <w:highlight w:val="yellow"/>
              </w:rPr>
            </w:pPr>
            <w:r w:rsidRPr="00CE61BB">
              <w:rPr>
                <w:highlight w:val="yellow"/>
              </w:rPr>
              <w:t>Материалы фундаментов</w:t>
            </w:r>
          </w:p>
        </w:tc>
        <w:tc>
          <w:tcPr>
            <w:tcW w:w="1701" w:type="dxa"/>
          </w:tcPr>
          <w:p w:rsidR="00655852" w:rsidRPr="00CE61BB" w:rsidRDefault="00655852" w:rsidP="00641B93">
            <w:pPr>
              <w:autoSpaceDN w:val="0"/>
              <w:jc w:val="center"/>
              <w:rPr>
                <w:highlight w:val="yellow"/>
              </w:rPr>
            </w:pPr>
          </w:p>
        </w:tc>
        <w:tc>
          <w:tcPr>
            <w:tcW w:w="2268" w:type="dxa"/>
          </w:tcPr>
          <w:p w:rsidR="00655852" w:rsidRPr="00CE61BB" w:rsidRDefault="00655852" w:rsidP="00641B93">
            <w:pPr>
              <w:autoSpaceDN w:val="0"/>
              <w:jc w:val="center"/>
              <w:rPr>
                <w:highlight w:val="yellow"/>
              </w:rPr>
            </w:pPr>
          </w:p>
        </w:tc>
        <w:tc>
          <w:tcPr>
            <w:tcW w:w="2268" w:type="dxa"/>
          </w:tcPr>
          <w:p w:rsidR="00655852" w:rsidRPr="00CE61BB" w:rsidRDefault="00655852" w:rsidP="00641B93">
            <w:pPr>
              <w:autoSpaceDN w:val="0"/>
              <w:jc w:val="center"/>
              <w:rPr>
                <w:highlight w:val="yellow"/>
              </w:rPr>
            </w:pPr>
          </w:p>
        </w:tc>
      </w:tr>
      <w:tr w:rsidR="00655852" w:rsidRPr="00CE61BB" w:rsidTr="00641B93">
        <w:trPr>
          <w:trHeight w:val="500"/>
        </w:trPr>
        <w:tc>
          <w:tcPr>
            <w:tcW w:w="3714" w:type="dxa"/>
          </w:tcPr>
          <w:p w:rsidR="00655852" w:rsidRPr="00CE61BB" w:rsidRDefault="00655852" w:rsidP="00641B93">
            <w:pPr>
              <w:autoSpaceDN w:val="0"/>
              <w:ind w:left="57" w:right="57"/>
              <w:rPr>
                <w:highlight w:val="yellow"/>
              </w:rPr>
            </w:pPr>
            <w:r w:rsidRPr="00CE61BB">
              <w:rPr>
                <w:highlight w:val="yellow"/>
              </w:rPr>
              <w:t>Материалы стен</w:t>
            </w:r>
          </w:p>
        </w:tc>
        <w:tc>
          <w:tcPr>
            <w:tcW w:w="1701" w:type="dxa"/>
          </w:tcPr>
          <w:p w:rsidR="00655852" w:rsidRPr="00CE61BB" w:rsidRDefault="00655852" w:rsidP="00641B93">
            <w:pPr>
              <w:autoSpaceDN w:val="0"/>
              <w:jc w:val="center"/>
              <w:rPr>
                <w:highlight w:val="yellow"/>
              </w:rPr>
            </w:pPr>
          </w:p>
        </w:tc>
        <w:tc>
          <w:tcPr>
            <w:tcW w:w="2268" w:type="dxa"/>
          </w:tcPr>
          <w:p w:rsidR="00655852" w:rsidRPr="00CE61BB" w:rsidRDefault="00655852" w:rsidP="00641B93">
            <w:pPr>
              <w:autoSpaceDN w:val="0"/>
              <w:jc w:val="center"/>
              <w:rPr>
                <w:highlight w:val="yellow"/>
              </w:rPr>
            </w:pPr>
          </w:p>
        </w:tc>
        <w:tc>
          <w:tcPr>
            <w:tcW w:w="2268" w:type="dxa"/>
          </w:tcPr>
          <w:p w:rsidR="00655852" w:rsidRPr="00CE61BB" w:rsidRDefault="00655852" w:rsidP="00641B93">
            <w:pPr>
              <w:autoSpaceDN w:val="0"/>
              <w:jc w:val="center"/>
              <w:rPr>
                <w:highlight w:val="yellow"/>
              </w:rPr>
            </w:pPr>
          </w:p>
        </w:tc>
      </w:tr>
      <w:tr w:rsidR="00655852" w:rsidRPr="00CE61BB" w:rsidTr="00641B93">
        <w:trPr>
          <w:trHeight w:val="500"/>
        </w:trPr>
        <w:tc>
          <w:tcPr>
            <w:tcW w:w="3714" w:type="dxa"/>
          </w:tcPr>
          <w:p w:rsidR="00655852" w:rsidRPr="00CE61BB" w:rsidRDefault="00655852" w:rsidP="00641B93">
            <w:pPr>
              <w:autoSpaceDN w:val="0"/>
              <w:ind w:left="57" w:right="57"/>
              <w:rPr>
                <w:highlight w:val="yellow"/>
              </w:rPr>
            </w:pPr>
            <w:r w:rsidRPr="00CE61BB">
              <w:rPr>
                <w:highlight w:val="yellow"/>
              </w:rPr>
              <w:t>Материалы перекрытий</w:t>
            </w:r>
          </w:p>
        </w:tc>
        <w:tc>
          <w:tcPr>
            <w:tcW w:w="1701" w:type="dxa"/>
          </w:tcPr>
          <w:p w:rsidR="00655852" w:rsidRPr="00CE61BB" w:rsidRDefault="00655852" w:rsidP="00641B93">
            <w:pPr>
              <w:autoSpaceDN w:val="0"/>
              <w:jc w:val="center"/>
              <w:rPr>
                <w:highlight w:val="yellow"/>
              </w:rPr>
            </w:pPr>
          </w:p>
        </w:tc>
        <w:tc>
          <w:tcPr>
            <w:tcW w:w="2268" w:type="dxa"/>
          </w:tcPr>
          <w:p w:rsidR="00655852" w:rsidRPr="00CE61BB" w:rsidRDefault="00655852" w:rsidP="00641B93">
            <w:pPr>
              <w:autoSpaceDN w:val="0"/>
              <w:jc w:val="center"/>
              <w:rPr>
                <w:highlight w:val="yellow"/>
              </w:rPr>
            </w:pPr>
          </w:p>
        </w:tc>
        <w:tc>
          <w:tcPr>
            <w:tcW w:w="2268" w:type="dxa"/>
          </w:tcPr>
          <w:p w:rsidR="00655852" w:rsidRPr="00CE61BB" w:rsidRDefault="00655852" w:rsidP="00641B93">
            <w:pPr>
              <w:autoSpaceDN w:val="0"/>
              <w:jc w:val="center"/>
              <w:rPr>
                <w:highlight w:val="yellow"/>
              </w:rPr>
            </w:pPr>
          </w:p>
        </w:tc>
      </w:tr>
      <w:tr w:rsidR="00655852" w:rsidRPr="00CE61BB" w:rsidTr="00641B93">
        <w:trPr>
          <w:trHeight w:val="500"/>
        </w:trPr>
        <w:tc>
          <w:tcPr>
            <w:tcW w:w="3714" w:type="dxa"/>
          </w:tcPr>
          <w:p w:rsidR="00655852" w:rsidRPr="00CE61BB" w:rsidRDefault="00655852" w:rsidP="00641B93">
            <w:pPr>
              <w:autoSpaceDN w:val="0"/>
              <w:ind w:left="57" w:right="57"/>
              <w:rPr>
                <w:highlight w:val="yellow"/>
              </w:rPr>
            </w:pPr>
            <w:r w:rsidRPr="00CE61BB">
              <w:rPr>
                <w:highlight w:val="yellow"/>
              </w:rPr>
              <w:t>Материалы кровли</w:t>
            </w:r>
          </w:p>
        </w:tc>
        <w:tc>
          <w:tcPr>
            <w:tcW w:w="1701" w:type="dxa"/>
          </w:tcPr>
          <w:p w:rsidR="00655852" w:rsidRPr="00CE61BB" w:rsidRDefault="00655852" w:rsidP="00641B93">
            <w:pPr>
              <w:autoSpaceDN w:val="0"/>
              <w:jc w:val="center"/>
              <w:rPr>
                <w:highlight w:val="yellow"/>
              </w:rPr>
            </w:pPr>
          </w:p>
        </w:tc>
        <w:tc>
          <w:tcPr>
            <w:tcW w:w="2268" w:type="dxa"/>
          </w:tcPr>
          <w:p w:rsidR="00655852" w:rsidRPr="00CE61BB" w:rsidRDefault="00655852" w:rsidP="00641B93">
            <w:pPr>
              <w:autoSpaceDN w:val="0"/>
              <w:jc w:val="center"/>
              <w:rPr>
                <w:highlight w:val="yellow"/>
              </w:rPr>
            </w:pPr>
          </w:p>
        </w:tc>
        <w:tc>
          <w:tcPr>
            <w:tcW w:w="2268" w:type="dxa"/>
          </w:tcPr>
          <w:p w:rsidR="00655852" w:rsidRPr="00CE61BB" w:rsidRDefault="00655852" w:rsidP="00641B93">
            <w:pPr>
              <w:autoSpaceDN w:val="0"/>
              <w:jc w:val="center"/>
              <w:rPr>
                <w:highlight w:val="yellow"/>
              </w:rPr>
            </w:pPr>
          </w:p>
        </w:tc>
      </w:tr>
      <w:tr w:rsidR="00655852" w:rsidRPr="00CE61BB" w:rsidTr="00641B93">
        <w:trPr>
          <w:trHeight w:val="500"/>
        </w:trPr>
        <w:tc>
          <w:tcPr>
            <w:tcW w:w="3714" w:type="dxa"/>
          </w:tcPr>
          <w:p w:rsidR="00655852" w:rsidRPr="00CE61BB" w:rsidRDefault="00655852" w:rsidP="00641B93">
            <w:pPr>
              <w:autoSpaceDN w:val="0"/>
              <w:ind w:left="57" w:right="57"/>
              <w:rPr>
                <w:highlight w:val="yellow"/>
              </w:rPr>
            </w:pPr>
            <w:r w:rsidRPr="00CE61BB">
              <w:rPr>
                <w:highlight w:val="yellow"/>
              </w:rPr>
              <w:t xml:space="preserve">Иные показатели </w:t>
            </w:r>
            <w:r w:rsidRPr="00CE61BB">
              <w:rPr>
                <w:highlight w:val="yellow"/>
                <w:vertAlign w:val="superscript"/>
              </w:rPr>
              <w:t>12</w:t>
            </w:r>
          </w:p>
        </w:tc>
        <w:tc>
          <w:tcPr>
            <w:tcW w:w="1701" w:type="dxa"/>
          </w:tcPr>
          <w:p w:rsidR="00655852" w:rsidRPr="00CE61BB" w:rsidRDefault="00655852" w:rsidP="00641B93">
            <w:pPr>
              <w:autoSpaceDN w:val="0"/>
              <w:jc w:val="center"/>
              <w:rPr>
                <w:highlight w:val="yellow"/>
              </w:rPr>
            </w:pPr>
          </w:p>
        </w:tc>
        <w:tc>
          <w:tcPr>
            <w:tcW w:w="2268" w:type="dxa"/>
          </w:tcPr>
          <w:p w:rsidR="00655852" w:rsidRPr="00CE61BB" w:rsidRDefault="00655852" w:rsidP="00641B93">
            <w:pPr>
              <w:autoSpaceDN w:val="0"/>
              <w:jc w:val="center"/>
              <w:rPr>
                <w:highlight w:val="yellow"/>
              </w:rPr>
            </w:pPr>
          </w:p>
        </w:tc>
        <w:tc>
          <w:tcPr>
            <w:tcW w:w="2268" w:type="dxa"/>
          </w:tcPr>
          <w:p w:rsidR="00655852" w:rsidRPr="00CE61BB" w:rsidRDefault="00655852" w:rsidP="00641B93">
            <w:pPr>
              <w:autoSpaceDN w:val="0"/>
              <w:jc w:val="center"/>
              <w:rPr>
                <w:highlight w:val="yellow"/>
              </w:rPr>
            </w:pPr>
          </w:p>
        </w:tc>
      </w:tr>
      <w:tr w:rsidR="00655852" w:rsidRPr="00CE61BB" w:rsidTr="00641B93">
        <w:trPr>
          <w:trHeight w:val="510"/>
        </w:trPr>
        <w:tc>
          <w:tcPr>
            <w:tcW w:w="9951" w:type="dxa"/>
            <w:gridSpan w:val="4"/>
            <w:vAlign w:val="center"/>
          </w:tcPr>
          <w:p w:rsidR="00655852" w:rsidRPr="00CE61BB" w:rsidRDefault="00655852" w:rsidP="00641B93">
            <w:pPr>
              <w:autoSpaceDN w:val="0"/>
              <w:jc w:val="center"/>
              <w:rPr>
                <w:highlight w:val="yellow"/>
              </w:rPr>
            </w:pPr>
            <w:r w:rsidRPr="00CE61BB">
              <w:rPr>
                <w:highlight w:val="yellow"/>
              </w:rPr>
              <w:t>4. Линейные объекты</w:t>
            </w:r>
          </w:p>
        </w:tc>
      </w:tr>
      <w:tr w:rsidR="00655852" w:rsidRPr="00CE61BB" w:rsidTr="00641B93">
        <w:trPr>
          <w:trHeight w:val="510"/>
        </w:trPr>
        <w:tc>
          <w:tcPr>
            <w:tcW w:w="3714" w:type="dxa"/>
          </w:tcPr>
          <w:p w:rsidR="00655852" w:rsidRPr="00CE61BB" w:rsidRDefault="00655852" w:rsidP="00641B93">
            <w:pPr>
              <w:autoSpaceDN w:val="0"/>
              <w:ind w:left="57" w:right="57"/>
              <w:rPr>
                <w:highlight w:val="yellow"/>
              </w:rPr>
            </w:pPr>
            <w:r w:rsidRPr="00CE61BB">
              <w:rPr>
                <w:highlight w:val="yellow"/>
              </w:rPr>
              <w:t>Категория</w:t>
            </w:r>
            <w:r w:rsidRPr="00CE61BB">
              <w:rPr>
                <w:highlight w:val="yellow"/>
              </w:rPr>
              <w:br/>
              <w:t>(класс)</w:t>
            </w:r>
          </w:p>
        </w:tc>
        <w:tc>
          <w:tcPr>
            <w:tcW w:w="1701" w:type="dxa"/>
          </w:tcPr>
          <w:p w:rsidR="00655852" w:rsidRPr="00CE61BB" w:rsidRDefault="00655852" w:rsidP="00641B93">
            <w:pPr>
              <w:autoSpaceDN w:val="0"/>
              <w:jc w:val="center"/>
              <w:rPr>
                <w:highlight w:val="yellow"/>
              </w:rPr>
            </w:pPr>
          </w:p>
        </w:tc>
        <w:tc>
          <w:tcPr>
            <w:tcW w:w="2268" w:type="dxa"/>
          </w:tcPr>
          <w:p w:rsidR="00655852" w:rsidRPr="00CE61BB" w:rsidRDefault="00655852" w:rsidP="00641B93">
            <w:pPr>
              <w:autoSpaceDN w:val="0"/>
              <w:jc w:val="center"/>
              <w:rPr>
                <w:highlight w:val="yellow"/>
              </w:rPr>
            </w:pPr>
          </w:p>
        </w:tc>
        <w:tc>
          <w:tcPr>
            <w:tcW w:w="2268" w:type="dxa"/>
          </w:tcPr>
          <w:p w:rsidR="00655852" w:rsidRPr="00CE61BB" w:rsidRDefault="00655852" w:rsidP="00641B93">
            <w:pPr>
              <w:autoSpaceDN w:val="0"/>
              <w:jc w:val="center"/>
              <w:rPr>
                <w:highlight w:val="yellow"/>
              </w:rPr>
            </w:pPr>
          </w:p>
        </w:tc>
      </w:tr>
      <w:tr w:rsidR="00655852" w:rsidRPr="00CE61BB" w:rsidTr="00641B93">
        <w:trPr>
          <w:trHeight w:val="510"/>
        </w:trPr>
        <w:tc>
          <w:tcPr>
            <w:tcW w:w="3714" w:type="dxa"/>
          </w:tcPr>
          <w:p w:rsidR="00655852" w:rsidRPr="00CE61BB" w:rsidRDefault="00655852" w:rsidP="00641B93">
            <w:pPr>
              <w:autoSpaceDN w:val="0"/>
              <w:ind w:left="57" w:right="57"/>
              <w:rPr>
                <w:highlight w:val="yellow"/>
              </w:rPr>
            </w:pPr>
            <w:r w:rsidRPr="00CE61BB">
              <w:rPr>
                <w:highlight w:val="yellow"/>
              </w:rPr>
              <w:t>Протяженность</w:t>
            </w:r>
          </w:p>
        </w:tc>
        <w:tc>
          <w:tcPr>
            <w:tcW w:w="1701" w:type="dxa"/>
          </w:tcPr>
          <w:p w:rsidR="00655852" w:rsidRPr="00CE61BB" w:rsidRDefault="00655852" w:rsidP="00641B93">
            <w:pPr>
              <w:autoSpaceDN w:val="0"/>
              <w:jc w:val="center"/>
              <w:rPr>
                <w:highlight w:val="yellow"/>
              </w:rPr>
            </w:pPr>
          </w:p>
        </w:tc>
        <w:tc>
          <w:tcPr>
            <w:tcW w:w="2268" w:type="dxa"/>
          </w:tcPr>
          <w:p w:rsidR="00655852" w:rsidRPr="00CE61BB" w:rsidRDefault="00655852" w:rsidP="00641B93">
            <w:pPr>
              <w:autoSpaceDN w:val="0"/>
              <w:jc w:val="center"/>
              <w:rPr>
                <w:highlight w:val="yellow"/>
              </w:rPr>
            </w:pPr>
          </w:p>
        </w:tc>
        <w:tc>
          <w:tcPr>
            <w:tcW w:w="2268" w:type="dxa"/>
          </w:tcPr>
          <w:p w:rsidR="00655852" w:rsidRPr="00CE61BB" w:rsidRDefault="00655852" w:rsidP="00641B93">
            <w:pPr>
              <w:autoSpaceDN w:val="0"/>
              <w:jc w:val="center"/>
              <w:rPr>
                <w:highlight w:val="yellow"/>
              </w:rPr>
            </w:pPr>
          </w:p>
        </w:tc>
      </w:tr>
      <w:tr w:rsidR="00655852" w:rsidRPr="00CE61BB" w:rsidTr="00641B93">
        <w:trPr>
          <w:trHeight w:val="510"/>
        </w:trPr>
        <w:tc>
          <w:tcPr>
            <w:tcW w:w="3714" w:type="dxa"/>
          </w:tcPr>
          <w:p w:rsidR="00655852" w:rsidRPr="00CE61BB" w:rsidRDefault="00655852" w:rsidP="00641B93">
            <w:pPr>
              <w:autoSpaceDN w:val="0"/>
              <w:ind w:left="57" w:right="57"/>
              <w:rPr>
                <w:highlight w:val="yellow"/>
              </w:rPr>
            </w:pPr>
            <w:r w:rsidRPr="00CE61BB">
              <w:rPr>
                <w:highlight w:val="yellow"/>
              </w:rPr>
              <w:t>Мощность (пропускная способность, грузооборот, интенсивность движения)</w:t>
            </w:r>
          </w:p>
        </w:tc>
        <w:tc>
          <w:tcPr>
            <w:tcW w:w="1701" w:type="dxa"/>
          </w:tcPr>
          <w:p w:rsidR="00655852" w:rsidRPr="00CE61BB" w:rsidRDefault="00655852" w:rsidP="00641B93">
            <w:pPr>
              <w:autoSpaceDN w:val="0"/>
              <w:jc w:val="center"/>
              <w:rPr>
                <w:highlight w:val="yellow"/>
              </w:rPr>
            </w:pPr>
          </w:p>
        </w:tc>
        <w:tc>
          <w:tcPr>
            <w:tcW w:w="2268" w:type="dxa"/>
          </w:tcPr>
          <w:p w:rsidR="00655852" w:rsidRPr="00CE61BB" w:rsidRDefault="00655852" w:rsidP="00641B93">
            <w:pPr>
              <w:autoSpaceDN w:val="0"/>
              <w:jc w:val="center"/>
              <w:rPr>
                <w:highlight w:val="yellow"/>
              </w:rPr>
            </w:pPr>
          </w:p>
        </w:tc>
        <w:tc>
          <w:tcPr>
            <w:tcW w:w="2268" w:type="dxa"/>
          </w:tcPr>
          <w:p w:rsidR="00655852" w:rsidRPr="00CE61BB" w:rsidRDefault="00655852" w:rsidP="00641B93">
            <w:pPr>
              <w:autoSpaceDN w:val="0"/>
              <w:jc w:val="center"/>
              <w:rPr>
                <w:highlight w:val="yellow"/>
              </w:rPr>
            </w:pPr>
          </w:p>
        </w:tc>
      </w:tr>
      <w:tr w:rsidR="00655852" w:rsidRPr="00CE61BB" w:rsidTr="00641B93">
        <w:trPr>
          <w:trHeight w:val="510"/>
        </w:trPr>
        <w:tc>
          <w:tcPr>
            <w:tcW w:w="3714" w:type="dxa"/>
          </w:tcPr>
          <w:p w:rsidR="00655852" w:rsidRPr="00CE61BB" w:rsidRDefault="00655852" w:rsidP="00641B93">
            <w:pPr>
              <w:autoSpaceDN w:val="0"/>
              <w:ind w:left="57" w:right="57"/>
              <w:rPr>
                <w:highlight w:val="yellow"/>
              </w:rPr>
            </w:pPr>
            <w:r w:rsidRPr="00CE61BB">
              <w:rPr>
                <w:highlight w:val="yellow"/>
              </w:rPr>
              <w:t>Диаметры и количество трубопроводов, характеристики материалов труб</w:t>
            </w:r>
          </w:p>
        </w:tc>
        <w:tc>
          <w:tcPr>
            <w:tcW w:w="1701" w:type="dxa"/>
          </w:tcPr>
          <w:p w:rsidR="00655852" w:rsidRPr="00CE61BB" w:rsidRDefault="00655852" w:rsidP="00641B93">
            <w:pPr>
              <w:autoSpaceDN w:val="0"/>
              <w:jc w:val="center"/>
              <w:rPr>
                <w:highlight w:val="yellow"/>
              </w:rPr>
            </w:pPr>
          </w:p>
        </w:tc>
        <w:tc>
          <w:tcPr>
            <w:tcW w:w="2268" w:type="dxa"/>
          </w:tcPr>
          <w:p w:rsidR="00655852" w:rsidRPr="00CE61BB" w:rsidRDefault="00655852" w:rsidP="00641B93">
            <w:pPr>
              <w:autoSpaceDN w:val="0"/>
              <w:jc w:val="center"/>
              <w:rPr>
                <w:highlight w:val="yellow"/>
              </w:rPr>
            </w:pPr>
          </w:p>
        </w:tc>
        <w:tc>
          <w:tcPr>
            <w:tcW w:w="2268" w:type="dxa"/>
          </w:tcPr>
          <w:p w:rsidR="00655852" w:rsidRPr="00CE61BB" w:rsidRDefault="00655852" w:rsidP="00641B93">
            <w:pPr>
              <w:autoSpaceDN w:val="0"/>
              <w:jc w:val="center"/>
              <w:rPr>
                <w:highlight w:val="yellow"/>
              </w:rPr>
            </w:pPr>
          </w:p>
        </w:tc>
      </w:tr>
      <w:tr w:rsidR="00655852" w:rsidRPr="00CE61BB" w:rsidTr="00641B93">
        <w:trPr>
          <w:trHeight w:val="510"/>
        </w:trPr>
        <w:tc>
          <w:tcPr>
            <w:tcW w:w="3714" w:type="dxa"/>
          </w:tcPr>
          <w:p w:rsidR="00655852" w:rsidRPr="00CE61BB" w:rsidRDefault="00655852" w:rsidP="00641B93">
            <w:pPr>
              <w:autoSpaceDN w:val="0"/>
              <w:ind w:left="57" w:right="57"/>
              <w:rPr>
                <w:highlight w:val="yellow"/>
              </w:rPr>
            </w:pPr>
            <w:r w:rsidRPr="00CE61BB">
              <w:rPr>
                <w:highlight w:val="yellow"/>
              </w:rPr>
              <w:t>Тип (КЛ, ВЛ, КВЛ), уровень напряжения линий электропередачи</w:t>
            </w:r>
          </w:p>
        </w:tc>
        <w:tc>
          <w:tcPr>
            <w:tcW w:w="1701" w:type="dxa"/>
          </w:tcPr>
          <w:p w:rsidR="00655852" w:rsidRPr="00CE61BB" w:rsidRDefault="00655852" w:rsidP="00641B93">
            <w:pPr>
              <w:autoSpaceDN w:val="0"/>
              <w:jc w:val="center"/>
              <w:rPr>
                <w:highlight w:val="yellow"/>
              </w:rPr>
            </w:pPr>
          </w:p>
        </w:tc>
        <w:tc>
          <w:tcPr>
            <w:tcW w:w="2268" w:type="dxa"/>
          </w:tcPr>
          <w:p w:rsidR="00655852" w:rsidRPr="00CE61BB" w:rsidRDefault="00655852" w:rsidP="00641B93">
            <w:pPr>
              <w:autoSpaceDN w:val="0"/>
              <w:jc w:val="center"/>
              <w:rPr>
                <w:highlight w:val="yellow"/>
              </w:rPr>
            </w:pPr>
          </w:p>
        </w:tc>
        <w:tc>
          <w:tcPr>
            <w:tcW w:w="2268" w:type="dxa"/>
          </w:tcPr>
          <w:p w:rsidR="00655852" w:rsidRPr="00CE61BB" w:rsidRDefault="00655852" w:rsidP="00641B93">
            <w:pPr>
              <w:autoSpaceDN w:val="0"/>
              <w:jc w:val="center"/>
              <w:rPr>
                <w:highlight w:val="yellow"/>
              </w:rPr>
            </w:pPr>
          </w:p>
        </w:tc>
      </w:tr>
      <w:tr w:rsidR="00655852" w:rsidRPr="00CE61BB" w:rsidTr="00641B93">
        <w:trPr>
          <w:trHeight w:val="510"/>
        </w:trPr>
        <w:tc>
          <w:tcPr>
            <w:tcW w:w="3714" w:type="dxa"/>
          </w:tcPr>
          <w:p w:rsidR="00655852" w:rsidRPr="00CE61BB" w:rsidRDefault="00655852" w:rsidP="00641B93">
            <w:pPr>
              <w:autoSpaceDN w:val="0"/>
              <w:ind w:left="57" w:right="57"/>
              <w:rPr>
                <w:highlight w:val="yellow"/>
              </w:rPr>
            </w:pPr>
            <w:r w:rsidRPr="00CE61BB">
              <w:rPr>
                <w:highlight w:val="yellow"/>
              </w:rPr>
              <w:t>Перечень конструктивных элементов, оказывающих</w:t>
            </w:r>
            <w:r w:rsidRPr="00CE61BB">
              <w:rPr>
                <w:highlight w:val="yellow"/>
              </w:rPr>
              <w:br/>
              <w:t>влияние на безопасность</w:t>
            </w:r>
          </w:p>
        </w:tc>
        <w:tc>
          <w:tcPr>
            <w:tcW w:w="1701" w:type="dxa"/>
          </w:tcPr>
          <w:p w:rsidR="00655852" w:rsidRPr="00CE61BB" w:rsidRDefault="00655852" w:rsidP="00641B93">
            <w:pPr>
              <w:autoSpaceDN w:val="0"/>
              <w:jc w:val="center"/>
              <w:rPr>
                <w:highlight w:val="yellow"/>
              </w:rPr>
            </w:pPr>
          </w:p>
        </w:tc>
        <w:tc>
          <w:tcPr>
            <w:tcW w:w="2268" w:type="dxa"/>
          </w:tcPr>
          <w:p w:rsidR="00655852" w:rsidRPr="00CE61BB" w:rsidRDefault="00655852" w:rsidP="00641B93">
            <w:pPr>
              <w:autoSpaceDN w:val="0"/>
              <w:jc w:val="center"/>
              <w:rPr>
                <w:highlight w:val="yellow"/>
              </w:rPr>
            </w:pPr>
          </w:p>
        </w:tc>
        <w:tc>
          <w:tcPr>
            <w:tcW w:w="2268" w:type="dxa"/>
          </w:tcPr>
          <w:p w:rsidR="00655852" w:rsidRPr="00CE61BB" w:rsidRDefault="00655852" w:rsidP="00641B93">
            <w:pPr>
              <w:autoSpaceDN w:val="0"/>
              <w:jc w:val="center"/>
              <w:rPr>
                <w:highlight w:val="yellow"/>
              </w:rPr>
            </w:pPr>
          </w:p>
        </w:tc>
      </w:tr>
      <w:tr w:rsidR="00655852" w:rsidRPr="00CE61BB" w:rsidTr="00641B93">
        <w:tc>
          <w:tcPr>
            <w:tcW w:w="3714" w:type="dxa"/>
          </w:tcPr>
          <w:p w:rsidR="00655852" w:rsidRPr="00CE61BB" w:rsidRDefault="00655852" w:rsidP="00641B93">
            <w:pPr>
              <w:autoSpaceDN w:val="0"/>
              <w:ind w:left="57" w:right="57"/>
              <w:rPr>
                <w:highlight w:val="yellow"/>
              </w:rPr>
            </w:pPr>
            <w:r w:rsidRPr="00CE61BB">
              <w:rPr>
                <w:highlight w:val="yellow"/>
              </w:rPr>
              <w:t xml:space="preserve">Иные показатели </w:t>
            </w:r>
            <w:r w:rsidRPr="00CE61BB">
              <w:rPr>
                <w:highlight w:val="yellow"/>
                <w:vertAlign w:val="superscript"/>
              </w:rPr>
              <w:t>12</w:t>
            </w:r>
          </w:p>
        </w:tc>
        <w:tc>
          <w:tcPr>
            <w:tcW w:w="1701" w:type="dxa"/>
          </w:tcPr>
          <w:p w:rsidR="00655852" w:rsidRPr="00CE61BB" w:rsidRDefault="00655852" w:rsidP="00641B93">
            <w:pPr>
              <w:autoSpaceDN w:val="0"/>
              <w:jc w:val="center"/>
              <w:rPr>
                <w:highlight w:val="yellow"/>
              </w:rPr>
            </w:pPr>
          </w:p>
        </w:tc>
        <w:tc>
          <w:tcPr>
            <w:tcW w:w="2268" w:type="dxa"/>
          </w:tcPr>
          <w:p w:rsidR="00655852" w:rsidRPr="00CE61BB" w:rsidRDefault="00655852" w:rsidP="00641B93">
            <w:pPr>
              <w:autoSpaceDN w:val="0"/>
              <w:jc w:val="center"/>
              <w:rPr>
                <w:highlight w:val="yellow"/>
              </w:rPr>
            </w:pPr>
          </w:p>
        </w:tc>
        <w:tc>
          <w:tcPr>
            <w:tcW w:w="2268" w:type="dxa"/>
          </w:tcPr>
          <w:p w:rsidR="00655852" w:rsidRPr="00CE61BB" w:rsidRDefault="00655852" w:rsidP="00641B93">
            <w:pPr>
              <w:autoSpaceDN w:val="0"/>
              <w:jc w:val="center"/>
              <w:rPr>
                <w:highlight w:val="yellow"/>
              </w:rPr>
            </w:pPr>
          </w:p>
        </w:tc>
      </w:tr>
      <w:tr w:rsidR="00655852" w:rsidRPr="00CE61BB" w:rsidTr="00641B93">
        <w:trPr>
          <w:trHeight w:val="800"/>
        </w:trPr>
        <w:tc>
          <w:tcPr>
            <w:tcW w:w="9951" w:type="dxa"/>
            <w:gridSpan w:val="4"/>
            <w:vAlign w:val="center"/>
          </w:tcPr>
          <w:p w:rsidR="00655852" w:rsidRPr="00CE61BB" w:rsidRDefault="00655852" w:rsidP="00641B93">
            <w:pPr>
              <w:keepNext/>
              <w:autoSpaceDN w:val="0"/>
              <w:jc w:val="center"/>
              <w:rPr>
                <w:highlight w:val="yellow"/>
              </w:rPr>
            </w:pPr>
            <w:r w:rsidRPr="00CE61BB">
              <w:rPr>
                <w:highlight w:val="yellow"/>
              </w:rPr>
              <w:t>5. Соответствие требованиям энергетической эффективности и требованиям</w:t>
            </w:r>
            <w:r w:rsidRPr="00CE61BB">
              <w:rPr>
                <w:highlight w:val="yellow"/>
              </w:rPr>
              <w:br/>
              <w:t>оснащенности приборами учета используемых энергетических ресурсов</w:t>
            </w:r>
            <w:r w:rsidRPr="00CE61BB">
              <w:rPr>
                <w:highlight w:val="yellow"/>
                <w:vertAlign w:val="superscript"/>
              </w:rPr>
              <w:endnoteReference w:customMarkFollows="1" w:id="8"/>
              <w:t>7</w:t>
            </w:r>
          </w:p>
        </w:tc>
      </w:tr>
      <w:tr w:rsidR="00655852" w:rsidRPr="00CE61BB" w:rsidTr="00641B93">
        <w:trPr>
          <w:trHeight w:val="510"/>
        </w:trPr>
        <w:tc>
          <w:tcPr>
            <w:tcW w:w="3714" w:type="dxa"/>
          </w:tcPr>
          <w:p w:rsidR="00655852" w:rsidRPr="00CE61BB" w:rsidRDefault="00655852" w:rsidP="00641B93">
            <w:pPr>
              <w:autoSpaceDN w:val="0"/>
              <w:ind w:left="57" w:right="57"/>
              <w:rPr>
                <w:highlight w:val="yellow"/>
              </w:rPr>
            </w:pPr>
            <w:r w:rsidRPr="00CE61BB">
              <w:rPr>
                <w:highlight w:val="yellow"/>
              </w:rPr>
              <w:t>Класс энергоэффективности здания</w:t>
            </w:r>
          </w:p>
        </w:tc>
        <w:tc>
          <w:tcPr>
            <w:tcW w:w="1701" w:type="dxa"/>
          </w:tcPr>
          <w:p w:rsidR="00655852" w:rsidRPr="00CE61BB" w:rsidRDefault="00655852" w:rsidP="00641B93">
            <w:pPr>
              <w:autoSpaceDN w:val="0"/>
              <w:jc w:val="center"/>
              <w:rPr>
                <w:highlight w:val="yellow"/>
              </w:rPr>
            </w:pPr>
          </w:p>
        </w:tc>
        <w:tc>
          <w:tcPr>
            <w:tcW w:w="2268" w:type="dxa"/>
          </w:tcPr>
          <w:p w:rsidR="00655852" w:rsidRPr="00CE61BB" w:rsidRDefault="00655852" w:rsidP="00641B93">
            <w:pPr>
              <w:autoSpaceDN w:val="0"/>
              <w:jc w:val="center"/>
              <w:rPr>
                <w:highlight w:val="yellow"/>
              </w:rPr>
            </w:pPr>
          </w:p>
        </w:tc>
        <w:tc>
          <w:tcPr>
            <w:tcW w:w="2268" w:type="dxa"/>
          </w:tcPr>
          <w:p w:rsidR="00655852" w:rsidRPr="00CE61BB" w:rsidRDefault="00655852" w:rsidP="00641B93">
            <w:pPr>
              <w:autoSpaceDN w:val="0"/>
              <w:jc w:val="center"/>
              <w:rPr>
                <w:highlight w:val="yellow"/>
              </w:rPr>
            </w:pPr>
          </w:p>
        </w:tc>
      </w:tr>
      <w:tr w:rsidR="00655852" w:rsidRPr="00CE61BB" w:rsidTr="00641B93">
        <w:trPr>
          <w:trHeight w:val="510"/>
        </w:trPr>
        <w:tc>
          <w:tcPr>
            <w:tcW w:w="3714" w:type="dxa"/>
          </w:tcPr>
          <w:p w:rsidR="00655852" w:rsidRPr="00CE61BB" w:rsidRDefault="00655852" w:rsidP="00641B93">
            <w:pPr>
              <w:autoSpaceDN w:val="0"/>
              <w:ind w:left="57" w:right="57"/>
              <w:rPr>
                <w:highlight w:val="yellow"/>
              </w:rPr>
            </w:pPr>
            <w:r w:rsidRPr="00CE61BB">
              <w:rPr>
                <w:highlight w:val="yellow"/>
              </w:rPr>
              <w:t>Удельный расход тепловой энергии на 1 кв. м площади</w:t>
            </w:r>
          </w:p>
        </w:tc>
        <w:tc>
          <w:tcPr>
            <w:tcW w:w="1701" w:type="dxa"/>
          </w:tcPr>
          <w:p w:rsidR="00655852" w:rsidRPr="00CE61BB" w:rsidRDefault="00655852" w:rsidP="00641B93">
            <w:pPr>
              <w:autoSpaceDN w:val="0"/>
              <w:jc w:val="center"/>
              <w:rPr>
                <w:highlight w:val="yellow"/>
              </w:rPr>
            </w:pPr>
            <w:r w:rsidRPr="00CE61BB">
              <w:rPr>
                <w:highlight w:val="yellow"/>
              </w:rPr>
              <w:t>кВт</w:t>
            </w:r>
            <w:r w:rsidRPr="00CE61BB">
              <w:rPr>
                <w:highlight w:val="yellow"/>
                <w:lang w:val="en-US"/>
              </w:rPr>
              <w:t>•</w:t>
            </w:r>
            <w:r w:rsidRPr="00CE61BB">
              <w:rPr>
                <w:highlight w:val="yellow"/>
              </w:rPr>
              <w:t>ч/м</w:t>
            </w:r>
            <w:r w:rsidRPr="00CE61BB">
              <w:rPr>
                <w:highlight w:val="yellow"/>
                <w:vertAlign w:val="superscript"/>
              </w:rPr>
              <w:t>2</w:t>
            </w:r>
          </w:p>
        </w:tc>
        <w:tc>
          <w:tcPr>
            <w:tcW w:w="2268" w:type="dxa"/>
          </w:tcPr>
          <w:p w:rsidR="00655852" w:rsidRPr="00CE61BB" w:rsidRDefault="00655852" w:rsidP="00641B93">
            <w:pPr>
              <w:autoSpaceDN w:val="0"/>
              <w:jc w:val="center"/>
              <w:rPr>
                <w:highlight w:val="yellow"/>
              </w:rPr>
            </w:pPr>
          </w:p>
        </w:tc>
        <w:tc>
          <w:tcPr>
            <w:tcW w:w="2268" w:type="dxa"/>
          </w:tcPr>
          <w:p w:rsidR="00655852" w:rsidRPr="00CE61BB" w:rsidRDefault="00655852" w:rsidP="00641B93">
            <w:pPr>
              <w:autoSpaceDN w:val="0"/>
              <w:jc w:val="center"/>
              <w:rPr>
                <w:highlight w:val="yellow"/>
              </w:rPr>
            </w:pPr>
          </w:p>
        </w:tc>
      </w:tr>
      <w:tr w:rsidR="00655852" w:rsidRPr="00CE61BB" w:rsidTr="00641B93">
        <w:trPr>
          <w:trHeight w:val="500"/>
        </w:trPr>
        <w:tc>
          <w:tcPr>
            <w:tcW w:w="3714" w:type="dxa"/>
          </w:tcPr>
          <w:p w:rsidR="00655852" w:rsidRPr="00CE61BB" w:rsidRDefault="00655852" w:rsidP="00641B93">
            <w:pPr>
              <w:autoSpaceDN w:val="0"/>
              <w:ind w:left="57" w:right="57"/>
              <w:rPr>
                <w:highlight w:val="yellow"/>
              </w:rPr>
            </w:pPr>
            <w:r w:rsidRPr="00CE61BB">
              <w:rPr>
                <w:highlight w:val="yellow"/>
              </w:rPr>
              <w:t>Материалы утепления наружных ограждающих конструкций</w:t>
            </w:r>
          </w:p>
        </w:tc>
        <w:tc>
          <w:tcPr>
            <w:tcW w:w="1701" w:type="dxa"/>
          </w:tcPr>
          <w:p w:rsidR="00655852" w:rsidRPr="00CE61BB" w:rsidRDefault="00655852" w:rsidP="00641B93">
            <w:pPr>
              <w:autoSpaceDN w:val="0"/>
              <w:jc w:val="center"/>
              <w:rPr>
                <w:highlight w:val="yellow"/>
              </w:rPr>
            </w:pPr>
          </w:p>
        </w:tc>
        <w:tc>
          <w:tcPr>
            <w:tcW w:w="2268" w:type="dxa"/>
          </w:tcPr>
          <w:p w:rsidR="00655852" w:rsidRPr="00CE61BB" w:rsidRDefault="00655852" w:rsidP="00641B93">
            <w:pPr>
              <w:autoSpaceDN w:val="0"/>
              <w:jc w:val="center"/>
              <w:rPr>
                <w:highlight w:val="yellow"/>
              </w:rPr>
            </w:pPr>
          </w:p>
        </w:tc>
        <w:tc>
          <w:tcPr>
            <w:tcW w:w="2268" w:type="dxa"/>
          </w:tcPr>
          <w:p w:rsidR="00655852" w:rsidRPr="00CE61BB" w:rsidRDefault="00655852" w:rsidP="00641B93">
            <w:pPr>
              <w:autoSpaceDN w:val="0"/>
              <w:jc w:val="center"/>
              <w:rPr>
                <w:highlight w:val="yellow"/>
              </w:rPr>
            </w:pPr>
          </w:p>
        </w:tc>
      </w:tr>
      <w:tr w:rsidR="00655852" w:rsidRPr="00CE61BB" w:rsidTr="00641B93">
        <w:tc>
          <w:tcPr>
            <w:tcW w:w="3714" w:type="dxa"/>
          </w:tcPr>
          <w:p w:rsidR="00655852" w:rsidRPr="00CE61BB" w:rsidRDefault="00655852" w:rsidP="00641B93">
            <w:pPr>
              <w:autoSpaceDN w:val="0"/>
              <w:ind w:left="57" w:right="57"/>
              <w:rPr>
                <w:highlight w:val="yellow"/>
              </w:rPr>
            </w:pPr>
            <w:r w:rsidRPr="00CE61BB">
              <w:rPr>
                <w:highlight w:val="yellow"/>
              </w:rPr>
              <w:t>Заполнение световых проемов</w:t>
            </w:r>
          </w:p>
        </w:tc>
        <w:tc>
          <w:tcPr>
            <w:tcW w:w="1701" w:type="dxa"/>
          </w:tcPr>
          <w:p w:rsidR="00655852" w:rsidRPr="00CE61BB" w:rsidRDefault="00655852" w:rsidP="00641B93">
            <w:pPr>
              <w:autoSpaceDN w:val="0"/>
              <w:jc w:val="center"/>
              <w:rPr>
                <w:highlight w:val="yellow"/>
              </w:rPr>
            </w:pPr>
          </w:p>
        </w:tc>
        <w:tc>
          <w:tcPr>
            <w:tcW w:w="2268" w:type="dxa"/>
          </w:tcPr>
          <w:p w:rsidR="00655852" w:rsidRPr="00CE61BB" w:rsidRDefault="00655852" w:rsidP="00641B93">
            <w:pPr>
              <w:autoSpaceDN w:val="0"/>
              <w:jc w:val="center"/>
              <w:rPr>
                <w:highlight w:val="yellow"/>
              </w:rPr>
            </w:pPr>
          </w:p>
        </w:tc>
        <w:tc>
          <w:tcPr>
            <w:tcW w:w="2268" w:type="dxa"/>
          </w:tcPr>
          <w:p w:rsidR="00655852" w:rsidRPr="00CE61BB" w:rsidRDefault="00655852" w:rsidP="00641B93">
            <w:pPr>
              <w:autoSpaceDN w:val="0"/>
              <w:jc w:val="center"/>
              <w:rPr>
                <w:highlight w:val="yellow"/>
              </w:rPr>
            </w:pPr>
          </w:p>
        </w:tc>
      </w:tr>
    </w:tbl>
    <w:p w:rsidR="00655852" w:rsidRPr="00CE61BB" w:rsidRDefault="00655852" w:rsidP="00655852">
      <w:pPr>
        <w:keepNext/>
        <w:autoSpaceDN w:val="0"/>
        <w:ind w:left="1985" w:hanging="1985"/>
        <w:rPr>
          <w:highlight w:val="yellow"/>
        </w:rPr>
      </w:pPr>
    </w:p>
    <w:p w:rsidR="00655852" w:rsidRPr="00CE61BB" w:rsidRDefault="00655852" w:rsidP="00655852">
      <w:pPr>
        <w:keepNext/>
        <w:autoSpaceDN w:val="0"/>
        <w:ind w:left="1985" w:hanging="1985"/>
        <w:rPr>
          <w:highlight w:val="yellow"/>
        </w:rPr>
      </w:pPr>
      <w:r w:rsidRPr="00CE61BB">
        <w:rPr>
          <w:highlight w:val="yellow"/>
        </w:rPr>
        <w:t>Технический план:</w:t>
      </w:r>
    </w:p>
    <w:p w:rsidR="00655852" w:rsidRPr="00CE61BB" w:rsidRDefault="00655852" w:rsidP="00655852">
      <w:pPr>
        <w:keepNext/>
        <w:pBdr>
          <w:top w:val="single" w:sz="6" w:space="1" w:color="auto"/>
        </w:pBdr>
        <w:autoSpaceDN w:val="0"/>
        <w:ind w:left="1985"/>
        <w:rPr>
          <w:highlight w:val="yellow"/>
        </w:rPr>
      </w:pPr>
    </w:p>
    <w:p w:rsidR="00655852" w:rsidRPr="00CE61BB" w:rsidRDefault="00655852" w:rsidP="00655852">
      <w:pPr>
        <w:keepNext/>
        <w:tabs>
          <w:tab w:val="right" w:pos="10206"/>
        </w:tabs>
        <w:autoSpaceDN w:val="0"/>
        <w:rPr>
          <w:highlight w:val="yellow"/>
        </w:rPr>
      </w:pPr>
      <w:r w:rsidRPr="00CE61BB">
        <w:rPr>
          <w:highlight w:val="yellow"/>
        </w:rPr>
        <w:tab/>
        <w:t>.</w:t>
      </w:r>
      <w:r w:rsidRPr="00CE61BB">
        <w:rPr>
          <w:highlight w:val="yellow"/>
          <w:vertAlign w:val="superscript"/>
        </w:rPr>
        <w:t xml:space="preserve"> </w:t>
      </w:r>
      <w:r w:rsidRPr="00CE61BB">
        <w:rPr>
          <w:highlight w:val="yellow"/>
          <w:vertAlign w:val="superscript"/>
        </w:rPr>
        <w:endnoteReference w:customMarkFollows="1" w:id="9"/>
        <w:t>8</w:t>
      </w:r>
    </w:p>
    <w:p w:rsidR="00655852" w:rsidRPr="00CE61BB" w:rsidRDefault="00655852" w:rsidP="00655852">
      <w:pPr>
        <w:keepNext/>
        <w:pBdr>
          <w:top w:val="single" w:sz="4" w:space="1" w:color="auto"/>
        </w:pBdr>
        <w:autoSpaceDN w:val="0"/>
        <w:spacing w:after="240"/>
        <w:rPr>
          <w:highlight w:val="yellow"/>
        </w:rPr>
      </w:pPr>
    </w:p>
    <w:p w:rsidR="00655852" w:rsidRPr="00CE61BB" w:rsidRDefault="00655852" w:rsidP="00655852">
      <w:pPr>
        <w:autoSpaceDN w:val="0"/>
        <w:spacing w:before="240"/>
        <w:ind w:firstLine="567"/>
        <w:rPr>
          <w:highlight w:val="yellow"/>
        </w:rPr>
      </w:pPr>
    </w:p>
    <w:p w:rsidR="00655852" w:rsidRPr="00CE61BB" w:rsidRDefault="00655852" w:rsidP="00655852">
      <w:pPr>
        <w:autoSpaceDN w:val="0"/>
        <w:spacing w:before="240"/>
        <w:ind w:firstLine="567"/>
        <w:rPr>
          <w:highlight w:val="yellow"/>
        </w:rPr>
      </w:pPr>
    </w:p>
    <w:p w:rsidR="00655852" w:rsidRPr="00CE61BB" w:rsidRDefault="00655852" w:rsidP="00655852">
      <w:pPr>
        <w:autoSpaceDN w:val="0"/>
        <w:spacing w:before="240"/>
        <w:ind w:firstLine="567"/>
        <w:rPr>
          <w:highlight w:val="yellow"/>
        </w:rPr>
      </w:pPr>
      <w:r w:rsidRPr="00CE61BB">
        <w:rPr>
          <w:highlight w:val="yellow"/>
        </w:rPr>
        <w:t>К настоящему заявлению прилагаются документы согласно описи (приложение).</w:t>
      </w:r>
    </w:p>
    <w:p w:rsidR="00655852" w:rsidRPr="00CE61BB" w:rsidRDefault="00655852" w:rsidP="00655852">
      <w:pPr>
        <w:autoSpaceDN w:val="0"/>
        <w:ind w:firstLine="567"/>
        <w:rPr>
          <w:highlight w:val="yellow"/>
        </w:rPr>
      </w:pPr>
      <w:r w:rsidRPr="00CE61BB">
        <w:rPr>
          <w:highlight w:val="yellow"/>
        </w:rPr>
        <w:t>Интересы застройщика в администрации уполномочен представлять:</w:t>
      </w:r>
    </w:p>
    <w:tbl>
      <w:tblPr>
        <w:tblW w:w="0" w:type="auto"/>
        <w:tblInd w:w="28" w:type="dxa"/>
        <w:tblLayout w:type="fixed"/>
        <w:tblCellMar>
          <w:left w:w="28" w:type="dxa"/>
          <w:right w:w="28" w:type="dxa"/>
        </w:tblCellMar>
        <w:tblLook w:val="0000"/>
      </w:tblPr>
      <w:tblGrid>
        <w:gridCol w:w="2268"/>
        <w:gridCol w:w="1701"/>
        <w:gridCol w:w="142"/>
        <w:gridCol w:w="1276"/>
        <w:gridCol w:w="709"/>
        <w:gridCol w:w="283"/>
        <w:gridCol w:w="1985"/>
        <w:gridCol w:w="1559"/>
      </w:tblGrid>
      <w:tr w:rsidR="00655852" w:rsidRPr="00CE61BB" w:rsidTr="00641B93">
        <w:trPr>
          <w:cantSplit/>
        </w:trPr>
        <w:tc>
          <w:tcPr>
            <w:tcW w:w="9923" w:type="dxa"/>
            <w:gridSpan w:val="8"/>
            <w:tcBorders>
              <w:top w:val="nil"/>
              <w:left w:val="nil"/>
              <w:bottom w:val="single" w:sz="4" w:space="0" w:color="auto"/>
              <w:right w:val="nil"/>
            </w:tcBorders>
            <w:vAlign w:val="bottom"/>
          </w:tcPr>
          <w:p w:rsidR="00655852" w:rsidRPr="00CE61BB" w:rsidRDefault="00655852" w:rsidP="00641B93">
            <w:pPr>
              <w:autoSpaceDN w:val="0"/>
              <w:rPr>
                <w:highlight w:val="yellow"/>
              </w:rPr>
            </w:pPr>
          </w:p>
        </w:tc>
      </w:tr>
      <w:tr w:rsidR="00655852" w:rsidRPr="00CE61BB" w:rsidTr="00641B93">
        <w:trPr>
          <w:cantSplit/>
        </w:trPr>
        <w:tc>
          <w:tcPr>
            <w:tcW w:w="9923" w:type="dxa"/>
            <w:gridSpan w:val="8"/>
            <w:tcBorders>
              <w:top w:val="nil"/>
              <w:left w:val="nil"/>
              <w:bottom w:val="nil"/>
              <w:right w:val="nil"/>
            </w:tcBorders>
          </w:tcPr>
          <w:p w:rsidR="00655852" w:rsidRPr="00CE61BB" w:rsidRDefault="00655852" w:rsidP="00641B93">
            <w:pPr>
              <w:autoSpaceDN w:val="0"/>
              <w:jc w:val="center"/>
              <w:rPr>
                <w:highlight w:val="yellow"/>
                <w:lang w:val="en-US"/>
              </w:rPr>
            </w:pPr>
            <w:r w:rsidRPr="00CE61BB">
              <w:rPr>
                <w:highlight w:val="yellow"/>
              </w:rPr>
              <w:t>(Фамилия, имя, отчество)</w:t>
            </w:r>
          </w:p>
        </w:tc>
      </w:tr>
      <w:tr w:rsidR="00655852" w:rsidRPr="00CE61BB" w:rsidTr="00641B93">
        <w:trPr>
          <w:cantSplit/>
        </w:trPr>
        <w:tc>
          <w:tcPr>
            <w:tcW w:w="2268" w:type="dxa"/>
            <w:tcBorders>
              <w:top w:val="nil"/>
              <w:left w:val="nil"/>
              <w:bottom w:val="nil"/>
              <w:right w:val="nil"/>
            </w:tcBorders>
            <w:vAlign w:val="bottom"/>
          </w:tcPr>
          <w:p w:rsidR="00655852" w:rsidRPr="00CE61BB" w:rsidRDefault="00655852" w:rsidP="00641B93">
            <w:pPr>
              <w:autoSpaceDN w:val="0"/>
              <w:rPr>
                <w:highlight w:val="yellow"/>
                <w:lang w:val="en-US"/>
              </w:rPr>
            </w:pPr>
            <w:r w:rsidRPr="00CE61BB">
              <w:rPr>
                <w:highlight w:val="yellow"/>
              </w:rPr>
              <w:t>по доверенности</w:t>
            </w:r>
          </w:p>
        </w:tc>
        <w:tc>
          <w:tcPr>
            <w:tcW w:w="3119" w:type="dxa"/>
            <w:gridSpan w:val="3"/>
            <w:tcBorders>
              <w:top w:val="nil"/>
              <w:left w:val="nil"/>
              <w:bottom w:val="single" w:sz="4" w:space="0" w:color="auto"/>
              <w:right w:val="nil"/>
            </w:tcBorders>
            <w:vAlign w:val="bottom"/>
          </w:tcPr>
          <w:p w:rsidR="00655852" w:rsidRPr="00CE61BB" w:rsidRDefault="00655852" w:rsidP="00641B93">
            <w:pPr>
              <w:autoSpaceDN w:val="0"/>
              <w:rPr>
                <w:highlight w:val="yellow"/>
                <w:lang w:val="en-US"/>
              </w:rPr>
            </w:pPr>
          </w:p>
        </w:tc>
        <w:tc>
          <w:tcPr>
            <w:tcW w:w="2977" w:type="dxa"/>
            <w:gridSpan w:val="3"/>
            <w:tcBorders>
              <w:top w:val="nil"/>
              <w:left w:val="nil"/>
              <w:bottom w:val="nil"/>
              <w:right w:val="nil"/>
            </w:tcBorders>
            <w:vAlign w:val="bottom"/>
          </w:tcPr>
          <w:p w:rsidR="00655852" w:rsidRPr="00CE61BB" w:rsidRDefault="00655852" w:rsidP="00641B93">
            <w:pPr>
              <w:autoSpaceDN w:val="0"/>
              <w:rPr>
                <w:highlight w:val="yellow"/>
                <w:lang w:val="en-US"/>
              </w:rPr>
            </w:pPr>
            <w:r w:rsidRPr="00CE61BB">
              <w:rPr>
                <w:highlight w:val="yellow"/>
              </w:rPr>
              <w:t>, контактный телефон</w:t>
            </w:r>
          </w:p>
        </w:tc>
        <w:tc>
          <w:tcPr>
            <w:tcW w:w="1559" w:type="dxa"/>
            <w:tcBorders>
              <w:top w:val="nil"/>
              <w:left w:val="nil"/>
              <w:bottom w:val="single" w:sz="4" w:space="0" w:color="auto"/>
              <w:right w:val="nil"/>
            </w:tcBorders>
            <w:vAlign w:val="bottom"/>
          </w:tcPr>
          <w:p w:rsidR="00655852" w:rsidRPr="00CE61BB" w:rsidRDefault="00655852" w:rsidP="00641B93">
            <w:pPr>
              <w:autoSpaceDN w:val="0"/>
              <w:rPr>
                <w:highlight w:val="yellow"/>
                <w:lang w:val="en-US"/>
              </w:rPr>
            </w:pPr>
          </w:p>
        </w:tc>
      </w:tr>
      <w:tr w:rsidR="00655852" w:rsidRPr="00CE61BB" w:rsidTr="00641B93">
        <w:trPr>
          <w:cantSplit/>
        </w:trPr>
        <w:tc>
          <w:tcPr>
            <w:tcW w:w="2268" w:type="dxa"/>
            <w:tcBorders>
              <w:top w:val="nil"/>
              <w:left w:val="nil"/>
              <w:bottom w:val="nil"/>
              <w:right w:val="nil"/>
            </w:tcBorders>
            <w:vAlign w:val="bottom"/>
          </w:tcPr>
          <w:p w:rsidR="00655852" w:rsidRPr="00CE61BB" w:rsidRDefault="00655852" w:rsidP="00641B93">
            <w:pPr>
              <w:autoSpaceDN w:val="0"/>
              <w:rPr>
                <w:highlight w:val="yellow"/>
                <w:lang w:val="en-US"/>
              </w:rPr>
            </w:pPr>
          </w:p>
        </w:tc>
        <w:tc>
          <w:tcPr>
            <w:tcW w:w="3119" w:type="dxa"/>
            <w:gridSpan w:val="3"/>
            <w:tcBorders>
              <w:top w:val="nil"/>
              <w:left w:val="nil"/>
              <w:bottom w:val="nil"/>
              <w:right w:val="nil"/>
            </w:tcBorders>
          </w:tcPr>
          <w:p w:rsidR="00655852" w:rsidRPr="00CE61BB" w:rsidRDefault="00655852" w:rsidP="00641B93">
            <w:pPr>
              <w:autoSpaceDN w:val="0"/>
              <w:jc w:val="center"/>
              <w:rPr>
                <w:highlight w:val="yellow"/>
              </w:rPr>
            </w:pPr>
            <w:r w:rsidRPr="00CE61BB">
              <w:rPr>
                <w:highlight w:val="yellow"/>
              </w:rPr>
              <w:t>(номер и дата выдачи доверенности)</w:t>
            </w:r>
          </w:p>
        </w:tc>
        <w:tc>
          <w:tcPr>
            <w:tcW w:w="2977" w:type="dxa"/>
            <w:gridSpan w:val="3"/>
            <w:tcBorders>
              <w:top w:val="nil"/>
              <w:left w:val="nil"/>
              <w:bottom w:val="nil"/>
              <w:right w:val="nil"/>
            </w:tcBorders>
            <w:vAlign w:val="bottom"/>
          </w:tcPr>
          <w:p w:rsidR="00655852" w:rsidRPr="00CE61BB" w:rsidRDefault="00655852" w:rsidP="00641B93">
            <w:pPr>
              <w:autoSpaceDN w:val="0"/>
              <w:rPr>
                <w:highlight w:val="yellow"/>
              </w:rPr>
            </w:pPr>
          </w:p>
        </w:tc>
        <w:tc>
          <w:tcPr>
            <w:tcW w:w="1559" w:type="dxa"/>
            <w:tcBorders>
              <w:top w:val="nil"/>
              <w:left w:val="nil"/>
              <w:bottom w:val="nil"/>
              <w:right w:val="nil"/>
            </w:tcBorders>
            <w:vAlign w:val="bottom"/>
          </w:tcPr>
          <w:p w:rsidR="00655852" w:rsidRPr="00CE61BB" w:rsidRDefault="00655852" w:rsidP="00641B93">
            <w:pPr>
              <w:autoSpaceDN w:val="0"/>
              <w:rPr>
                <w:highlight w:val="yellow"/>
              </w:rPr>
            </w:pPr>
          </w:p>
        </w:tc>
      </w:tr>
      <w:tr w:rsidR="00655852" w:rsidRPr="00CE61BB" w:rsidTr="00641B93">
        <w:trPr>
          <w:cantSplit/>
          <w:trHeight w:val="826"/>
        </w:trPr>
        <w:tc>
          <w:tcPr>
            <w:tcW w:w="3969" w:type="dxa"/>
            <w:gridSpan w:val="2"/>
            <w:tcBorders>
              <w:top w:val="nil"/>
              <w:left w:val="nil"/>
              <w:bottom w:val="single" w:sz="4" w:space="0" w:color="auto"/>
              <w:right w:val="nil"/>
            </w:tcBorders>
            <w:vAlign w:val="bottom"/>
          </w:tcPr>
          <w:p w:rsidR="00655852" w:rsidRPr="00CE61BB" w:rsidRDefault="00655852" w:rsidP="00641B93">
            <w:pPr>
              <w:autoSpaceDN w:val="0"/>
              <w:jc w:val="center"/>
              <w:rPr>
                <w:highlight w:val="yellow"/>
              </w:rPr>
            </w:pPr>
          </w:p>
        </w:tc>
        <w:tc>
          <w:tcPr>
            <w:tcW w:w="142" w:type="dxa"/>
            <w:tcBorders>
              <w:top w:val="nil"/>
              <w:left w:val="nil"/>
              <w:bottom w:val="nil"/>
              <w:right w:val="nil"/>
            </w:tcBorders>
            <w:vAlign w:val="bottom"/>
          </w:tcPr>
          <w:p w:rsidR="00655852" w:rsidRPr="00CE61BB" w:rsidRDefault="00655852" w:rsidP="00641B93">
            <w:pPr>
              <w:autoSpaceDN w:val="0"/>
              <w:jc w:val="center"/>
              <w:rPr>
                <w:highlight w:val="yellow"/>
              </w:rPr>
            </w:pPr>
          </w:p>
        </w:tc>
        <w:tc>
          <w:tcPr>
            <w:tcW w:w="1985" w:type="dxa"/>
            <w:gridSpan w:val="2"/>
            <w:tcBorders>
              <w:top w:val="nil"/>
              <w:left w:val="nil"/>
              <w:bottom w:val="single" w:sz="4" w:space="0" w:color="auto"/>
              <w:right w:val="nil"/>
            </w:tcBorders>
            <w:vAlign w:val="bottom"/>
          </w:tcPr>
          <w:p w:rsidR="00655852" w:rsidRPr="00CE61BB" w:rsidRDefault="00655852" w:rsidP="00641B93">
            <w:pPr>
              <w:autoSpaceDN w:val="0"/>
              <w:jc w:val="center"/>
              <w:rPr>
                <w:highlight w:val="yellow"/>
              </w:rPr>
            </w:pPr>
          </w:p>
        </w:tc>
        <w:tc>
          <w:tcPr>
            <w:tcW w:w="283" w:type="dxa"/>
            <w:tcBorders>
              <w:top w:val="nil"/>
              <w:left w:val="nil"/>
              <w:bottom w:val="nil"/>
              <w:right w:val="nil"/>
            </w:tcBorders>
            <w:vAlign w:val="bottom"/>
          </w:tcPr>
          <w:p w:rsidR="00655852" w:rsidRPr="00CE61BB" w:rsidRDefault="00655852" w:rsidP="00641B93">
            <w:pPr>
              <w:autoSpaceDN w:val="0"/>
              <w:jc w:val="center"/>
              <w:rPr>
                <w:highlight w:val="yellow"/>
              </w:rPr>
            </w:pPr>
          </w:p>
        </w:tc>
        <w:tc>
          <w:tcPr>
            <w:tcW w:w="3544" w:type="dxa"/>
            <w:gridSpan w:val="2"/>
            <w:tcBorders>
              <w:top w:val="nil"/>
              <w:left w:val="nil"/>
              <w:bottom w:val="single" w:sz="4" w:space="0" w:color="auto"/>
              <w:right w:val="nil"/>
            </w:tcBorders>
            <w:vAlign w:val="bottom"/>
          </w:tcPr>
          <w:p w:rsidR="00655852" w:rsidRPr="00CE61BB" w:rsidRDefault="00655852" w:rsidP="00641B93">
            <w:pPr>
              <w:autoSpaceDN w:val="0"/>
              <w:jc w:val="center"/>
              <w:rPr>
                <w:highlight w:val="yellow"/>
              </w:rPr>
            </w:pPr>
          </w:p>
        </w:tc>
      </w:tr>
      <w:tr w:rsidR="00655852" w:rsidRPr="00CE61BB" w:rsidTr="00641B93">
        <w:trPr>
          <w:cantSplit/>
          <w:trHeight w:val="279"/>
        </w:trPr>
        <w:tc>
          <w:tcPr>
            <w:tcW w:w="3969" w:type="dxa"/>
            <w:gridSpan w:val="2"/>
            <w:tcBorders>
              <w:top w:val="nil"/>
              <w:left w:val="nil"/>
              <w:bottom w:val="nil"/>
              <w:right w:val="nil"/>
            </w:tcBorders>
          </w:tcPr>
          <w:p w:rsidR="00655852" w:rsidRPr="00CE61BB" w:rsidRDefault="00655852" w:rsidP="00641B93">
            <w:pPr>
              <w:autoSpaceDN w:val="0"/>
              <w:jc w:val="center"/>
              <w:rPr>
                <w:highlight w:val="yellow"/>
              </w:rPr>
            </w:pPr>
            <w:r w:rsidRPr="00CE61BB">
              <w:rPr>
                <w:highlight w:val="yellow"/>
              </w:rPr>
              <w:t>(должность законного или иного уполномоченного представителя застройщика - юридического лица)</w:t>
            </w:r>
          </w:p>
        </w:tc>
        <w:tc>
          <w:tcPr>
            <w:tcW w:w="142" w:type="dxa"/>
            <w:tcBorders>
              <w:top w:val="nil"/>
              <w:left w:val="nil"/>
              <w:bottom w:val="nil"/>
              <w:right w:val="nil"/>
            </w:tcBorders>
          </w:tcPr>
          <w:p w:rsidR="00655852" w:rsidRPr="00CE61BB" w:rsidRDefault="00655852" w:rsidP="00641B93">
            <w:pPr>
              <w:autoSpaceDN w:val="0"/>
              <w:jc w:val="center"/>
              <w:rPr>
                <w:highlight w:val="yellow"/>
              </w:rPr>
            </w:pPr>
          </w:p>
        </w:tc>
        <w:tc>
          <w:tcPr>
            <w:tcW w:w="1985" w:type="dxa"/>
            <w:gridSpan w:val="2"/>
            <w:tcBorders>
              <w:top w:val="nil"/>
              <w:left w:val="nil"/>
              <w:bottom w:val="nil"/>
              <w:right w:val="nil"/>
            </w:tcBorders>
          </w:tcPr>
          <w:p w:rsidR="00655852" w:rsidRPr="00CE61BB" w:rsidRDefault="00655852" w:rsidP="00641B93">
            <w:pPr>
              <w:autoSpaceDN w:val="0"/>
              <w:jc w:val="center"/>
              <w:rPr>
                <w:highlight w:val="yellow"/>
                <w:lang w:val="en-US"/>
              </w:rPr>
            </w:pPr>
            <w:r w:rsidRPr="00CE61BB">
              <w:rPr>
                <w:highlight w:val="yellow"/>
              </w:rPr>
              <w:t>(подпись)</w:t>
            </w:r>
          </w:p>
        </w:tc>
        <w:tc>
          <w:tcPr>
            <w:tcW w:w="283" w:type="dxa"/>
            <w:tcBorders>
              <w:top w:val="nil"/>
              <w:left w:val="nil"/>
              <w:bottom w:val="nil"/>
              <w:right w:val="nil"/>
            </w:tcBorders>
          </w:tcPr>
          <w:p w:rsidR="00655852" w:rsidRPr="00CE61BB" w:rsidRDefault="00655852" w:rsidP="00641B93">
            <w:pPr>
              <w:autoSpaceDN w:val="0"/>
              <w:jc w:val="center"/>
              <w:rPr>
                <w:highlight w:val="yellow"/>
                <w:lang w:val="en-US"/>
              </w:rPr>
            </w:pPr>
          </w:p>
        </w:tc>
        <w:tc>
          <w:tcPr>
            <w:tcW w:w="3544" w:type="dxa"/>
            <w:gridSpan w:val="2"/>
            <w:tcBorders>
              <w:top w:val="nil"/>
              <w:left w:val="nil"/>
              <w:bottom w:val="nil"/>
              <w:right w:val="nil"/>
            </w:tcBorders>
          </w:tcPr>
          <w:p w:rsidR="00655852" w:rsidRPr="00CE61BB" w:rsidRDefault="00655852" w:rsidP="00641B93">
            <w:pPr>
              <w:autoSpaceDN w:val="0"/>
              <w:jc w:val="center"/>
              <w:rPr>
                <w:highlight w:val="yellow"/>
                <w:lang w:val="en-US"/>
              </w:rPr>
            </w:pPr>
            <w:r w:rsidRPr="00CE61BB">
              <w:rPr>
                <w:highlight w:val="yellow"/>
              </w:rPr>
              <w:t>(расшифровка подписи)</w:t>
            </w:r>
          </w:p>
        </w:tc>
      </w:tr>
    </w:tbl>
    <w:p w:rsidR="00655852" w:rsidRPr="00CE61BB" w:rsidRDefault="00655852" w:rsidP="00655852">
      <w:pPr>
        <w:autoSpaceDN w:val="0"/>
        <w:ind w:firstLine="567"/>
        <w:rPr>
          <w:highlight w:val="yellow"/>
        </w:rPr>
      </w:pPr>
      <w:r w:rsidRPr="00CE61BB">
        <w:rPr>
          <w:highlight w:val="yellow"/>
        </w:rPr>
        <w:t>М.П.</w:t>
      </w:r>
    </w:p>
    <w:p w:rsidR="00655852" w:rsidRPr="00CE61BB" w:rsidRDefault="00655852" w:rsidP="00655852">
      <w:pPr>
        <w:autoSpaceDN w:val="0"/>
        <w:ind w:firstLine="567"/>
        <w:rPr>
          <w:highlight w:val="yellow"/>
        </w:rPr>
      </w:pPr>
      <w:r w:rsidRPr="00CE61BB">
        <w:rPr>
          <w:highlight w:val="yellow"/>
        </w:rPr>
        <w:t>_____________________________</w:t>
      </w:r>
    </w:p>
    <w:p w:rsidR="00655852" w:rsidRPr="00CE61BB" w:rsidRDefault="00655852" w:rsidP="00655852">
      <w:pPr>
        <w:autoSpaceDN w:val="0"/>
        <w:ind w:firstLine="567"/>
        <w:rPr>
          <w:highlight w:val="yellow"/>
        </w:rPr>
      </w:pPr>
    </w:p>
    <w:p w:rsidR="00655852" w:rsidRPr="00CE61BB" w:rsidRDefault="00655852" w:rsidP="00655852">
      <w:pPr>
        <w:ind w:firstLine="567"/>
        <w:rPr>
          <w:highlight w:val="yellow"/>
        </w:rPr>
      </w:pPr>
      <w:r w:rsidRPr="00CE61BB">
        <w:rPr>
          <w:rFonts w:ascii="Calibri" w:hAnsi="Calibri"/>
          <w:highlight w:val="yellow"/>
          <w:vertAlign w:val="superscript"/>
        </w:rPr>
        <w:t>1</w:t>
      </w:r>
      <w:r w:rsidRPr="00CE61BB">
        <w:rPr>
          <w:rFonts w:ascii="Calibri" w:hAnsi="Calibri"/>
          <w:highlight w:val="yellow"/>
        </w:rPr>
        <w:t> </w:t>
      </w:r>
      <w:r w:rsidRPr="00CE61BB">
        <w:rPr>
          <w:highlight w:val="yellow"/>
        </w:rPr>
        <w:t>Указываются:</w:t>
      </w:r>
    </w:p>
    <w:p w:rsidR="00655852" w:rsidRPr="00CE61BB" w:rsidRDefault="00655852" w:rsidP="00655852">
      <w:pPr>
        <w:ind w:firstLine="567"/>
        <w:rPr>
          <w:highlight w:val="yellow"/>
        </w:rPr>
      </w:pPr>
      <w:r w:rsidRPr="00CE61BB">
        <w:rPr>
          <w:highlight w:val="yellow"/>
        </w:rPr>
        <w:t>- фамилия, имя, отчество (если имеется) гражданина, если основанием для выдачи разрешения на ввод объекта в эксплуатацию является заявление физического лица;</w:t>
      </w:r>
    </w:p>
    <w:p w:rsidR="00655852" w:rsidRPr="00CE61BB" w:rsidRDefault="00655852" w:rsidP="00655852">
      <w:pPr>
        <w:autoSpaceDN w:val="0"/>
        <w:ind w:firstLine="567"/>
        <w:rPr>
          <w:highlight w:val="yellow"/>
        </w:rPr>
      </w:pPr>
      <w:r w:rsidRPr="00CE61BB">
        <w:rPr>
          <w:highlight w:val="yellow"/>
        </w:rPr>
        <w:t>- полное наименование организации в соответствии со статьей 54 Гражданского кодекса Российской Федерации, если основанием для выдачи разрешения на ввод объекта в эксплуатацию является заявление юридического лица.</w:t>
      </w:r>
    </w:p>
    <w:p w:rsidR="00655852" w:rsidRPr="00CE61BB" w:rsidRDefault="00655852" w:rsidP="00655852">
      <w:pPr>
        <w:autoSpaceDN w:val="0"/>
        <w:ind w:firstLine="567"/>
        <w:rPr>
          <w:highlight w:val="yellow"/>
        </w:rPr>
      </w:pPr>
      <w:r w:rsidRPr="00CE61BB">
        <w:rPr>
          <w:highlight w:val="yellow"/>
          <w:vertAlign w:val="superscript"/>
        </w:rPr>
        <w:t>2</w:t>
      </w:r>
      <w:r w:rsidRPr="00CE61BB">
        <w:rPr>
          <w:highlight w:val="yellow"/>
        </w:rPr>
        <w:t xml:space="preserve">  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адрес, состоящий из наименований субъекта Российской Федерации и муниципального образования. Строительный адрес указывается только в отношении объектов капитального строительства, разрешение на строительство которых выдано до вступления в силу постановления Правительства Российской Федерации от 19.11.2014 № 1221 «Об утверждении Правил присвоения, изменения и аннулирования адресов» (Собрание законодательства Российской Федерации, 2014, № 48, ст. 6861).</w:t>
      </w:r>
    </w:p>
    <w:p w:rsidR="00655852" w:rsidRPr="00CE61BB" w:rsidRDefault="00655852" w:rsidP="00655852">
      <w:pPr>
        <w:autoSpaceDN w:val="0"/>
        <w:ind w:firstLine="567"/>
        <w:rPr>
          <w:highlight w:val="yellow"/>
        </w:rPr>
      </w:pPr>
      <w:r w:rsidRPr="00CE61BB">
        <w:rPr>
          <w:highlight w:val="yellow"/>
          <w:vertAlign w:val="superscript"/>
        </w:rPr>
        <w:t>3</w:t>
      </w:r>
      <w:r w:rsidRPr="00CE61BB">
        <w:rPr>
          <w:highlight w:val="yellow"/>
        </w:rPr>
        <w:t xml:space="preserve">  Указываются реквизиты (дата, номер) разрешения на строительство в соответствии со сведениями, содержащимися в информационных системах обеспечения градостроительной деятельности.</w:t>
      </w:r>
    </w:p>
    <w:p w:rsidR="00655852" w:rsidRPr="00CE61BB" w:rsidRDefault="00655852" w:rsidP="00655852">
      <w:pPr>
        <w:ind w:firstLine="567"/>
        <w:rPr>
          <w:rFonts w:ascii="Calibri" w:hAnsi="Calibri"/>
          <w:highlight w:val="yellow"/>
        </w:rPr>
      </w:pPr>
      <w:r w:rsidRPr="00CE61BB">
        <w:rPr>
          <w:rFonts w:ascii="Calibri" w:hAnsi="Calibri"/>
          <w:highlight w:val="yellow"/>
          <w:vertAlign w:val="superscript"/>
        </w:rPr>
        <w:t>4</w:t>
      </w:r>
      <w:r w:rsidRPr="00CE61BB">
        <w:rPr>
          <w:rFonts w:ascii="Calibri" w:hAnsi="Calibri"/>
          <w:highlight w:val="yellow"/>
        </w:rPr>
        <w:t xml:space="preserve">  </w:t>
      </w:r>
      <w:r w:rsidRPr="00CE61BB">
        <w:rPr>
          <w:highlight w:val="yellow"/>
        </w:rPr>
        <w:t>Сведения об объекте капитального строительства (в отношении линейных объектов допускается заполнение не всех граф раздела).</w:t>
      </w:r>
    </w:p>
    <w:p w:rsidR="00655852" w:rsidRPr="00CE61BB" w:rsidRDefault="00655852" w:rsidP="00655852">
      <w:pPr>
        <w:ind w:firstLine="567"/>
        <w:rPr>
          <w:highlight w:val="yellow"/>
        </w:rPr>
      </w:pPr>
      <w:r w:rsidRPr="00CE61BB">
        <w:rPr>
          <w:highlight w:val="yellow"/>
        </w:rPr>
        <w:t>В столбце «Наименование показателя» указываются показатели объекта капитального строительства;</w:t>
      </w:r>
    </w:p>
    <w:p w:rsidR="00655852" w:rsidRPr="00CE61BB" w:rsidRDefault="00655852" w:rsidP="00655852">
      <w:pPr>
        <w:ind w:firstLine="567"/>
        <w:rPr>
          <w:highlight w:val="yellow"/>
        </w:rPr>
      </w:pPr>
      <w:r w:rsidRPr="00CE61BB">
        <w:rPr>
          <w:highlight w:val="yellow"/>
        </w:rPr>
        <w:t>в столбце «Единица измерения» указываются единицы измерения;</w:t>
      </w:r>
    </w:p>
    <w:p w:rsidR="00655852" w:rsidRPr="00CE61BB" w:rsidRDefault="00655852" w:rsidP="00655852">
      <w:pPr>
        <w:ind w:firstLine="567"/>
        <w:rPr>
          <w:highlight w:val="yellow"/>
        </w:rPr>
      </w:pPr>
      <w:r w:rsidRPr="00CE61BB">
        <w:rPr>
          <w:highlight w:val="yellow"/>
        </w:rPr>
        <w:t>в столбце «По проекту» указывается показатель в определенных единицах измерения, соответствующих проектной документации;</w:t>
      </w:r>
    </w:p>
    <w:p w:rsidR="00655852" w:rsidRPr="00CE61BB" w:rsidRDefault="00655852" w:rsidP="00655852">
      <w:pPr>
        <w:autoSpaceDN w:val="0"/>
        <w:ind w:firstLine="567"/>
        <w:rPr>
          <w:highlight w:val="yellow"/>
        </w:rPr>
      </w:pPr>
      <w:r w:rsidRPr="00CE61BB">
        <w:rPr>
          <w:highlight w:val="yellow"/>
        </w:rPr>
        <w:t>в столбце «Фактически» указывается фактический показатель в определенных единицах измерения, соответствующих проектной документации.</w:t>
      </w:r>
    </w:p>
    <w:p w:rsidR="00655852" w:rsidRPr="00CE61BB" w:rsidRDefault="00655852" w:rsidP="00655852">
      <w:pPr>
        <w:autoSpaceDN w:val="0"/>
        <w:ind w:firstLine="567"/>
        <w:rPr>
          <w:highlight w:val="yellow"/>
        </w:rPr>
      </w:pPr>
      <w:r w:rsidRPr="00CE61BB">
        <w:rPr>
          <w:highlight w:val="yellow"/>
          <w:vertAlign w:val="superscript"/>
        </w:rPr>
        <w:t>5</w:t>
      </w:r>
      <w:r w:rsidRPr="00CE61BB">
        <w:rPr>
          <w:highlight w:val="yellow"/>
        </w:rPr>
        <w:t xml:space="preserve">  Количество вводимых в соответствии с решением в эксплуатацию зданий, сооружений должно соответствовать количеству технических планов, сведения о которых приведены в строке «Разрешение на ввод объекта в эксплуатацию недействительно без технического плана».</w:t>
      </w:r>
    </w:p>
    <w:p w:rsidR="00655852" w:rsidRPr="00CE61BB" w:rsidRDefault="00655852" w:rsidP="00655852">
      <w:pPr>
        <w:autoSpaceDN w:val="0"/>
        <w:ind w:firstLine="567"/>
        <w:rPr>
          <w:highlight w:val="yellow"/>
        </w:rPr>
      </w:pPr>
      <w:r w:rsidRPr="00CE61BB">
        <w:rPr>
          <w:highlight w:val="yellow"/>
          <w:vertAlign w:val="superscript"/>
        </w:rPr>
        <w:t>6</w:t>
      </w:r>
      <w:r w:rsidRPr="00CE61BB">
        <w:rPr>
          <w:highlight w:val="yellow"/>
        </w:rPr>
        <w:t xml:space="preserve">  Указываются дополнительные характеристики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необходимые для осуществления государственного кадастрового учета.</w:t>
      </w:r>
    </w:p>
    <w:p w:rsidR="00655852" w:rsidRPr="00CE61BB" w:rsidRDefault="00655852" w:rsidP="00655852">
      <w:pPr>
        <w:autoSpaceDN w:val="0"/>
        <w:ind w:firstLine="567"/>
        <w:rPr>
          <w:highlight w:val="yellow"/>
        </w:rPr>
      </w:pPr>
      <w:r w:rsidRPr="00CE61BB">
        <w:rPr>
          <w:highlight w:val="yellow"/>
          <w:vertAlign w:val="superscript"/>
        </w:rPr>
        <w:t>7</w:t>
      </w:r>
      <w:r w:rsidRPr="00CE61BB">
        <w:rPr>
          <w:highlight w:val="yellow"/>
        </w:rPr>
        <w:t xml:space="preserve">  В отношении линейных объектов допускается заполнение не всех граф раздела.</w:t>
      </w:r>
    </w:p>
    <w:p w:rsidR="00655852" w:rsidRPr="00CE61BB" w:rsidRDefault="00655852" w:rsidP="00655852">
      <w:pPr>
        <w:ind w:firstLine="567"/>
        <w:rPr>
          <w:highlight w:val="yellow"/>
        </w:rPr>
      </w:pPr>
      <w:r w:rsidRPr="00CE61BB">
        <w:rPr>
          <w:rFonts w:ascii="Calibri" w:hAnsi="Calibri"/>
          <w:highlight w:val="yellow"/>
          <w:vertAlign w:val="superscript"/>
        </w:rPr>
        <w:t>8</w:t>
      </w:r>
      <w:r w:rsidRPr="00CE61BB">
        <w:rPr>
          <w:rFonts w:ascii="Calibri" w:hAnsi="Calibri"/>
          <w:highlight w:val="yellow"/>
        </w:rPr>
        <w:t xml:space="preserve">  </w:t>
      </w:r>
      <w:r w:rsidRPr="00CE61BB">
        <w:rPr>
          <w:highlight w:val="yellow"/>
        </w:rPr>
        <w:t>Указывается:</w:t>
      </w:r>
    </w:p>
    <w:p w:rsidR="00655852" w:rsidRPr="00CE61BB" w:rsidRDefault="00655852" w:rsidP="00655852">
      <w:pPr>
        <w:ind w:firstLine="567"/>
        <w:rPr>
          <w:highlight w:val="yellow"/>
        </w:rPr>
      </w:pPr>
      <w:r w:rsidRPr="00CE61BB">
        <w:rPr>
          <w:highlight w:val="yellow"/>
        </w:rPr>
        <w:t>дата подготовки технического плана;</w:t>
      </w:r>
    </w:p>
    <w:p w:rsidR="00655852" w:rsidRPr="00CE61BB" w:rsidRDefault="00655852" w:rsidP="00655852">
      <w:pPr>
        <w:ind w:firstLine="567"/>
        <w:rPr>
          <w:highlight w:val="yellow"/>
        </w:rPr>
      </w:pPr>
      <w:r w:rsidRPr="00CE61BB">
        <w:rPr>
          <w:highlight w:val="yellow"/>
        </w:rPr>
        <w:t>фамилия, имя, отчество (при наличии) кадастрового инженера, его подготовившего;</w:t>
      </w:r>
    </w:p>
    <w:p w:rsidR="00655852" w:rsidRPr="00CE61BB" w:rsidRDefault="00655852" w:rsidP="00655852">
      <w:pPr>
        <w:ind w:firstLine="567"/>
        <w:rPr>
          <w:highlight w:val="yellow"/>
        </w:rPr>
      </w:pPr>
      <w:r w:rsidRPr="00CE61BB">
        <w:rPr>
          <w:highlight w:val="yellow"/>
        </w:rPr>
        <w:t>номер, дата выдачи квалификационного аттестата кадастрового инженера, орган исполнительной власти субъектов Российской Федерации, выдавший квалификационный аттестат, дата внесения сведений о кадастровом инженере в государственный реестр кадастровых инженеров.</w:t>
      </w:r>
    </w:p>
    <w:p w:rsidR="00655852" w:rsidRPr="00CE61BB" w:rsidRDefault="00655852" w:rsidP="00655852">
      <w:pPr>
        <w:autoSpaceDN w:val="0"/>
        <w:ind w:firstLine="567"/>
        <w:rPr>
          <w:highlight w:val="yellow"/>
        </w:rPr>
      </w:pPr>
      <w:r w:rsidRPr="00CE61BB">
        <w:rPr>
          <w:highlight w:val="yellow"/>
        </w:rPr>
        <w:t>В случае принятия решения о вводе в эксплуатацию нескольких зданий, сооружений приводятся сведения обо всех технических планах созданных зданий, сооружений.</w:t>
      </w:r>
    </w:p>
    <w:p w:rsidR="00655852" w:rsidRPr="00CE61BB" w:rsidRDefault="00655852" w:rsidP="00655852">
      <w:pPr>
        <w:autoSpaceDN w:val="0"/>
        <w:ind w:firstLine="567"/>
        <w:rPr>
          <w:highlight w:val="yellow"/>
        </w:rPr>
      </w:pPr>
    </w:p>
    <w:p w:rsidR="00655852" w:rsidRPr="00CE61BB" w:rsidRDefault="00655852" w:rsidP="00655852">
      <w:pPr>
        <w:autoSpaceDN w:val="0"/>
        <w:ind w:firstLine="567"/>
        <w:rPr>
          <w:highlight w:val="yellow"/>
        </w:rPr>
      </w:pPr>
    </w:p>
    <w:p w:rsidR="00655852" w:rsidRPr="00CE61BB" w:rsidRDefault="00655852" w:rsidP="00655852">
      <w:pPr>
        <w:autoSpaceDN w:val="0"/>
        <w:ind w:firstLine="567"/>
        <w:rPr>
          <w:highlight w:val="yellow"/>
        </w:rPr>
        <w:sectPr w:rsidR="00655852" w:rsidRPr="00CE61BB" w:rsidSect="00655852">
          <w:pgSz w:w="11907" w:h="16840" w:code="9"/>
          <w:pgMar w:top="567" w:right="567" w:bottom="567" w:left="1134" w:header="397" w:footer="397" w:gutter="0"/>
          <w:cols w:space="709"/>
          <w:docGrid w:linePitch="272"/>
        </w:sectPr>
      </w:pPr>
    </w:p>
    <w:p w:rsidR="00655852" w:rsidRPr="00CE61BB" w:rsidRDefault="00655852" w:rsidP="00655852">
      <w:pPr>
        <w:autoSpaceDN w:val="0"/>
        <w:ind w:left="6096"/>
        <w:jc w:val="center"/>
        <w:rPr>
          <w:highlight w:val="yellow"/>
        </w:rPr>
      </w:pPr>
      <w:r w:rsidRPr="00CE61BB">
        <w:rPr>
          <w:highlight w:val="yellow"/>
        </w:rPr>
        <w:lastRenderedPageBreak/>
        <w:t>Приложение</w:t>
      </w:r>
      <w:r w:rsidRPr="00CE61BB">
        <w:rPr>
          <w:highlight w:val="yellow"/>
        </w:rPr>
        <w:br/>
        <w:t>к заявлению о выдаче разрешения</w:t>
      </w:r>
      <w:r w:rsidRPr="00CE61BB">
        <w:rPr>
          <w:highlight w:val="yellow"/>
        </w:rPr>
        <w:br/>
        <w:t>на ввод объекта в эксплуатацию</w:t>
      </w:r>
    </w:p>
    <w:tbl>
      <w:tblPr>
        <w:tblW w:w="0" w:type="auto"/>
        <w:tblInd w:w="6124" w:type="dxa"/>
        <w:tblLayout w:type="fixed"/>
        <w:tblCellMar>
          <w:left w:w="28" w:type="dxa"/>
          <w:right w:w="28" w:type="dxa"/>
        </w:tblCellMar>
        <w:tblLook w:val="0000"/>
      </w:tblPr>
      <w:tblGrid>
        <w:gridCol w:w="141"/>
        <w:gridCol w:w="426"/>
        <w:gridCol w:w="141"/>
        <w:gridCol w:w="1701"/>
        <w:gridCol w:w="426"/>
        <w:gridCol w:w="425"/>
        <w:gridCol w:w="709"/>
      </w:tblGrid>
      <w:tr w:rsidR="00655852" w:rsidRPr="00CE61BB" w:rsidTr="00641B93">
        <w:tc>
          <w:tcPr>
            <w:tcW w:w="141" w:type="dxa"/>
            <w:tcBorders>
              <w:top w:val="nil"/>
              <w:left w:val="nil"/>
              <w:bottom w:val="nil"/>
              <w:right w:val="nil"/>
            </w:tcBorders>
            <w:vAlign w:val="bottom"/>
          </w:tcPr>
          <w:p w:rsidR="00655852" w:rsidRPr="00CE61BB" w:rsidRDefault="00655852" w:rsidP="00641B93">
            <w:pPr>
              <w:autoSpaceDN w:val="0"/>
              <w:jc w:val="right"/>
              <w:rPr>
                <w:highlight w:val="yellow"/>
              </w:rPr>
            </w:pPr>
            <w:r w:rsidRPr="00CE61BB">
              <w:rPr>
                <w:highlight w:val="yellow"/>
              </w:rPr>
              <w:t>«</w:t>
            </w:r>
          </w:p>
        </w:tc>
        <w:tc>
          <w:tcPr>
            <w:tcW w:w="426" w:type="dxa"/>
            <w:tcBorders>
              <w:top w:val="nil"/>
              <w:left w:val="nil"/>
              <w:bottom w:val="single" w:sz="4" w:space="0" w:color="auto"/>
              <w:right w:val="nil"/>
            </w:tcBorders>
            <w:vAlign w:val="bottom"/>
          </w:tcPr>
          <w:p w:rsidR="00655852" w:rsidRPr="00CE61BB" w:rsidRDefault="00655852" w:rsidP="00641B93">
            <w:pPr>
              <w:autoSpaceDN w:val="0"/>
              <w:jc w:val="center"/>
              <w:rPr>
                <w:highlight w:val="yellow"/>
                <w:lang w:val="en-US"/>
              </w:rPr>
            </w:pPr>
          </w:p>
        </w:tc>
        <w:tc>
          <w:tcPr>
            <w:tcW w:w="141" w:type="dxa"/>
            <w:tcBorders>
              <w:top w:val="nil"/>
              <w:left w:val="nil"/>
              <w:bottom w:val="nil"/>
              <w:right w:val="nil"/>
            </w:tcBorders>
            <w:vAlign w:val="bottom"/>
          </w:tcPr>
          <w:p w:rsidR="00655852" w:rsidRPr="00CE61BB" w:rsidRDefault="00655852" w:rsidP="00641B93">
            <w:pPr>
              <w:autoSpaceDN w:val="0"/>
              <w:rPr>
                <w:highlight w:val="yellow"/>
              </w:rPr>
            </w:pPr>
            <w:r w:rsidRPr="00CE61BB">
              <w:rPr>
                <w:highlight w:val="yellow"/>
              </w:rPr>
              <w:t>»</w:t>
            </w:r>
          </w:p>
        </w:tc>
        <w:tc>
          <w:tcPr>
            <w:tcW w:w="1701" w:type="dxa"/>
            <w:tcBorders>
              <w:top w:val="nil"/>
              <w:left w:val="nil"/>
              <w:bottom w:val="single" w:sz="4" w:space="0" w:color="auto"/>
              <w:right w:val="nil"/>
            </w:tcBorders>
            <w:vAlign w:val="bottom"/>
          </w:tcPr>
          <w:p w:rsidR="00655852" w:rsidRPr="00CE61BB" w:rsidRDefault="00655852" w:rsidP="00641B93">
            <w:pPr>
              <w:autoSpaceDN w:val="0"/>
              <w:jc w:val="center"/>
              <w:rPr>
                <w:highlight w:val="yellow"/>
                <w:lang w:val="en-US"/>
              </w:rPr>
            </w:pPr>
          </w:p>
        </w:tc>
        <w:tc>
          <w:tcPr>
            <w:tcW w:w="426" w:type="dxa"/>
            <w:tcBorders>
              <w:top w:val="nil"/>
              <w:left w:val="nil"/>
              <w:bottom w:val="nil"/>
              <w:right w:val="nil"/>
            </w:tcBorders>
            <w:vAlign w:val="bottom"/>
          </w:tcPr>
          <w:p w:rsidR="00655852" w:rsidRPr="00CE61BB" w:rsidRDefault="00655852" w:rsidP="00641B93">
            <w:pPr>
              <w:autoSpaceDN w:val="0"/>
              <w:jc w:val="right"/>
              <w:rPr>
                <w:highlight w:val="yellow"/>
                <w:lang w:val="en-US"/>
              </w:rPr>
            </w:pPr>
            <w:r w:rsidRPr="00CE61BB">
              <w:rPr>
                <w:highlight w:val="yellow"/>
                <w:lang w:val="en-US"/>
              </w:rPr>
              <w:t>20</w:t>
            </w:r>
          </w:p>
        </w:tc>
        <w:tc>
          <w:tcPr>
            <w:tcW w:w="425" w:type="dxa"/>
            <w:tcBorders>
              <w:top w:val="nil"/>
              <w:left w:val="nil"/>
              <w:bottom w:val="single" w:sz="4" w:space="0" w:color="auto"/>
              <w:right w:val="nil"/>
            </w:tcBorders>
            <w:vAlign w:val="bottom"/>
          </w:tcPr>
          <w:p w:rsidR="00655852" w:rsidRPr="00CE61BB" w:rsidRDefault="00655852" w:rsidP="00641B93">
            <w:pPr>
              <w:autoSpaceDN w:val="0"/>
              <w:rPr>
                <w:highlight w:val="yellow"/>
                <w:lang w:val="en-US"/>
              </w:rPr>
            </w:pPr>
          </w:p>
        </w:tc>
        <w:tc>
          <w:tcPr>
            <w:tcW w:w="709" w:type="dxa"/>
            <w:tcBorders>
              <w:top w:val="nil"/>
              <w:left w:val="nil"/>
              <w:bottom w:val="nil"/>
              <w:right w:val="nil"/>
            </w:tcBorders>
            <w:vAlign w:val="bottom"/>
          </w:tcPr>
          <w:p w:rsidR="00655852" w:rsidRPr="00CE61BB" w:rsidRDefault="00655852" w:rsidP="00641B93">
            <w:pPr>
              <w:autoSpaceDN w:val="0"/>
              <w:jc w:val="right"/>
              <w:rPr>
                <w:highlight w:val="yellow"/>
                <w:lang w:val="en-US"/>
              </w:rPr>
            </w:pPr>
            <w:r w:rsidRPr="00CE61BB">
              <w:rPr>
                <w:highlight w:val="yellow"/>
              </w:rPr>
              <w:t>года</w:t>
            </w:r>
          </w:p>
        </w:tc>
      </w:tr>
    </w:tbl>
    <w:p w:rsidR="00655852" w:rsidRPr="00CE61BB" w:rsidRDefault="00655852" w:rsidP="00655852">
      <w:pPr>
        <w:autoSpaceDN w:val="0"/>
        <w:jc w:val="center"/>
        <w:rPr>
          <w:highlight w:val="yellow"/>
        </w:rPr>
      </w:pPr>
      <w:r w:rsidRPr="00CE61BB">
        <w:rPr>
          <w:highlight w:val="yellow"/>
        </w:rPr>
        <w:t>ОПИСЬ</w:t>
      </w:r>
      <w:r w:rsidRPr="00CE61BB">
        <w:rPr>
          <w:highlight w:val="yellow"/>
        </w:rPr>
        <w:br/>
        <w:t xml:space="preserve">документов, представляемых заявителем </w:t>
      </w:r>
      <w:r w:rsidRPr="00CE61BB">
        <w:rPr>
          <w:highlight w:val="yellow"/>
        </w:rPr>
        <w:br/>
        <w:t xml:space="preserve">в администрацию муниципального образования </w:t>
      </w:r>
      <w:r w:rsidRPr="00CE61BB">
        <w:rPr>
          <w:highlight w:val="yellow"/>
        </w:rPr>
        <w:br/>
        <w:t>для получения разрешения на ввод объекта в эксплуатацию</w:t>
      </w:r>
    </w:p>
    <w:tbl>
      <w:tblPr>
        <w:tblW w:w="10348" w:type="dxa"/>
        <w:tblInd w:w="28" w:type="dxa"/>
        <w:tblLayout w:type="fixed"/>
        <w:tblCellMar>
          <w:left w:w="28" w:type="dxa"/>
          <w:right w:w="28" w:type="dxa"/>
        </w:tblCellMar>
        <w:tblLook w:val="0000"/>
      </w:tblPr>
      <w:tblGrid>
        <w:gridCol w:w="709"/>
        <w:gridCol w:w="6946"/>
        <w:gridCol w:w="1417"/>
        <w:gridCol w:w="1276"/>
      </w:tblGrid>
      <w:tr w:rsidR="00655852" w:rsidRPr="00CE61BB" w:rsidTr="00641B93">
        <w:trPr>
          <w:cantSplit/>
          <w:trHeight w:val="650"/>
        </w:trPr>
        <w:tc>
          <w:tcPr>
            <w:tcW w:w="709" w:type="dxa"/>
            <w:tcBorders>
              <w:top w:val="single" w:sz="4" w:space="0" w:color="auto"/>
              <w:left w:val="single" w:sz="4" w:space="0" w:color="auto"/>
              <w:bottom w:val="single" w:sz="4" w:space="0" w:color="auto"/>
              <w:right w:val="single" w:sz="4" w:space="0" w:color="auto"/>
            </w:tcBorders>
          </w:tcPr>
          <w:p w:rsidR="00655852" w:rsidRPr="00CE61BB" w:rsidRDefault="00655852" w:rsidP="00641B93">
            <w:pPr>
              <w:keepNext/>
              <w:autoSpaceDN w:val="0"/>
              <w:jc w:val="center"/>
              <w:outlineLvl w:val="0"/>
              <w:rPr>
                <w:highlight w:val="yellow"/>
              </w:rPr>
            </w:pPr>
            <w:r w:rsidRPr="00CE61BB">
              <w:rPr>
                <w:highlight w:val="yellow"/>
              </w:rPr>
              <w:t>N</w:t>
            </w:r>
          </w:p>
        </w:tc>
        <w:tc>
          <w:tcPr>
            <w:tcW w:w="6946" w:type="dxa"/>
            <w:tcBorders>
              <w:top w:val="single" w:sz="4" w:space="0" w:color="auto"/>
              <w:left w:val="single" w:sz="4" w:space="0" w:color="auto"/>
              <w:bottom w:val="single" w:sz="4" w:space="0" w:color="auto"/>
              <w:right w:val="single" w:sz="4" w:space="0" w:color="auto"/>
            </w:tcBorders>
          </w:tcPr>
          <w:p w:rsidR="00655852" w:rsidRPr="00CE61BB" w:rsidRDefault="00655852" w:rsidP="00641B93">
            <w:pPr>
              <w:autoSpaceDN w:val="0"/>
              <w:jc w:val="center"/>
              <w:rPr>
                <w:highlight w:val="yellow"/>
              </w:rPr>
            </w:pPr>
            <w:r w:rsidRPr="00CE61BB">
              <w:rPr>
                <w:highlight w:val="yellow"/>
              </w:rPr>
              <w:t xml:space="preserve">Наименование документа </w:t>
            </w:r>
            <w:r w:rsidRPr="00CE61BB">
              <w:rPr>
                <w:highlight w:val="yellow"/>
              </w:rPr>
              <w:br/>
              <w:t>(заполнить соответствующие строки)</w:t>
            </w:r>
          </w:p>
        </w:tc>
        <w:tc>
          <w:tcPr>
            <w:tcW w:w="1417" w:type="dxa"/>
            <w:tcBorders>
              <w:top w:val="single" w:sz="4" w:space="0" w:color="auto"/>
              <w:left w:val="single" w:sz="4" w:space="0" w:color="auto"/>
              <w:bottom w:val="single" w:sz="4" w:space="0" w:color="auto"/>
              <w:right w:val="single" w:sz="4" w:space="0" w:color="auto"/>
            </w:tcBorders>
          </w:tcPr>
          <w:p w:rsidR="00655852" w:rsidRPr="00CE61BB" w:rsidRDefault="00655852" w:rsidP="00641B93">
            <w:pPr>
              <w:autoSpaceDN w:val="0"/>
              <w:ind w:left="-28" w:right="-28"/>
              <w:jc w:val="center"/>
              <w:rPr>
                <w:highlight w:val="yellow"/>
              </w:rPr>
            </w:pPr>
            <w:r w:rsidRPr="00CE61BB">
              <w:rPr>
                <w:highlight w:val="yellow"/>
              </w:rPr>
              <w:t>Количество экземпляров</w:t>
            </w:r>
          </w:p>
        </w:tc>
        <w:tc>
          <w:tcPr>
            <w:tcW w:w="1276" w:type="dxa"/>
            <w:tcBorders>
              <w:top w:val="single" w:sz="4" w:space="0" w:color="auto"/>
              <w:left w:val="single" w:sz="4" w:space="0" w:color="auto"/>
              <w:bottom w:val="single" w:sz="4" w:space="0" w:color="auto"/>
              <w:right w:val="single" w:sz="4" w:space="0" w:color="auto"/>
            </w:tcBorders>
          </w:tcPr>
          <w:p w:rsidR="00655852" w:rsidRPr="00CE61BB" w:rsidRDefault="00655852" w:rsidP="00641B93">
            <w:pPr>
              <w:autoSpaceDN w:val="0"/>
              <w:jc w:val="center"/>
              <w:rPr>
                <w:highlight w:val="yellow"/>
              </w:rPr>
            </w:pPr>
            <w:r w:rsidRPr="00CE61BB">
              <w:rPr>
                <w:highlight w:val="yellow"/>
              </w:rPr>
              <w:t>Количество листов**</w:t>
            </w:r>
          </w:p>
        </w:tc>
      </w:tr>
      <w:tr w:rsidR="00655852" w:rsidRPr="00CE61BB" w:rsidTr="00641B93">
        <w:trPr>
          <w:cantSplit/>
          <w:trHeight w:val="470"/>
        </w:trPr>
        <w:tc>
          <w:tcPr>
            <w:tcW w:w="709" w:type="dxa"/>
            <w:tcBorders>
              <w:top w:val="nil"/>
              <w:left w:val="single" w:sz="4" w:space="0" w:color="auto"/>
              <w:bottom w:val="single" w:sz="4" w:space="0" w:color="auto"/>
              <w:right w:val="single" w:sz="4" w:space="0" w:color="auto"/>
            </w:tcBorders>
          </w:tcPr>
          <w:p w:rsidR="00655852" w:rsidRPr="00CE61BB" w:rsidRDefault="00655852" w:rsidP="00641B93">
            <w:pPr>
              <w:autoSpaceDN w:val="0"/>
              <w:jc w:val="center"/>
              <w:rPr>
                <w:highlight w:val="yellow"/>
              </w:rPr>
            </w:pPr>
            <w:r w:rsidRPr="00CE61BB">
              <w:rPr>
                <w:highlight w:val="yellow"/>
              </w:rPr>
              <w:t>1</w:t>
            </w:r>
          </w:p>
        </w:tc>
        <w:tc>
          <w:tcPr>
            <w:tcW w:w="9639" w:type="dxa"/>
            <w:gridSpan w:val="3"/>
            <w:tcBorders>
              <w:top w:val="nil"/>
              <w:left w:val="single" w:sz="4" w:space="0" w:color="auto"/>
              <w:bottom w:val="single" w:sz="4" w:space="0" w:color="auto"/>
              <w:right w:val="single" w:sz="4" w:space="0" w:color="auto"/>
            </w:tcBorders>
          </w:tcPr>
          <w:p w:rsidR="00655852" w:rsidRPr="00CE61BB" w:rsidRDefault="00655852" w:rsidP="00641B93">
            <w:pPr>
              <w:autoSpaceDN w:val="0"/>
              <w:rPr>
                <w:highlight w:val="yellow"/>
              </w:rPr>
            </w:pPr>
            <w:r w:rsidRPr="00CE61BB">
              <w:rPr>
                <w:highlight w:val="yellow"/>
              </w:rPr>
              <w:t>Правоустанавливающие документы на земельный участок &lt;*&gt;</w:t>
            </w:r>
            <w:r w:rsidRPr="00CE61BB">
              <w:rPr>
                <w:highlight w:val="yellow"/>
              </w:rPr>
              <w:br/>
              <w:t xml:space="preserve">(вид документа, дата, номер, срок действия) </w:t>
            </w:r>
          </w:p>
        </w:tc>
      </w:tr>
      <w:tr w:rsidR="00655852" w:rsidRPr="00CE61BB" w:rsidTr="00641B93">
        <w:trPr>
          <w:cantSplit/>
          <w:trHeight w:val="195"/>
        </w:trPr>
        <w:tc>
          <w:tcPr>
            <w:tcW w:w="709" w:type="dxa"/>
            <w:tcBorders>
              <w:top w:val="nil"/>
              <w:left w:val="single" w:sz="4" w:space="0" w:color="auto"/>
              <w:bottom w:val="single" w:sz="4" w:space="0" w:color="auto"/>
              <w:right w:val="single" w:sz="4" w:space="0" w:color="auto"/>
            </w:tcBorders>
          </w:tcPr>
          <w:p w:rsidR="00655852" w:rsidRPr="00CE61BB" w:rsidRDefault="00655852" w:rsidP="00641B93">
            <w:pPr>
              <w:autoSpaceDN w:val="0"/>
              <w:jc w:val="center"/>
              <w:rPr>
                <w:highlight w:val="yellow"/>
              </w:rPr>
            </w:pPr>
            <w:r w:rsidRPr="00CE61BB">
              <w:rPr>
                <w:highlight w:val="yellow"/>
              </w:rPr>
              <w:t>1.1</w:t>
            </w:r>
          </w:p>
        </w:tc>
        <w:tc>
          <w:tcPr>
            <w:tcW w:w="6946" w:type="dxa"/>
            <w:tcBorders>
              <w:top w:val="nil"/>
              <w:left w:val="single" w:sz="4" w:space="0" w:color="auto"/>
              <w:bottom w:val="single" w:sz="4" w:space="0" w:color="auto"/>
              <w:right w:val="single" w:sz="4" w:space="0" w:color="auto"/>
            </w:tcBorders>
          </w:tcPr>
          <w:p w:rsidR="00655852" w:rsidRPr="00CE61BB" w:rsidRDefault="00655852" w:rsidP="00641B93">
            <w:pPr>
              <w:autoSpaceDN w:val="0"/>
              <w:rPr>
                <w:highlight w:val="yellow"/>
              </w:rPr>
            </w:pPr>
          </w:p>
        </w:tc>
        <w:tc>
          <w:tcPr>
            <w:tcW w:w="1417" w:type="dxa"/>
            <w:tcBorders>
              <w:top w:val="nil"/>
              <w:left w:val="single" w:sz="4" w:space="0" w:color="auto"/>
              <w:bottom w:val="single" w:sz="4" w:space="0" w:color="auto"/>
              <w:right w:val="single" w:sz="4" w:space="0" w:color="auto"/>
            </w:tcBorders>
          </w:tcPr>
          <w:p w:rsidR="00655852" w:rsidRPr="00CE61BB" w:rsidRDefault="00655852" w:rsidP="00641B93">
            <w:pPr>
              <w:autoSpaceDN w:val="0"/>
              <w:jc w:val="center"/>
              <w:rPr>
                <w:highlight w:val="yellow"/>
              </w:rPr>
            </w:pPr>
          </w:p>
        </w:tc>
        <w:tc>
          <w:tcPr>
            <w:tcW w:w="1276" w:type="dxa"/>
            <w:tcBorders>
              <w:top w:val="nil"/>
              <w:left w:val="single" w:sz="4" w:space="0" w:color="auto"/>
              <w:bottom w:val="single" w:sz="4" w:space="0" w:color="auto"/>
              <w:right w:val="single" w:sz="4" w:space="0" w:color="auto"/>
            </w:tcBorders>
          </w:tcPr>
          <w:p w:rsidR="00655852" w:rsidRPr="00CE61BB" w:rsidRDefault="00655852" w:rsidP="00641B93">
            <w:pPr>
              <w:autoSpaceDN w:val="0"/>
              <w:jc w:val="center"/>
              <w:rPr>
                <w:highlight w:val="yellow"/>
              </w:rPr>
            </w:pPr>
          </w:p>
        </w:tc>
      </w:tr>
      <w:tr w:rsidR="00655852" w:rsidRPr="00CE61BB" w:rsidTr="00641B93">
        <w:trPr>
          <w:cantSplit/>
          <w:trHeight w:val="600"/>
        </w:trPr>
        <w:tc>
          <w:tcPr>
            <w:tcW w:w="709" w:type="dxa"/>
            <w:tcBorders>
              <w:top w:val="nil"/>
              <w:left w:val="single" w:sz="4" w:space="0" w:color="auto"/>
              <w:bottom w:val="single" w:sz="4" w:space="0" w:color="auto"/>
              <w:right w:val="single" w:sz="4" w:space="0" w:color="auto"/>
            </w:tcBorders>
          </w:tcPr>
          <w:p w:rsidR="00655852" w:rsidRPr="00CE61BB" w:rsidRDefault="00655852" w:rsidP="00641B93">
            <w:pPr>
              <w:autoSpaceDN w:val="0"/>
              <w:jc w:val="center"/>
              <w:rPr>
                <w:highlight w:val="yellow"/>
              </w:rPr>
            </w:pPr>
            <w:r w:rsidRPr="00CE61BB">
              <w:rPr>
                <w:highlight w:val="yellow"/>
              </w:rPr>
              <w:t>2</w:t>
            </w:r>
          </w:p>
        </w:tc>
        <w:tc>
          <w:tcPr>
            <w:tcW w:w="6946" w:type="dxa"/>
            <w:tcBorders>
              <w:top w:val="nil"/>
              <w:left w:val="single" w:sz="4" w:space="0" w:color="auto"/>
              <w:bottom w:val="single" w:sz="4" w:space="0" w:color="auto"/>
              <w:right w:val="single" w:sz="4" w:space="0" w:color="auto"/>
            </w:tcBorders>
          </w:tcPr>
          <w:p w:rsidR="00655852" w:rsidRPr="00CE61BB" w:rsidRDefault="00655852" w:rsidP="00641B93">
            <w:pPr>
              <w:autoSpaceDN w:val="0"/>
              <w:rPr>
                <w:highlight w:val="yellow"/>
              </w:rPr>
            </w:pPr>
            <w:r w:rsidRPr="00CE61BB">
              <w:rPr>
                <w:highlight w:val="yellow"/>
              </w:rPr>
              <w:t>Градостроительный план земельного участка, проект планировки территории, проект межевания &lt;*&gt;</w:t>
            </w:r>
            <w:r w:rsidRPr="00CE61BB">
              <w:rPr>
                <w:highlight w:val="yellow"/>
              </w:rPr>
              <w:br/>
              <w:t>(ненужное зачеркнуть)</w:t>
            </w:r>
          </w:p>
        </w:tc>
        <w:tc>
          <w:tcPr>
            <w:tcW w:w="1417" w:type="dxa"/>
            <w:tcBorders>
              <w:top w:val="nil"/>
              <w:left w:val="single" w:sz="4" w:space="0" w:color="auto"/>
              <w:bottom w:val="single" w:sz="4" w:space="0" w:color="auto"/>
              <w:right w:val="single" w:sz="4" w:space="0" w:color="auto"/>
            </w:tcBorders>
          </w:tcPr>
          <w:p w:rsidR="00655852" w:rsidRPr="00CE61BB" w:rsidRDefault="00655852" w:rsidP="00641B93">
            <w:pPr>
              <w:autoSpaceDN w:val="0"/>
              <w:jc w:val="center"/>
              <w:rPr>
                <w:highlight w:val="yellow"/>
              </w:rPr>
            </w:pPr>
          </w:p>
        </w:tc>
        <w:tc>
          <w:tcPr>
            <w:tcW w:w="1276" w:type="dxa"/>
            <w:tcBorders>
              <w:top w:val="nil"/>
              <w:left w:val="single" w:sz="4" w:space="0" w:color="auto"/>
              <w:bottom w:val="single" w:sz="4" w:space="0" w:color="auto"/>
              <w:right w:val="single" w:sz="4" w:space="0" w:color="auto"/>
            </w:tcBorders>
          </w:tcPr>
          <w:p w:rsidR="00655852" w:rsidRPr="00CE61BB" w:rsidRDefault="00655852" w:rsidP="00641B93">
            <w:pPr>
              <w:autoSpaceDN w:val="0"/>
              <w:jc w:val="center"/>
              <w:rPr>
                <w:highlight w:val="yellow"/>
              </w:rPr>
            </w:pPr>
          </w:p>
        </w:tc>
      </w:tr>
      <w:tr w:rsidR="00655852" w:rsidRPr="00CE61BB" w:rsidTr="00641B93">
        <w:trPr>
          <w:cantSplit/>
          <w:trHeight w:val="400"/>
        </w:trPr>
        <w:tc>
          <w:tcPr>
            <w:tcW w:w="709" w:type="dxa"/>
            <w:tcBorders>
              <w:top w:val="nil"/>
              <w:left w:val="single" w:sz="4" w:space="0" w:color="auto"/>
              <w:bottom w:val="single" w:sz="4" w:space="0" w:color="auto"/>
              <w:right w:val="single" w:sz="4" w:space="0" w:color="auto"/>
            </w:tcBorders>
          </w:tcPr>
          <w:p w:rsidR="00655852" w:rsidRPr="00CE61BB" w:rsidRDefault="00655852" w:rsidP="00641B93">
            <w:pPr>
              <w:autoSpaceDN w:val="0"/>
              <w:jc w:val="center"/>
              <w:rPr>
                <w:highlight w:val="yellow"/>
              </w:rPr>
            </w:pPr>
            <w:r w:rsidRPr="00CE61BB">
              <w:rPr>
                <w:highlight w:val="yellow"/>
              </w:rPr>
              <w:t>3</w:t>
            </w:r>
          </w:p>
        </w:tc>
        <w:tc>
          <w:tcPr>
            <w:tcW w:w="6946" w:type="dxa"/>
            <w:tcBorders>
              <w:top w:val="nil"/>
              <w:left w:val="single" w:sz="4" w:space="0" w:color="auto"/>
              <w:bottom w:val="single" w:sz="4" w:space="0" w:color="auto"/>
              <w:right w:val="single" w:sz="4" w:space="0" w:color="auto"/>
            </w:tcBorders>
          </w:tcPr>
          <w:p w:rsidR="00655852" w:rsidRPr="00CE61BB" w:rsidRDefault="00655852" w:rsidP="00641B93">
            <w:pPr>
              <w:keepNext/>
              <w:autoSpaceDN w:val="0"/>
              <w:outlineLvl w:val="1"/>
              <w:rPr>
                <w:highlight w:val="yellow"/>
              </w:rPr>
            </w:pPr>
            <w:r w:rsidRPr="00CE61BB">
              <w:rPr>
                <w:highlight w:val="yellow"/>
              </w:rPr>
              <w:t>Разрешение на строительство &lt;*&gt;</w:t>
            </w:r>
          </w:p>
        </w:tc>
        <w:tc>
          <w:tcPr>
            <w:tcW w:w="1417" w:type="dxa"/>
            <w:tcBorders>
              <w:top w:val="nil"/>
              <w:left w:val="single" w:sz="4" w:space="0" w:color="auto"/>
              <w:bottom w:val="single" w:sz="4" w:space="0" w:color="auto"/>
              <w:right w:val="single" w:sz="4" w:space="0" w:color="auto"/>
            </w:tcBorders>
          </w:tcPr>
          <w:p w:rsidR="00655852" w:rsidRPr="00CE61BB" w:rsidRDefault="00655852" w:rsidP="00641B93">
            <w:pPr>
              <w:autoSpaceDN w:val="0"/>
              <w:jc w:val="center"/>
              <w:rPr>
                <w:highlight w:val="yellow"/>
              </w:rPr>
            </w:pPr>
          </w:p>
        </w:tc>
        <w:tc>
          <w:tcPr>
            <w:tcW w:w="1276" w:type="dxa"/>
            <w:tcBorders>
              <w:top w:val="nil"/>
              <w:left w:val="single" w:sz="4" w:space="0" w:color="auto"/>
              <w:bottom w:val="single" w:sz="4" w:space="0" w:color="auto"/>
              <w:right w:val="single" w:sz="4" w:space="0" w:color="auto"/>
            </w:tcBorders>
          </w:tcPr>
          <w:p w:rsidR="00655852" w:rsidRPr="00CE61BB" w:rsidRDefault="00655852" w:rsidP="00641B93">
            <w:pPr>
              <w:autoSpaceDN w:val="0"/>
              <w:jc w:val="center"/>
              <w:rPr>
                <w:highlight w:val="yellow"/>
              </w:rPr>
            </w:pPr>
          </w:p>
        </w:tc>
      </w:tr>
      <w:tr w:rsidR="00655852" w:rsidRPr="00CE61BB" w:rsidTr="00641B93">
        <w:trPr>
          <w:cantSplit/>
          <w:trHeight w:val="600"/>
        </w:trPr>
        <w:tc>
          <w:tcPr>
            <w:tcW w:w="709" w:type="dxa"/>
            <w:tcBorders>
              <w:top w:val="nil"/>
              <w:left w:val="single" w:sz="4" w:space="0" w:color="auto"/>
              <w:bottom w:val="single" w:sz="4" w:space="0" w:color="auto"/>
              <w:right w:val="single" w:sz="4" w:space="0" w:color="auto"/>
            </w:tcBorders>
          </w:tcPr>
          <w:p w:rsidR="00655852" w:rsidRPr="00CE61BB" w:rsidRDefault="00655852" w:rsidP="00641B93">
            <w:pPr>
              <w:autoSpaceDN w:val="0"/>
              <w:jc w:val="center"/>
              <w:rPr>
                <w:highlight w:val="yellow"/>
              </w:rPr>
            </w:pPr>
            <w:r w:rsidRPr="00CE61BB">
              <w:rPr>
                <w:highlight w:val="yellow"/>
              </w:rPr>
              <w:t>4</w:t>
            </w:r>
          </w:p>
        </w:tc>
        <w:tc>
          <w:tcPr>
            <w:tcW w:w="6946" w:type="dxa"/>
            <w:tcBorders>
              <w:top w:val="nil"/>
              <w:left w:val="single" w:sz="4" w:space="0" w:color="auto"/>
              <w:bottom w:val="single" w:sz="4" w:space="0" w:color="auto"/>
              <w:right w:val="single" w:sz="4" w:space="0" w:color="auto"/>
            </w:tcBorders>
          </w:tcPr>
          <w:p w:rsidR="00655852" w:rsidRPr="00CE61BB" w:rsidRDefault="00655852" w:rsidP="00641B93">
            <w:pPr>
              <w:autoSpaceDN w:val="0"/>
              <w:rPr>
                <w:highlight w:val="yellow"/>
              </w:rPr>
            </w:pPr>
            <w:r w:rsidRPr="00CE61BB">
              <w:rPr>
                <w:highlight w:val="yellow"/>
              </w:rPr>
              <w:t>Акт приемки объекта капитального строительства &lt;*&gt;</w:t>
            </w:r>
            <w:r w:rsidRPr="00CE61BB">
              <w:rPr>
                <w:highlight w:val="yellow"/>
              </w:rPr>
              <w:br/>
              <w:t>(в случае осуществления строительства, реконструкции на основании договора)</w:t>
            </w:r>
          </w:p>
        </w:tc>
        <w:tc>
          <w:tcPr>
            <w:tcW w:w="1417" w:type="dxa"/>
            <w:tcBorders>
              <w:top w:val="nil"/>
              <w:left w:val="single" w:sz="4" w:space="0" w:color="auto"/>
              <w:bottom w:val="single" w:sz="4" w:space="0" w:color="auto"/>
              <w:right w:val="single" w:sz="4" w:space="0" w:color="auto"/>
            </w:tcBorders>
          </w:tcPr>
          <w:p w:rsidR="00655852" w:rsidRPr="00CE61BB" w:rsidRDefault="00655852" w:rsidP="00641B93">
            <w:pPr>
              <w:autoSpaceDN w:val="0"/>
              <w:jc w:val="center"/>
              <w:rPr>
                <w:highlight w:val="yellow"/>
              </w:rPr>
            </w:pPr>
          </w:p>
        </w:tc>
        <w:tc>
          <w:tcPr>
            <w:tcW w:w="1276" w:type="dxa"/>
            <w:tcBorders>
              <w:top w:val="nil"/>
              <w:left w:val="single" w:sz="4" w:space="0" w:color="auto"/>
              <w:bottom w:val="single" w:sz="4" w:space="0" w:color="auto"/>
              <w:right w:val="single" w:sz="4" w:space="0" w:color="auto"/>
            </w:tcBorders>
          </w:tcPr>
          <w:p w:rsidR="00655852" w:rsidRPr="00CE61BB" w:rsidRDefault="00655852" w:rsidP="00641B93">
            <w:pPr>
              <w:autoSpaceDN w:val="0"/>
              <w:jc w:val="center"/>
              <w:rPr>
                <w:highlight w:val="yellow"/>
              </w:rPr>
            </w:pPr>
          </w:p>
        </w:tc>
      </w:tr>
      <w:tr w:rsidR="00655852" w:rsidRPr="00CE61BB" w:rsidTr="00641B93">
        <w:trPr>
          <w:cantSplit/>
          <w:trHeight w:val="600"/>
        </w:trPr>
        <w:tc>
          <w:tcPr>
            <w:tcW w:w="709" w:type="dxa"/>
            <w:tcBorders>
              <w:top w:val="nil"/>
              <w:left w:val="single" w:sz="4" w:space="0" w:color="auto"/>
              <w:bottom w:val="single" w:sz="4" w:space="0" w:color="auto"/>
              <w:right w:val="single" w:sz="4" w:space="0" w:color="auto"/>
            </w:tcBorders>
          </w:tcPr>
          <w:p w:rsidR="00655852" w:rsidRPr="00CE61BB" w:rsidRDefault="00655852" w:rsidP="00641B93">
            <w:pPr>
              <w:autoSpaceDN w:val="0"/>
              <w:jc w:val="center"/>
              <w:rPr>
                <w:highlight w:val="yellow"/>
              </w:rPr>
            </w:pPr>
            <w:r w:rsidRPr="00CE61BB">
              <w:rPr>
                <w:highlight w:val="yellow"/>
              </w:rPr>
              <w:t>5</w:t>
            </w:r>
          </w:p>
        </w:tc>
        <w:tc>
          <w:tcPr>
            <w:tcW w:w="6946" w:type="dxa"/>
            <w:tcBorders>
              <w:top w:val="nil"/>
              <w:left w:val="single" w:sz="4" w:space="0" w:color="auto"/>
              <w:bottom w:val="single" w:sz="4" w:space="0" w:color="auto"/>
              <w:right w:val="single" w:sz="4" w:space="0" w:color="auto"/>
            </w:tcBorders>
          </w:tcPr>
          <w:p w:rsidR="00655852" w:rsidRPr="00CE61BB" w:rsidRDefault="00655852" w:rsidP="00641B93">
            <w:pPr>
              <w:autoSpaceDN w:val="0"/>
              <w:rPr>
                <w:highlight w:val="yellow"/>
              </w:rPr>
            </w:pPr>
            <w:r w:rsidRPr="00CE61BB">
              <w:rPr>
                <w:highlight w:val="yellow"/>
              </w:rPr>
              <w:t xml:space="preserve">Документ, подтверждающий соответствие объекта капитального строительства требованиям технических регламентов </w:t>
            </w:r>
          </w:p>
        </w:tc>
        <w:tc>
          <w:tcPr>
            <w:tcW w:w="1417" w:type="dxa"/>
            <w:tcBorders>
              <w:top w:val="nil"/>
              <w:left w:val="single" w:sz="4" w:space="0" w:color="auto"/>
              <w:bottom w:val="single" w:sz="4" w:space="0" w:color="auto"/>
              <w:right w:val="single" w:sz="4" w:space="0" w:color="auto"/>
            </w:tcBorders>
          </w:tcPr>
          <w:p w:rsidR="00655852" w:rsidRPr="00CE61BB" w:rsidRDefault="00655852" w:rsidP="00641B93">
            <w:pPr>
              <w:autoSpaceDN w:val="0"/>
              <w:jc w:val="center"/>
              <w:rPr>
                <w:highlight w:val="yellow"/>
              </w:rPr>
            </w:pPr>
          </w:p>
        </w:tc>
        <w:tc>
          <w:tcPr>
            <w:tcW w:w="1276" w:type="dxa"/>
            <w:tcBorders>
              <w:top w:val="nil"/>
              <w:left w:val="single" w:sz="4" w:space="0" w:color="auto"/>
              <w:bottom w:val="single" w:sz="4" w:space="0" w:color="auto"/>
              <w:right w:val="single" w:sz="4" w:space="0" w:color="auto"/>
            </w:tcBorders>
          </w:tcPr>
          <w:p w:rsidR="00655852" w:rsidRPr="00CE61BB" w:rsidRDefault="00655852" w:rsidP="00641B93">
            <w:pPr>
              <w:autoSpaceDN w:val="0"/>
              <w:jc w:val="center"/>
              <w:rPr>
                <w:highlight w:val="yellow"/>
              </w:rPr>
            </w:pPr>
          </w:p>
        </w:tc>
      </w:tr>
      <w:tr w:rsidR="00655852" w:rsidRPr="00CE61BB" w:rsidTr="00641B93">
        <w:trPr>
          <w:cantSplit/>
          <w:trHeight w:val="600"/>
        </w:trPr>
        <w:tc>
          <w:tcPr>
            <w:tcW w:w="709" w:type="dxa"/>
            <w:tcBorders>
              <w:top w:val="nil"/>
              <w:left w:val="single" w:sz="4" w:space="0" w:color="auto"/>
              <w:bottom w:val="single" w:sz="4" w:space="0" w:color="auto"/>
              <w:right w:val="single" w:sz="4" w:space="0" w:color="auto"/>
            </w:tcBorders>
          </w:tcPr>
          <w:p w:rsidR="00655852" w:rsidRPr="00CE61BB" w:rsidRDefault="00655852" w:rsidP="00641B93">
            <w:pPr>
              <w:autoSpaceDN w:val="0"/>
              <w:jc w:val="center"/>
              <w:rPr>
                <w:highlight w:val="yellow"/>
              </w:rPr>
            </w:pPr>
            <w:r w:rsidRPr="00CE61BB">
              <w:rPr>
                <w:highlight w:val="yellow"/>
              </w:rPr>
              <w:t>6</w:t>
            </w:r>
          </w:p>
        </w:tc>
        <w:tc>
          <w:tcPr>
            <w:tcW w:w="6946" w:type="dxa"/>
            <w:tcBorders>
              <w:top w:val="nil"/>
              <w:left w:val="single" w:sz="4" w:space="0" w:color="auto"/>
              <w:bottom w:val="single" w:sz="4" w:space="0" w:color="auto"/>
              <w:right w:val="single" w:sz="4" w:space="0" w:color="auto"/>
            </w:tcBorders>
          </w:tcPr>
          <w:p w:rsidR="00655852" w:rsidRPr="00CE61BB" w:rsidRDefault="00655852" w:rsidP="00641B93">
            <w:pPr>
              <w:autoSpaceDN w:val="0"/>
              <w:rPr>
                <w:highlight w:val="yellow"/>
              </w:rPr>
            </w:pPr>
            <w:r w:rsidRPr="00CE61BB">
              <w:rPr>
                <w:highlight w:val="yellow"/>
              </w:rPr>
              <w:t xml:space="preserve">Документ, подтверждающий соответствие параметров объекта капитального строительства проектной документации </w:t>
            </w:r>
          </w:p>
        </w:tc>
        <w:tc>
          <w:tcPr>
            <w:tcW w:w="1417" w:type="dxa"/>
            <w:tcBorders>
              <w:top w:val="nil"/>
              <w:left w:val="single" w:sz="4" w:space="0" w:color="auto"/>
              <w:bottom w:val="single" w:sz="4" w:space="0" w:color="auto"/>
              <w:right w:val="single" w:sz="4" w:space="0" w:color="auto"/>
            </w:tcBorders>
          </w:tcPr>
          <w:p w:rsidR="00655852" w:rsidRPr="00CE61BB" w:rsidRDefault="00655852" w:rsidP="00641B93">
            <w:pPr>
              <w:autoSpaceDN w:val="0"/>
              <w:jc w:val="center"/>
              <w:rPr>
                <w:highlight w:val="yellow"/>
              </w:rPr>
            </w:pPr>
          </w:p>
        </w:tc>
        <w:tc>
          <w:tcPr>
            <w:tcW w:w="1276" w:type="dxa"/>
            <w:tcBorders>
              <w:top w:val="nil"/>
              <w:left w:val="single" w:sz="4" w:space="0" w:color="auto"/>
              <w:bottom w:val="single" w:sz="4" w:space="0" w:color="auto"/>
              <w:right w:val="single" w:sz="4" w:space="0" w:color="auto"/>
            </w:tcBorders>
          </w:tcPr>
          <w:p w:rsidR="00655852" w:rsidRPr="00CE61BB" w:rsidRDefault="00655852" w:rsidP="00641B93">
            <w:pPr>
              <w:autoSpaceDN w:val="0"/>
              <w:jc w:val="center"/>
              <w:rPr>
                <w:highlight w:val="yellow"/>
              </w:rPr>
            </w:pPr>
          </w:p>
        </w:tc>
      </w:tr>
      <w:tr w:rsidR="00655852" w:rsidRPr="00CE61BB" w:rsidTr="00641B93">
        <w:trPr>
          <w:cantSplit/>
          <w:trHeight w:val="900"/>
        </w:trPr>
        <w:tc>
          <w:tcPr>
            <w:tcW w:w="709" w:type="dxa"/>
            <w:tcBorders>
              <w:top w:val="nil"/>
              <w:left w:val="single" w:sz="4" w:space="0" w:color="auto"/>
              <w:bottom w:val="single" w:sz="4" w:space="0" w:color="auto"/>
              <w:right w:val="single" w:sz="4" w:space="0" w:color="auto"/>
            </w:tcBorders>
          </w:tcPr>
          <w:p w:rsidR="00655852" w:rsidRPr="00CE61BB" w:rsidRDefault="00655852" w:rsidP="00641B93">
            <w:pPr>
              <w:autoSpaceDN w:val="0"/>
              <w:jc w:val="center"/>
              <w:rPr>
                <w:highlight w:val="yellow"/>
              </w:rPr>
            </w:pPr>
            <w:r w:rsidRPr="00CE61BB">
              <w:rPr>
                <w:highlight w:val="yellow"/>
              </w:rPr>
              <w:t>7</w:t>
            </w:r>
          </w:p>
        </w:tc>
        <w:tc>
          <w:tcPr>
            <w:tcW w:w="6946" w:type="dxa"/>
            <w:tcBorders>
              <w:top w:val="nil"/>
              <w:left w:val="single" w:sz="4" w:space="0" w:color="auto"/>
              <w:bottom w:val="single" w:sz="4" w:space="0" w:color="auto"/>
              <w:right w:val="single" w:sz="4" w:space="0" w:color="auto"/>
            </w:tcBorders>
          </w:tcPr>
          <w:p w:rsidR="00655852" w:rsidRPr="00CE61BB" w:rsidRDefault="00655852" w:rsidP="00641B93">
            <w:pPr>
              <w:autoSpaceDN w:val="0"/>
              <w:rPr>
                <w:highlight w:val="yellow"/>
              </w:rPr>
            </w:pPr>
            <w:r w:rsidRPr="00CE61BB">
              <w:rPr>
                <w:highlight w:val="yellow"/>
              </w:rPr>
              <w:t>Документ, подтверждающий соответствие объекта капитального строительства техническим условиям &lt;*&gt;</w:t>
            </w:r>
            <w:r w:rsidRPr="00CE61BB">
              <w:rPr>
                <w:highlight w:val="yellow"/>
              </w:rPr>
              <w:br/>
              <w:t>(при наличии сетей инженерно-технического обеспечения)</w:t>
            </w:r>
          </w:p>
        </w:tc>
        <w:tc>
          <w:tcPr>
            <w:tcW w:w="1417" w:type="dxa"/>
            <w:tcBorders>
              <w:top w:val="nil"/>
              <w:left w:val="single" w:sz="4" w:space="0" w:color="auto"/>
              <w:bottom w:val="single" w:sz="4" w:space="0" w:color="auto"/>
              <w:right w:val="single" w:sz="4" w:space="0" w:color="auto"/>
            </w:tcBorders>
          </w:tcPr>
          <w:p w:rsidR="00655852" w:rsidRPr="00CE61BB" w:rsidRDefault="00655852" w:rsidP="00641B93">
            <w:pPr>
              <w:autoSpaceDN w:val="0"/>
              <w:jc w:val="center"/>
              <w:rPr>
                <w:highlight w:val="yellow"/>
              </w:rPr>
            </w:pPr>
          </w:p>
        </w:tc>
        <w:tc>
          <w:tcPr>
            <w:tcW w:w="1276" w:type="dxa"/>
            <w:tcBorders>
              <w:top w:val="nil"/>
              <w:left w:val="single" w:sz="4" w:space="0" w:color="auto"/>
              <w:bottom w:val="single" w:sz="4" w:space="0" w:color="auto"/>
              <w:right w:val="single" w:sz="4" w:space="0" w:color="auto"/>
            </w:tcBorders>
          </w:tcPr>
          <w:p w:rsidR="00655852" w:rsidRPr="00CE61BB" w:rsidRDefault="00655852" w:rsidP="00641B93">
            <w:pPr>
              <w:autoSpaceDN w:val="0"/>
              <w:jc w:val="center"/>
              <w:rPr>
                <w:highlight w:val="yellow"/>
              </w:rPr>
            </w:pPr>
          </w:p>
        </w:tc>
      </w:tr>
      <w:tr w:rsidR="00655852" w:rsidRPr="00CE61BB" w:rsidTr="00641B93">
        <w:trPr>
          <w:cantSplit/>
          <w:trHeight w:val="800"/>
        </w:trPr>
        <w:tc>
          <w:tcPr>
            <w:tcW w:w="709" w:type="dxa"/>
            <w:tcBorders>
              <w:top w:val="nil"/>
              <w:left w:val="single" w:sz="4" w:space="0" w:color="auto"/>
              <w:bottom w:val="single" w:sz="4" w:space="0" w:color="auto"/>
              <w:right w:val="single" w:sz="4" w:space="0" w:color="auto"/>
            </w:tcBorders>
          </w:tcPr>
          <w:p w:rsidR="00655852" w:rsidRPr="00CE61BB" w:rsidRDefault="00655852" w:rsidP="00641B93">
            <w:pPr>
              <w:autoSpaceDN w:val="0"/>
              <w:jc w:val="center"/>
              <w:rPr>
                <w:highlight w:val="yellow"/>
              </w:rPr>
            </w:pPr>
            <w:r w:rsidRPr="00CE61BB">
              <w:rPr>
                <w:highlight w:val="yellow"/>
              </w:rPr>
              <w:t>8</w:t>
            </w:r>
          </w:p>
        </w:tc>
        <w:tc>
          <w:tcPr>
            <w:tcW w:w="6946" w:type="dxa"/>
            <w:tcBorders>
              <w:top w:val="nil"/>
              <w:left w:val="single" w:sz="4" w:space="0" w:color="auto"/>
              <w:bottom w:val="single" w:sz="4" w:space="0" w:color="auto"/>
              <w:right w:val="single" w:sz="4" w:space="0" w:color="auto"/>
            </w:tcBorders>
          </w:tcPr>
          <w:p w:rsidR="00655852" w:rsidRPr="00CE61BB" w:rsidRDefault="00655852" w:rsidP="00641B93">
            <w:pPr>
              <w:autoSpaceDN w:val="0"/>
              <w:rPr>
                <w:highlight w:val="yellow"/>
              </w:rPr>
            </w:pPr>
            <w:r w:rsidRPr="00CE61BB">
              <w:rPr>
                <w:highlight w:val="yellow"/>
              </w:rPr>
              <w:t xml:space="preserve">Схема расположения объекта капитального строительства и сетей инженерно-технического обеспечения в границах земельного участка и планировочной организации земельного участка </w:t>
            </w:r>
          </w:p>
        </w:tc>
        <w:tc>
          <w:tcPr>
            <w:tcW w:w="1417" w:type="dxa"/>
            <w:tcBorders>
              <w:top w:val="nil"/>
              <w:left w:val="single" w:sz="4" w:space="0" w:color="auto"/>
              <w:bottom w:val="single" w:sz="4" w:space="0" w:color="auto"/>
              <w:right w:val="single" w:sz="4" w:space="0" w:color="auto"/>
            </w:tcBorders>
          </w:tcPr>
          <w:p w:rsidR="00655852" w:rsidRPr="00CE61BB" w:rsidRDefault="00655852" w:rsidP="00641B93">
            <w:pPr>
              <w:autoSpaceDN w:val="0"/>
              <w:jc w:val="center"/>
              <w:rPr>
                <w:highlight w:val="yellow"/>
              </w:rPr>
            </w:pPr>
          </w:p>
        </w:tc>
        <w:tc>
          <w:tcPr>
            <w:tcW w:w="1276" w:type="dxa"/>
            <w:tcBorders>
              <w:top w:val="nil"/>
              <w:left w:val="single" w:sz="4" w:space="0" w:color="auto"/>
              <w:bottom w:val="single" w:sz="4" w:space="0" w:color="auto"/>
              <w:right w:val="single" w:sz="4" w:space="0" w:color="auto"/>
            </w:tcBorders>
          </w:tcPr>
          <w:p w:rsidR="00655852" w:rsidRPr="00CE61BB" w:rsidRDefault="00655852" w:rsidP="00641B93">
            <w:pPr>
              <w:autoSpaceDN w:val="0"/>
              <w:jc w:val="center"/>
              <w:rPr>
                <w:highlight w:val="yellow"/>
              </w:rPr>
            </w:pPr>
          </w:p>
        </w:tc>
      </w:tr>
      <w:tr w:rsidR="00655852" w:rsidRPr="00CE61BB" w:rsidTr="00641B93">
        <w:trPr>
          <w:cantSplit/>
          <w:trHeight w:val="400"/>
        </w:trPr>
        <w:tc>
          <w:tcPr>
            <w:tcW w:w="709" w:type="dxa"/>
            <w:tcBorders>
              <w:top w:val="nil"/>
              <w:left w:val="single" w:sz="4" w:space="0" w:color="auto"/>
              <w:bottom w:val="single" w:sz="4" w:space="0" w:color="auto"/>
              <w:right w:val="single" w:sz="4" w:space="0" w:color="auto"/>
            </w:tcBorders>
          </w:tcPr>
          <w:p w:rsidR="00655852" w:rsidRPr="00CE61BB" w:rsidRDefault="00655852" w:rsidP="00641B93">
            <w:pPr>
              <w:autoSpaceDN w:val="0"/>
              <w:jc w:val="center"/>
              <w:rPr>
                <w:highlight w:val="yellow"/>
              </w:rPr>
            </w:pPr>
            <w:r w:rsidRPr="00CE61BB">
              <w:rPr>
                <w:highlight w:val="yellow"/>
              </w:rPr>
              <w:t>9</w:t>
            </w:r>
          </w:p>
        </w:tc>
        <w:tc>
          <w:tcPr>
            <w:tcW w:w="6946" w:type="dxa"/>
            <w:tcBorders>
              <w:top w:val="nil"/>
              <w:left w:val="single" w:sz="4" w:space="0" w:color="auto"/>
              <w:bottom w:val="single" w:sz="4" w:space="0" w:color="auto"/>
              <w:right w:val="single" w:sz="4" w:space="0" w:color="auto"/>
            </w:tcBorders>
          </w:tcPr>
          <w:p w:rsidR="00655852" w:rsidRPr="00CE61BB" w:rsidRDefault="00655852" w:rsidP="00641B93">
            <w:pPr>
              <w:autoSpaceDN w:val="0"/>
              <w:rPr>
                <w:highlight w:val="yellow"/>
              </w:rPr>
            </w:pPr>
            <w:r w:rsidRPr="00CE61BB">
              <w:rPr>
                <w:highlight w:val="yellow"/>
              </w:rPr>
              <w:t>Заключение федерального государственного экологического надзора &lt;*&gt;</w:t>
            </w:r>
          </w:p>
        </w:tc>
        <w:tc>
          <w:tcPr>
            <w:tcW w:w="1417" w:type="dxa"/>
            <w:tcBorders>
              <w:top w:val="nil"/>
              <w:left w:val="single" w:sz="4" w:space="0" w:color="auto"/>
              <w:bottom w:val="single" w:sz="4" w:space="0" w:color="auto"/>
              <w:right w:val="single" w:sz="4" w:space="0" w:color="auto"/>
            </w:tcBorders>
          </w:tcPr>
          <w:p w:rsidR="00655852" w:rsidRPr="00CE61BB" w:rsidRDefault="00655852" w:rsidP="00641B93">
            <w:pPr>
              <w:autoSpaceDN w:val="0"/>
              <w:jc w:val="center"/>
              <w:rPr>
                <w:highlight w:val="yellow"/>
              </w:rPr>
            </w:pPr>
          </w:p>
        </w:tc>
        <w:tc>
          <w:tcPr>
            <w:tcW w:w="1276" w:type="dxa"/>
            <w:tcBorders>
              <w:top w:val="nil"/>
              <w:left w:val="single" w:sz="4" w:space="0" w:color="auto"/>
              <w:bottom w:val="single" w:sz="4" w:space="0" w:color="auto"/>
              <w:right w:val="single" w:sz="4" w:space="0" w:color="auto"/>
            </w:tcBorders>
          </w:tcPr>
          <w:p w:rsidR="00655852" w:rsidRPr="00CE61BB" w:rsidRDefault="00655852" w:rsidP="00641B93">
            <w:pPr>
              <w:autoSpaceDN w:val="0"/>
              <w:jc w:val="center"/>
              <w:rPr>
                <w:highlight w:val="yellow"/>
              </w:rPr>
            </w:pPr>
          </w:p>
        </w:tc>
      </w:tr>
      <w:tr w:rsidR="00655852" w:rsidRPr="00CE61BB" w:rsidTr="00641B93">
        <w:trPr>
          <w:cantSplit/>
          <w:trHeight w:val="800"/>
        </w:trPr>
        <w:tc>
          <w:tcPr>
            <w:tcW w:w="709" w:type="dxa"/>
            <w:tcBorders>
              <w:top w:val="nil"/>
              <w:left w:val="single" w:sz="4" w:space="0" w:color="auto"/>
              <w:bottom w:val="nil"/>
              <w:right w:val="single" w:sz="4" w:space="0" w:color="auto"/>
            </w:tcBorders>
          </w:tcPr>
          <w:p w:rsidR="00655852" w:rsidRPr="00CE61BB" w:rsidRDefault="00655852" w:rsidP="00641B93">
            <w:pPr>
              <w:autoSpaceDN w:val="0"/>
              <w:jc w:val="center"/>
              <w:rPr>
                <w:highlight w:val="yellow"/>
              </w:rPr>
            </w:pPr>
            <w:r w:rsidRPr="00CE61BB">
              <w:rPr>
                <w:highlight w:val="yellow"/>
              </w:rPr>
              <w:t>10</w:t>
            </w:r>
          </w:p>
        </w:tc>
        <w:tc>
          <w:tcPr>
            <w:tcW w:w="6946" w:type="dxa"/>
            <w:tcBorders>
              <w:top w:val="nil"/>
              <w:left w:val="single" w:sz="4" w:space="0" w:color="auto"/>
              <w:bottom w:val="nil"/>
              <w:right w:val="single" w:sz="4" w:space="0" w:color="auto"/>
            </w:tcBorders>
          </w:tcPr>
          <w:p w:rsidR="00655852" w:rsidRPr="00CE61BB" w:rsidRDefault="00655852" w:rsidP="00641B93">
            <w:pPr>
              <w:autoSpaceDN w:val="0"/>
              <w:rPr>
                <w:highlight w:val="yellow"/>
              </w:rPr>
            </w:pPr>
            <w:r w:rsidRPr="00CE61BB">
              <w:rPr>
                <w:highlight w:val="yellow"/>
              </w:rPr>
              <w:t>Документ, подтверждающий заключение договора обязательного страхования гражданской ответственности владельца опасного объекта за причинение аварии на опасном объекте &lt;*&gt;</w:t>
            </w:r>
          </w:p>
        </w:tc>
        <w:tc>
          <w:tcPr>
            <w:tcW w:w="1417" w:type="dxa"/>
            <w:tcBorders>
              <w:top w:val="nil"/>
              <w:left w:val="single" w:sz="4" w:space="0" w:color="auto"/>
              <w:bottom w:val="nil"/>
              <w:right w:val="single" w:sz="4" w:space="0" w:color="auto"/>
            </w:tcBorders>
          </w:tcPr>
          <w:p w:rsidR="00655852" w:rsidRPr="00CE61BB" w:rsidRDefault="00655852" w:rsidP="00641B93">
            <w:pPr>
              <w:autoSpaceDN w:val="0"/>
              <w:jc w:val="center"/>
              <w:rPr>
                <w:highlight w:val="yellow"/>
              </w:rPr>
            </w:pPr>
          </w:p>
        </w:tc>
        <w:tc>
          <w:tcPr>
            <w:tcW w:w="1276" w:type="dxa"/>
            <w:tcBorders>
              <w:top w:val="nil"/>
              <w:left w:val="single" w:sz="4" w:space="0" w:color="auto"/>
              <w:bottom w:val="nil"/>
              <w:right w:val="single" w:sz="4" w:space="0" w:color="auto"/>
            </w:tcBorders>
          </w:tcPr>
          <w:p w:rsidR="00655852" w:rsidRPr="00CE61BB" w:rsidRDefault="00655852" w:rsidP="00641B93">
            <w:pPr>
              <w:autoSpaceDN w:val="0"/>
              <w:jc w:val="center"/>
              <w:rPr>
                <w:highlight w:val="yellow"/>
              </w:rPr>
            </w:pPr>
          </w:p>
        </w:tc>
      </w:tr>
      <w:tr w:rsidR="00655852" w:rsidRPr="00CE61BB" w:rsidTr="00641B93">
        <w:trPr>
          <w:cantSplit/>
          <w:trHeight w:val="400"/>
        </w:trPr>
        <w:tc>
          <w:tcPr>
            <w:tcW w:w="709" w:type="dxa"/>
            <w:tcBorders>
              <w:top w:val="single" w:sz="4" w:space="0" w:color="auto"/>
              <w:left w:val="single" w:sz="4" w:space="0" w:color="auto"/>
              <w:bottom w:val="single" w:sz="4" w:space="0" w:color="auto"/>
              <w:right w:val="single" w:sz="4" w:space="0" w:color="auto"/>
            </w:tcBorders>
          </w:tcPr>
          <w:p w:rsidR="00655852" w:rsidRPr="00CE61BB" w:rsidRDefault="00655852" w:rsidP="00641B93">
            <w:pPr>
              <w:autoSpaceDN w:val="0"/>
              <w:jc w:val="center"/>
              <w:rPr>
                <w:highlight w:val="yellow"/>
              </w:rPr>
            </w:pPr>
            <w:r w:rsidRPr="00CE61BB">
              <w:rPr>
                <w:highlight w:val="yellow"/>
              </w:rPr>
              <w:t>11</w:t>
            </w:r>
          </w:p>
        </w:tc>
        <w:tc>
          <w:tcPr>
            <w:tcW w:w="6946" w:type="dxa"/>
            <w:tcBorders>
              <w:top w:val="single" w:sz="4" w:space="0" w:color="auto"/>
              <w:left w:val="single" w:sz="4" w:space="0" w:color="auto"/>
              <w:bottom w:val="single" w:sz="4" w:space="0" w:color="auto"/>
              <w:right w:val="single" w:sz="4" w:space="0" w:color="auto"/>
            </w:tcBorders>
          </w:tcPr>
          <w:p w:rsidR="00655852" w:rsidRPr="00CE61BB" w:rsidRDefault="00655852" w:rsidP="00641B93">
            <w:pPr>
              <w:autoSpaceDN w:val="0"/>
              <w:rPr>
                <w:highlight w:val="yellow"/>
              </w:rPr>
            </w:pPr>
            <w:r w:rsidRPr="00CE61BB">
              <w:rPr>
                <w:highlight w:val="yellow"/>
              </w:rPr>
              <w:t>Технический план здания, сооружения &lt;*&gt;</w:t>
            </w:r>
          </w:p>
        </w:tc>
        <w:tc>
          <w:tcPr>
            <w:tcW w:w="1417" w:type="dxa"/>
            <w:tcBorders>
              <w:top w:val="single" w:sz="4" w:space="0" w:color="auto"/>
              <w:left w:val="single" w:sz="4" w:space="0" w:color="auto"/>
              <w:bottom w:val="single" w:sz="4" w:space="0" w:color="auto"/>
              <w:right w:val="single" w:sz="4" w:space="0" w:color="auto"/>
            </w:tcBorders>
          </w:tcPr>
          <w:p w:rsidR="00655852" w:rsidRPr="00CE61BB" w:rsidRDefault="00655852" w:rsidP="00641B93">
            <w:pPr>
              <w:autoSpaceDN w:val="0"/>
              <w:jc w:val="center"/>
              <w:rPr>
                <w:highlight w:val="yellow"/>
              </w:rPr>
            </w:pPr>
          </w:p>
        </w:tc>
        <w:tc>
          <w:tcPr>
            <w:tcW w:w="1276" w:type="dxa"/>
            <w:tcBorders>
              <w:top w:val="single" w:sz="4" w:space="0" w:color="auto"/>
              <w:left w:val="single" w:sz="4" w:space="0" w:color="auto"/>
              <w:bottom w:val="single" w:sz="4" w:space="0" w:color="auto"/>
              <w:right w:val="single" w:sz="4" w:space="0" w:color="auto"/>
            </w:tcBorders>
          </w:tcPr>
          <w:p w:rsidR="00655852" w:rsidRPr="00CE61BB" w:rsidRDefault="00655852" w:rsidP="00641B93">
            <w:pPr>
              <w:autoSpaceDN w:val="0"/>
              <w:jc w:val="center"/>
              <w:rPr>
                <w:highlight w:val="yellow"/>
              </w:rPr>
            </w:pPr>
          </w:p>
        </w:tc>
      </w:tr>
      <w:tr w:rsidR="00655852" w:rsidRPr="00CE61BB" w:rsidTr="00641B93">
        <w:trPr>
          <w:cantSplit/>
          <w:trHeight w:val="600"/>
        </w:trPr>
        <w:tc>
          <w:tcPr>
            <w:tcW w:w="709" w:type="dxa"/>
            <w:tcBorders>
              <w:top w:val="nil"/>
              <w:left w:val="single" w:sz="4" w:space="0" w:color="auto"/>
              <w:bottom w:val="single" w:sz="4" w:space="0" w:color="auto"/>
              <w:right w:val="single" w:sz="4" w:space="0" w:color="auto"/>
            </w:tcBorders>
          </w:tcPr>
          <w:p w:rsidR="00655852" w:rsidRPr="00CE61BB" w:rsidRDefault="00655852" w:rsidP="00641B93">
            <w:pPr>
              <w:autoSpaceDN w:val="0"/>
              <w:jc w:val="center"/>
              <w:rPr>
                <w:highlight w:val="yellow"/>
              </w:rPr>
            </w:pPr>
            <w:r w:rsidRPr="00CE61BB">
              <w:rPr>
                <w:highlight w:val="yellow"/>
              </w:rPr>
              <w:t>12</w:t>
            </w:r>
          </w:p>
        </w:tc>
        <w:tc>
          <w:tcPr>
            <w:tcW w:w="6946" w:type="dxa"/>
            <w:tcBorders>
              <w:top w:val="nil"/>
              <w:left w:val="single" w:sz="4" w:space="0" w:color="auto"/>
              <w:bottom w:val="single" w:sz="4" w:space="0" w:color="auto"/>
              <w:right w:val="single" w:sz="4" w:space="0" w:color="auto"/>
            </w:tcBorders>
          </w:tcPr>
          <w:p w:rsidR="00655852" w:rsidRPr="00CE61BB" w:rsidRDefault="00655852" w:rsidP="00641B93">
            <w:pPr>
              <w:autoSpaceDN w:val="0"/>
              <w:rPr>
                <w:highlight w:val="yellow"/>
              </w:rPr>
            </w:pPr>
            <w:r w:rsidRPr="00CE61BB">
              <w:rPr>
                <w:highlight w:val="yellow"/>
              </w:rPr>
              <w:t>Иные документы &lt;*&gt;</w:t>
            </w:r>
            <w:r w:rsidRPr="00CE61BB">
              <w:rPr>
                <w:highlight w:val="yellow"/>
              </w:rPr>
              <w:br/>
              <w:t>(в случаях, установленных Правительством Российской Федерации)</w:t>
            </w:r>
          </w:p>
        </w:tc>
        <w:tc>
          <w:tcPr>
            <w:tcW w:w="1417" w:type="dxa"/>
            <w:tcBorders>
              <w:top w:val="nil"/>
              <w:left w:val="single" w:sz="4" w:space="0" w:color="auto"/>
              <w:bottom w:val="single" w:sz="4" w:space="0" w:color="auto"/>
              <w:right w:val="single" w:sz="4" w:space="0" w:color="auto"/>
            </w:tcBorders>
          </w:tcPr>
          <w:p w:rsidR="00655852" w:rsidRPr="00CE61BB" w:rsidRDefault="00655852" w:rsidP="00641B93">
            <w:pPr>
              <w:autoSpaceDN w:val="0"/>
              <w:jc w:val="center"/>
              <w:rPr>
                <w:highlight w:val="yellow"/>
              </w:rPr>
            </w:pPr>
          </w:p>
        </w:tc>
        <w:tc>
          <w:tcPr>
            <w:tcW w:w="1276" w:type="dxa"/>
            <w:tcBorders>
              <w:top w:val="nil"/>
              <w:left w:val="single" w:sz="4" w:space="0" w:color="auto"/>
              <w:bottom w:val="single" w:sz="4" w:space="0" w:color="auto"/>
              <w:right w:val="single" w:sz="4" w:space="0" w:color="auto"/>
            </w:tcBorders>
          </w:tcPr>
          <w:p w:rsidR="00655852" w:rsidRPr="00CE61BB" w:rsidRDefault="00655852" w:rsidP="00641B93">
            <w:pPr>
              <w:autoSpaceDN w:val="0"/>
              <w:jc w:val="center"/>
              <w:rPr>
                <w:highlight w:val="yellow"/>
              </w:rPr>
            </w:pPr>
          </w:p>
        </w:tc>
      </w:tr>
      <w:tr w:rsidR="00655852" w:rsidRPr="00CE61BB" w:rsidTr="00641B93">
        <w:trPr>
          <w:cantSplit/>
          <w:trHeight w:val="295"/>
        </w:trPr>
        <w:tc>
          <w:tcPr>
            <w:tcW w:w="709" w:type="dxa"/>
            <w:tcBorders>
              <w:top w:val="nil"/>
              <w:left w:val="single" w:sz="4" w:space="0" w:color="auto"/>
              <w:bottom w:val="single" w:sz="4" w:space="0" w:color="auto"/>
              <w:right w:val="single" w:sz="4" w:space="0" w:color="auto"/>
            </w:tcBorders>
          </w:tcPr>
          <w:p w:rsidR="00655852" w:rsidRPr="00CE61BB" w:rsidRDefault="00655852" w:rsidP="00641B93">
            <w:pPr>
              <w:autoSpaceDN w:val="0"/>
              <w:jc w:val="center"/>
              <w:rPr>
                <w:highlight w:val="yellow"/>
              </w:rPr>
            </w:pPr>
            <w:r w:rsidRPr="00CE61BB">
              <w:rPr>
                <w:highlight w:val="yellow"/>
              </w:rPr>
              <w:t>12.1</w:t>
            </w:r>
          </w:p>
        </w:tc>
        <w:tc>
          <w:tcPr>
            <w:tcW w:w="6946" w:type="dxa"/>
            <w:tcBorders>
              <w:top w:val="nil"/>
              <w:left w:val="single" w:sz="4" w:space="0" w:color="auto"/>
              <w:bottom w:val="single" w:sz="4" w:space="0" w:color="auto"/>
              <w:right w:val="single" w:sz="4" w:space="0" w:color="auto"/>
            </w:tcBorders>
          </w:tcPr>
          <w:p w:rsidR="00655852" w:rsidRPr="00CE61BB" w:rsidRDefault="00655852" w:rsidP="00641B93">
            <w:pPr>
              <w:autoSpaceDN w:val="0"/>
              <w:rPr>
                <w:highlight w:val="yellow"/>
              </w:rPr>
            </w:pPr>
          </w:p>
        </w:tc>
        <w:tc>
          <w:tcPr>
            <w:tcW w:w="1417" w:type="dxa"/>
            <w:tcBorders>
              <w:top w:val="nil"/>
              <w:left w:val="single" w:sz="4" w:space="0" w:color="auto"/>
              <w:bottom w:val="single" w:sz="4" w:space="0" w:color="auto"/>
              <w:right w:val="single" w:sz="4" w:space="0" w:color="auto"/>
            </w:tcBorders>
          </w:tcPr>
          <w:p w:rsidR="00655852" w:rsidRPr="00CE61BB" w:rsidRDefault="00655852" w:rsidP="00641B93">
            <w:pPr>
              <w:autoSpaceDN w:val="0"/>
              <w:jc w:val="center"/>
              <w:rPr>
                <w:highlight w:val="yellow"/>
              </w:rPr>
            </w:pPr>
          </w:p>
        </w:tc>
        <w:tc>
          <w:tcPr>
            <w:tcW w:w="1276" w:type="dxa"/>
            <w:tcBorders>
              <w:top w:val="nil"/>
              <w:left w:val="single" w:sz="4" w:space="0" w:color="auto"/>
              <w:bottom w:val="single" w:sz="4" w:space="0" w:color="auto"/>
              <w:right w:val="single" w:sz="4" w:space="0" w:color="auto"/>
            </w:tcBorders>
          </w:tcPr>
          <w:p w:rsidR="00655852" w:rsidRPr="00CE61BB" w:rsidRDefault="00655852" w:rsidP="00641B93">
            <w:pPr>
              <w:autoSpaceDN w:val="0"/>
              <w:jc w:val="center"/>
              <w:rPr>
                <w:highlight w:val="yellow"/>
              </w:rPr>
            </w:pPr>
          </w:p>
        </w:tc>
      </w:tr>
    </w:tbl>
    <w:p w:rsidR="00655852" w:rsidRPr="00CE61BB" w:rsidRDefault="00655852" w:rsidP="00655852">
      <w:pPr>
        <w:autoSpaceDN w:val="0"/>
        <w:ind w:firstLine="567"/>
        <w:rPr>
          <w:highlight w:val="yellow"/>
        </w:rPr>
      </w:pPr>
      <w:r w:rsidRPr="00CE61BB">
        <w:rPr>
          <w:highlight w:val="yellow"/>
        </w:rPr>
        <w:t>------------------------------------------</w:t>
      </w:r>
    </w:p>
    <w:p w:rsidR="00655852" w:rsidRPr="00CE61BB" w:rsidRDefault="00655852" w:rsidP="00655852">
      <w:pPr>
        <w:autoSpaceDN w:val="0"/>
        <w:ind w:firstLine="567"/>
        <w:rPr>
          <w:highlight w:val="yellow"/>
        </w:rPr>
      </w:pPr>
      <w:r w:rsidRPr="00CE61BB">
        <w:rPr>
          <w:highlight w:val="yellow"/>
        </w:rPr>
        <w:t>&lt;*&gt; Заполняется в случае, если указанные документы представляются застройщиком вместе с заявлением.</w:t>
      </w:r>
    </w:p>
    <w:p w:rsidR="00655852" w:rsidRPr="00CE61BB" w:rsidRDefault="00655852" w:rsidP="00655852">
      <w:pPr>
        <w:autoSpaceDN w:val="0"/>
        <w:ind w:firstLine="567"/>
        <w:rPr>
          <w:highlight w:val="yellow"/>
        </w:rPr>
      </w:pPr>
      <w:r w:rsidRPr="00CE61BB">
        <w:rPr>
          <w:highlight w:val="yellow"/>
        </w:rPr>
        <w:t>&lt;**&gt; Не заполняется в случае подачи заявления в электронном виде через ПГУ ЛО</w:t>
      </w:r>
    </w:p>
    <w:tbl>
      <w:tblPr>
        <w:tblW w:w="0" w:type="auto"/>
        <w:tblInd w:w="28" w:type="dxa"/>
        <w:tblLayout w:type="fixed"/>
        <w:tblCellMar>
          <w:left w:w="28" w:type="dxa"/>
          <w:right w:w="28" w:type="dxa"/>
        </w:tblCellMar>
        <w:tblLook w:val="0000"/>
      </w:tblPr>
      <w:tblGrid>
        <w:gridCol w:w="3969"/>
        <w:gridCol w:w="142"/>
        <w:gridCol w:w="1985"/>
        <w:gridCol w:w="283"/>
        <w:gridCol w:w="3544"/>
      </w:tblGrid>
      <w:tr w:rsidR="00655852" w:rsidRPr="00CE61BB" w:rsidTr="00641B93">
        <w:trPr>
          <w:cantSplit/>
          <w:trHeight w:val="840"/>
        </w:trPr>
        <w:tc>
          <w:tcPr>
            <w:tcW w:w="3969" w:type="dxa"/>
            <w:tcBorders>
              <w:top w:val="nil"/>
              <w:left w:val="nil"/>
              <w:bottom w:val="single" w:sz="4" w:space="0" w:color="auto"/>
              <w:right w:val="nil"/>
            </w:tcBorders>
            <w:vAlign w:val="bottom"/>
          </w:tcPr>
          <w:p w:rsidR="00655852" w:rsidRPr="00CE61BB" w:rsidRDefault="00655852" w:rsidP="00641B93">
            <w:pPr>
              <w:autoSpaceDN w:val="0"/>
              <w:jc w:val="center"/>
              <w:rPr>
                <w:highlight w:val="yellow"/>
              </w:rPr>
            </w:pPr>
          </w:p>
        </w:tc>
        <w:tc>
          <w:tcPr>
            <w:tcW w:w="142" w:type="dxa"/>
            <w:tcBorders>
              <w:top w:val="nil"/>
              <w:left w:val="nil"/>
              <w:bottom w:val="nil"/>
              <w:right w:val="nil"/>
            </w:tcBorders>
            <w:vAlign w:val="bottom"/>
          </w:tcPr>
          <w:p w:rsidR="00655852" w:rsidRPr="00CE61BB" w:rsidRDefault="00655852" w:rsidP="00641B93">
            <w:pPr>
              <w:autoSpaceDN w:val="0"/>
              <w:jc w:val="center"/>
              <w:rPr>
                <w:highlight w:val="yellow"/>
              </w:rPr>
            </w:pPr>
          </w:p>
        </w:tc>
        <w:tc>
          <w:tcPr>
            <w:tcW w:w="1985" w:type="dxa"/>
            <w:tcBorders>
              <w:top w:val="nil"/>
              <w:left w:val="nil"/>
              <w:bottom w:val="single" w:sz="4" w:space="0" w:color="auto"/>
              <w:right w:val="nil"/>
            </w:tcBorders>
            <w:vAlign w:val="bottom"/>
          </w:tcPr>
          <w:p w:rsidR="00655852" w:rsidRPr="00CE61BB" w:rsidRDefault="00655852" w:rsidP="00641B93">
            <w:pPr>
              <w:autoSpaceDN w:val="0"/>
              <w:jc w:val="center"/>
              <w:rPr>
                <w:highlight w:val="yellow"/>
              </w:rPr>
            </w:pPr>
          </w:p>
        </w:tc>
        <w:tc>
          <w:tcPr>
            <w:tcW w:w="283" w:type="dxa"/>
            <w:tcBorders>
              <w:top w:val="nil"/>
              <w:left w:val="nil"/>
              <w:bottom w:val="nil"/>
              <w:right w:val="nil"/>
            </w:tcBorders>
            <w:vAlign w:val="bottom"/>
          </w:tcPr>
          <w:p w:rsidR="00655852" w:rsidRPr="00CE61BB" w:rsidRDefault="00655852" w:rsidP="00641B93">
            <w:pPr>
              <w:autoSpaceDN w:val="0"/>
              <w:jc w:val="center"/>
              <w:rPr>
                <w:highlight w:val="yellow"/>
              </w:rPr>
            </w:pPr>
          </w:p>
        </w:tc>
        <w:tc>
          <w:tcPr>
            <w:tcW w:w="3544" w:type="dxa"/>
            <w:tcBorders>
              <w:top w:val="nil"/>
              <w:left w:val="nil"/>
              <w:bottom w:val="single" w:sz="4" w:space="0" w:color="auto"/>
              <w:right w:val="nil"/>
            </w:tcBorders>
            <w:vAlign w:val="bottom"/>
          </w:tcPr>
          <w:p w:rsidR="00655852" w:rsidRPr="00CE61BB" w:rsidRDefault="00655852" w:rsidP="00641B93">
            <w:pPr>
              <w:autoSpaceDN w:val="0"/>
              <w:jc w:val="center"/>
              <w:rPr>
                <w:highlight w:val="yellow"/>
              </w:rPr>
            </w:pPr>
          </w:p>
        </w:tc>
      </w:tr>
      <w:tr w:rsidR="00655852" w:rsidRPr="00CE61BB" w:rsidTr="00641B93">
        <w:trPr>
          <w:cantSplit/>
          <w:trHeight w:val="279"/>
        </w:trPr>
        <w:tc>
          <w:tcPr>
            <w:tcW w:w="3969" w:type="dxa"/>
            <w:tcBorders>
              <w:top w:val="nil"/>
              <w:left w:val="nil"/>
              <w:bottom w:val="nil"/>
              <w:right w:val="nil"/>
            </w:tcBorders>
          </w:tcPr>
          <w:p w:rsidR="00655852" w:rsidRPr="00CE61BB" w:rsidRDefault="00655852" w:rsidP="00641B93">
            <w:pPr>
              <w:autoSpaceDN w:val="0"/>
              <w:jc w:val="center"/>
              <w:rPr>
                <w:highlight w:val="yellow"/>
              </w:rPr>
            </w:pPr>
            <w:r w:rsidRPr="00CE61BB">
              <w:rPr>
                <w:highlight w:val="yellow"/>
              </w:rPr>
              <w:t>(должность законного или иного уполномоченного представителя застройщика - юридического лица)</w:t>
            </w:r>
          </w:p>
        </w:tc>
        <w:tc>
          <w:tcPr>
            <w:tcW w:w="142" w:type="dxa"/>
            <w:tcBorders>
              <w:top w:val="nil"/>
              <w:left w:val="nil"/>
              <w:bottom w:val="nil"/>
              <w:right w:val="nil"/>
            </w:tcBorders>
          </w:tcPr>
          <w:p w:rsidR="00655852" w:rsidRPr="00CE61BB" w:rsidRDefault="00655852" w:rsidP="00641B93">
            <w:pPr>
              <w:autoSpaceDN w:val="0"/>
              <w:jc w:val="center"/>
              <w:rPr>
                <w:highlight w:val="yellow"/>
              </w:rPr>
            </w:pPr>
          </w:p>
        </w:tc>
        <w:tc>
          <w:tcPr>
            <w:tcW w:w="1985" w:type="dxa"/>
            <w:tcBorders>
              <w:top w:val="nil"/>
              <w:left w:val="nil"/>
              <w:bottom w:val="nil"/>
              <w:right w:val="nil"/>
            </w:tcBorders>
          </w:tcPr>
          <w:p w:rsidR="00655852" w:rsidRPr="00CE61BB" w:rsidRDefault="00655852" w:rsidP="00641B93">
            <w:pPr>
              <w:autoSpaceDN w:val="0"/>
              <w:jc w:val="center"/>
              <w:rPr>
                <w:highlight w:val="yellow"/>
                <w:lang w:val="en-US"/>
              </w:rPr>
            </w:pPr>
            <w:r w:rsidRPr="00CE61BB">
              <w:rPr>
                <w:highlight w:val="yellow"/>
              </w:rPr>
              <w:t>(подпись)</w:t>
            </w:r>
          </w:p>
        </w:tc>
        <w:tc>
          <w:tcPr>
            <w:tcW w:w="283" w:type="dxa"/>
            <w:tcBorders>
              <w:top w:val="nil"/>
              <w:left w:val="nil"/>
              <w:bottom w:val="nil"/>
              <w:right w:val="nil"/>
            </w:tcBorders>
          </w:tcPr>
          <w:p w:rsidR="00655852" w:rsidRPr="00CE61BB" w:rsidRDefault="00655852" w:rsidP="00641B93">
            <w:pPr>
              <w:autoSpaceDN w:val="0"/>
              <w:jc w:val="center"/>
              <w:rPr>
                <w:highlight w:val="yellow"/>
                <w:lang w:val="en-US"/>
              </w:rPr>
            </w:pPr>
          </w:p>
        </w:tc>
        <w:tc>
          <w:tcPr>
            <w:tcW w:w="3544" w:type="dxa"/>
            <w:tcBorders>
              <w:top w:val="nil"/>
              <w:left w:val="nil"/>
              <w:bottom w:val="nil"/>
              <w:right w:val="nil"/>
            </w:tcBorders>
          </w:tcPr>
          <w:p w:rsidR="00655852" w:rsidRPr="00CE61BB" w:rsidRDefault="00655852" w:rsidP="00641B93">
            <w:pPr>
              <w:autoSpaceDN w:val="0"/>
              <w:jc w:val="center"/>
              <w:rPr>
                <w:highlight w:val="yellow"/>
                <w:lang w:val="en-US"/>
              </w:rPr>
            </w:pPr>
            <w:r w:rsidRPr="00CE61BB">
              <w:rPr>
                <w:highlight w:val="yellow"/>
              </w:rPr>
              <w:t>(расшифровка подписи)</w:t>
            </w:r>
          </w:p>
        </w:tc>
      </w:tr>
    </w:tbl>
    <w:p w:rsidR="00655852" w:rsidRPr="00CE61BB" w:rsidRDefault="00655852" w:rsidP="00655852">
      <w:r w:rsidRPr="00CE61BB">
        <w:rPr>
          <w:highlight w:val="yellow"/>
        </w:rPr>
        <w:t>М.П.</w:t>
      </w:r>
    </w:p>
    <w:p w:rsidR="00655852" w:rsidRPr="00CE61BB" w:rsidRDefault="00655852" w:rsidP="00655852">
      <w:pPr>
        <w:rPr>
          <w:i/>
        </w:rPr>
      </w:pPr>
    </w:p>
    <w:p w:rsidR="00655852" w:rsidRPr="00CE61BB" w:rsidRDefault="00655852" w:rsidP="00655852">
      <w:pPr>
        <w:rPr>
          <w:i/>
        </w:rPr>
      </w:pPr>
    </w:p>
    <w:tbl>
      <w:tblPr>
        <w:tblpPr w:leftFromText="180" w:rightFromText="180" w:vertAnchor="page" w:horzAnchor="margin" w:tblpY="10106"/>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197"/>
        <w:gridCol w:w="7512"/>
      </w:tblGrid>
      <w:tr w:rsidR="00655852" w:rsidRPr="00CE61BB" w:rsidTr="00641B93">
        <w:trPr>
          <w:trHeight w:val="1379"/>
        </w:trPr>
        <w:tc>
          <w:tcPr>
            <w:tcW w:w="2197" w:type="dxa"/>
          </w:tcPr>
          <w:p w:rsidR="00655852" w:rsidRPr="00CE61BB" w:rsidRDefault="00655852" w:rsidP="00641B93">
            <w:pPr>
              <w:rPr>
                <w:i/>
                <w:lang w:eastAsia="ar-SA"/>
              </w:rPr>
            </w:pPr>
          </w:p>
        </w:tc>
        <w:tc>
          <w:tcPr>
            <w:tcW w:w="7512" w:type="dxa"/>
          </w:tcPr>
          <w:p w:rsidR="00655852" w:rsidRPr="00CE61BB" w:rsidRDefault="00655852" w:rsidP="00641B93">
            <w:pPr>
              <w:rPr>
                <w:i/>
                <w:lang w:eastAsia="ar-SA"/>
              </w:rPr>
            </w:pPr>
          </w:p>
        </w:tc>
      </w:tr>
    </w:tbl>
    <w:p w:rsidR="00655852" w:rsidRDefault="00655852" w:rsidP="00655852">
      <w:pPr>
        <w:pStyle w:val="Standard"/>
        <w:jc w:val="center"/>
        <w:rPr>
          <w:noProof/>
          <w:sz w:val="18"/>
          <w:szCs w:val="18"/>
        </w:rPr>
      </w:pPr>
      <w:r>
        <w:rPr>
          <w:noProof/>
          <w:sz w:val="28"/>
          <w:szCs w:val="28"/>
        </w:rPr>
        <w:lastRenderedPageBreak/>
        <w:t xml:space="preserve">                                                                                                                                                                  </w:t>
      </w:r>
      <w:r>
        <w:rPr>
          <w:noProof/>
          <w:sz w:val="18"/>
          <w:szCs w:val="18"/>
        </w:rPr>
        <w:drawing>
          <wp:inline distT="0" distB="0" distL="0" distR="0">
            <wp:extent cx="524510" cy="572770"/>
            <wp:effectExtent l="19050" t="19050" r="27940" b="17780"/>
            <wp:docPr id="11" name="Графический объект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рафический объект1"/>
                    <pic:cNvPicPr>
                      <a:picLocks noChangeAspect="1" noChangeArrowheads="1"/>
                    </pic:cNvPicPr>
                  </pic:nvPicPr>
                  <pic:blipFill>
                    <a:blip r:embed="rId10"/>
                    <a:srcRect/>
                    <a:stretch>
                      <a:fillRect/>
                    </a:stretch>
                  </pic:blipFill>
                  <pic:spPr bwMode="auto">
                    <a:xfrm>
                      <a:off x="0" y="0"/>
                      <a:ext cx="524510" cy="572770"/>
                    </a:xfrm>
                    <a:prstGeom prst="rect">
                      <a:avLst/>
                    </a:prstGeom>
                    <a:solidFill>
                      <a:srgbClr val="FFFFFF"/>
                    </a:solidFill>
                    <a:ln w="6350" cmpd="sng">
                      <a:solidFill>
                        <a:srgbClr val="000000"/>
                      </a:solidFill>
                      <a:miter lim="800000"/>
                      <a:headEnd/>
                      <a:tailEnd/>
                    </a:ln>
                    <a:effectLst/>
                  </pic:spPr>
                </pic:pic>
              </a:graphicData>
            </a:graphic>
          </wp:inline>
        </w:drawing>
      </w:r>
    </w:p>
    <w:p w:rsidR="00655852" w:rsidRPr="00225DAB" w:rsidRDefault="00655852" w:rsidP="00655852">
      <w:pPr>
        <w:pStyle w:val="Standard"/>
        <w:jc w:val="center"/>
        <w:rPr>
          <w:sz w:val="18"/>
          <w:szCs w:val="18"/>
        </w:rPr>
      </w:pPr>
    </w:p>
    <w:p w:rsidR="00655852" w:rsidRPr="00225DAB" w:rsidRDefault="00655852" w:rsidP="00655852">
      <w:pPr>
        <w:pStyle w:val="Standard"/>
        <w:jc w:val="center"/>
        <w:rPr>
          <w:b/>
          <w:sz w:val="18"/>
          <w:szCs w:val="18"/>
        </w:rPr>
      </w:pPr>
      <w:r w:rsidRPr="00225DAB">
        <w:rPr>
          <w:b/>
          <w:sz w:val="18"/>
          <w:szCs w:val="18"/>
        </w:rPr>
        <w:t xml:space="preserve">АДМИНИСТРАЦИЯ ДРУЖНОГОРСКОГО ГОРОДСКОГО ПОСЕЛЕНИЯ </w:t>
      </w:r>
    </w:p>
    <w:p w:rsidR="00655852" w:rsidRPr="00225DAB" w:rsidRDefault="00655852" w:rsidP="00655852">
      <w:pPr>
        <w:pStyle w:val="Standard"/>
        <w:jc w:val="center"/>
        <w:rPr>
          <w:b/>
          <w:sz w:val="18"/>
          <w:szCs w:val="18"/>
        </w:rPr>
      </w:pPr>
      <w:r w:rsidRPr="00225DAB">
        <w:rPr>
          <w:b/>
          <w:sz w:val="18"/>
          <w:szCs w:val="18"/>
        </w:rPr>
        <w:t>ГАТЧИНСКОГО МУНИЦИПАЛЬНОГО РАЙОНА ЛЕНИНГРАДСКОЙ ОБЛАСТИ</w:t>
      </w:r>
    </w:p>
    <w:p w:rsidR="00655852" w:rsidRPr="00225DAB" w:rsidRDefault="00655852" w:rsidP="00655852">
      <w:pPr>
        <w:pStyle w:val="Standard"/>
        <w:jc w:val="center"/>
        <w:rPr>
          <w:b/>
          <w:sz w:val="18"/>
          <w:szCs w:val="18"/>
        </w:rPr>
      </w:pPr>
    </w:p>
    <w:p w:rsidR="00655852" w:rsidRPr="00225DAB" w:rsidRDefault="00655852" w:rsidP="00655852">
      <w:pPr>
        <w:pStyle w:val="Standard"/>
        <w:jc w:val="center"/>
        <w:rPr>
          <w:b/>
          <w:sz w:val="18"/>
          <w:szCs w:val="18"/>
        </w:rPr>
      </w:pPr>
      <w:r w:rsidRPr="00225DAB">
        <w:rPr>
          <w:b/>
          <w:sz w:val="18"/>
          <w:szCs w:val="18"/>
        </w:rPr>
        <w:t>ПОСТАНОВЛЕНИЕ</w:t>
      </w:r>
    </w:p>
    <w:p w:rsidR="00655852" w:rsidRPr="00225DAB" w:rsidRDefault="00655852" w:rsidP="00655852">
      <w:pPr>
        <w:pStyle w:val="Standard"/>
        <w:jc w:val="center"/>
        <w:rPr>
          <w:sz w:val="18"/>
          <w:szCs w:val="18"/>
        </w:rPr>
      </w:pPr>
    </w:p>
    <w:p w:rsidR="00655852" w:rsidRPr="00225DAB" w:rsidRDefault="00655852" w:rsidP="00655852">
      <w:pPr>
        <w:pStyle w:val="Standard"/>
        <w:rPr>
          <w:b/>
          <w:sz w:val="18"/>
          <w:szCs w:val="18"/>
        </w:rPr>
      </w:pPr>
      <w:r w:rsidRPr="00225DAB">
        <w:rPr>
          <w:b/>
          <w:sz w:val="18"/>
          <w:szCs w:val="18"/>
        </w:rPr>
        <w:t>От 07.09.2015г.</w:t>
      </w:r>
      <w:r w:rsidRPr="00225DAB">
        <w:rPr>
          <w:b/>
          <w:sz w:val="18"/>
          <w:szCs w:val="18"/>
        </w:rPr>
        <w:tab/>
      </w:r>
      <w:r w:rsidRPr="00225DAB">
        <w:rPr>
          <w:b/>
          <w:sz w:val="18"/>
          <w:szCs w:val="18"/>
        </w:rPr>
        <w:tab/>
      </w:r>
      <w:r w:rsidRPr="00225DAB">
        <w:rPr>
          <w:b/>
          <w:sz w:val="18"/>
          <w:szCs w:val="18"/>
        </w:rPr>
        <w:tab/>
      </w:r>
      <w:r w:rsidRPr="00225DAB">
        <w:rPr>
          <w:b/>
          <w:sz w:val="18"/>
          <w:szCs w:val="18"/>
        </w:rPr>
        <w:tab/>
      </w:r>
      <w:r w:rsidRPr="00225DAB">
        <w:rPr>
          <w:b/>
          <w:sz w:val="18"/>
          <w:szCs w:val="18"/>
        </w:rPr>
        <w:tab/>
      </w:r>
      <w:r w:rsidRPr="00225DAB">
        <w:rPr>
          <w:b/>
          <w:sz w:val="18"/>
          <w:szCs w:val="18"/>
        </w:rPr>
        <w:tab/>
        <w:t xml:space="preserve">                                     </w:t>
      </w:r>
      <w:r w:rsidRPr="00225DAB">
        <w:rPr>
          <w:b/>
          <w:sz w:val="18"/>
          <w:szCs w:val="18"/>
        </w:rPr>
        <w:tab/>
      </w:r>
      <w:r>
        <w:rPr>
          <w:b/>
          <w:sz w:val="18"/>
          <w:szCs w:val="18"/>
        </w:rPr>
        <w:t xml:space="preserve">                                                          </w:t>
      </w:r>
      <w:r w:rsidRPr="00225DAB">
        <w:rPr>
          <w:b/>
          <w:sz w:val="18"/>
          <w:szCs w:val="18"/>
        </w:rPr>
        <w:t>№ 302</w:t>
      </w:r>
    </w:p>
    <w:p w:rsidR="00655852" w:rsidRPr="00225DAB" w:rsidRDefault="00655852" w:rsidP="00655852">
      <w:pPr>
        <w:pStyle w:val="Standard"/>
        <w:rPr>
          <w:b/>
          <w:sz w:val="18"/>
          <w:szCs w:val="18"/>
        </w:rPr>
      </w:pPr>
    </w:p>
    <w:p w:rsidR="00655852" w:rsidRPr="00225DAB" w:rsidRDefault="00655852" w:rsidP="00655852">
      <w:pPr>
        <w:pStyle w:val="Standard"/>
        <w:rPr>
          <w:b/>
          <w:sz w:val="18"/>
          <w:szCs w:val="18"/>
        </w:rPr>
      </w:pPr>
      <w:r w:rsidRPr="00225DAB">
        <w:rPr>
          <w:b/>
          <w:sz w:val="18"/>
          <w:szCs w:val="18"/>
        </w:rPr>
        <w:t>О внесении изменений в реестр муниципальных услуг,</w:t>
      </w:r>
    </w:p>
    <w:p w:rsidR="00655852" w:rsidRPr="00225DAB" w:rsidRDefault="00655852" w:rsidP="00655852">
      <w:pPr>
        <w:pStyle w:val="Standard"/>
        <w:rPr>
          <w:b/>
          <w:sz w:val="18"/>
          <w:szCs w:val="18"/>
        </w:rPr>
      </w:pPr>
      <w:r w:rsidRPr="00225DAB">
        <w:rPr>
          <w:b/>
          <w:sz w:val="18"/>
          <w:szCs w:val="18"/>
        </w:rPr>
        <w:t>утвержденный Постановлением администрации</w:t>
      </w:r>
    </w:p>
    <w:p w:rsidR="00655852" w:rsidRPr="00225DAB" w:rsidRDefault="00655852" w:rsidP="00655852">
      <w:pPr>
        <w:pStyle w:val="Standard"/>
        <w:rPr>
          <w:b/>
          <w:sz w:val="18"/>
          <w:szCs w:val="18"/>
        </w:rPr>
      </w:pPr>
      <w:r w:rsidRPr="00225DAB">
        <w:rPr>
          <w:b/>
          <w:sz w:val="18"/>
          <w:szCs w:val="18"/>
        </w:rPr>
        <w:t>Дружногорского городского поселения</w:t>
      </w:r>
    </w:p>
    <w:p w:rsidR="00655852" w:rsidRPr="00225DAB" w:rsidRDefault="00655852" w:rsidP="00655852">
      <w:pPr>
        <w:pStyle w:val="Standard"/>
        <w:rPr>
          <w:b/>
          <w:sz w:val="18"/>
          <w:szCs w:val="18"/>
        </w:rPr>
      </w:pPr>
      <w:r w:rsidRPr="00225DAB">
        <w:rPr>
          <w:b/>
          <w:sz w:val="18"/>
          <w:szCs w:val="18"/>
        </w:rPr>
        <w:t>№ 114 от 08.04.2015 года.</w:t>
      </w:r>
    </w:p>
    <w:p w:rsidR="00655852" w:rsidRPr="00225DAB" w:rsidRDefault="00655852" w:rsidP="00655852">
      <w:pPr>
        <w:pStyle w:val="Standard"/>
        <w:tabs>
          <w:tab w:val="left" w:pos="1230"/>
        </w:tabs>
        <w:jc w:val="both"/>
        <w:rPr>
          <w:sz w:val="18"/>
          <w:szCs w:val="18"/>
        </w:rPr>
      </w:pPr>
      <w:r w:rsidRPr="00225DAB">
        <w:rPr>
          <w:sz w:val="18"/>
          <w:szCs w:val="18"/>
        </w:rPr>
        <w:t xml:space="preserve">           </w:t>
      </w:r>
    </w:p>
    <w:p w:rsidR="00655852" w:rsidRPr="00225DAB" w:rsidRDefault="00655852" w:rsidP="00655852">
      <w:pPr>
        <w:pStyle w:val="Standard"/>
        <w:tabs>
          <w:tab w:val="left" w:pos="1230"/>
        </w:tabs>
        <w:jc w:val="both"/>
        <w:rPr>
          <w:sz w:val="18"/>
          <w:szCs w:val="18"/>
        </w:rPr>
      </w:pPr>
      <w:r w:rsidRPr="00225DAB">
        <w:rPr>
          <w:sz w:val="18"/>
          <w:szCs w:val="18"/>
        </w:rPr>
        <w:t>В соответствии с частью 7 статьи 11 Федерального закона от 27.07.2010г. № 210-ФЗ «Об организации  предоставления государственных и муниципальных услуг» и руководствуясь уставом муниципального образования Дружногорское городское поселение Гатчинского муниципального района Ленинградской области,  и в связи уточнением реестра муниципальных услуг администрация  Дружногорского городского поселения</w:t>
      </w:r>
    </w:p>
    <w:p w:rsidR="00655852" w:rsidRPr="00225DAB" w:rsidRDefault="00655852" w:rsidP="00655852">
      <w:pPr>
        <w:pStyle w:val="Standard"/>
        <w:tabs>
          <w:tab w:val="left" w:pos="1230"/>
        </w:tabs>
        <w:jc w:val="both"/>
        <w:rPr>
          <w:sz w:val="18"/>
          <w:szCs w:val="18"/>
        </w:rPr>
      </w:pPr>
    </w:p>
    <w:p w:rsidR="00655852" w:rsidRPr="00225DAB" w:rsidRDefault="00655852" w:rsidP="00655852">
      <w:pPr>
        <w:pStyle w:val="Standard"/>
        <w:jc w:val="center"/>
        <w:rPr>
          <w:b/>
          <w:sz w:val="18"/>
          <w:szCs w:val="18"/>
        </w:rPr>
      </w:pPr>
      <w:r w:rsidRPr="00225DAB">
        <w:rPr>
          <w:b/>
          <w:sz w:val="18"/>
          <w:szCs w:val="18"/>
        </w:rPr>
        <w:t>ПОСТАНОВЛЯЕТ:</w:t>
      </w:r>
    </w:p>
    <w:p w:rsidR="00655852" w:rsidRPr="00225DAB" w:rsidRDefault="00655852" w:rsidP="00655852">
      <w:pPr>
        <w:pStyle w:val="Standard"/>
        <w:jc w:val="center"/>
        <w:rPr>
          <w:b/>
          <w:sz w:val="18"/>
          <w:szCs w:val="18"/>
        </w:rPr>
      </w:pPr>
    </w:p>
    <w:p w:rsidR="00655852" w:rsidRPr="00225DAB" w:rsidRDefault="00655852" w:rsidP="00655852">
      <w:pPr>
        <w:pStyle w:val="Standard"/>
        <w:numPr>
          <w:ilvl w:val="0"/>
          <w:numId w:val="29"/>
        </w:numPr>
        <w:ind w:left="0" w:firstLine="633"/>
        <w:rPr>
          <w:sz w:val="18"/>
          <w:szCs w:val="18"/>
        </w:rPr>
      </w:pPr>
      <w:r w:rsidRPr="00225DAB">
        <w:rPr>
          <w:sz w:val="18"/>
          <w:szCs w:val="18"/>
        </w:rPr>
        <w:t>Внести изменения  в реестр муниципальных услуг Дружногорского городского поселения утвержденный Постановлением администрации Дружногорского городского поселения № 114 от 08.04.2015 года.</w:t>
      </w:r>
    </w:p>
    <w:p w:rsidR="00655852" w:rsidRPr="00225DAB" w:rsidRDefault="00655852" w:rsidP="00655852">
      <w:pPr>
        <w:pStyle w:val="Textbody"/>
        <w:numPr>
          <w:ilvl w:val="0"/>
          <w:numId w:val="28"/>
        </w:numPr>
        <w:ind w:left="0" w:firstLine="633"/>
        <w:rPr>
          <w:sz w:val="18"/>
          <w:szCs w:val="18"/>
        </w:rPr>
      </w:pPr>
      <w:r w:rsidRPr="00225DAB">
        <w:rPr>
          <w:sz w:val="18"/>
          <w:szCs w:val="18"/>
        </w:rPr>
        <w:t xml:space="preserve">Добавить в реестр муниципальных услуг Дружногорского городского поселения следующие услуги: пункт 30 – «Осуществление муниципального контроля за сохранностью дорог на территории Дружногорского ГП», пункт 26 –  «Прием в эксплуатацию после перевода жилого помещения в нежилое помещение или нежилого помещения в жилое помещение», пункт 27 - «Прием в эксплуатацию после переустройства и (или) перепланировки жилого помещения», пункт 31 - «Предоставление земельных участков, находящихся в собственности МО «Дружногорское городское поселение», в собственность (за плату/бесплатно), аренду, безвозмездное пользование, постоянное (бессрочное) пользование, без проведения торгов», пункт 32 - </w:t>
      </w:r>
      <w:r w:rsidRPr="00225DAB">
        <w:rPr>
          <w:rFonts w:eastAsia="Calibri"/>
          <w:sz w:val="18"/>
          <w:szCs w:val="18"/>
        </w:rPr>
        <w:t>«Приватизация жилых помещений муниципального жилищного фонда».</w:t>
      </w:r>
    </w:p>
    <w:p w:rsidR="00655852" w:rsidRPr="00225DAB" w:rsidRDefault="00655852" w:rsidP="00655852">
      <w:pPr>
        <w:pStyle w:val="Textbody"/>
        <w:numPr>
          <w:ilvl w:val="0"/>
          <w:numId w:val="28"/>
        </w:numPr>
        <w:ind w:left="0" w:firstLine="645"/>
        <w:rPr>
          <w:sz w:val="18"/>
          <w:szCs w:val="18"/>
        </w:rPr>
      </w:pPr>
      <w:r w:rsidRPr="00225DAB">
        <w:rPr>
          <w:sz w:val="18"/>
          <w:szCs w:val="18"/>
        </w:rPr>
        <w:t>Настоящее постановление подлежит официальному опубликованию и размещению на официальном сайте Дружногорского городского поселения.</w:t>
      </w:r>
    </w:p>
    <w:p w:rsidR="00655852" w:rsidRPr="00225DAB" w:rsidRDefault="00655852" w:rsidP="00655852">
      <w:pPr>
        <w:pStyle w:val="Textbody"/>
        <w:numPr>
          <w:ilvl w:val="0"/>
          <w:numId w:val="28"/>
        </w:numPr>
        <w:ind w:left="0" w:firstLine="645"/>
        <w:rPr>
          <w:sz w:val="18"/>
          <w:szCs w:val="18"/>
        </w:rPr>
      </w:pPr>
      <w:r w:rsidRPr="00225DAB">
        <w:rPr>
          <w:sz w:val="18"/>
          <w:szCs w:val="18"/>
        </w:rPr>
        <w:t>Контроль над исполнением настоящего постановления оставляю за собой.</w:t>
      </w:r>
    </w:p>
    <w:p w:rsidR="00655852" w:rsidRPr="00225DAB" w:rsidRDefault="00655852" w:rsidP="00655852">
      <w:pPr>
        <w:pStyle w:val="Textbody"/>
        <w:rPr>
          <w:sz w:val="18"/>
          <w:szCs w:val="18"/>
        </w:rPr>
      </w:pPr>
    </w:p>
    <w:p w:rsidR="00655852" w:rsidRPr="00225DAB" w:rsidRDefault="00655852" w:rsidP="00655852">
      <w:pPr>
        <w:pStyle w:val="Standard"/>
        <w:jc w:val="both"/>
        <w:rPr>
          <w:sz w:val="18"/>
          <w:szCs w:val="18"/>
        </w:rPr>
      </w:pPr>
    </w:p>
    <w:p w:rsidR="00655852" w:rsidRPr="00225DAB" w:rsidRDefault="00655852" w:rsidP="00655852">
      <w:pPr>
        <w:pStyle w:val="Standard"/>
        <w:jc w:val="both"/>
        <w:rPr>
          <w:sz w:val="18"/>
          <w:szCs w:val="18"/>
        </w:rPr>
      </w:pPr>
      <w:r w:rsidRPr="00225DAB">
        <w:rPr>
          <w:sz w:val="18"/>
          <w:szCs w:val="18"/>
        </w:rPr>
        <w:t>Глава администрации</w:t>
      </w:r>
    </w:p>
    <w:p w:rsidR="00655852" w:rsidRPr="00225DAB" w:rsidRDefault="00655852" w:rsidP="00655852">
      <w:pPr>
        <w:pStyle w:val="Standard"/>
        <w:jc w:val="both"/>
        <w:rPr>
          <w:sz w:val="18"/>
          <w:szCs w:val="18"/>
        </w:rPr>
      </w:pPr>
      <w:r w:rsidRPr="00225DAB">
        <w:rPr>
          <w:sz w:val="18"/>
          <w:szCs w:val="18"/>
        </w:rPr>
        <w:t xml:space="preserve">Дружногорского городского поселения:                                                              </w:t>
      </w:r>
      <w:r>
        <w:rPr>
          <w:sz w:val="18"/>
          <w:szCs w:val="18"/>
        </w:rPr>
        <w:t xml:space="preserve">                                                              </w:t>
      </w:r>
      <w:r w:rsidRPr="00225DAB">
        <w:rPr>
          <w:sz w:val="18"/>
          <w:szCs w:val="18"/>
        </w:rPr>
        <w:t>В.В. Володкович</w:t>
      </w:r>
    </w:p>
    <w:p w:rsidR="00655852" w:rsidRPr="009B13B7" w:rsidRDefault="00655852" w:rsidP="00655852">
      <w:pPr>
        <w:rPr>
          <w:lang w:eastAsia="ar-SA"/>
        </w:rPr>
      </w:pPr>
    </w:p>
    <w:p w:rsidR="00655852" w:rsidRPr="009B13B7" w:rsidRDefault="00655852" w:rsidP="00655852">
      <w:pPr>
        <w:rPr>
          <w:lang w:eastAsia="ar-SA"/>
        </w:rPr>
      </w:pPr>
    </w:p>
    <w:p w:rsidR="00655852" w:rsidRPr="009B13B7" w:rsidRDefault="00655852" w:rsidP="00B8694A">
      <w:pPr>
        <w:jc w:val="center"/>
        <w:rPr>
          <w:b/>
          <w:i/>
        </w:rPr>
      </w:pPr>
      <w:r w:rsidRPr="007F0737">
        <w:rPr>
          <w:i/>
          <w:noProof/>
        </w:rPr>
        <w:drawing>
          <wp:anchor distT="0" distB="0" distL="114300" distR="114300" simplePos="0" relativeHeight="251672576" behindDoc="0" locked="0" layoutInCell="1" allowOverlap="1">
            <wp:simplePos x="0" y="0"/>
            <wp:positionH relativeFrom="column">
              <wp:posOffset>2514600</wp:posOffset>
            </wp:positionH>
            <wp:positionV relativeFrom="paragraph">
              <wp:posOffset>0</wp:posOffset>
            </wp:positionV>
            <wp:extent cx="723900" cy="838200"/>
            <wp:effectExtent l="19050" t="0" r="0" b="0"/>
            <wp:wrapSquare wrapText="left"/>
            <wp:docPr id="12" name="Рисунок 2" descr="IMG065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065_5"/>
                    <pic:cNvPicPr>
                      <a:picLocks noChangeAspect="1" noChangeArrowheads="1"/>
                    </pic:cNvPicPr>
                  </pic:nvPicPr>
                  <pic:blipFill>
                    <a:blip r:embed="rId9" cstate="print"/>
                    <a:srcRect/>
                    <a:stretch>
                      <a:fillRect/>
                    </a:stretch>
                  </pic:blipFill>
                  <pic:spPr bwMode="auto">
                    <a:xfrm>
                      <a:off x="0" y="0"/>
                      <a:ext cx="723900" cy="838200"/>
                    </a:xfrm>
                    <a:prstGeom prst="rect">
                      <a:avLst/>
                    </a:prstGeom>
                    <a:noFill/>
                    <a:ln w="9525">
                      <a:noFill/>
                      <a:miter lim="800000"/>
                      <a:headEnd/>
                      <a:tailEnd/>
                    </a:ln>
                  </pic:spPr>
                </pic:pic>
              </a:graphicData>
            </a:graphic>
          </wp:anchor>
        </w:drawing>
      </w:r>
      <w:r w:rsidRPr="007F0737">
        <w:br w:type="textWrapping" w:clear="all"/>
      </w:r>
      <w:r w:rsidRPr="009B13B7">
        <w:rPr>
          <w:b/>
        </w:rPr>
        <w:t>АДМИНИСТРАЦИЯ  ДРУЖНОГОРСКОГО ГОРОДСКОГО ПОСЕЛЕНИЯ</w:t>
      </w:r>
    </w:p>
    <w:p w:rsidR="00655852" w:rsidRPr="009B13B7" w:rsidRDefault="00655852" w:rsidP="00655852">
      <w:pPr>
        <w:pStyle w:val="a7"/>
        <w:jc w:val="center"/>
        <w:rPr>
          <w:rFonts w:ascii="Times New Roman" w:hAnsi="Times New Roman" w:cs="Times New Roman"/>
          <w:b/>
          <w:i/>
          <w:sz w:val="18"/>
          <w:szCs w:val="18"/>
        </w:rPr>
      </w:pPr>
      <w:r w:rsidRPr="009B13B7">
        <w:rPr>
          <w:rFonts w:ascii="Times New Roman" w:hAnsi="Times New Roman" w:cs="Times New Roman"/>
          <w:b/>
          <w:sz w:val="18"/>
          <w:szCs w:val="18"/>
        </w:rPr>
        <w:t>ГАТЧИНСКОГО МУНИЦИПАЛЬНОГО РАЙОНА ЛЕНИНГРАДСКОЙ ОБЛАСТИ</w:t>
      </w:r>
    </w:p>
    <w:p w:rsidR="00655852" w:rsidRPr="009B13B7" w:rsidRDefault="00655852" w:rsidP="00655852">
      <w:pPr>
        <w:pStyle w:val="1"/>
        <w:jc w:val="center"/>
        <w:rPr>
          <w:rFonts w:ascii="Times New Roman" w:hAnsi="Times New Roman" w:cs="Times New Roman"/>
          <w:i/>
          <w:sz w:val="18"/>
          <w:szCs w:val="18"/>
        </w:rPr>
      </w:pPr>
      <w:r w:rsidRPr="009B13B7">
        <w:rPr>
          <w:rFonts w:ascii="Times New Roman" w:hAnsi="Times New Roman" w:cs="Times New Roman"/>
          <w:sz w:val="18"/>
          <w:szCs w:val="18"/>
        </w:rPr>
        <w:t>П О С Т А Н О В Л Е Н И Е</w:t>
      </w:r>
    </w:p>
    <w:p w:rsidR="00655852" w:rsidRPr="006C19A0" w:rsidRDefault="00655852" w:rsidP="00655852">
      <w:pPr>
        <w:rPr>
          <w:i/>
        </w:rPr>
      </w:pPr>
    </w:p>
    <w:p w:rsidR="00655852" w:rsidRPr="00655852" w:rsidRDefault="00655852" w:rsidP="00655852">
      <w:pPr>
        <w:pStyle w:val="2"/>
        <w:rPr>
          <w:b w:val="0"/>
          <w:i/>
          <w:sz w:val="18"/>
          <w:szCs w:val="18"/>
        </w:rPr>
      </w:pPr>
      <w:r w:rsidRPr="00655852">
        <w:rPr>
          <w:sz w:val="18"/>
          <w:szCs w:val="18"/>
        </w:rPr>
        <w:t xml:space="preserve">От  07.09.2015г.                                                                                                                       </w:t>
      </w:r>
      <w:r>
        <w:rPr>
          <w:sz w:val="18"/>
          <w:szCs w:val="18"/>
        </w:rPr>
        <w:t xml:space="preserve">                                        </w:t>
      </w:r>
      <w:r w:rsidRPr="00655852">
        <w:rPr>
          <w:sz w:val="18"/>
          <w:szCs w:val="18"/>
        </w:rPr>
        <w:t>№ 303</w:t>
      </w:r>
    </w:p>
    <w:p w:rsidR="00655852" w:rsidRPr="006C19A0" w:rsidRDefault="00655852" w:rsidP="00655852">
      <w:pPr>
        <w:rPr>
          <w:b/>
          <w:i/>
          <w:sz w:val="24"/>
          <w:szCs w:val="24"/>
        </w:rPr>
      </w:pPr>
    </w:p>
    <w:p w:rsidR="00655852" w:rsidRPr="00655852" w:rsidRDefault="00655852" w:rsidP="00655852">
      <w:pPr>
        <w:rPr>
          <w:b/>
          <w:i/>
        </w:rPr>
      </w:pPr>
      <w:r w:rsidRPr="00655852">
        <w:rPr>
          <w:b/>
        </w:rPr>
        <w:t xml:space="preserve">О внесении изменений  в постановление  администрации  </w:t>
      </w:r>
    </w:p>
    <w:p w:rsidR="00655852" w:rsidRPr="00655852" w:rsidRDefault="00655852" w:rsidP="00655852">
      <w:pPr>
        <w:rPr>
          <w:b/>
          <w:i/>
        </w:rPr>
      </w:pPr>
      <w:r w:rsidRPr="00655852">
        <w:rPr>
          <w:b/>
        </w:rPr>
        <w:t xml:space="preserve">Дружногорского городского поселения  от  19.02.2015 № 38 </w:t>
      </w:r>
    </w:p>
    <w:p w:rsidR="00655852" w:rsidRPr="00655852" w:rsidRDefault="00655852" w:rsidP="00655852">
      <w:pPr>
        <w:rPr>
          <w:b/>
          <w:i/>
          <w:lang w:eastAsia="ar-SA"/>
        </w:rPr>
      </w:pPr>
      <w:r w:rsidRPr="00655852">
        <w:rPr>
          <w:b/>
        </w:rPr>
        <w:t>«</w:t>
      </w:r>
      <w:r w:rsidRPr="00655852">
        <w:rPr>
          <w:b/>
          <w:lang w:eastAsia="ar-SA"/>
        </w:rPr>
        <w:t xml:space="preserve">Об утверждении Административного регламента </w:t>
      </w:r>
    </w:p>
    <w:p w:rsidR="00655852" w:rsidRPr="00655852" w:rsidRDefault="00655852" w:rsidP="00655852">
      <w:pPr>
        <w:rPr>
          <w:b/>
          <w:i/>
          <w:lang w:eastAsia="ar-SA"/>
        </w:rPr>
      </w:pPr>
      <w:r w:rsidRPr="00655852">
        <w:rPr>
          <w:b/>
          <w:lang w:eastAsia="ar-SA"/>
        </w:rPr>
        <w:t xml:space="preserve">предоставления муниципальной услуги </w:t>
      </w:r>
    </w:p>
    <w:p w:rsidR="00655852" w:rsidRPr="00655852" w:rsidRDefault="00655852" w:rsidP="00655852">
      <w:pPr>
        <w:rPr>
          <w:b/>
          <w:i/>
          <w:lang w:eastAsia="ar-SA"/>
        </w:rPr>
      </w:pPr>
      <w:r w:rsidRPr="00655852">
        <w:rPr>
          <w:b/>
          <w:lang w:eastAsia="ar-SA"/>
        </w:rPr>
        <w:t>«Выдача разрешений на строительство»</w:t>
      </w:r>
    </w:p>
    <w:p w:rsidR="00655852" w:rsidRPr="00655852" w:rsidRDefault="00655852" w:rsidP="00655852">
      <w:pPr>
        <w:rPr>
          <w:i/>
          <w:lang w:eastAsia="ar-SA"/>
        </w:rPr>
      </w:pPr>
    </w:p>
    <w:p w:rsidR="00655852" w:rsidRPr="00655852" w:rsidRDefault="00655852" w:rsidP="00655852">
      <w:pPr>
        <w:rPr>
          <w:i/>
        </w:rPr>
      </w:pPr>
      <w:r w:rsidRPr="00655852">
        <w:t xml:space="preserve">    Руководствуясь Федеральным  законом  от  06.10.2003 г.  № 131-ФЗ  «Об  общих  принципах  организации  местного самоуправления  в  Российской  Федерации»,  Федеральным  законом  от  27.07.2007 г.  № 210-ФЗ  «Об  организации  предоставления  государственных  и  муниципальных  услуг» и  Уставом  муниципального  образования, администрация  Дружногорского  городского  поселения</w:t>
      </w:r>
    </w:p>
    <w:p w:rsidR="00655852" w:rsidRPr="00655852" w:rsidRDefault="00655852" w:rsidP="00655852">
      <w:pPr>
        <w:rPr>
          <w:i/>
        </w:rPr>
      </w:pPr>
    </w:p>
    <w:p w:rsidR="00655852" w:rsidRPr="00655852" w:rsidRDefault="00655852" w:rsidP="00655852">
      <w:pPr>
        <w:jc w:val="center"/>
        <w:rPr>
          <w:b/>
          <w:i/>
        </w:rPr>
      </w:pPr>
      <w:r w:rsidRPr="00655852">
        <w:rPr>
          <w:b/>
        </w:rPr>
        <w:t>П О С Т А Н О В Л Я Е Т:</w:t>
      </w:r>
    </w:p>
    <w:p w:rsidR="00655852" w:rsidRPr="00655852" w:rsidRDefault="00655852" w:rsidP="00655852">
      <w:pPr>
        <w:rPr>
          <w:i/>
        </w:rPr>
      </w:pPr>
    </w:p>
    <w:p w:rsidR="00655852" w:rsidRPr="00655852" w:rsidRDefault="00655852" w:rsidP="00655852">
      <w:pPr>
        <w:ind w:firstLine="284"/>
        <w:rPr>
          <w:i/>
          <w:color w:val="000000"/>
          <w:lang w:eastAsia="ar-SA"/>
        </w:rPr>
      </w:pPr>
      <w:r w:rsidRPr="00655852">
        <w:t xml:space="preserve">Внести в административный регламент утверждённый постановлением администрации  Дружногорского городского поселения  от  19.02.2015 № 38 «Об утверждении Административного регламента предоставления муниципальной услуги </w:t>
      </w:r>
      <w:r w:rsidRPr="00655852">
        <w:rPr>
          <w:color w:val="000000"/>
          <w:lang w:eastAsia="ar-SA"/>
        </w:rPr>
        <w:t>«Выдача разрешений на строительство»</w:t>
      </w:r>
      <w:r w:rsidRPr="00655852">
        <w:t xml:space="preserve"> следующие изменения:</w:t>
      </w:r>
    </w:p>
    <w:p w:rsidR="00655852" w:rsidRPr="00655852" w:rsidRDefault="00655852" w:rsidP="00655852">
      <w:pPr>
        <w:rPr>
          <w:i/>
        </w:rPr>
      </w:pPr>
      <w:r w:rsidRPr="00655852">
        <w:lastRenderedPageBreak/>
        <w:t>1. по всему тексту регламента «постановление Правительства Российской Федерации от 24 ноября 2005 года N 698 "О форме разрешения на строительство и форме разрешения на ввод объекта в эксплуатацию" ("Российская газета" N 275, 07.12.2005); приказ Министерства регионального развития Российской Федерации от 19 октября 2006 года N 120 "Об утверждении Инструкции о порядке заполнения формы разрешения на строительство" ("Российская газета" N 257, 16.11.2006); заменить на «Приказ Министерства строительства и жилищно-коммунального хозяйства Российской Федерации от 19.02.2015 № 117/ПР «Об утверждении формы разрешения на строительство и формы разрешения на ввод объекта в эксплуатацию»»;</w:t>
      </w:r>
    </w:p>
    <w:p w:rsidR="00655852" w:rsidRPr="00655852" w:rsidRDefault="00655852" w:rsidP="00655852">
      <w:pPr>
        <w:rPr>
          <w:i/>
        </w:rPr>
      </w:pPr>
      <w:r w:rsidRPr="00655852">
        <w:t>2. Приложение 1 к вышеуказанному административному регламенту изложить в новой редакции согласно приложению.</w:t>
      </w:r>
    </w:p>
    <w:p w:rsidR="00655852" w:rsidRPr="00655852" w:rsidRDefault="00655852" w:rsidP="00655852">
      <w:pPr>
        <w:rPr>
          <w:i/>
        </w:rPr>
      </w:pPr>
    </w:p>
    <w:p w:rsidR="00655852" w:rsidRPr="00655852" w:rsidRDefault="00655852" w:rsidP="00655852">
      <w:pPr>
        <w:rPr>
          <w:i/>
        </w:rPr>
      </w:pPr>
      <w:r w:rsidRPr="00655852">
        <w:t xml:space="preserve">Приложение  на 5 листах.                                                                </w:t>
      </w:r>
    </w:p>
    <w:p w:rsidR="00655852" w:rsidRPr="00655852" w:rsidRDefault="00655852" w:rsidP="00655852">
      <w:pPr>
        <w:rPr>
          <w:i/>
        </w:rPr>
      </w:pPr>
    </w:p>
    <w:p w:rsidR="00655852" w:rsidRPr="00655852" w:rsidRDefault="00655852" w:rsidP="00655852">
      <w:pPr>
        <w:rPr>
          <w:i/>
        </w:rPr>
      </w:pPr>
      <w:r w:rsidRPr="00655852">
        <w:t xml:space="preserve">Глава  администрации </w:t>
      </w:r>
    </w:p>
    <w:p w:rsidR="00655852" w:rsidRPr="00655852" w:rsidRDefault="00655852" w:rsidP="00655852">
      <w:pPr>
        <w:rPr>
          <w:i/>
        </w:rPr>
      </w:pPr>
      <w:r w:rsidRPr="00655852">
        <w:t xml:space="preserve">Дружногорского городского поселения:                                                          </w:t>
      </w:r>
      <w:r>
        <w:t xml:space="preserve">                                                                      </w:t>
      </w:r>
      <w:r w:rsidRPr="00655852">
        <w:t>В.В. Володкович</w:t>
      </w:r>
    </w:p>
    <w:p w:rsidR="00655852" w:rsidRPr="00655852" w:rsidRDefault="00655852" w:rsidP="00655852">
      <w:pPr>
        <w:rPr>
          <w:i/>
        </w:rPr>
      </w:pPr>
    </w:p>
    <w:p w:rsidR="00655852" w:rsidRPr="00655852" w:rsidRDefault="00655852" w:rsidP="00655852">
      <w:pPr>
        <w:rPr>
          <w:i/>
        </w:rPr>
      </w:pPr>
    </w:p>
    <w:p w:rsidR="00655852" w:rsidRPr="00655852" w:rsidRDefault="00655852" w:rsidP="00655852">
      <w:pPr>
        <w:jc w:val="right"/>
        <w:rPr>
          <w:rStyle w:val="affffff"/>
          <w:i/>
        </w:rPr>
      </w:pPr>
      <w:r w:rsidRPr="006C19A0">
        <w:t xml:space="preserve">                                                                                                                                      </w:t>
      </w:r>
      <w:r>
        <w:t xml:space="preserve">           </w:t>
      </w:r>
      <w:r w:rsidRPr="00655852">
        <w:rPr>
          <w:rStyle w:val="affffff"/>
        </w:rPr>
        <w:t>Приложение 1</w:t>
      </w:r>
    </w:p>
    <w:p w:rsidR="00655852" w:rsidRPr="00655852" w:rsidRDefault="00655852" w:rsidP="00655852">
      <w:pPr>
        <w:jc w:val="right"/>
        <w:rPr>
          <w:rStyle w:val="affffff"/>
          <w:i/>
        </w:rPr>
      </w:pPr>
      <w:r w:rsidRPr="00655852">
        <w:rPr>
          <w:rStyle w:val="affffff"/>
        </w:rPr>
        <w:t xml:space="preserve">                                                                                                             к </w:t>
      </w:r>
      <w:hyperlink w:anchor="sub_1000" w:history="1">
        <w:r w:rsidRPr="00655852">
          <w:rPr>
            <w:rStyle w:val="ae"/>
          </w:rPr>
          <w:t>Административному регламенту</w:t>
        </w:r>
      </w:hyperlink>
    </w:p>
    <w:p w:rsidR="00655852" w:rsidRPr="00655852" w:rsidRDefault="00655852" w:rsidP="00655852">
      <w:pPr>
        <w:jc w:val="right"/>
        <w:rPr>
          <w:i/>
        </w:rPr>
      </w:pPr>
    </w:p>
    <w:tbl>
      <w:tblPr>
        <w:tblW w:w="0" w:type="auto"/>
        <w:tblLayout w:type="fixed"/>
        <w:tblCellMar>
          <w:left w:w="28" w:type="dxa"/>
          <w:right w:w="28" w:type="dxa"/>
        </w:tblCellMar>
        <w:tblLook w:val="0000"/>
      </w:tblPr>
      <w:tblGrid>
        <w:gridCol w:w="2660"/>
      </w:tblGrid>
      <w:tr w:rsidR="00655852" w:rsidRPr="00655852" w:rsidTr="00641B93">
        <w:tc>
          <w:tcPr>
            <w:tcW w:w="2660" w:type="dxa"/>
            <w:tcBorders>
              <w:top w:val="single" w:sz="4" w:space="0" w:color="auto"/>
              <w:left w:val="single" w:sz="4" w:space="0" w:color="auto"/>
              <w:bottom w:val="single" w:sz="4" w:space="0" w:color="auto"/>
              <w:right w:val="single" w:sz="4" w:space="0" w:color="auto"/>
            </w:tcBorders>
            <w:vAlign w:val="center"/>
          </w:tcPr>
          <w:p w:rsidR="00655852" w:rsidRPr="00655852" w:rsidRDefault="00655852" w:rsidP="00641B93">
            <w:pPr>
              <w:jc w:val="center"/>
              <w:rPr>
                <w:highlight w:val="yellow"/>
              </w:rPr>
            </w:pPr>
            <w:r w:rsidRPr="00655852">
              <w:rPr>
                <w:highlight w:val="yellow"/>
              </w:rPr>
              <w:t>Отметка о принятии</w:t>
            </w:r>
            <w:r w:rsidRPr="00655852">
              <w:rPr>
                <w:highlight w:val="yellow"/>
              </w:rPr>
              <w:br/>
              <w:t>на рассмотрение</w:t>
            </w:r>
          </w:p>
        </w:tc>
      </w:tr>
    </w:tbl>
    <w:p w:rsidR="00655852" w:rsidRPr="00ED186E" w:rsidRDefault="00655852" w:rsidP="00655852">
      <w:pPr>
        <w:ind w:left="3544"/>
        <w:rPr>
          <w:highlight w:val="yellow"/>
        </w:rPr>
      </w:pPr>
      <w:r w:rsidRPr="00ED186E">
        <w:rPr>
          <w:iCs/>
          <w:highlight w:val="yellow"/>
        </w:rPr>
        <w:t>Главе администрации</w:t>
      </w:r>
    </w:p>
    <w:p w:rsidR="00655852" w:rsidRPr="00ED186E" w:rsidRDefault="00655852" w:rsidP="00655852">
      <w:pPr>
        <w:pBdr>
          <w:top w:val="single" w:sz="4" w:space="1" w:color="auto"/>
        </w:pBdr>
        <w:ind w:left="3544"/>
        <w:jc w:val="center"/>
        <w:rPr>
          <w:sz w:val="20"/>
          <w:szCs w:val="20"/>
          <w:highlight w:val="yellow"/>
        </w:rPr>
      </w:pPr>
    </w:p>
    <w:p w:rsidR="00655852" w:rsidRPr="00ED186E" w:rsidRDefault="00655852" w:rsidP="00655852">
      <w:pPr>
        <w:pBdr>
          <w:top w:val="single" w:sz="4" w:space="1" w:color="auto"/>
        </w:pBdr>
        <w:ind w:left="3544"/>
        <w:jc w:val="center"/>
        <w:rPr>
          <w:sz w:val="2"/>
          <w:szCs w:val="2"/>
          <w:highlight w:val="yellow"/>
        </w:rPr>
      </w:pPr>
    </w:p>
    <w:p w:rsidR="00655852" w:rsidRPr="00ED186E" w:rsidRDefault="00655852" w:rsidP="00655852">
      <w:pPr>
        <w:ind w:left="3544"/>
        <w:rPr>
          <w:highlight w:val="yellow"/>
        </w:rPr>
      </w:pPr>
    </w:p>
    <w:p w:rsidR="00655852" w:rsidRPr="00ED186E" w:rsidRDefault="00655852" w:rsidP="00655852">
      <w:pPr>
        <w:pBdr>
          <w:top w:val="single" w:sz="4" w:space="1" w:color="auto"/>
        </w:pBdr>
        <w:ind w:left="3544"/>
        <w:jc w:val="center"/>
        <w:rPr>
          <w:sz w:val="2"/>
          <w:szCs w:val="2"/>
          <w:highlight w:val="yellow"/>
        </w:rPr>
      </w:pPr>
      <w:r w:rsidRPr="00ED186E">
        <w:rPr>
          <w:sz w:val="20"/>
          <w:szCs w:val="20"/>
          <w:highlight w:val="yellow"/>
        </w:rPr>
        <w:t>(наименование муниципального образования)</w:t>
      </w:r>
    </w:p>
    <w:p w:rsidR="00655852" w:rsidRPr="00ED186E" w:rsidRDefault="00655852" w:rsidP="00655852">
      <w:pPr>
        <w:ind w:left="3544"/>
        <w:rPr>
          <w:highlight w:val="yellow"/>
        </w:rPr>
      </w:pPr>
    </w:p>
    <w:p w:rsidR="00655852" w:rsidRPr="00ED186E" w:rsidRDefault="00655852" w:rsidP="00655852">
      <w:pPr>
        <w:ind w:left="3544"/>
        <w:rPr>
          <w:highlight w:val="yellow"/>
        </w:rPr>
      </w:pPr>
      <w:r w:rsidRPr="00ED186E">
        <w:rPr>
          <w:highlight w:val="yellow"/>
        </w:rPr>
        <w:t>от</w:t>
      </w:r>
    </w:p>
    <w:p w:rsidR="00655852" w:rsidRPr="00ED186E" w:rsidRDefault="00655852" w:rsidP="00655852">
      <w:pPr>
        <w:pBdr>
          <w:top w:val="single" w:sz="4" w:space="1" w:color="auto"/>
        </w:pBdr>
        <w:ind w:left="3544"/>
        <w:jc w:val="center"/>
        <w:rPr>
          <w:sz w:val="2"/>
          <w:szCs w:val="2"/>
          <w:highlight w:val="yellow"/>
        </w:rPr>
      </w:pPr>
      <w:r w:rsidRPr="00ED186E">
        <w:rPr>
          <w:sz w:val="20"/>
          <w:szCs w:val="20"/>
          <w:highlight w:val="yellow"/>
        </w:rPr>
        <w:t>(наименование застройщика</w:t>
      </w:r>
    </w:p>
    <w:p w:rsidR="00655852" w:rsidRPr="00ED186E" w:rsidRDefault="00655852" w:rsidP="00655852">
      <w:pPr>
        <w:ind w:left="3544"/>
        <w:rPr>
          <w:highlight w:val="yellow"/>
        </w:rPr>
      </w:pPr>
    </w:p>
    <w:p w:rsidR="00655852" w:rsidRPr="00ED186E" w:rsidRDefault="00655852" w:rsidP="00655852">
      <w:pPr>
        <w:pBdr>
          <w:top w:val="single" w:sz="4" w:space="1" w:color="auto"/>
        </w:pBdr>
        <w:ind w:left="3544"/>
        <w:jc w:val="center"/>
        <w:rPr>
          <w:sz w:val="2"/>
          <w:szCs w:val="2"/>
          <w:highlight w:val="yellow"/>
        </w:rPr>
      </w:pPr>
      <w:r w:rsidRPr="00ED186E">
        <w:rPr>
          <w:sz w:val="20"/>
          <w:szCs w:val="20"/>
          <w:highlight w:val="yellow"/>
        </w:rPr>
        <w:t xml:space="preserve">(фамилия, имя, отчество – для граждан, </w:t>
      </w:r>
    </w:p>
    <w:p w:rsidR="00655852" w:rsidRPr="00ED186E" w:rsidRDefault="00655852" w:rsidP="00655852">
      <w:pPr>
        <w:ind w:left="3544"/>
        <w:rPr>
          <w:highlight w:val="yellow"/>
        </w:rPr>
      </w:pPr>
    </w:p>
    <w:p w:rsidR="00655852" w:rsidRPr="00ED186E" w:rsidRDefault="00655852" w:rsidP="00655852">
      <w:pPr>
        <w:pBdr>
          <w:top w:val="single" w:sz="4" w:space="1" w:color="auto"/>
        </w:pBdr>
        <w:ind w:left="3544"/>
        <w:jc w:val="center"/>
        <w:rPr>
          <w:sz w:val="2"/>
          <w:szCs w:val="2"/>
          <w:highlight w:val="yellow"/>
        </w:rPr>
      </w:pPr>
      <w:r w:rsidRPr="00ED186E">
        <w:rPr>
          <w:sz w:val="20"/>
          <w:szCs w:val="20"/>
          <w:highlight w:val="yellow"/>
        </w:rPr>
        <w:t xml:space="preserve">полное наименование организации, ИНН – для юридических лиц), </w:t>
      </w:r>
    </w:p>
    <w:p w:rsidR="00655852" w:rsidRPr="00ED186E" w:rsidRDefault="00655852" w:rsidP="00655852">
      <w:pPr>
        <w:ind w:left="3544"/>
        <w:rPr>
          <w:highlight w:val="yellow"/>
        </w:rPr>
      </w:pPr>
    </w:p>
    <w:p w:rsidR="00655852" w:rsidRPr="00ED186E" w:rsidRDefault="00655852" w:rsidP="00655852">
      <w:pPr>
        <w:pBdr>
          <w:top w:val="single" w:sz="4" w:space="1" w:color="auto"/>
        </w:pBdr>
        <w:ind w:left="3544"/>
        <w:jc w:val="center"/>
        <w:rPr>
          <w:sz w:val="2"/>
          <w:szCs w:val="2"/>
          <w:highlight w:val="yellow"/>
        </w:rPr>
      </w:pPr>
      <w:r w:rsidRPr="00ED186E">
        <w:rPr>
          <w:sz w:val="20"/>
          <w:szCs w:val="20"/>
          <w:highlight w:val="yellow"/>
        </w:rPr>
        <w:t>его почтовый индекс, адрес, адрес электронной почты)</w:t>
      </w:r>
    </w:p>
    <w:p w:rsidR="00655852" w:rsidRPr="00ED186E" w:rsidRDefault="00655852" w:rsidP="00655852">
      <w:pPr>
        <w:spacing w:before="360"/>
        <w:jc w:val="center"/>
        <w:rPr>
          <w:b/>
          <w:bCs/>
          <w:spacing w:val="20"/>
          <w:highlight w:val="yellow"/>
        </w:rPr>
      </w:pPr>
      <w:r w:rsidRPr="00ED186E">
        <w:rPr>
          <w:b/>
          <w:bCs/>
          <w:spacing w:val="20"/>
          <w:highlight w:val="yellow"/>
        </w:rPr>
        <w:t>ЗАЯВЛЕНИЕ</w:t>
      </w:r>
    </w:p>
    <w:p w:rsidR="00655852" w:rsidRPr="00ED186E" w:rsidRDefault="00655852" w:rsidP="00655852">
      <w:pPr>
        <w:spacing w:after="360"/>
        <w:jc w:val="center"/>
        <w:rPr>
          <w:b/>
          <w:bCs/>
          <w:highlight w:val="yellow"/>
        </w:rPr>
      </w:pPr>
      <w:r w:rsidRPr="00ED186E">
        <w:rPr>
          <w:b/>
          <w:bCs/>
          <w:highlight w:val="yellow"/>
        </w:rPr>
        <w:t>о выдаче разрешения на строительство</w:t>
      </w:r>
    </w:p>
    <w:p w:rsidR="00655852" w:rsidRPr="00ED186E" w:rsidRDefault="00655852" w:rsidP="00655852">
      <w:pPr>
        <w:tabs>
          <w:tab w:val="left" w:pos="3261"/>
        </w:tabs>
        <w:rPr>
          <w:highlight w:val="yellow"/>
        </w:rPr>
      </w:pPr>
      <w:r w:rsidRPr="00ED186E">
        <w:rPr>
          <w:highlight w:val="yellow"/>
        </w:rPr>
        <w:t>Прошу выдать разрешение на</w:t>
      </w:r>
      <w:r w:rsidRPr="00ED186E">
        <w:rPr>
          <w:highlight w:val="yellow"/>
        </w:rPr>
        <w:tab/>
      </w:r>
      <w:r w:rsidRPr="00ED186E">
        <w:rPr>
          <w:iCs/>
          <w:highlight w:val="yellow"/>
        </w:rPr>
        <w:t xml:space="preserve">строительство объекта капитального строительства/ </w:t>
      </w:r>
    </w:p>
    <w:p w:rsidR="00655852" w:rsidRPr="00ED186E" w:rsidRDefault="00655852" w:rsidP="00655852">
      <w:pPr>
        <w:pBdr>
          <w:top w:val="single" w:sz="4" w:space="1" w:color="auto"/>
        </w:pBdr>
        <w:ind w:left="3261"/>
        <w:jc w:val="center"/>
        <w:rPr>
          <w:sz w:val="2"/>
          <w:szCs w:val="2"/>
          <w:highlight w:val="yellow"/>
        </w:rPr>
      </w:pPr>
    </w:p>
    <w:p w:rsidR="00655852" w:rsidRPr="00ED186E" w:rsidRDefault="00655852" w:rsidP="00655852">
      <w:pPr>
        <w:spacing w:before="120"/>
        <w:rPr>
          <w:highlight w:val="yellow"/>
        </w:rPr>
      </w:pPr>
      <w:r w:rsidRPr="00ED186E">
        <w:rPr>
          <w:iCs/>
          <w:highlight w:val="yellow"/>
        </w:rPr>
        <w:t xml:space="preserve">реконструкцию объекта капитального строительства/ строительство линейного объекта/ </w:t>
      </w:r>
    </w:p>
    <w:p w:rsidR="00655852" w:rsidRPr="00ED186E" w:rsidRDefault="00655852" w:rsidP="00655852">
      <w:pPr>
        <w:pBdr>
          <w:top w:val="single" w:sz="4" w:space="1" w:color="auto"/>
        </w:pBdr>
        <w:rPr>
          <w:sz w:val="2"/>
          <w:szCs w:val="2"/>
          <w:highlight w:val="yellow"/>
        </w:rPr>
      </w:pPr>
    </w:p>
    <w:p w:rsidR="00655852" w:rsidRPr="00ED186E" w:rsidRDefault="00655852" w:rsidP="00655852">
      <w:pPr>
        <w:spacing w:before="120"/>
        <w:rPr>
          <w:highlight w:val="yellow"/>
        </w:rPr>
      </w:pPr>
      <w:r w:rsidRPr="00ED186E">
        <w:rPr>
          <w:iCs/>
          <w:highlight w:val="yellow"/>
        </w:rPr>
        <w:t>реконструкцию линейного объекта</w:t>
      </w:r>
    </w:p>
    <w:p w:rsidR="00655852" w:rsidRPr="00ED186E" w:rsidRDefault="00655852" w:rsidP="00655852">
      <w:pPr>
        <w:pBdr>
          <w:top w:val="single" w:sz="4" w:space="1" w:color="auto"/>
        </w:pBdr>
        <w:rPr>
          <w:sz w:val="2"/>
          <w:szCs w:val="2"/>
          <w:highlight w:val="yellow"/>
        </w:rPr>
      </w:pPr>
    </w:p>
    <w:p w:rsidR="00655852" w:rsidRPr="00ED186E" w:rsidRDefault="00655852" w:rsidP="00655852">
      <w:pPr>
        <w:tabs>
          <w:tab w:val="left" w:pos="2127"/>
        </w:tabs>
        <w:jc w:val="center"/>
        <w:rPr>
          <w:highlight w:val="yellow"/>
        </w:rPr>
      </w:pPr>
      <w:r w:rsidRPr="00ED186E">
        <w:rPr>
          <w:sz w:val="20"/>
          <w:szCs w:val="20"/>
          <w:highlight w:val="yellow"/>
        </w:rPr>
        <w:t>(ненужное зачеркнуть)</w:t>
      </w:r>
    </w:p>
    <w:p w:rsidR="00655852" w:rsidRPr="00ED186E" w:rsidRDefault="00655852" w:rsidP="00655852">
      <w:pPr>
        <w:tabs>
          <w:tab w:val="left" w:pos="2552"/>
        </w:tabs>
        <w:spacing w:before="120"/>
        <w:rPr>
          <w:highlight w:val="yellow"/>
        </w:rPr>
      </w:pPr>
      <w:r w:rsidRPr="00ED186E">
        <w:rPr>
          <w:highlight w:val="yellow"/>
        </w:rPr>
        <w:t>Наименование объекта</w:t>
      </w:r>
      <w:r w:rsidRPr="00ED186E">
        <w:rPr>
          <w:highlight w:val="yellow"/>
        </w:rPr>
        <w:tab/>
      </w:r>
    </w:p>
    <w:p w:rsidR="00655852" w:rsidRPr="00ED186E" w:rsidRDefault="00655852" w:rsidP="00655852">
      <w:pPr>
        <w:pBdr>
          <w:top w:val="single" w:sz="4" w:space="1" w:color="auto"/>
        </w:pBdr>
        <w:ind w:left="2552"/>
        <w:jc w:val="center"/>
        <w:rPr>
          <w:sz w:val="2"/>
          <w:szCs w:val="2"/>
          <w:highlight w:val="yellow"/>
        </w:rPr>
      </w:pPr>
      <w:r w:rsidRPr="00ED186E">
        <w:rPr>
          <w:sz w:val="20"/>
          <w:szCs w:val="20"/>
          <w:highlight w:val="yellow"/>
        </w:rPr>
        <w:t>(в соответствии с утвержденной проектной документацией)</w:t>
      </w:r>
    </w:p>
    <w:p w:rsidR="00655852" w:rsidRPr="00ED186E" w:rsidRDefault="00655852" w:rsidP="00655852">
      <w:pPr>
        <w:spacing w:before="120"/>
        <w:rPr>
          <w:highlight w:val="yellow"/>
        </w:rPr>
      </w:pPr>
    </w:p>
    <w:p w:rsidR="00655852" w:rsidRPr="00ED186E" w:rsidRDefault="00655852" w:rsidP="00655852">
      <w:pPr>
        <w:pBdr>
          <w:top w:val="single" w:sz="4" w:space="1" w:color="auto"/>
        </w:pBdr>
        <w:rPr>
          <w:sz w:val="2"/>
          <w:szCs w:val="2"/>
          <w:highlight w:val="yellow"/>
        </w:rPr>
      </w:pPr>
    </w:p>
    <w:p w:rsidR="00655852" w:rsidRPr="00ED186E" w:rsidRDefault="00655852" w:rsidP="00655852">
      <w:pPr>
        <w:tabs>
          <w:tab w:val="left" w:pos="-5103"/>
        </w:tabs>
        <w:spacing w:before="120"/>
        <w:ind w:left="5245" w:hanging="5245"/>
        <w:rPr>
          <w:highlight w:val="yellow"/>
        </w:rPr>
      </w:pPr>
      <w:r w:rsidRPr="00ED186E">
        <w:rPr>
          <w:highlight w:val="yellow"/>
        </w:rPr>
        <w:t>Кадастровый номер реконструируемого объекта</w:t>
      </w:r>
      <w:r w:rsidRPr="00ED186E">
        <w:rPr>
          <w:highlight w:val="yellow"/>
        </w:rPr>
        <w:tab/>
      </w:r>
    </w:p>
    <w:p w:rsidR="00655852" w:rsidRPr="00ED186E" w:rsidRDefault="00655852" w:rsidP="00655852">
      <w:pPr>
        <w:pBdr>
          <w:top w:val="single" w:sz="4" w:space="1" w:color="auto"/>
        </w:pBdr>
        <w:ind w:left="5245"/>
        <w:jc w:val="center"/>
        <w:rPr>
          <w:sz w:val="2"/>
          <w:szCs w:val="2"/>
          <w:highlight w:val="yellow"/>
        </w:rPr>
      </w:pPr>
      <w:r w:rsidRPr="00ED186E">
        <w:rPr>
          <w:sz w:val="20"/>
          <w:szCs w:val="20"/>
          <w:highlight w:val="yellow"/>
        </w:rPr>
        <w:t>(в случае реконструкции объекта)</w:t>
      </w:r>
    </w:p>
    <w:p w:rsidR="00655852" w:rsidRPr="00ED186E" w:rsidRDefault="00655852" w:rsidP="00655852">
      <w:pPr>
        <w:spacing w:before="120"/>
        <w:rPr>
          <w:highlight w:val="yellow"/>
        </w:rPr>
      </w:pPr>
    </w:p>
    <w:p w:rsidR="00655852" w:rsidRPr="00ED186E" w:rsidRDefault="00655852" w:rsidP="00655852">
      <w:pPr>
        <w:pBdr>
          <w:top w:val="single" w:sz="4" w:space="1" w:color="auto"/>
        </w:pBdr>
        <w:rPr>
          <w:sz w:val="2"/>
          <w:szCs w:val="2"/>
          <w:highlight w:val="yellow"/>
        </w:rPr>
      </w:pPr>
    </w:p>
    <w:p w:rsidR="00655852" w:rsidRPr="00ED186E" w:rsidRDefault="00655852" w:rsidP="00655852">
      <w:pPr>
        <w:tabs>
          <w:tab w:val="left" w:pos="2127"/>
        </w:tabs>
        <w:spacing w:before="120"/>
        <w:rPr>
          <w:highlight w:val="yellow"/>
        </w:rPr>
      </w:pPr>
      <w:r w:rsidRPr="00ED186E">
        <w:rPr>
          <w:highlight w:val="yellow"/>
        </w:rPr>
        <w:t>Этап строительства</w:t>
      </w:r>
      <w:r w:rsidRPr="00ED186E">
        <w:rPr>
          <w:highlight w:val="yellow"/>
        </w:rPr>
        <w:tab/>
      </w:r>
    </w:p>
    <w:p w:rsidR="00655852" w:rsidRPr="00ED186E" w:rsidRDefault="00655852" w:rsidP="00655852">
      <w:pPr>
        <w:pBdr>
          <w:top w:val="single" w:sz="4" w:space="1" w:color="auto"/>
        </w:pBdr>
        <w:ind w:left="2127"/>
        <w:jc w:val="center"/>
        <w:rPr>
          <w:sz w:val="2"/>
          <w:szCs w:val="2"/>
          <w:highlight w:val="yellow"/>
        </w:rPr>
      </w:pPr>
      <w:r w:rsidRPr="00ED186E">
        <w:rPr>
          <w:sz w:val="20"/>
          <w:szCs w:val="20"/>
          <w:highlight w:val="yellow"/>
        </w:rPr>
        <w:t>(указывается в случае выделения этапа строительства и дается описание такого этапа)</w:t>
      </w:r>
    </w:p>
    <w:p w:rsidR="00655852" w:rsidRPr="00ED186E" w:rsidRDefault="00655852" w:rsidP="00655852">
      <w:pPr>
        <w:tabs>
          <w:tab w:val="left" w:pos="-4536"/>
        </w:tabs>
        <w:ind w:left="3544" w:hanging="3544"/>
        <w:rPr>
          <w:highlight w:val="yellow"/>
        </w:rPr>
      </w:pPr>
    </w:p>
    <w:p w:rsidR="00655852" w:rsidRPr="00ED186E" w:rsidRDefault="00655852" w:rsidP="00655852">
      <w:pPr>
        <w:tabs>
          <w:tab w:val="left" w:pos="-4536"/>
          <w:tab w:val="center" w:pos="5102"/>
        </w:tabs>
        <w:ind w:left="3544" w:hanging="3544"/>
        <w:rPr>
          <w:highlight w:val="yellow"/>
        </w:rPr>
      </w:pPr>
      <w:r w:rsidRPr="00ED186E">
        <w:rPr>
          <w:highlight w:val="yellow"/>
        </w:rPr>
        <w:t>Адрес (местоположение) объекта</w:t>
      </w:r>
      <w:r w:rsidRPr="00ED186E">
        <w:rPr>
          <w:highlight w:val="yellow"/>
        </w:rPr>
        <w:tab/>
      </w:r>
    </w:p>
    <w:p w:rsidR="00655852" w:rsidRPr="00ED186E" w:rsidRDefault="00655852" w:rsidP="00655852">
      <w:pPr>
        <w:pBdr>
          <w:top w:val="single" w:sz="6" w:space="1" w:color="auto"/>
        </w:pBdr>
        <w:tabs>
          <w:tab w:val="left" w:pos="-4536"/>
        </w:tabs>
        <w:ind w:left="3544"/>
        <w:jc w:val="center"/>
        <w:rPr>
          <w:sz w:val="20"/>
          <w:szCs w:val="20"/>
          <w:highlight w:val="yellow"/>
        </w:rPr>
      </w:pPr>
      <w:r w:rsidRPr="00ED186E">
        <w:rPr>
          <w:sz w:val="20"/>
          <w:szCs w:val="20"/>
          <w:highlight w:val="yellow"/>
        </w:rPr>
        <w:t>(указывается адрес объекта капитального строительства,</w:t>
      </w:r>
      <w:r>
        <w:rPr>
          <w:sz w:val="20"/>
          <w:szCs w:val="20"/>
          <w:highlight w:val="yellow"/>
        </w:rPr>
        <w:t xml:space="preserve"> </w:t>
      </w:r>
      <w:r w:rsidRPr="00ED186E">
        <w:rPr>
          <w:sz w:val="20"/>
          <w:szCs w:val="20"/>
          <w:highlight w:val="yellow"/>
        </w:rPr>
        <w:t>а при наличии –</w:t>
      </w:r>
    </w:p>
    <w:p w:rsidR="00655852" w:rsidRPr="00ED186E" w:rsidRDefault="00655852" w:rsidP="00655852">
      <w:pPr>
        <w:pBdr>
          <w:bottom w:val="single" w:sz="6" w:space="1" w:color="auto"/>
        </w:pBdr>
        <w:tabs>
          <w:tab w:val="left" w:pos="3544"/>
        </w:tabs>
        <w:rPr>
          <w:highlight w:val="yellow"/>
        </w:rPr>
      </w:pPr>
    </w:p>
    <w:p w:rsidR="00655852" w:rsidRPr="00ED186E" w:rsidRDefault="00655852" w:rsidP="00655852">
      <w:pPr>
        <w:tabs>
          <w:tab w:val="left" w:pos="3544"/>
        </w:tabs>
        <w:jc w:val="center"/>
        <w:rPr>
          <w:sz w:val="20"/>
          <w:szCs w:val="20"/>
          <w:highlight w:val="yellow"/>
        </w:rPr>
      </w:pPr>
      <w:r w:rsidRPr="00ED186E">
        <w:rPr>
          <w:sz w:val="20"/>
          <w:szCs w:val="20"/>
          <w:highlight w:val="yellow"/>
        </w:rPr>
        <w:t>адрес объекта капитального строительства в соответствии с государственным адресным</w:t>
      </w:r>
      <w:r>
        <w:rPr>
          <w:sz w:val="20"/>
          <w:szCs w:val="20"/>
          <w:highlight w:val="yellow"/>
        </w:rPr>
        <w:t xml:space="preserve"> </w:t>
      </w:r>
      <w:r w:rsidRPr="00ED186E">
        <w:rPr>
          <w:sz w:val="20"/>
          <w:szCs w:val="20"/>
          <w:highlight w:val="yellow"/>
        </w:rPr>
        <w:t>реестром с указанием</w:t>
      </w:r>
    </w:p>
    <w:p w:rsidR="00655852" w:rsidRPr="00ED186E" w:rsidRDefault="00655852" w:rsidP="00655852">
      <w:pPr>
        <w:pBdr>
          <w:bottom w:val="single" w:sz="6" w:space="1" w:color="auto"/>
        </w:pBdr>
        <w:tabs>
          <w:tab w:val="left" w:pos="3544"/>
        </w:tabs>
        <w:rPr>
          <w:highlight w:val="yellow"/>
        </w:rPr>
      </w:pPr>
    </w:p>
    <w:p w:rsidR="00655852" w:rsidRPr="00ED186E" w:rsidRDefault="00655852" w:rsidP="00655852">
      <w:pPr>
        <w:tabs>
          <w:tab w:val="left" w:pos="3544"/>
        </w:tabs>
        <w:jc w:val="center"/>
        <w:rPr>
          <w:sz w:val="20"/>
          <w:szCs w:val="20"/>
          <w:highlight w:val="yellow"/>
        </w:rPr>
      </w:pPr>
      <w:r w:rsidRPr="00ED186E">
        <w:rPr>
          <w:sz w:val="20"/>
          <w:szCs w:val="20"/>
          <w:highlight w:val="yellow"/>
        </w:rPr>
        <w:t>реквизитов документов о присвоении, об изменении адреса; для линейных объектов – указывается</w:t>
      </w:r>
      <w:r>
        <w:rPr>
          <w:sz w:val="20"/>
          <w:szCs w:val="20"/>
          <w:highlight w:val="yellow"/>
        </w:rPr>
        <w:t xml:space="preserve"> </w:t>
      </w:r>
      <w:r w:rsidRPr="00ED186E">
        <w:rPr>
          <w:sz w:val="20"/>
          <w:szCs w:val="20"/>
          <w:highlight w:val="yellow"/>
        </w:rPr>
        <w:t>описание</w:t>
      </w:r>
    </w:p>
    <w:p w:rsidR="00655852" w:rsidRPr="00ED186E" w:rsidRDefault="00655852" w:rsidP="00655852">
      <w:pPr>
        <w:pBdr>
          <w:bottom w:val="single" w:sz="6" w:space="1" w:color="auto"/>
        </w:pBdr>
        <w:tabs>
          <w:tab w:val="left" w:pos="3544"/>
        </w:tabs>
        <w:rPr>
          <w:highlight w:val="yellow"/>
        </w:rPr>
      </w:pPr>
    </w:p>
    <w:p w:rsidR="00655852" w:rsidRPr="00ED186E" w:rsidRDefault="00655852" w:rsidP="00655852">
      <w:pPr>
        <w:tabs>
          <w:tab w:val="left" w:pos="3544"/>
        </w:tabs>
        <w:jc w:val="center"/>
        <w:rPr>
          <w:highlight w:val="yellow"/>
        </w:rPr>
      </w:pPr>
      <w:r w:rsidRPr="00ED186E">
        <w:rPr>
          <w:sz w:val="20"/>
          <w:szCs w:val="20"/>
          <w:highlight w:val="yellow"/>
        </w:rPr>
        <w:t>местоположения в виде наименований субъекта Российской Федерации и</w:t>
      </w:r>
      <w:r>
        <w:rPr>
          <w:sz w:val="20"/>
          <w:szCs w:val="20"/>
          <w:highlight w:val="yellow"/>
        </w:rPr>
        <w:t xml:space="preserve"> </w:t>
      </w:r>
      <w:r w:rsidRPr="00ED186E">
        <w:rPr>
          <w:sz w:val="20"/>
          <w:szCs w:val="20"/>
          <w:highlight w:val="yellow"/>
        </w:rPr>
        <w:t>муниципального образования)</w:t>
      </w:r>
    </w:p>
    <w:p w:rsidR="00655852" w:rsidRPr="00ED186E" w:rsidRDefault="00655852" w:rsidP="00655852">
      <w:pPr>
        <w:rPr>
          <w:highlight w:val="yellow"/>
        </w:rPr>
      </w:pPr>
    </w:p>
    <w:p w:rsidR="00655852" w:rsidRPr="00ED186E" w:rsidRDefault="00655852" w:rsidP="00655852">
      <w:pPr>
        <w:tabs>
          <w:tab w:val="left" w:pos="-4536"/>
        </w:tabs>
        <w:ind w:left="6379" w:hanging="6379"/>
        <w:rPr>
          <w:highlight w:val="yellow"/>
        </w:rPr>
      </w:pPr>
    </w:p>
    <w:p w:rsidR="00655852" w:rsidRPr="00ED186E" w:rsidRDefault="00655852" w:rsidP="00655852">
      <w:pPr>
        <w:tabs>
          <w:tab w:val="left" w:pos="-4536"/>
          <w:tab w:val="left" w:pos="6837"/>
        </w:tabs>
        <w:ind w:left="6521" w:hanging="6521"/>
        <w:rPr>
          <w:highlight w:val="yellow"/>
        </w:rPr>
      </w:pPr>
      <w:r w:rsidRPr="00ED186E">
        <w:rPr>
          <w:highlight w:val="yellow"/>
        </w:rPr>
        <w:t>Кадастровый номер земельного участка (земельных участков)</w:t>
      </w:r>
      <w:r w:rsidRPr="00ED186E">
        <w:rPr>
          <w:highlight w:val="yellow"/>
        </w:rPr>
        <w:tab/>
      </w:r>
    </w:p>
    <w:p w:rsidR="00655852" w:rsidRPr="00ED186E" w:rsidRDefault="00655852" w:rsidP="00655852">
      <w:pPr>
        <w:pBdr>
          <w:top w:val="single" w:sz="6" w:space="1" w:color="auto"/>
        </w:pBdr>
        <w:tabs>
          <w:tab w:val="left" w:pos="-4536"/>
        </w:tabs>
        <w:ind w:left="6521"/>
        <w:jc w:val="center"/>
        <w:rPr>
          <w:sz w:val="20"/>
          <w:szCs w:val="20"/>
          <w:highlight w:val="yellow"/>
        </w:rPr>
      </w:pPr>
      <w:r w:rsidRPr="00ED186E">
        <w:rPr>
          <w:sz w:val="20"/>
          <w:szCs w:val="20"/>
          <w:highlight w:val="yellow"/>
        </w:rPr>
        <w:t xml:space="preserve">(заполнение не является обязательным при </w:t>
      </w:r>
    </w:p>
    <w:p w:rsidR="00655852" w:rsidRPr="00ED186E" w:rsidRDefault="00655852" w:rsidP="00655852">
      <w:pPr>
        <w:pBdr>
          <w:bottom w:val="single" w:sz="6" w:space="1" w:color="auto"/>
        </w:pBdr>
        <w:tabs>
          <w:tab w:val="left" w:pos="3544"/>
        </w:tabs>
        <w:rPr>
          <w:highlight w:val="yellow"/>
        </w:rPr>
      </w:pPr>
    </w:p>
    <w:p w:rsidR="00655852" w:rsidRPr="00ED186E" w:rsidRDefault="00655852" w:rsidP="00655852">
      <w:pPr>
        <w:jc w:val="center"/>
        <w:rPr>
          <w:highlight w:val="yellow"/>
        </w:rPr>
      </w:pPr>
      <w:r w:rsidRPr="00ED186E">
        <w:rPr>
          <w:sz w:val="20"/>
          <w:szCs w:val="20"/>
          <w:highlight w:val="yellow"/>
        </w:rPr>
        <w:t>выдаче разрешения на строительство (реконструкцию) линейного объекта)</w:t>
      </w:r>
    </w:p>
    <w:p w:rsidR="00655852" w:rsidRPr="00ED186E" w:rsidRDefault="00655852" w:rsidP="00655852">
      <w:pPr>
        <w:rPr>
          <w:highlight w:val="yellow"/>
        </w:rPr>
      </w:pPr>
    </w:p>
    <w:p w:rsidR="00655852" w:rsidRPr="00ED186E" w:rsidRDefault="00655852" w:rsidP="00655852">
      <w:pPr>
        <w:ind w:left="6521" w:hanging="6521"/>
        <w:rPr>
          <w:highlight w:val="yellow"/>
        </w:rPr>
      </w:pPr>
    </w:p>
    <w:p w:rsidR="00655852" w:rsidRPr="00ED186E" w:rsidRDefault="00655852" w:rsidP="00655852">
      <w:pPr>
        <w:tabs>
          <w:tab w:val="left" w:pos="-4536"/>
          <w:tab w:val="left" w:pos="7115"/>
        </w:tabs>
        <w:ind w:left="5812" w:hanging="5812"/>
        <w:rPr>
          <w:highlight w:val="yellow"/>
        </w:rPr>
      </w:pPr>
      <w:r w:rsidRPr="00ED186E">
        <w:rPr>
          <w:highlight w:val="yellow"/>
        </w:rPr>
        <w:t>Номер кадастрового квартала (кадастровых кварталов)</w:t>
      </w:r>
      <w:r w:rsidRPr="00ED186E">
        <w:rPr>
          <w:highlight w:val="yellow"/>
        </w:rPr>
        <w:tab/>
      </w:r>
      <w:r w:rsidRPr="00ED186E">
        <w:rPr>
          <w:highlight w:val="yellow"/>
        </w:rPr>
        <w:tab/>
      </w:r>
    </w:p>
    <w:p w:rsidR="00655852" w:rsidRPr="00ED186E" w:rsidRDefault="00655852" w:rsidP="00655852">
      <w:pPr>
        <w:pBdr>
          <w:top w:val="single" w:sz="6" w:space="1" w:color="auto"/>
        </w:pBdr>
        <w:tabs>
          <w:tab w:val="left" w:pos="-4536"/>
        </w:tabs>
        <w:ind w:left="5812"/>
        <w:jc w:val="center"/>
        <w:rPr>
          <w:sz w:val="20"/>
          <w:szCs w:val="20"/>
          <w:highlight w:val="yellow"/>
        </w:rPr>
      </w:pPr>
      <w:r w:rsidRPr="00ED186E">
        <w:rPr>
          <w:sz w:val="20"/>
          <w:szCs w:val="20"/>
          <w:highlight w:val="yellow"/>
        </w:rPr>
        <w:t xml:space="preserve">(заполнение не является обязательным при </w:t>
      </w:r>
    </w:p>
    <w:p w:rsidR="00655852" w:rsidRPr="00ED186E" w:rsidRDefault="00655852" w:rsidP="00655852">
      <w:pPr>
        <w:pBdr>
          <w:bottom w:val="single" w:sz="6" w:space="1" w:color="auto"/>
        </w:pBdr>
        <w:tabs>
          <w:tab w:val="left" w:pos="3544"/>
        </w:tabs>
        <w:rPr>
          <w:highlight w:val="yellow"/>
        </w:rPr>
      </w:pPr>
    </w:p>
    <w:p w:rsidR="00655852" w:rsidRPr="00ED186E" w:rsidRDefault="00655852" w:rsidP="00655852">
      <w:pPr>
        <w:ind w:left="6521" w:hanging="6521"/>
        <w:jc w:val="center"/>
        <w:rPr>
          <w:highlight w:val="yellow"/>
        </w:rPr>
      </w:pPr>
      <w:r w:rsidRPr="00ED186E">
        <w:rPr>
          <w:sz w:val="20"/>
          <w:szCs w:val="20"/>
          <w:highlight w:val="yellow"/>
        </w:rPr>
        <w:t>выдаче разрешения на строительство (реконструкцию) линейного объекта)</w:t>
      </w:r>
    </w:p>
    <w:p w:rsidR="00655852" w:rsidRPr="00ED186E" w:rsidRDefault="00655852" w:rsidP="00655852">
      <w:pPr>
        <w:ind w:left="6521" w:hanging="6521"/>
        <w:rPr>
          <w:highlight w:val="yellow"/>
        </w:rPr>
      </w:pPr>
    </w:p>
    <w:p w:rsidR="00655852" w:rsidRPr="00ED186E" w:rsidRDefault="00655852" w:rsidP="00655852">
      <w:pPr>
        <w:ind w:left="6521" w:hanging="6521"/>
        <w:rPr>
          <w:highlight w:val="yellow"/>
        </w:rPr>
      </w:pPr>
    </w:p>
    <w:p w:rsidR="00655852" w:rsidRPr="00ED186E" w:rsidRDefault="00655852" w:rsidP="00655852">
      <w:pPr>
        <w:tabs>
          <w:tab w:val="left" w:pos="-4536"/>
          <w:tab w:val="left" w:pos="6849"/>
        </w:tabs>
        <w:ind w:left="6096" w:hanging="6096"/>
        <w:rPr>
          <w:highlight w:val="yellow"/>
        </w:rPr>
      </w:pPr>
      <w:r w:rsidRPr="00ED186E">
        <w:rPr>
          <w:highlight w:val="yellow"/>
        </w:rPr>
        <w:t>Сведения о градостроительном плане земельного участка</w:t>
      </w:r>
      <w:r w:rsidRPr="00ED186E">
        <w:rPr>
          <w:highlight w:val="yellow"/>
        </w:rPr>
        <w:tab/>
      </w:r>
      <w:r w:rsidRPr="00ED186E">
        <w:rPr>
          <w:highlight w:val="yellow"/>
        </w:rPr>
        <w:tab/>
      </w:r>
    </w:p>
    <w:p w:rsidR="00655852" w:rsidRPr="00ED186E" w:rsidRDefault="00655852" w:rsidP="00655852">
      <w:pPr>
        <w:pBdr>
          <w:top w:val="single" w:sz="6" w:space="1" w:color="auto"/>
        </w:pBdr>
        <w:tabs>
          <w:tab w:val="left" w:pos="-4536"/>
        </w:tabs>
        <w:ind w:left="6096"/>
        <w:jc w:val="center"/>
        <w:rPr>
          <w:sz w:val="20"/>
          <w:szCs w:val="20"/>
          <w:highlight w:val="yellow"/>
        </w:rPr>
      </w:pPr>
      <w:r w:rsidRPr="00ED186E">
        <w:rPr>
          <w:sz w:val="20"/>
          <w:szCs w:val="20"/>
          <w:highlight w:val="yellow"/>
        </w:rPr>
        <w:t xml:space="preserve">(указывается дата выдачи градостроительного </w:t>
      </w:r>
    </w:p>
    <w:p w:rsidR="00655852" w:rsidRPr="00ED186E" w:rsidRDefault="00655852" w:rsidP="00655852">
      <w:pPr>
        <w:pBdr>
          <w:bottom w:val="single" w:sz="6" w:space="1" w:color="auto"/>
        </w:pBdr>
        <w:tabs>
          <w:tab w:val="left" w:pos="3544"/>
        </w:tabs>
        <w:rPr>
          <w:highlight w:val="yellow"/>
        </w:rPr>
      </w:pPr>
    </w:p>
    <w:p w:rsidR="00655852" w:rsidRPr="00ED186E" w:rsidRDefault="00655852" w:rsidP="00655852">
      <w:pPr>
        <w:ind w:left="6521" w:hanging="6521"/>
        <w:jc w:val="center"/>
        <w:rPr>
          <w:sz w:val="20"/>
          <w:szCs w:val="20"/>
          <w:highlight w:val="yellow"/>
        </w:rPr>
      </w:pPr>
      <w:r w:rsidRPr="00ED186E">
        <w:rPr>
          <w:sz w:val="20"/>
          <w:szCs w:val="20"/>
          <w:highlight w:val="yellow"/>
        </w:rPr>
        <w:t>плана земельного участка, его номер и орган,</w:t>
      </w:r>
      <w:r>
        <w:rPr>
          <w:sz w:val="20"/>
          <w:szCs w:val="20"/>
          <w:highlight w:val="yellow"/>
        </w:rPr>
        <w:t xml:space="preserve"> </w:t>
      </w:r>
      <w:r w:rsidRPr="00ED186E">
        <w:rPr>
          <w:sz w:val="20"/>
          <w:szCs w:val="20"/>
          <w:highlight w:val="yellow"/>
        </w:rPr>
        <w:t>выдавший градостроительный план земельного участка (не заполняется</w:t>
      </w:r>
    </w:p>
    <w:p w:rsidR="00655852" w:rsidRPr="00ED186E" w:rsidRDefault="00655852" w:rsidP="00655852">
      <w:pPr>
        <w:pBdr>
          <w:bottom w:val="single" w:sz="6" w:space="1" w:color="auto"/>
        </w:pBdr>
        <w:tabs>
          <w:tab w:val="left" w:pos="3544"/>
        </w:tabs>
        <w:rPr>
          <w:highlight w:val="yellow"/>
        </w:rPr>
      </w:pPr>
    </w:p>
    <w:p w:rsidR="00655852" w:rsidRPr="00ED186E" w:rsidRDefault="00655852" w:rsidP="00655852">
      <w:pPr>
        <w:ind w:left="6521" w:hanging="6521"/>
        <w:jc w:val="center"/>
        <w:rPr>
          <w:sz w:val="20"/>
          <w:szCs w:val="20"/>
          <w:highlight w:val="yellow"/>
        </w:rPr>
      </w:pPr>
      <w:r w:rsidRPr="00ED186E">
        <w:rPr>
          <w:sz w:val="20"/>
          <w:szCs w:val="20"/>
          <w:highlight w:val="yellow"/>
        </w:rPr>
        <w:t>в отношении линейных объектов, кроме случаев, предусмотренных законодательством Российской Федерации)</w:t>
      </w:r>
    </w:p>
    <w:p w:rsidR="00655852" w:rsidRPr="00ED186E" w:rsidRDefault="00655852" w:rsidP="00655852">
      <w:pPr>
        <w:ind w:left="6521" w:hanging="6521"/>
        <w:rPr>
          <w:highlight w:val="yellow"/>
        </w:rPr>
      </w:pPr>
    </w:p>
    <w:p w:rsidR="00655852" w:rsidRPr="00ED186E" w:rsidRDefault="00655852" w:rsidP="00655852">
      <w:pPr>
        <w:tabs>
          <w:tab w:val="left" w:pos="-4536"/>
          <w:tab w:val="left" w:pos="7297"/>
        </w:tabs>
        <w:ind w:left="6946" w:hanging="6946"/>
        <w:rPr>
          <w:highlight w:val="yellow"/>
        </w:rPr>
      </w:pPr>
      <w:r w:rsidRPr="00ED186E">
        <w:rPr>
          <w:highlight w:val="yellow"/>
        </w:rPr>
        <w:t>Сведения о проекте планировки и проекте межевания территории</w:t>
      </w:r>
      <w:r w:rsidRPr="00ED186E">
        <w:rPr>
          <w:highlight w:val="yellow"/>
        </w:rPr>
        <w:tab/>
      </w:r>
    </w:p>
    <w:p w:rsidR="00655852" w:rsidRPr="00ED186E" w:rsidRDefault="00655852" w:rsidP="00655852">
      <w:pPr>
        <w:pBdr>
          <w:top w:val="single" w:sz="6" w:space="1" w:color="auto"/>
        </w:pBdr>
        <w:tabs>
          <w:tab w:val="left" w:pos="-4536"/>
        </w:tabs>
        <w:ind w:left="6946"/>
        <w:jc w:val="center"/>
        <w:rPr>
          <w:sz w:val="20"/>
          <w:szCs w:val="20"/>
          <w:highlight w:val="yellow"/>
        </w:rPr>
      </w:pPr>
      <w:r w:rsidRPr="00ED186E">
        <w:rPr>
          <w:sz w:val="20"/>
          <w:szCs w:val="20"/>
          <w:highlight w:val="yellow"/>
        </w:rPr>
        <w:t>(заполняется в отношении</w:t>
      </w:r>
      <w:r>
        <w:rPr>
          <w:sz w:val="20"/>
          <w:szCs w:val="20"/>
          <w:highlight w:val="yellow"/>
        </w:rPr>
        <w:t xml:space="preserve"> </w:t>
      </w:r>
      <w:r w:rsidRPr="00ED186E">
        <w:rPr>
          <w:sz w:val="20"/>
          <w:szCs w:val="20"/>
          <w:highlight w:val="yellow"/>
        </w:rPr>
        <w:t>линейных</w:t>
      </w:r>
    </w:p>
    <w:p w:rsidR="00655852" w:rsidRPr="00ED186E" w:rsidRDefault="00655852" w:rsidP="00655852">
      <w:pPr>
        <w:pBdr>
          <w:bottom w:val="single" w:sz="6" w:space="1" w:color="auto"/>
        </w:pBdr>
        <w:tabs>
          <w:tab w:val="left" w:pos="3544"/>
        </w:tabs>
        <w:rPr>
          <w:highlight w:val="yellow"/>
        </w:rPr>
      </w:pPr>
    </w:p>
    <w:p w:rsidR="00655852" w:rsidRPr="00ED186E" w:rsidRDefault="00655852" w:rsidP="00655852">
      <w:pPr>
        <w:ind w:left="6521" w:hanging="6521"/>
        <w:jc w:val="center"/>
        <w:rPr>
          <w:sz w:val="20"/>
          <w:szCs w:val="20"/>
          <w:highlight w:val="yellow"/>
        </w:rPr>
      </w:pPr>
      <w:r w:rsidRPr="00ED186E">
        <w:rPr>
          <w:sz w:val="20"/>
          <w:szCs w:val="20"/>
          <w:highlight w:val="yellow"/>
        </w:rPr>
        <w:t xml:space="preserve">объектов, кроме случаев, предусмотренных законодательством Российской Федерации. Указываются дата и номер </w:t>
      </w:r>
    </w:p>
    <w:p w:rsidR="00655852" w:rsidRPr="00ED186E" w:rsidRDefault="00655852" w:rsidP="00655852">
      <w:pPr>
        <w:pBdr>
          <w:bottom w:val="single" w:sz="6" w:space="1" w:color="auto"/>
        </w:pBdr>
        <w:tabs>
          <w:tab w:val="left" w:pos="3544"/>
        </w:tabs>
        <w:rPr>
          <w:highlight w:val="yellow"/>
        </w:rPr>
      </w:pPr>
    </w:p>
    <w:p w:rsidR="00655852" w:rsidRPr="00ED186E" w:rsidRDefault="00655852" w:rsidP="00655852">
      <w:pPr>
        <w:ind w:left="6521" w:hanging="6521"/>
        <w:rPr>
          <w:highlight w:val="yellow"/>
        </w:rPr>
      </w:pPr>
      <w:r w:rsidRPr="00ED186E">
        <w:rPr>
          <w:sz w:val="20"/>
          <w:szCs w:val="20"/>
          <w:highlight w:val="yellow"/>
        </w:rPr>
        <w:t>решения об утверждении проекта планировки и проекта межевания</w:t>
      </w:r>
      <w:r>
        <w:rPr>
          <w:sz w:val="20"/>
          <w:szCs w:val="20"/>
          <w:highlight w:val="yellow"/>
        </w:rPr>
        <w:t xml:space="preserve"> </w:t>
      </w:r>
      <w:r w:rsidRPr="00ED186E">
        <w:rPr>
          <w:sz w:val="20"/>
          <w:szCs w:val="20"/>
          <w:highlight w:val="yellow"/>
        </w:rPr>
        <w:t xml:space="preserve">территории (в соответствии со сведениями, </w:t>
      </w:r>
    </w:p>
    <w:p w:rsidR="00655852" w:rsidRPr="00ED186E" w:rsidRDefault="00655852" w:rsidP="00655852">
      <w:pPr>
        <w:pBdr>
          <w:bottom w:val="single" w:sz="6" w:space="1" w:color="auto"/>
        </w:pBdr>
        <w:tabs>
          <w:tab w:val="left" w:pos="3544"/>
        </w:tabs>
        <w:rPr>
          <w:highlight w:val="yellow"/>
        </w:rPr>
      </w:pPr>
    </w:p>
    <w:p w:rsidR="00655852" w:rsidRPr="00ED186E" w:rsidRDefault="00655852" w:rsidP="00655852">
      <w:pPr>
        <w:ind w:left="6521" w:hanging="6521"/>
        <w:jc w:val="center"/>
        <w:rPr>
          <w:sz w:val="20"/>
          <w:szCs w:val="20"/>
          <w:highlight w:val="yellow"/>
        </w:rPr>
      </w:pPr>
      <w:r w:rsidRPr="00ED186E">
        <w:rPr>
          <w:sz w:val="20"/>
          <w:szCs w:val="20"/>
          <w:highlight w:val="yellow"/>
        </w:rPr>
        <w:t>содержащимися ИСОГД) и лицо, принявшее такое решение)</w:t>
      </w:r>
    </w:p>
    <w:p w:rsidR="00655852" w:rsidRPr="00ED186E" w:rsidRDefault="00655852" w:rsidP="00655852">
      <w:pPr>
        <w:ind w:left="6521" w:hanging="6521"/>
        <w:rPr>
          <w:highlight w:val="yellow"/>
        </w:rPr>
      </w:pPr>
    </w:p>
    <w:p w:rsidR="00655852" w:rsidRPr="00ED186E" w:rsidRDefault="00655852" w:rsidP="00655852">
      <w:pPr>
        <w:tabs>
          <w:tab w:val="left" w:pos="-4536"/>
          <w:tab w:val="left" w:pos="4235"/>
        </w:tabs>
        <w:ind w:left="3969" w:hanging="3969"/>
        <w:rPr>
          <w:highlight w:val="yellow"/>
        </w:rPr>
      </w:pPr>
      <w:r w:rsidRPr="00ED186E">
        <w:rPr>
          <w:highlight w:val="yellow"/>
        </w:rPr>
        <w:t>Сведения о проектной документации</w:t>
      </w:r>
      <w:r w:rsidRPr="00ED186E">
        <w:rPr>
          <w:highlight w:val="yellow"/>
        </w:rPr>
        <w:tab/>
      </w:r>
    </w:p>
    <w:p w:rsidR="00655852" w:rsidRPr="00ED186E" w:rsidRDefault="00655852" w:rsidP="00655852">
      <w:pPr>
        <w:pBdr>
          <w:top w:val="single" w:sz="6" w:space="1" w:color="auto"/>
        </w:pBdr>
        <w:tabs>
          <w:tab w:val="left" w:pos="-4536"/>
        </w:tabs>
        <w:ind w:left="3969"/>
        <w:jc w:val="center"/>
        <w:rPr>
          <w:sz w:val="20"/>
          <w:szCs w:val="20"/>
          <w:highlight w:val="yellow"/>
        </w:rPr>
      </w:pPr>
      <w:r w:rsidRPr="00ED186E">
        <w:rPr>
          <w:sz w:val="20"/>
          <w:szCs w:val="20"/>
          <w:highlight w:val="yellow"/>
        </w:rPr>
        <w:t xml:space="preserve">(указывается, кем, когда разработана проектная документация </w:t>
      </w:r>
    </w:p>
    <w:p w:rsidR="00655852" w:rsidRPr="00ED186E" w:rsidRDefault="00655852" w:rsidP="00655852">
      <w:pPr>
        <w:pBdr>
          <w:bottom w:val="single" w:sz="6" w:space="1" w:color="auto"/>
        </w:pBdr>
        <w:tabs>
          <w:tab w:val="left" w:pos="3544"/>
        </w:tabs>
        <w:rPr>
          <w:highlight w:val="yellow"/>
        </w:rPr>
      </w:pPr>
    </w:p>
    <w:p w:rsidR="00655852" w:rsidRPr="00ED186E" w:rsidRDefault="00655852" w:rsidP="00655852">
      <w:pPr>
        <w:ind w:left="6521" w:hanging="6521"/>
        <w:jc w:val="center"/>
        <w:rPr>
          <w:sz w:val="20"/>
          <w:szCs w:val="20"/>
          <w:highlight w:val="yellow"/>
        </w:rPr>
      </w:pPr>
      <w:r w:rsidRPr="00ED186E">
        <w:rPr>
          <w:sz w:val="20"/>
          <w:szCs w:val="20"/>
          <w:highlight w:val="yellow"/>
        </w:rPr>
        <w:t>(реквизиты документа, наименование проектной организации)</w:t>
      </w:r>
    </w:p>
    <w:p w:rsidR="00655852" w:rsidRPr="00ED186E" w:rsidRDefault="00655852" w:rsidP="00655852">
      <w:pPr>
        <w:ind w:left="6521" w:hanging="6521"/>
        <w:rPr>
          <w:highlight w:val="yellow"/>
        </w:rPr>
      </w:pPr>
    </w:p>
    <w:p w:rsidR="00655852" w:rsidRPr="00ED186E" w:rsidRDefault="00655852" w:rsidP="00655852">
      <w:pPr>
        <w:tabs>
          <w:tab w:val="left" w:pos="-4536"/>
          <w:tab w:val="left" w:pos="8483"/>
        </w:tabs>
        <w:ind w:left="8222" w:hanging="8222"/>
        <w:rPr>
          <w:highlight w:val="yellow"/>
        </w:rPr>
      </w:pPr>
      <w:r w:rsidRPr="00ED186E">
        <w:rPr>
          <w:highlight w:val="yellow"/>
        </w:rPr>
        <w:t>Сведения о положительном заключении экспертизы проектной документации</w:t>
      </w:r>
      <w:r w:rsidRPr="00ED186E">
        <w:rPr>
          <w:highlight w:val="yellow"/>
        </w:rPr>
        <w:tab/>
      </w:r>
    </w:p>
    <w:p w:rsidR="00655852" w:rsidRPr="00ED186E" w:rsidRDefault="00655852" w:rsidP="00655852">
      <w:pPr>
        <w:pBdr>
          <w:top w:val="single" w:sz="6" w:space="1" w:color="auto"/>
        </w:pBdr>
        <w:tabs>
          <w:tab w:val="left" w:pos="-4536"/>
        </w:tabs>
        <w:ind w:left="8222"/>
        <w:jc w:val="center"/>
        <w:rPr>
          <w:sz w:val="20"/>
          <w:szCs w:val="20"/>
          <w:highlight w:val="yellow"/>
        </w:rPr>
      </w:pPr>
      <w:r w:rsidRPr="00ED186E">
        <w:rPr>
          <w:sz w:val="20"/>
          <w:szCs w:val="20"/>
          <w:highlight w:val="yellow"/>
        </w:rPr>
        <w:t>(указываются</w:t>
      </w:r>
    </w:p>
    <w:p w:rsidR="00655852" w:rsidRPr="00ED186E" w:rsidRDefault="00655852" w:rsidP="00655852">
      <w:pPr>
        <w:pBdr>
          <w:bottom w:val="single" w:sz="6" w:space="1" w:color="auto"/>
        </w:pBdr>
        <w:tabs>
          <w:tab w:val="left" w:pos="3544"/>
        </w:tabs>
        <w:rPr>
          <w:highlight w:val="yellow"/>
        </w:rPr>
      </w:pPr>
    </w:p>
    <w:p w:rsidR="00655852" w:rsidRPr="00ED186E" w:rsidRDefault="00655852" w:rsidP="00655852">
      <w:pPr>
        <w:ind w:left="6521" w:hanging="6521"/>
        <w:jc w:val="center"/>
        <w:rPr>
          <w:sz w:val="20"/>
          <w:szCs w:val="20"/>
          <w:highlight w:val="yellow"/>
        </w:rPr>
      </w:pPr>
      <w:r w:rsidRPr="00ED186E">
        <w:rPr>
          <w:sz w:val="20"/>
          <w:szCs w:val="20"/>
          <w:highlight w:val="yellow"/>
        </w:rPr>
        <w:t xml:space="preserve">наименование организации, выдавшей заключение, регистрационный номер и дата выдачи заключения и в случаях, </w:t>
      </w:r>
    </w:p>
    <w:p w:rsidR="00655852" w:rsidRPr="00ED186E" w:rsidRDefault="00655852" w:rsidP="00655852">
      <w:pPr>
        <w:pBdr>
          <w:bottom w:val="single" w:sz="6" w:space="1" w:color="auto"/>
        </w:pBdr>
        <w:tabs>
          <w:tab w:val="left" w:pos="3544"/>
        </w:tabs>
        <w:rPr>
          <w:highlight w:val="yellow"/>
        </w:rPr>
      </w:pPr>
    </w:p>
    <w:p w:rsidR="00655852" w:rsidRPr="00ED186E" w:rsidRDefault="00655852" w:rsidP="00655852">
      <w:pPr>
        <w:ind w:left="6521" w:hanging="6521"/>
        <w:jc w:val="center"/>
        <w:rPr>
          <w:highlight w:val="yellow"/>
        </w:rPr>
      </w:pPr>
      <w:r w:rsidRPr="00ED186E">
        <w:rPr>
          <w:sz w:val="20"/>
          <w:szCs w:val="20"/>
          <w:highlight w:val="yellow"/>
        </w:rPr>
        <w:t>предусмотренных законодательством</w:t>
      </w:r>
      <w:r>
        <w:rPr>
          <w:sz w:val="20"/>
          <w:szCs w:val="20"/>
          <w:highlight w:val="yellow"/>
        </w:rPr>
        <w:t xml:space="preserve"> </w:t>
      </w:r>
      <w:r w:rsidRPr="00ED186E">
        <w:rPr>
          <w:sz w:val="20"/>
          <w:szCs w:val="20"/>
          <w:highlight w:val="yellow"/>
        </w:rPr>
        <w:t>Российской Федерации, реквизиты приказа об</w:t>
      </w:r>
      <w:r>
        <w:rPr>
          <w:sz w:val="20"/>
          <w:szCs w:val="20"/>
          <w:highlight w:val="yellow"/>
        </w:rPr>
        <w:t xml:space="preserve"> </w:t>
      </w:r>
      <w:r w:rsidRPr="00ED186E">
        <w:rPr>
          <w:sz w:val="20"/>
          <w:szCs w:val="20"/>
          <w:highlight w:val="yellow"/>
        </w:rPr>
        <w:t>утверждении положительного</w:t>
      </w:r>
    </w:p>
    <w:p w:rsidR="00655852" w:rsidRPr="00ED186E" w:rsidRDefault="00655852" w:rsidP="00655852">
      <w:pPr>
        <w:pBdr>
          <w:bottom w:val="single" w:sz="6" w:space="1" w:color="auto"/>
        </w:pBdr>
        <w:tabs>
          <w:tab w:val="left" w:pos="3544"/>
        </w:tabs>
        <w:rPr>
          <w:highlight w:val="yellow"/>
        </w:rPr>
      </w:pPr>
    </w:p>
    <w:p w:rsidR="00655852" w:rsidRPr="00ED186E" w:rsidRDefault="00655852" w:rsidP="00655852">
      <w:pPr>
        <w:ind w:left="6521" w:hanging="6521"/>
        <w:jc w:val="center"/>
        <w:rPr>
          <w:highlight w:val="yellow"/>
        </w:rPr>
      </w:pPr>
      <w:r w:rsidRPr="00ED186E">
        <w:rPr>
          <w:sz w:val="20"/>
          <w:szCs w:val="20"/>
          <w:highlight w:val="yellow"/>
        </w:rPr>
        <w:t>заключения государственной экологической экспертизы)</w:t>
      </w:r>
    </w:p>
    <w:p w:rsidR="00655852" w:rsidRPr="00ED186E" w:rsidRDefault="00655852" w:rsidP="00655852">
      <w:pPr>
        <w:ind w:left="6521" w:hanging="6521"/>
        <w:rPr>
          <w:highlight w:val="yellow"/>
        </w:rPr>
      </w:pPr>
    </w:p>
    <w:p w:rsidR="00655852" w:rsidRPr="00ED186E" w:rsidRDefault="00655852" w:rsidP="00655852">
      <w:pPr>
        <w:tabs>
          <w:tab w:val="left" w:pos="-4536"/>
          <w:tab w:val="left" w:pos="-2694"/>
        </w:tabs>
        <w:ind w:left="5812" w:hanging="5812"/>
        <w:rPr>
          <w:highlight w:val="yellow"/>
        </w:rPr>
      </w:pPr>
      <w:r w:rsidRPr="00ED186E">
        <w:rPr>
          <w:highlight w:val="yellow"/>
        </w:rPr>
        <w:t>Срок действия разрешения на строительство (месяцев)</w:t>
      </w:r>
      <w:r w:rsidRPr="00ED186E">
        <w:rPr>
          <w:highlight w:val="yellow"/>
        </w:rPr>
        <w:tab/>
      </w:r>
      <w:r w:rsidRPr="00ED186E">
        <w:rPr>
          <w:highlight w:val="yellow"/>
        </w:rPr>
        <w:tab/>
      </w:r>
    </w:p>
    <w:p w:rsidR="00655852" w:rsidRPr="00ED186E" w:rsidRDefault="00655852" w:rsidP="00655852">
      <w:pPr>
        <w:pBdr>
          <w:top w:val="single" w:sz="6" w:space="1" w:color="auto"/>
        </w:pBdr>
        <w:tabs>
          <w:tab w:val="left" w:pos="-4536"/>
        </w:tabs>
        <w:ind w:left="5812"/>
        <w:jc w:val="center"/>
        <w:rPr>
          <w:sz w:val="20"/>
          <w:szCs w:val="20"/>
          <w:highlight w:val="yellow"/>
        </w:rPr>
      </w:pPr>
      <w:r w:rsidRPr="00ED186E">
        <w:rPr>
          <w:sz w:val="20"/>
          <w:szCs w:val="20"/>
          <w:highlight w:val="yellow"/>
        </w:rPr>
        <w:t xml:space="preserve">(в соответствии с разделом проектной </w:t>
      </w:r>
    </w:p>
    <w:p w:rsidR="00655852" w:rsidRPr="00ED186E" w:rsidRDefault="00655852" w:rsidP="00655852">
      <w:pPr>
        <w:pBdr>
          <w:bottom w:val="single" w:sz="6" w:space="1" w:color="auto"/>
        </w:pBdr>
        <w:tabs>
          <w:tab w:val="left" w:pos="3544"/>
        </w:tabs>
        <w:rPr>
          <w:highlight w:val="yellow"/>
        </w:rPr>
      </w:pPr>
    </w:p>
    <w:p w:rsidR="00655852" w:rsidRPr="00ED186E" w:rsidRDefault="00655852" w:rsidP="00655852">
      <w:pPr>
        <w:ind w:left="6521" w:hanging="6521"/>
        <w:jc w:val="center"/>
        <w:rPr>
          <w:highlight w:val="yellow"/>
        </w:rPr>
      </w:pPr>
      <w:r w:rsidRPr="00ED186E">
        <w:rPr>
          <w:sz w:val="20"/>
          <w:szCs w:val="20"/>
          <w:highlight w:val="yellow"/>
        </w:rPr>
        <w:t>документации «Проект организации строительства»)</w:t>
      </w:r>
    </w:p>
    <w:p w:rsidR="00655852" w:rsidRPr="00ED186E" w:rsidRDefault="00655852" w:rsidP="00655852">
      <w:pPr>
        <w:spacing w:after="360"/>
        <w:jc w:val="center"/>
        <w:rPr>
          <w:highlight w:val="yellow"/>
        </w:rPr>
      </w:pPr>
    </w:p>
    <w:p w:rsidR="00655852" w:rsidRPr="00ED186E" w:rsidRDefault="00655852" w:rsidP="00655852">
      <w:pPr>
        <w:spacing w:after="360"/>
        <w:rPr>
          <w:b/>
          <w:bCs/>
          <w:highlight w:val="yellow"/>
        </w:rPr>
      </w:pPr>
      <w:r w:rsidRPr="00ED186E">
        <w:rPr>
          <w:highlight w:val="yellow"/>
        </w:rPr>
        <w:t>Краткие проектные характеристики объекта</w:t>
      </w:r>
      <w:r w:rsidRPr="00ED186E">
        <w:rPr>
          <w:highlight w:val="yellow"/>
          <w:vertAlign w:val="superscript"/>
        </w:rPr>
        <w:endnoteReference w:customMarkFollows="1" w:id="10"/>
        <w:t>1</w:t>
      </w:r>
      <w:r w:rsidRPr="00ED186E">
        <w:rPr>
          <w:highlight w:val="yellow"/>
        </w:rPr>
        <w:t>:</w:t>
      </w:r>
    </w:p>
    <w:tbl>
      <w:tblPr>
        <w:tblW w:w="0" w:type="auto"/>
        <w:tblLayout w:type="fixed"/>
        <w:tblCellMar>
          <w:left w:w="28" w:type="dxa"/>
          <w:right w:w="28" w:type="dxa"/>
        </w:tblCellMar>
        <w:tblLook w:val="0000"/>
      </w:tblPr>
      <w:tblGrid>
        <w:gridCol w:w="2126"/>
        <w:gridCol w:w="2100"/>
        <w:gridCol w:w="934"/>
        <w:gridCol w:w="2185"/>
        <w:gridCol w:w="1928"/>
      </w:tblGrid>
      <w:tr w:rsidR="00655852" w:rsidRPr="00ED186E" w:rsidTr="00641B93">
        <w:trPr>
          <w:cantSplit/>
        </w:trPr>
        <w:tc>
          <w:tcPr>
            <w:tcW w:w="2126" w:type="dxa"/>
            <w:tcBorders>
              <w:top w:val="single" w:sz="4" w:space="0" w:color="auto"/>
              <w:left w:val="single" w:sz="4" w:space="0" w:color="auto"/>
              <w:bottom w:val="single" w:sz="4" w:space="0" w:color="auto"/>
              <w:right w:val="single" w:sz="4" w:space="0" w:color="auto"/>
            </w:tcBorders>
          </w:tcPr>
          <w:p w:rsidR="00655852" w:rsidRPr="00ED186E" w:rsidRDefault="00655852" w:rsidP="00641B93">
            <w:pPr>
              <w:keepLines/>
              <w:ind w:left="57" w:right="57"/>
              <w:rPr>
                <w:highlight w:val="yellow"/>
              </w:rPr>
            </w:pPr>
            <w:r w:rsidRPr="00ED186E">
              <w:rPr>
                <w:highlight w:val="yellow"/>
              </w:rPr>
              <w:t>Общая площадь</w:t>
            </w:r>
            <w:r w:rsidRPr="00ED186E">
              <w:rPr>
                <w:highlight w:val="yellow"/>
              </w:rPr>
              <w:br/>
              <w:t>(кв. м):</w:t>
            </w:r>
          </w:p>
        </w:tc>
        <w:tc>
          <w:tcPr>
            <w:tcW w:w="2100" w:type="dxa"/>
            <w:tcBorders>
              <w:top w:val="single" w:sz="4" w:space="0" w:color="auto"/>
              <w:left w:val="single" w:sz="4" w:space="0" w:color="auto"/>
              <w:bottom w:val="single" w:sz="4" w:space="0" w:color="auto"/>
              <w:right w:val="single" w:sz="4" w:space="0" w:color="auto"/>
            </w:tcBorders>
          </w:tcPr>
          <w:p w:rsidR="00655852" w:rsidRPr="00ED186E" w:rsidRDefault="00655852" w:rsidP="00641B93">
            <w:pPr>
              <w:keepLines/>
              <w:jc w:val="center"/>
              <w:rPr>
                <w:highlight w:val="yellow"/>
              </w:rPr>
            </w:pPr>
          </w:p>
        </w:tc>
        <w:tc>
          <w:tcPr>
            <w:tcW w:w="3119" w:type="dxa"/>
            <w:gridSpan w:val="2"/>
            <w:tcBorders>
              <w:top w:val="single" w:sz="4" w:space="0" w:color="auto"/>
              <w:left w:val="single" w:sz="4" w:space="0" w:color="auto"/>
              <w:bottom w:val="single" w:sz="4" w:space="0" w:color="auto"/>
              <w:right w:val="single" w:sz="4" w:space="0" w:color="auto"/>
            </w:tcBorders>
          </w:tcPr>
          <w:p w:rsidR="00655852" w:rsidRPr="00ED186E" w:rsidRDefault="00655852" w:rsidP="00641B93">
            <w:pPr>
              <w:keepLines/>
              <w:ind w:left="57" w:right="57"/>
              <w:rPr>
                <w:highlight w:val="yellow"/>
              </w:rPr>
            </w:pPr>
            <w:r w:rsidRPr="00ED186E">
              <w:rPr>
                <w:highlight w:val="yellow"/>
              </w:rPr>
              <w:t>Площадь</w:t>
            </w:r>
            <w:r w:rsidRPr="00ED186E">
              <w:rPr>
                <w:highlight w:val="yellow"/>
              </w:rPr>
              <w:br/>
              <w:t>участка (кв. м):</w:t>
            </w:r>
          </w:p>
        </w:tc>
        <w:tc>
          <w:tcPr>
            <w:tcW w:w="1928" w:type="dxa"/>
            <w:tcBorders>
              <w:top w:val="single" w:sz="4" w:space="0" w:color="auto"/>
              <w:left w:val="single" w:sz="4" w:space="0" w:color="auto"/>
              <w:bottom w:val="single" w:sz="4" w:space="0" w:color="auto"/>
              <w:right w:val="single" w:sz="4" w:space="0" w:color="auto"/>
            </w:tcBorders>
          </w:tcPr>
          <w:p w:rsidR="00655852" w:rsidRPr="00ED186E" w:rsidRDefault="00655852" w:rsidP="00641B93">
            <w:pPr>
              <w:keepLines/>
              <w:jc w:val="center"/>
              <w:rPr>
                <w:highlight w:val="yellow"/>
              </w:rPr>
            </w:pPr>
          </w:p>
        </w:tc>
      </w:tr>
      <w:tr w:rsidR="00655852" w:rsidRPr="00ED186E" w:rsidTr="00641B93">
        <w:trPr>
          <w:cantSplit/>
        </w:trPr>
        <w:tc>
          <w:tcPr>
            <w:tcW w:w="2126" w:type="dxa"/>
            <w:tcBorders>
              <w:top w:val="single" w:sz="4" w:space="0" w:color="auto"/>
              <w:left w:val="single" w:sz="4" w:space="0" w:color="auto"/>
              <w:bottom w:val="single" w:sz="4" w:space="0" w:color="auto"/>
              <w:right w:val="single" w:sz="4" w:space="0" w:color="auto"/>
            </w:tcBorders>
          </w:tcPr>
          <w:p w:rsidR="00655852" w:rsidRPr="00ED186E" w:rsidRDefault="00655852" w:rsidP="00641B93">
            <w:pPr>
              <w:keepLines/>
              <w:ind w:left="57" w:right="57"/>
              <w:rPr>
                <w:highlight w:val="yellow"/>
              </w:rPr>
            </w:pPr>
            <w:r w:rsidRPr="00ED186E">
              <w:rPr>
                <w:highlight w:val="yellow"/>
              </w:rPr>
              <w:t>Объем</w:t>
            </w:r>
            <w:r w:rsidRPr="00ED186E">
              <w:rPr>
                <w:highlight w:val="yellow"/>
              </w:rPr>
              <w:br/>
              <w:t>(куб. м):</w:t>
            </w:r>
          </w:p>
        </w:tc>
        <w:tc>
          <w:tcPr>
            <w:tcW w:w="2100" w:type="dxa"/>
            <w:tcBorders>
              <w:top w:val="single" w:sz="4" w:space="0" w:color="auto"/>
              <w:left w:val="single" w:sz="4" w:space="0" w:color="auto"/>
              <w:bottom w:val="single" w:sz="4" w:space="0" w:color="auto"/>
              <w:right w:val="single" w:sz="4" w:space="0" w:color="auto"/>
            </w:tcBorders>
          </w:tcPr>
          <w:p w:rsidR="00655852" w:rsidRPr="00ED186E" w:rsidRDefault="00655852" w:rsidP="00641B93">
            <w:pPr>
              <w:keepLines/>
              <w:jc w:val="center"/>
              <w:rPr>
                <w:highlight w:val="yellow"/>
              </w:rPr>
            </w:pPr>
          </w:p>
        </w:tc>
        <w:tc>
          <w:tcPr>
            <w:tcW w:w="3119" w:type="dxa"/>
            <w:gridSpan w:val="2"/>
            <w:tcBorders>
              <w:top w:val="single" w:sz="4" w:space="0" w:color="auto"/>
              <w:left w:val="single" w:sz="4" w:space="0" w:color="auto"/>
              <w:bottom w:val="single" w:sz="4" w:space="0" w:color="auto"/>
              <w:right w:val="single" w:sz="4" w:space="0" w:color="auto"/>
            </w:tcBorders>
          </w:tcPr>
          <w:p w:rsidR="00655852" w:rsidRPr="00ED186E" w:rsidRDefault="00655852" w:rsidP="00641B93">
            <w:pPr>
              <w:keepLines/>
              <w:ind w:left="57" w:right="57"/>
              <w:rPr>
                <w:highlight w:val="yellow"/>
              </w:rPr>
            </w:pPr>
            <w:r w:rsidRPr="00ED186E">
              <w:rPr>
                <w:highlight w:val="yellow"/>
              </w:rPr>
              <w:t>в том числе</w:t>
            </w:r>
            <w:r w:rsidRPr="00ED186E">
              <w:rPr>
                <w:highlight w:val="yellow"/>
              </w:rPr>
              <w:br/>
              <w:t>подземной части (куб. м):</w:t>
            </w:r>
          </w:p>
        </w:tc>
        <w:tc>
          <w:tcPr>
            <w:tcW w:w="1928" w:type="dxa"/>
            <w:tcBorders>
              <w:top w:val="single" w:sz="4" w:space="0" w:color="auto"/>
              <w:left w:val="single" w:sz="4" w:space="0" w:color="auto"/>
              <w:bottom w:val="single" w:sz="4" w:space="0" w:color="auto"/>
              <w:right w:val="single" w:sz="4" w:space="0" w:color="auto"/>
            </w:tcBorders>
          </w:tcPr>
          <w:p w:rsidR="00655852" w:rsidRPr="00ED186E" w:rsidRDefault="00655852" w:rsidP="00641B93">
            <w:pPr>
              <w:keepLines/>
              <w:jc w:val="center"/>
              <w:rPr>
                <w:highlight w:val="yellow"/>
              </w:rPr>
            </w:pPr>
          </w:p>
        </w:tc>
      </w:tr>
      <w:tr w:rsidR="00655852" w:rsidRPr="00ED186E" w:rsidTr="00641B93">
        <w:trPr>
          <w:cantSplit/>
        </w:trPr>
        <w:tc>
          <w:tcPr>
            <w:tcW w:w="2126" w:type="dxa"/>
            <w:tcBorders>
              <w:top w:val="single" w:sz="4" w:space="0" w:color="auto"/>
              <w:left w:val="single" w:sz="4" w:space="0" w:color="auto"/>
              <w:bottom w:val="single" w:sz="4" w:space="0" w:color="auto"/>
              <w:right w:val="single" w:sz="4" w:space="0" w:color="auto"/>
            </w:tcBorders>
          </w:tcPr>
          <w:p w:rsidR="00655852" w:rsidRPr="00ED186E" w:rsidRDefault="00655852" w:rsidP="00641B93">
            <w:pPr>
              <w:keepLines/>
              <w:ind w:left="57" w:right="57"/>
              <w:rPr>
                <w:highlight w:val="yellow"/>
              </w:rPr>
            </w:pPr>
            <w:r w:rsidRPr="00ED186E">
              <w:rPr>
                <w:highlight w:val="yellow"/>
              </w:rPr>
              <w:t>Количество этажей (шт.):</w:t>
            </w:r>
          </w:p>
        </w:tc>
        <w:tc>
          <w:tcPr>
            <w:tcW w:w="2100" w:type="dxa"/>
            <w:tcBorders>
              <w:top w:val="single" w:sz="4" w:space="0" w:color="auto"/>
              <w:left w:val="single" w:sz="4" w:space="0" w:color="auto"/>
              <w:bottom w:val="single" w:sz="4" w:space="0" w:color="auto"/>
              <w:right w:val="single" w:sz="4" w:space="0" w:color="auto"/>
            </w:tcBorders>
          </w:tcPr>
          <w:p w:rsidR="00655852" w:rsidRPr="00ED186E" w:rsidRDefault="00655852" w:rsidP="00641B93">
            <w:pPr>
              <w:keepLines/>
              <w:jc w:val="center"/>
              <w:rPr>
                <w:highlight w:val="yellow"/>
              </w:rPr>
            </w:pPr>
          </w:p>
        </w:tc>
        <w:tc>
          <w:tcPr>
            <w:tcW w:w="3119" w:type="dxa"/>
            <w:gridSpan w:val="2"/>
            <w:tcBorders>
              <w:top w:val="single" w:sz="4" w:space="0" w:color="auto"/>
              <w:left w:val="single" w:sz="4" w:space="0" w:color="auto"/>
              <w:bottom w:val="single" w:sz="4" w:space="0" w:color="auto"/>
              <w:right w:val="single" w:sz="4" w:space="0" w:color="auto"/>
            </w:tcBorders>
          </w:tcPr>
          <w:p w:rsidR="00655852" w:rsidRPr="00ED186E" w:rsidRDefault="00655852" w:rsidP="00641B93">
            <w:pPr>
              <w:keepLines/>
              <w:ind w:left="57" w:right="57"/>
              <w:rPr>
                <w:highlight w:val="yellow"/>
              </w:rPr>
            </w:pPr>
            <w:r w:rsidRPr="00ED186E">
              <w:rPr>
                <w:highlight w:val="yellow"/>
              </w:rPr>
              <w:t>Высота (м):</w:t>
            </w:r>
          </w:p>
        </w:tc>
        <w:tc>
          <w:tcPr>
            <w:tcW w:w="1928" w:type="dxa"/>
            <w:tcBorders>
              <w:top w:val="single" w:sz="4" w:space="0" w:color="auto"/>
              <w:left w:val="single" w:sz="4" w:space="0" w:color="auto"/>
              <w:bottom w:val="single" w:sz="4" w:space="0" w:color="auto"/>
              <w:right w:val="single" w:sz="4" w:space="0" w:color="auto"/>
            </w:tcBorders>
          </w:tcPr>
          <w:p w:rsidR="00655852" w:rsidRPr="00ED186E" w:rsidRDefault="00655852" w:rsidP="00641B93">
            <w:pPr>
              <w:keepLines/>
              <w:jc w:val="center"/>
              <w:rPr>
                <w:highlight w:val="yellow"/>
              </w:rPr>
            </w:pPr>
          </w:p>
        </w:tc>
      </w:tr>
      <w:tr w:rsidR="00655852" w:rsidRPr="00ED186E" w:rsidTr="00641B93">
        <w:trPr>
          <w:cantSplit/>
        </w:trPr>
        <w:tc>
          <w:tcPr>
            <w:tcW w:w="2126" w:type="dxa"/>
            <w:tcBorders>
              <w:top w:val="single" w:sz="4" w:space="0" w:color="auto"/>
              <w:left w:val="single" w:sz="4" w:space="0" w:color="auto"/>
              <w:bottom w:val="single" w:sz="4" w:space="0" w:color="auto"/>
              <w:right w:val="single" w:sz="4" w:space="0" w:color="auto"/>
            </w:tcBorders>
          </w:tcPr>
          <w:p w:rsidR="00655852" w:rsidRPr="00ED186E" w:rsidRDefault="00655852" w:rsidP="00641B93">
            <w:pPr>
              <w:keepNext/>
              <w:ind w:left="57" w:right="57"/>
              <w:rPr>
                <w:highlight w:val="yellow"/>
              </w:rPr>
            </w:pPr>
            <w:r w:rsidRPr="00ED186E">
              <w:rPr>
                <w:highlight w:val="yellow"/>
              </w:rPr>
              <w:t>Количество подземных этажей (шт.):</w:t>
            </w:r>
          </w:p>
        </w:tc>
        <w:tc>
          <w:tcPr>
            <w:tcW w:w="2100" w:type="dxa"/>
            <w:tcBorders>
              <w:top w:val="single" w:sz="4" w:space="0" w:color="auto"/>
              <w:left w:val="single" w:sz="4" w:space="0" w:color="auto"/>
              <w:bottom w:val="single" w:sz="4" w:space="0" w:color="auto"/>
              <w:right w:val="single" w:sz="4" w:space="0" w:color="auto"/>
            </w:tcBorders>
          </w:tcPr>
          <w:p w:rsidR="00655852" w:rsidRPr="00ED186E" w:rsidRDefault="00655852" w:rsidP="00641B93">
            <w:pPr>
              <w:keepNext/>
              <w:jc w:val="center"/>
              <w:rPr>
                <w:highlight w:val="yellow"/>
              </w:rPr>
            </w:pPr>
          </w:p>
        </w:tc>
        <w:tc>
          <w:tcPr>
            <w:tcW w:w="3119" w:type="dxa"/>
            <w:gridSpan w:val="2"/>
            <w:vMerge w:val="restart"/>
            <w:tcBorders>
              <w:top w:val="single" w:sz="4" w:space="0" w:color="auto"/>
              <w:left w:val="single" w:sz="4" w:space="0" w:color="auto"/>
              <w:bottom w:val="single" w:sz="4" w:space="0" w:color="auto"/>
              <w:right w:val="single" w:sz="4" w:space="0" w:color="auto"/>
            </w:tcBorders>
          </w:tcPr>
          <w:p w:rsidR="00655852" w:rsidRPr="00ED186E" w:rsidRDefault="00655852" w:rsidP="00641B93">
            <w:pPr>
              <w:keepNext/>
              <w:keepLines/>
              <w:ind w:left="57" w:right="57"/>
              <w:rPr>
                <w:highlight w:val="yellow"/>
              </w:rPr>
            </w:pPr>
            <w:r w:rsidRPr="00ED186E">
              <w:rPr>
                <w:highlight w:val="yellow"/>
              </w:rPr>
              <w:t>Вместимость (чел.):</w:t>
            </w:r>
          </w:p>
        </w:tc>
        <w:tc>
          <w:tcPr>
            <w:tcW w:w="1928" w:type="dxa"/>
            <w:vMerge w:val="restart"/>
            <w:tcBorders>
              <w:top w:val="single" w:sz="4" w:space="0" w:color="auto"/>
              <w:left w:val="single" w:sz="4" w:space="0" w:color="auto"/>
              <w:bottom w:val="single" w:sz="4" w:space="0" w:color="auto"/>
              <w:right w:val="single" w:sz="4" w:space="0" w:color="auto"/>
            </w:tcBorders>
          </w:tcPr>
          <w:p w:rsidR="00655852" w:rsidRPr="00ED186E" w:rsidRDefault="00655852" w:rsidP="00641B93">
            <w:pPr>
              <w:keepNext/>
              <w:keepLines/>
              <w:jc w:val="center"/>
              <w:rPr>
                <w:highlight w:val="yellow"/>
              </w:rPr>
            </w:pPr>
          </w:p>
        </w:tc>
      </w:tr>
      <w:tr w:rsidR="00655852" w:rsidRPr="00ED186E" w:rsidTr="00641B93">
        <w:trPr>
          <w:cantSplit/>
        </w:trPr>
        <w:tc>
          <w:tcPr>
            <w:tcW w:w="2126" w:type="dxa"/>
            <w:tcBorders>
              <w:top w:val="nil"/>
              <w:left w:val="single" w:sz="4" w:space="0" w:color="auto"/>
              <w:bottom w:val="single" w:sz="4" w:space="0" w:color="auto"/>
              <w:right w:val="single" w:sz="4" w:space="0" w:color="auto"/>
            </w:tcBorders>
          </w:tcPr>
          <w:p w:rsidR="00655852" w:rsidRPr="00ED186E" w:rsidRDefault="00655852" w:rsidP="00641B93">
            <w:pPr>
              <w:keepNext/>
              <w:keepLines/>
              <w:ind w:left="57" w:right="57"/>
              <w:rPr>
                <w:highlight w:val="yellow"/>
              </w:rPr>
            </w:pPr>
            <w:r w:rsidRPr="00ED186E">
              <w:rPr>
                <w:highlight w:val="yellow"/>
              </w:rPr>
              <w:t>Площадь застройки (кв. м):</w:t>
            </w:r>
          </w:p>
        </w:tc>
        <w:tc>
          <w:tcPr>
            <w:tcW w:w="2100" w:type="dxa"/>
            <w:tcBorders>
              <w:top w:val="nil"/>
              <w:left w:val="single" w:sz="4" w:space="0" w:color="auto"/>
              <w:bottom w:val="single" w:sz="4" w:space="0" w:color="auto"/>
              <w:right w:val="single" w:sz="4" w:space="0" w:color="auto"/>
            </w:tcBorders>
          </w:tcPr>
          <w:p w:rsidR="00655852" w:rsidRPr="00ED186E" w:rsidRDefault="00655852" w:rsidP="00641B93">
            <w:pPr>
              <w:keepNext/>
              <w:keepLines/>
              <w:jc w:val="center"/>
              <w:rPr>
                <w:highlight w:val="yellow"/>
              </w:rPr>
            </w:pPr>
          </w:p>
        </w:tc>
        <w:tc>
          <w:tcPr>
            <w:tcW w:w="3119" w:type="dxa"/>
            <w:gridSpan w:val="2"/>
            <w:vMerge/>
            <w:tcBorders>
              <w:top w:val="single" w:sz="4" w:space="0" w:color="auto"/>
              <w:left w:val="single" w:sz="4" w:space="0" w:color="auto"/>
              <w:bottom w:val="single" w:sz="4" w:space="0" w:color="auto"/>
              <w:right w:val="single" w:sz="4" w:space="0" w:color="auto"/>
            </w:tcBorders>
          </w:tcPr>
          <w:p w:rsidR="00655852" w:rsidRPr="00ED186E" w:rsidRDefault="00655852" w:rsidP="00641B93">
            <w:pPr>
              <w:keepNext/>
              <w:keepLines/>
              <w:ind w:left="57" w:right="57"/>
              <w:rPr>
                <w:highlight w:val="yellow"/>
              </w:rPr>
            </w:pPr>
          </w:p>
        </w:tc>
        <w:tc>
          <w:tcPr>
            <w:tcW w:w="1928" w:type="dxa"/>
            <w:vMerge/>
            <w:tcBorders>
              <w:top w:val="single" w:sz="4" w:space="0" w:color="auto"/>
              <w:left w:val="single" w:sz="4" w:space="0" w:color="auto"/>
              <w:bottom w:val="single" w:sz="4" w:space="0" w:color="auto"/>
              <w:right w:val="single" w:sz="4" w:space="0" w:color="auto"/>
            </w:tcBorders>
          </w:tcPr>
          <w:p w:rsidR="00655852" w:rsidRPr="00ED186E" w:rsidRDefault="00655852" w:rsidP="00641B93">
            <w:pPr>
              <w:keepNext/>
              <w:keepLines/>
              <w:jc w:val="center"/>
              <w:rPr>
                <w:highlight w:val="yellow"/>
              </w:rPr>
            </w:pPr>
          </w:p>
        </w:tc>
      </w:tr>
      <w:tr w:rsidR="00655852" w:rsidRPr="00ED186E" w:rsidTr="00641B93">
        <w:trPr>
          <w:cantSplit/>
        </w:trPr>
        <w:tc>
          <w:tcPr>
            <w:tcW w:w="2126" w:type="dxa"/>
            <w:tcBorders>
              <w:top w:val="single" w:sz="4" w:space="0" w:color="auto"/>
              <w:left w:val="single" w:sz="4" w:space="0" w:color="auto"/>
              <w:bottom w:val="single" w:sz="4" w:space="0" w:color="auto"/>
              <w:right w:val="single" w:sz="4" w:space="0" w:color="auto"/>
            </w:tcBorders>
          </w:tcPr>
          <w:p w:rsidR="00655852" w:rsidRPr="00ED186E" w:rsidRDefault="00655852" w:rsidP="00641B93">
            <w:pPr>
              <w:keepNext/>
              <w:keepLines/>
              <w:ind w:left="57" w:right="57"/>
              <w:rPr>
                <w:highlight w:val="yellow"/>
              </w:rPr>
            </w:pPr>
            <w:r w:rsidRPr="00ED186E">
              <w:rPr>
                <w:highlight w:val="yellow"/>
              </w:rPr>
              <w:t>Иные</w:t>
            </w:r>
            <w:r w:rsidRPr="00ED186E">
              <w:rPr>
                <w:highlight w:val="yellow"/>
              </w:rPr>
              <w:br/>
              <w:t xml:space="preserve">показатели </w:t>
            </w:r>
            <w:r w:rsidRPr="00ED186E">
              <w:rPr>
                <w:highlight w:val="yellow"/>
                <w:vertAlign w:val="superscript"/>
              </w:rPr>
              <w:endnoteReference w:customMarkFollows="1" w:id="11"/>
              <w:t>2</w:t>
            </w:r>
            <w:r w:rsidRPr="00ED186E">
              <w:rPr>
                <w:highlight w:val="yellow"/>
              </w:rPr>
              <w:t>:</w:t>
            </w:r>
          </w:p>
        </w:tc>
        <w:tc>
          <w:tcPr>
            <w:tcW w:w="7147" w:type="dxa"/>
            <w:gridSpan w:val="4"/>
            <w:tcBorders>
              <w:top w:val="single" w:sz="4" w:space="0" w:color="auto"/>
              <w:left w:val="single" w:sz="4" w:space="0" w:color="auto"/>
              <w:bottom w:val="single" w:sz="4" w:space="0" w:color="auto"/>
              <w:right w:val="single" w:sz="4" w:space="0" w:color="auto"/>
            </w:tcBorders>
          </w:tcPr>
          <w:p w:rsidR="00655852" w:rsidRPr="00ED186E" w:rsidRDefault="00655852" w:rsidP="00641B93">
            <w:pPr>
              <w:keepNext/>
              <w:keepLines/>
              <w:ind w:left="57" w:right="57"/>
              <w:rPr>
                <w:highlight w:val="yellow"/>
              </w:rPr>
            </w:pPr>
          </w:p>
        </w:tc>
      </w:tr>
      <w:tr w:rsidR="00655852" w:rsidRPr="00ED186E" w:rsidTr="00641B93">
        <w:trPr>
          <w:trHeight w:val="539"/>
        </w:trPr>
        <w:tc>
          <w:tcPr>
            <w:tcW w:w="4226" w:type="dxa"/>
            <w:gridSpan w:val="2"/>
            <w:tcBorders>
              <w:top w:val="single" w:sz="4" w:space="0" w:color="auto"/>
              <w:left w:val="single" w:sz="4" w:space="0" w:color="auto"/>
              <w:bottom w:val="single" w:sz="4" w:space="0" w:color="auto"/>
              <w:right w:val="single" w:sz="4" w:space="0" w:color="auto"/>
            </w:tcBorders>
          </w:tcPr>
          <w:p w:rsidR="00655852" w:rsidRPr="00ED186E" w:rsidRDefault="00655852" w:rsidP="00641B93">
            <w:pPr>
              <w:keepNext/>
              <w:keepLines/>
              <w:ind w:left="57" w:right="57"/>
              <w:rPr>
                <w:highlight w:val="yellow"/>
              </w:rPr>
            </w:pPr>
            <w:r w:rsidRPr="00ED186E">
              <w:rPr>
                <w:highlight w:val="yellow"/>
              </w:rPr>
              <w:t xml:space="preserve">Адрес (местоположение) объекта </w:t>
            </w:r>
            <w:r w:rsidRPr="00ED186E">
              <w:rPr>
                <w:highlight w:val="yellow"/>
                <w:vertAlign w:val="superscript"/>
              </w:rPr>
              <w:endnoteReference w:customMarkFollows="1" w:id="12"/>
              <w:t>3</w:t>
            </w:r>
            <w:r w:rsidRPr="00ED186E">
              <w:rPr>
                <w:highlight w:val="yellow"/>
              </w:rPr>
              <w:t>:</w:t>
            </w:r>
          </w:p>
        </w:tc>
        <w:tc>
          <w:tcPr>
            <w:tcW w:w="5047" w:type="dxa"/>
            <w:gridSpan w:val="3"/>
            <w:tcBorders>
              <w:top w:val="single" w:sz="4" w:space="0" w:color="auto"/>
              <w:left w:val="single" w:sz="4" w:space="0" w:color="auto"/>
              <w:bottom w:val="single" w:sz="4" w:space="0" w:color="auto"/>
              <w:right w:val="single" w:sz="4" w:space="0" w:color="auto"/>
            </w:tcBorders>
          </w:tcPr>
          <w:p w:rsidR="00655852" w:rsidRPr="00ED186E" w:rsidRDefault="00655852" w:rsidP="00641B93">
            <w:pPr>
              <w:keepNext/>
              <w:keepLines/>
              <w:ind w:left="57" w:right="57"/>
              <w:rPr>
                <w:highlight w:val="yellow"/>
              </w:rPr>
            </w:pPr>
          </w:p>
        </w:tc>
      </w:tr>
      <w:tr w:rsidR="00655852" w:rsidRPr="00ED186E" w:rsidTr="00641B93">
        <w:trPr>
          <w:cantSplit/>
          <w:trHeight w:val="539"/>
        </w:trPr>
        <w:tc>
          <w:tcPr>
            <w:tcW w:w="9273" w:type="dxa"/>
            <w:gridSpan w:val="5"/>
            <w:tcBorders>
              <w:top w:val="single" w:sz="4" w:space="0" w:color="auto"/>
              <w:left w:val="single" w:sz="4" w:space="0" w:color="auto"/>
              <w:bottom w:val="single" w:sz="4" w:space="0" w:color="auto"/>
              <w:right w:val="single" w:sz="4" w:space="0" w:color="auto"/>
            </w:tcBorders>
          </w:tcPr>
          <w:p w:rsidR="00655852" w:rsidRPr="00ED186E" w:rsidRDefault="00655852" w:rsidP="00641B93">
            <w:pPr>
              <w:ind w:left="57" w:right="57"/>
              <w:rPr>
                <w:highlight w:val="yellow"/>
              </w:rPr>
            </w:pPr>
            <w:r w:rsidRPr="00ED186E">
              <w:rPr>
                <w:highlight w:val="yellow"/>
              </w:rPr>
              <w:t>Краткие проектные характеристики линейного объекта </w:t>
            </w:r>
            <w:r w:rsidRPr="00ED186E">
              <w:rPr>
                <w:highlight w:val="yellow"/>
                <w:vertAlign w:val="superscript"/>
              </w:rPr>
              <w:endnoteReference w:customMarkFollows="1" w:id="13"/>
              <w:t>4</w:t>
            </w:r>
            <w:r w:rsidRPr="00ED186E">
              <w:rPr>
                <w:highlight w:val="yellow"/>
              </w:rPr>
              <w:t>:</w:t>
            </w:r>
          </w:p>
        </w:tc>
      </w:tr>
      <w:tr w:rsidR="00655852" w:rsidRPr="00ED186E" w:rsidTr="00641B93">
        <w:trPr>
          <w:cantSplit/>
          <w:trHeight w:val="539"/>
        </w:trPr>
        <w:tc>
          <w:tcPr>
            <w:tcW w:w="5160" w:type="dxa"/>
            <w:gridSpan w:val="3"/>
            <w:tcBorders>
              <w:top w:val="single" w:sz="4" w:space="0" w:color="auto"/>
              <w:left w:val="single" w:sz="4" w:space="0" w:color="auto"/>
              <w:bottom w:val="single" w:sz="4" w:space="0" w:color="auto"/>
              <w:right w:val="single" w:sz="4" w:space="0" w:color="auto"/>
            </w:tcBorders>
          </w:tcPr>
          <w:p w:rsidR="00655852" w:rsidRPr="00ED186E" w:rsidRDefault="00655852" w:rsidP="00641B93">
            <w:pPr>
              <w:ind w:left="57" w:right="57"/>
              <w:rPr>
                <w:highlight w:val="yellow"/>
              </w:rPr>
            </w:pPr>
            <w:r w:rsidRPr="00ED186E">
              <w:rPr>
                <w:highlight w:val="yellow"/>
              </w:rPr>
              <w:t>Категория:</w:t>
            </w:r>
            <w:r w:rsidRPr="00ED186E">
              <w:rPr>
                <w:highlight w:val="yellow"/>
              </w:rPr>
              <w:br/>
              <w:t>(класс)</w:t>
            </w:r>
          </w:p>
        </w:tc>
        <w:tc>
          <w:tcPr>
            <w:tcW w:w="4113" w:type="dxa"/>
            <w:gridSpan w:val="2"/>
            <w:tcBorders>
              <w:top w:val="single" w:sz="4" w:space="0" w:color="auto"/>
              <w:left w:val="single" w:sz="4" w:space="0" w:color="auto"/>
              <w:bottom w:val="single" w:sz="4" w:space="0" w:color="auto"/>
              <w:right w:val="single" w:sz="4" w:space="0" w:color="auto"/>
            </w:tcBorders>
          </w:tcPr>
          <w:p w:rsidR="00655852" w:rsidRPr="00ED186E" w:rsidRDefault="00655852" w:rsidP="00641B93">
            <w:pPr>
              <w:jc w:val="center"/>
              <w:rPr>
                <w:highlight w:val="yellow"/>
              </w:rPr>
            </w:pPr>
          </w:p>
        </w:tc>
      </w:tr>
      <w:tr w:rsidR="00655852" w:rsidRPr="00ED186E" w:rsidTr="00641B93">
        <w:trPr>
          <w:cantSplit/>
          <w:trHeight w:val="539"/>
        </w:trPr>
        <w:tc>
          <w:tcPr>
            <w:tcW w:w="5160" w:type="dxa"/>
            <w:gridSpan w:val="3"/>
            <w:tcBorders>
              <w:top w:val="single" w:sz="4" w:space="0" w:color="auto"/>
              <w:left w:val="single" w:sz="4" w:space="0" w:color="auto"/>
              <w:bottom w:val="single" w:sz="4" w:space="0" w:color="auto"/>
              <w:right w:val="single" w:sz="4" w:space="0" w:color="auto"/>
            </w:tcBorders>
          </w:tcPr>
          <w:p w:rsidR="00655852" w:rsidRPr="00ED186E" w:rsidRDefault="00655852" w:rsidP="00641B93">
            <w:pPr>
              <w:ind w:left="57" w:right="57"/>
              <w:rPr>
                <w:highlight w:val="yellow"/>
              </w:rPr>
            </w:pPr>
            <w:r w:rsidRPr="00ED186E">
              <w:rPr>
                <w:highlight w:val="yellow"/>
              </w:rPr>
              <w:t>Протяженность:</w:t>
            </w:r>
          </w:p>
        </w:tc>
        <w:tc>
          <w:tcPr>
            <w:tcW w:w="4113" w:type="dxa"/>
            <w:gridSpan w:val="2"/>
            <w:tcBorders>
              <w:top w:val="single" w:sz="4" w:space="0" w:color="auto"/>
              <w:left w:val="single" w:sz="4" w:space="0" w:color="auto"/>
              <w:bottom w:val="single" w:sz="4" w:space="0" w:color="auto"/>
              <w:right w:val="single" w:sz="4" w:space="0" w:color="auto"/>
            </w:tcBorders>
          </w:tcPr>
          <w:p w:rsidR="00655852" w:rsidRPr="00ED186E" w:rsidRDefault="00655852" w:rsidP="00641B93">
            <w:pPr>
              <w:jc w:val="center"/>
              <w:rPr>
                <w:highlight w:val="yellow"/>
              </w:rPr>
            </w:pPr>
          </w:p>
        </w:tc>
      </w:tr>
      <w:tr w:rsidR="00655852" w:rsidRPr="00ED186E" w:rsidTr="00641B93">
        <w:trPr>
          <w:cantSplit/>
          <w:trHeight w:val="820"/>
        </w:trPr>
        <w:tc>
          <w:tcPr>
            <w:tcW w:w="5160" w:type="dxa"/>
            <w:gridSpan w:val="3"/>
            <w:tcBorders>
              <w:top w:val="single" w:sz="4" w:space="0" w:color="auto"/>
              <w:left w:val="single" w:sz="4" w:space="0" w:color="auto"/>
              <w:bottom w:val="single" w:sz="4" w:space="0" w:color="auto"/>
              <w:right w:val="single" w:sz="4" w:space="0" w:color="auto"/>
            </w:tcBorders>
          </w:tcPr>
          <w:p w:rsidR="00655852" w:rsidRPr="00ED186E" w:rsidRDefault="00655852" w:rsidP="00641B93">
            <w:pPr>
              <w:ind w:left="57" w:right="57"/>
              <w:rPr>
                <w:highlight w:val="yellow"/>
              </w:rPr>
            </w:pPr>
            <w:r w:rsidRPr="00ED186E">
              <w:rPr>
                <w:highlight w:val="yellow"/>
              </w:rPr>
              <w:lastRenderedPageBreak/>
              <w:t>Мощность (пропускная способность, грузооборот, интенсивность движения):</w:t>
            </w:r>
          </w:p>
        </w:tc>
        <w:tc>
          <w:tcPr>
            <w:tcW w:w="4113" w:type="dxa"/>
            <w:gridSpan w:val="2"/>
            <w:tcBorders>
              <w:top w:val="single" w:sz="4" w:space="0" w:color="auto"/>
              <w:left w:val="single" w:sz="4" w:space="0" w:color="auto"/>
              <w:bottom w:val="single" w:sz="4" w:space="0" w:color="auto"/>
              <w:right w:val="single" w:sz="4" w:space="0" w:color="auto"/>
            </w:tcBorders>
          </w:tcPr>
          <w:p w:rsidR="00655852" w:rsidRPr="00ED186E" w:rsidRDefault="00655852" w:rsidP="00641B93">
            <w:pPr>
              <w:jc w:val="center"/>
              <w:rPr>
                <w:highlight w:val="yellow"/>
              </w:rPr>
            </w:pPr>
          </w:p>
        </w:tc>
      </w:tr>
      <w:tr w:rsidR="00655852" w:rsidRPr="00ED186E" w:rsidTr="00641B93">
        <w:trPr>
          <w:cantSplit/>
        </w:trPr>
        <w:tc>
          <w:tcPr>
            <w:tcW w:w="5160" w:type="dxa"/>
            <w:gridSpan w:val="3"/>
            <w:tcBorders>
              <w:top w:val="single" w:sz="4" w:space="0" w:color="auto"/>
              <w:left w:val="single" w:sz="4" w:space="0" w:color="auto"/>
              <w:bottom w:val="single" w:sz="4" w:space="0" w:color="auto"/>
              <w:right w:val="single" w:sz="4" w:space="0" w:color="auto"/>
            </w:tcBorders>
          </w:tcPr>
          <w:p w:rsidR="00655852" w:rsidRPr="00ED186E" w:rsidRDefault="00655852" w:rsidP="00641B93">
            <w:pPr>
              <w:ind w:left="57" w:right="57"/>
              <w:rPr>
                <w:highlight w:val="yellow"/>
              </w:rPr>
            </w:pPr>
            <w:r w:rsidRPr="00ED186E">
              <w:rPr>
                <w:highlight w:val="yellow"/>
              </w:rPr>
              <w:t>Тип (КЛ, ВЛ, КВЛ), уровень напряжения линий электропередачи</w:t>
            </w:r>
          </w:p>
        </w:tc>
        <w:tc>
          <w:tcPr>
            <w:tcW w:w="4113" w:type="dxa"/>
            <w:gridSpan w:val="2"/>
            <w:tcBorders>
              <w:top w:val="single" w:sz="4" w:space="0" w:color="auto"/>
              <w:left w:val="single" w:sz="4" w:space="0" w:color="auto"/>
              <w:bottom w:val="single" w:sz="4" w:space="0" w:color="auto"/>
              <w:right w:val="single" w:sz="4" w:space="0" w:color="auto"/>
            </w:tcBorders>
          </w:tcPr>
          <w:p w:rsidR="00655852" w:rsidRPr="00ED186E" w:rsidRDefault="00655852" w:rsidP="00641B93">
            <w:pPr>
              <w:jc w:val="center"/>
              <w:rPr>
                <w:highlight w:val="yellow"/>
              </w:rPr>
            </w:pPr>
          </w:p>
        </w:tc>
      </w:tr>
      <w:tr w:rsidR="00655852" w:rsidRPr="00ED186E" w:rsidTr="00641B93">
        <w:trPr>
          <w:cantSplit/>
          <w:trHeight w:val="820"/>
        </w:trPr>
        <w:tc>
          <w:tcPr>
            <w:tcW w:w="5160" w:type="dxa"/>
            <w:gridSpan w:val="3"/>
            <w:tcBorders>
              <w:top w:val="single" w:sz="4" w:space="0" w:color="auto"/>
              <w:left w:val="single" w:sz="4" w:space="0" w:color="auto"/>
              <w:bottom w:val="single" w:sz="4" w:space="0" w:color="auto"/>
              <w:right w:val="single" w:sz="4" w:space="0" w:color="auto"/>
            </w:tcBorders>
          </w:tcPr>
          <w:p w:rsidR="00655852" w:rsidRPr="00ED186E" w:rsidRDefault="00655852" w:rsidP="00641B93">
            <w:pPr>
              <w:ind w:left="57" w:right="57"/>
              <w:rPr>
                <w:highlight w:val="yellow"/>
              </w:rPr>
            </w:pPr>
            <w:r w:rsidRPr="00ED186E">
              <w:rPr>
                <w:highlight w:val="yellow"/>
              </w:rPr>
              <w:t>Перечень конструктивных элементов, оказывающих влияние на безопасность:</w:t>
            </w:r>
          </w:p>
        </w:tc>
        <w:tc>
          <w:tcPr>
            <w:tcW w:w="4113" w:type="dxa"/>
            <w:gridSpan w:val="2"/>
            <w:tcBorders>
              <w:top w:val="single" w:sz="4" w:space="0" w:color="auto"/>
              <w:left w:val="single" w:sz="4" w:space="0" w:color="auto"/>
              <w:bottom w:val="single" w:sz="4" w:space="0" w:color="auto"/>
              <w:right w:val="single" w:sz="4" w:space="0" w:color="auto"/>
            </w:tcBorders>
          </w:tcPr>
          <w:p w:rsidR="00655852" w:rsidRPr="00ED186E" w:rsidRDefault="00655852" w:rsidP="00641B93">
            <w:pPr>
              <w:jc w:val="center"/>
              <w:rPr>
                <w:highlight w:val="yellow"/>
              </w:rPr>
            </w:pPr>
          </w:p>
        </w:tc>
      </w:tr>
      <w:tr w:rsidR="00655852" w:rsidRPr="00ED186E" w:rsidTr="00641B93">
        <w:trPr>
          <w:cantSplit/>
          <w:trHeight w:val="539"/>
        </w:trPr>
        <w:tc>
          <w:tcPr>
            <w:tcW w:w="5160" w:type="dxa"/>
            <w:gridSpan w:val="3"/>
            <w:tcBorders>
              <w:top w:val="single" w:sz="4" w:space="0" w:color="auto"/>
              <w:left w:val="single" w:sz="4" w:space="0" w:color="auto"/>
              <w:bottom w:val="single" w:sz="4" w:space="0" w:color="auto"/>
              <w:right w:val="single" w:sz="4" w:space="0" w:color="auto"/>
            </w:tcBorders>
          </w:tcPr>
          <w:p w:rsidR="00655852" w:rsidRPr="00ED186E" w:rsidRDefault="00655852" w:rsidP="00641B93">
            <w:pPr>
              <w:ind w:left="57" w:right="57"/>
              <w:rPr>
                <w:highlight w:val="yellow"/>
              </w:rPr>
            </w:pPr>
            <w:r w:rsidRPr="00ED186E">
              <w:rPr>
                <w:highlight w:val="yellow"/>
              </w:rPr>
              <w:t xml:space="preserve">Иные показатели </w:t>
            </w:r>
            <w:r w:rsidRPr="00ED186E">
              <w:rPr>
                <w:highlight w:val="yellow"/>
                <w:vertAlign w:val="superscript"/>
              </w:rPr>
              <w:endnoteReference w:customMarkFollows="1" w:id="14"/>
              <w:t>5</w:t>
            </w:r>
            <w:r w:rsidRPr="00ED186E">
              <w:rPr>
                <w:highlight w:val="yellow"/>
              </w:rPr>
              <w:t>:</w:t>
            </w:r>
          </w:p>
        </w:tc>
        <w:tc>
          <w:tcPr>
            <w:tcW w:w="4113" w:type="dxa"/>
            <w:gridSpan w:val="2"/>
            <w:tcBorders>
              <w:top w:val="single" w:sz="4" w:space="0" w:color="auto"/>
              <w:left w:val="single" w:sz="4" w:space="0" w:color="auto"/>
              <w:bottom w:val="single" w:sz="4" w:space="0" w:color="auto"/>
              <w:right w:val="single" w:sz="4" w:space="0" w:color="auto"/>
            </w:tcBorders>
          </w:tcPr>
          <w:p w:rsidR="00655852" w:rsidRPr="00ED186E" w:rsidRDefault="00655852" w:rsidP="00641B93">
            <w:pPr>
              <w:jc w:val="center"/>
              <w:rPr>
                <w:highlight w:val="yellow"/>
              </w:rPr>
            </w:pPr>
          </w:p>
        </w:tc>
      </w:tr>
    </w:tbl>
    <w:p w:rsidR="00655852" w:rsidRPr="00ED186E" w:rsidRDefault="00655852" w:rsidP="00655852">
      <w:pPr>
        <w:spacing w:before="240"/>
        <w:rPr>
          <w:highlight w:val="yellow"/>
        </w:rPr>
      </w:pPr>
      <w:r w:rsidRPr="00ED186E">
        <w:rPr>
          <w:highlight w:val="yellow"/>
        </w:rPr>
        <w:t>К настоящему заявлению прилагаются документы согласно описи (приложение). Интересы застройщика в администрации уполномочен представлять:</w:t>
      </w:r>
    </w:p>
    <w:p w:rsidR="00655852" w:rsidRPr="00ED186E" w:rsidRDefault="00655852" w:rsidP="00655852">
      <w:pPr>
        <w:rPr>
          <w:highlight w:val="yellow"/>
        </w:rPr>
      </w:pPr>
    </w:p>
    <w:p w:rsidR="00655852" w:rsidRPr="00ED186E" w:rsidRDefault="00655852" w:rsidP="00655852">
      <w:pPr>
        <w:pBdr>
          <w:top w:val="single" w:sz="4" w:space="1" w:color="auto"/>
        </w:pBdr>
        <w:spacing w:after="240"/>
        <w:jc w:val="center"/>
        <w:rPr>
          <w:sz w:val="2"/>
          <w:szCs w:val="2"/>
          <w:highlight w:val="yellow"/>
        </w:rPr>
      </w:pPr>
      <w:r w:rsidRPr="00ED186E">
        <w:rPr>
          <w:sz w:val="20"/>
          <w:szCs w:val="20"/>
          <w:highlight w:val="yellow"/>
        </w:rPr>
        <w:t>(Ф.И.О., должность, контактный телефон)</w:t>
      </w:r>
    </w:p>
    <w:tbl>
      <w:tblPr>
        <w:tblW w:w="0" w:type="auto"/>
        <w:tblInd w:w="28" w:type="dxa"/>
        <w:tblLayout w:type="fixed"/>
        <w:tblCellMar>
          <w:left w:w="28" w:type="dxa"/>
          <w:right w:w="28" w:type="dxa"/>
        </w:tblCellMar>
        <w:tblLook w:val="0000"/>
      </w:tblPr>
      <w:tblGrid>
        <w:gridCol w:w="2268"/>
        <w:gridCol w:w="2772"/>
        <w:gridCol w:w="63"/>
        <w:gridCol w:w="284"/>
        <w:gridCol w:w="142"/>
        <w:gridCol w:w="1842"/>
        <w:gridCol w:w="284"/>
        <w:gridCol w:w="850"/>
        <w:gridCol w:w="1418"/>
      </w:tblGrid>
      <w:tr w:rsidR="00655852" w:rsidRPr="00ED186E" w:rsidTr="00641B93">
        <w:trPr>
          <w:cantSplit/>
        </w:trPr>
        <w:tc>
          <w:tcPr>
            <w:tcW w:w="2268" w:type="dxa"/>
            <w:tcBorders>
              <w:top w:val="nil"/>
              <w:left w:val="nil"/>
              <w:bottom w:val="nil"/>
              <w:right w:val="nil"/>
            </w:tcBorders>
            <w:vAlign w:val="center"/>
          </w:tcPr>
          <w:p w:rsidR="00655852" w:rsidRPr="00ED186E" w:rsidRDefault="00655852" w:rsidP="00641B93">
            <w:pPr>
              <w:rPr>
                <w:highlight w:val="yellow"/>
                <w:lang w:val="en-US"/>
              </w:rPr>
            </w:pPr>
            <w:r w:rsidRPr="00ED186E">
              <w:rPr>
                <w:highlight w:val="yellow"/>
              </w:rPr>
              <w:t>По доверенности №</w:t>
            </w:r>
          </w:p>
        </w:tc>
        <w:tc>
          <w:tcPr>
            <w:tcW w:w="2772" w:type="dxa"/>
            <w:tcBorders>
              <w:top w:val="nil"/>
              <w:left w:val="nil"/>
              <w:bottom w:val="single" w:sz="4" w:space="0" w:color="auto"/>
              <w:right w:val="nil"/>
            </w:tcBorders>
            <w:vAlign w:val="center"/>
          </w:tcPr>
          <w:p w:rsidR="00655852" w:rsidRPr="00ED186E" w:rsidRDefault="00655852" w:rsidP="00641B93">
            <w:pPr>
              <w:jc w:val="center"/>
              <w:rPr>
                <w:highlight w:val="yellow"/>
                <w:lang w:val="en-US"/>
              </w:rPr>
            </w:pPr>
          </w:p>
        </w:tc>
        <w:tc>
          <w:tcPr>
            <w:tcW w:w="489" w:type="dxa"/>
            <w:gridSpan w:val="3"/>
            <w:tcBorders>
              <w:top w:val="nil"/>
              <w:left w:val="nil"/>
              <w:bottom w:val="nil"/>
              <w:right w:val="nil"/>
            </w:tcBorders>
            <w:vAlign w:val="center"/>
          </w:tcPr>
          <w:p w:rsidR="00655852" w:rsidRPr="00ED186E" w:rsidRDefault="00655852" w:rsidP="00641B93">
            <w:pPr>
              <w:jc w:val="center"/>
              <w:rPr>
                <w:highlight w:val="yellow"/>
                <w:lang w:val="en-US"/>
              </w:rPr>
            </w:pPr>
            <w:r w:rsidRPr="00ED186E">
              <w:rPr>
                <w:highlight w:val="yellow"/>
                <w:lang w:val="en-US"/>
              </w:rPr>
              <w:t>от</w:t>
            </w:r>
          </w:p>
        </w:tc>
        <w:tc>
          <w:tcPr>
            <w:tcW w:w="2976" w:type="dxa"/>
            <w:gridSpan w:val="3"/>
            <w:tcBorders>
              <w:top w:val="nil"/>
              <w:left w:val="nil"/>
              <w:bottom w:val="single" w:sz="4" w:space="0" w:color="auto"/>
              <w:right w:val="nil"/>
            </w:tcBorders>
            <w:vAlign w:val="center"/>
          </w:tcPr>
          <w:p w:rsidR="00655852" w:rsidRPr="00ED186E" w:rsidRDefault="00655852" w:rsidP="00641B93">
            <w:pPr>
              <w:jc w:val="center"/>
              <w:rPr>
                <w:highlight w:val="yellow"/>
                <w:lang w:val="en-US"/>
              </w:rPr>
            </w:pPr>
          </w:p>
        </w:tc>
        <w:tc>
          <w:tcPr>
            <w:tcW w:w="1418" w:type="dxa"/>
            <w:tcBorders>
              <w:top w:val="nil"/>
              <w:left w:val="nil"/>
              <w:bottom w:val="nil"/>
              <w:right w:val="nil"/>
            </w:tcBorders>
            <w:vAlign w:val="center"/>
          </w:tcPr>
          <w:p w:rsidR="00655852" w:rsidRPr="00ED186E" w:rsidRDefault="00655852" w:rsidP="00641B93">
            <w:pPr>
              <w:jc w:val="center"/>
              <w:rPr>
                <w:highlight w:val="yellow"/>
                <w:lang w:val="en-US"/>
              </w:rPr>
            </w:pPr>
          </w:p>
        </w:tc>
      </w:tr>
      <w:tr w:rsidR="00655852" w:rsidRPr="00ED186E" w:rsidTr="00641B93">
        <w:trPr>
          <w:cantSplit/>
        </w:trPr>
        <w:tc>
          <w:tcPr>
            <w:tcW w:w="2268" w:type="dxa"/>
            <w:tcBorders>
              <w:top w:val="nil"/>
              <w:left w:val="nil"/>
              <w:bottom w:val="nil"/>
              <w:right w:val="nil"/>
            </w:tcBorders>
            <w:vAlign w:val="center"/>
          </w:tcPr>
          <w:p w:rsidR="00655852" w:rsidRPr="00ED186E" w:rsidRDefault="00655852" w:rsidP="00641B93">
            <w:pPr>
              <w:rPr>
                <w:highlight w:val="yellow"/>
                <w:lang w:val="en-US"/>
              </w:rPr>
            </w:pPr>
          </w:p>
        </w:tc>
        <w:tc>
          <w:tcPr>
            <w:tcW w:w="6237" w:type="dxa"/>
            <w:gridSpan w:val="7"/>
            <w:tcBorders>
              <w:top w:val="nil"/>
              <w:left w:val="nil"/>
              <w:bottom w:val="nil"/>
              <w:right w:val="nil"/>
            </w:tcBorders>
          </w:tcPr>
          <w:p w:rsidR="00655852" w:rsidRPr="00ED186E" w:rsidRDefault="00655852" w:rsidP="00641B93">
            <w:pPr>
              <w:jc w:val="center"/>
              <w:rPr>
                <w:highlight w:val="yellow"/>
                <w:lang w:val="en-US"/>
              </w:rPr>
            </w:pPr>
            <w:r w:rsidRPr="00ED186E">
              <w:rPr>
                <w:sz w:val="20"/>
                <w:szCs w:val="20"/>
                <w:highlight w:val="yellow"/>
              </w:rPr>
              <w:t>(реквизиты доверенности)</w:t>
            </w:r>
          </w:p>
        </w:tc>
        <w:tc>
          <w:tcPr>
            <w:tcW w:w="1418" w:type="dxa"/>
            <w:tcBorders>
              <w:top w:val="nil"/>
              <w:left w:val="nil"/>
              <w:bottom w:val="nil"/>
              <w:right w:val="nil"/>
            </w:tcBorders>
          </w:tcPr>
          <w:p w:rsidR="00655852" w:rsidRPr="00ED186E" w:rsidRDefault="00655852" w:rsidP="00641B93">
            <w:pPr>
              <w:jc w:val="center"/>
              <w:rPr>
                <w:highlight w:val="yellow"/>
                <w:lang w:val="en-US"/>
              </w:rPr>
            </w:pPr>
          </w:p>
        </w:tc>
      </w:tr>
      <w:tr w:rsidR="00655852" w:rsidRPr="00ED186E" w:rsidTr="00641B93">
        <w:tc>
          <w:tcPr>
            <w:tcW w:w="5103" w:type="dxa"/>
            <w:gridSpan w:val="3"/>
            <w:tcBorders>
              <w:top w:val="nil"/>
              <w:left w:val="nil"/>
              <w:bottom w:val="single" w:sz="4" w:space="0" w:color="auto"/>
              <w:right w:val="nil"/>
            </w:tcBorders>
            <w:vAlign w:val="center"/>
          </w:tcPr>
          <w:p w:rsidR="00655852" w:rsidRPr="00ED186E" w:rsidRDefault="00655852" w:rsidP="00641B93">
            <w:pPr>
              <w:jc w:val="center"/>
              <w:rPr>
                <w:highlight w:val="yellow"/>
                <w:lang w:val="en-US"/>
              </w:rPr>
            </w:pPr>
          </w:p>
        </w:tc>
        <w:tc>
          <w:tcPr>
            <w:tcW w:w="284" w:type="dxa"/>
            <w:tcBorders>
              <w:top w:val="nil"/>
              <w:left w:val="nil"/>
              <w:bottom w:val="nil"/>
              <w:right w:val="nil"/>
            </w:tcBorders>
            <w:vAlign w:val="center"/>
          </w:tcPr>
          <w:p w:rsidR="00655852" w:rsidRPr="00ED186E" w:rsidRDefault="00655852" w:rsidP="00641B93">
            <w:pPr>
              <w:jc w:val="center"/>
              <w:rPr>
                <w:highlight w:val="yellow"/>
                <w:lang w:val="en-US"/>
              </w:rPr>
            </w:pPr>
          </w:p>
        </w:tc>
        <w:tc>
          <w:tcPr>
            <w:tcW w:w="1984" w:type="dxa"/>
            <w:gridSpan w:val="2"/>
            <w:tcBorders>
              <w:top w:val="nil"/>
              <w:left w:val="nil"/>
              <w:bottom w:val="single" w:sz="4" w:space="0" w:color="auto"/>
              <w:right w:val="nil"/>
            </w:tcBorders>
            <w:vAlign w:val="center"/>
          </w:tcPr>
          <w:p w:rsidR="00655852" w:rsidRPr="00ED186E" w:rsidRDefault="00655852" w:rsidP="00641B93">
            <w:pPr>
              <w:jc w:val="center"/>
              <w:rPr>
                <w:highlight w:val="yellow"/>
                <w:lang w:val="en-US"/>
              </w:rPr>
            </w:pPr>
          </w:p>
        </w:tc>
        <w:tc>
          <w:tcPr>
            <w:tcW w:w="284" w:type="dxa"/>
            <w:tcBorders>
              <w:top w:val="nil"/>
              <w:left w:val="nil"/>
              <w:bottom w:val="nil"/>
              <w:right w:val="nil"/>
            </w:tcBorders>
            <w:vAlign w:val="center"/>
          </w:tcPr>
          <w:p w:rsidR="00655852" w:rsidRPr="00ED186E" w:rsidRDefault="00655852" w:rsidP="00641B93">
            <w:pPr>
              <w:jc w:val="center"/>
              <w:rPr>
                <w:highlight w:val="yellow"/>
                <w:lang w:val="en-US"/>
              </w:rPr>
            </w:pPr>
          </w:p>
        </w:tc>
        <w:tc>
          <w:tcPr>
            <w:tcW w:w="2268" w:type="dxa"/>
            <w:gridSpan w:val="2"/>
            <w:tcBorders>
              <w:top w:val="nil"/>
              <w:left w:val="nil"/>
              <w:bottom w:val="single" w:sz="4" w:space="0" w:color="auto"/>
              <w:right w:val="nil"/>
            </w:tcBorders>
            <w:vAlign w:val="center"/>
          </w:tcPr>
          <w:p w:rsidR="00655852" w:rsidRPr="00ED186E" w:rsidRDefault="00655852" w:rsidP="00641B93">
            <w:pPr>
              <w:jc w:val="center"/>
              <w:rPr>
                <w:highlight w:val="yellow"/>
                <w:lang w:val="en-US"/>
              </w:rPr>
            </w:pPr>
          </w:p>
        </w:tc>
      </w:tr>
      <w:tr w:rsidR="00655852" w:rsidRPr="00ED186E" w:rsidTr="00641B93">
        <w:tc>
          <w:tcPr>
            <w:tcW w:w="5103" w:type="dxa"/>
            <w:gridSpan w:val="3"/>
            <w:tcBorders>
              <w:top w:val="nil"/>
              <w:left w:val="nil"/>
              <w:bottom w:val="nil"/>
              <w:right w:val="nil"/>
            </w:tcBorders>
          </w:tcPr>
          <w:p w:rsidR="00655852" w:rsidRPr="00ED186E" w:rsidRDefault="00655852" w:rsidP="00641B93">
            <w:pPr>
              <w:jc w:val="center"/>
              <w:rPr>
                <w:highlight w:val="yellow"/>
              </w:rPr>
            </w:pPr>
            <w:r w:rsidRPr="00ED186E">
              <w:rPr>
                <w:sz w:val="20"/>
                <w:szCs w:val="20"/>
                <w:highlight w:val="yellow"/>
              </w:rPr>
              <w:t>(</w:t>
            </w:r>
            <w:r w:rsidRPr="00ED186E">
              <w:rPr>
                <w:sz w:val="20"/>
                <w:highlight w:val="yellow"/>
              </w:rPr>
              <w:t>должность законного или иного уполномоченного представителя застройщика - юридического лица</w:t>
            </w:r>
            <w:r w:rsidRPr="00ED186E">
              <w:rPr>
                <w:sz w:val="20"/>
                <w:szCs w:val="20"/>
                <w:highlight w:val="yellow"/>
              </w:rPr>
              <w:t>)</w:t>
            </w:r>
          </w:p>
        </w:tc>
        <w:tc>
          <w:tcPr>
            <w:tcW w:w="284" w:type="dxa"/>
            <w:tcBorders>
              <w:top w:val="nil"/>
              <w:left w:val="nil"/>
              <w:bottom w:val="nil"/>
              <w:right w:val="nil"/>
            </w:tcBorders>
          </w:tcPr>
          <w:p w:rsidR="00655852" w:rsidRPr="00ED186E" w:rsidRDefault="00655852" w:rsidP="00641B93">
            <w:pPr>
              <w:jc w:val="center"/>
              <w:rPr>
                <w:highlight w:val="yellow"/>
              </w:rPr>
            </w:pPr>
          </w:p>
        </w:tc>
        <w:tc>
          <w:tcPr>
            <w:tcW w:w="1984" w:type="dxa"/>
            <w:gridSpan w:val="2"/>
            <w:tcBorders>
              <w:top w:val="nil"/>
              <w:left w:val="nil"/>
              <w:bottom w:val="nil"/>
              <w:right w:val="nil"/>
            </w:tcBorders>
          </w:tcPr>
          <w:p w:rsidR="00655852" w:rsidRPr="00ED186E" w:rsidRDefault="00655852" w:rsidP="00641B93">
            <w:pPr>
              <w:jc w:val="center"/>
              <w:rPr>
                <w:highlight w:val="yellow"/>
                <w:lang w:val="en-US"/>
              </w:rPr>
            </w:pPr>
            <w:r w:rsidRPr="00ED186E">
              <w:rPr>
                <w:sz w:val="20"/>
                <w:szCs w:val="20"/>
                <w:highlight w:val="yellow"/>
              </w:rPr>
              <w:t>(подпись)</w:t>
            </w:r>
          </w:p>
        </w:tc>
        <w:tc>
          <w:tcPr>
            <w:tcW w:w="284" w:type="dxa"/>
            <w:tcBorders>
              <w:top w:val="nil"/>
              <w:left w:val="nil"/>
              <w:bottom w:val="nil"/>
              <w:right w:val="nil"/>
            </w:tcBorders>
          </w:tcPr>
          <w:p w:rsidR="00655852" w:rsidRPr="00ED186E" w:rsidRDefault="00655852" w:rsidP="00641B93">
            <w:pPr>
              <w:jc w:val="center"/>
              <w:rPr>
                <w:highlight w:val="yellow"/>
                <w:lang w:val="en-US"/>
              </w:rPr>
            </w:pPr>
          </w:p>
        </w:tc>
        <w:tc>
          <w:tcPr>
            <w:tcW w:w="2268" w:type="dxa"/>
            <w:gridSpan w:val="2"/>
            <w:tcBorders>
              <w:top w:val="nil"/>
              <w:left w:val="nil"/>
              <w:bottom w:val="nil"/>
              <w:right w:val="nil"/>
            </w:tcBorders>
          </w:tcPr>
          <w:p w:rsidR="00655852" w:rsidRPr="00ED186E" w:rsidRDefault="00655852" w:rsidP="00641B93">
            <w:pPr>
              <w:jc w:val="center"/>
              <w:rPr>
                <w:highlight w:val="yellow"/>
                <w:lang w:val="en-US"/>
              </w:rPr>
            </w:pPr>
            <w:r w:rsidRPr="00ED186E">
              <w:rPr>
                <w:sz w:val="20"/>
                <w:szCs w:val="20"/>
                <w:highlight w:val="yellow"/>
              </w:rPr>
              <w:t>(расшифровка подписи)</w:t>
            </w:r>
          </w:p>
        </w:tc>
      </w:tr>
    </w:tbl>
    <w:p w:rsidR="00655852" w:rsidRDefault="00655852" w:rsidP="00655852">
      <w:r w:rsidRPr="00ED186E">
        <w:rPr>
          <w:highlight w:val="yellow"/>
        </w:rPr>
        <w:t>М.П.</w:t>
      </w:r>
    </w:p>
    <w:p w:rsidR="00655852" w:rsidRDefault="00655852" w:rsidP="00655852"/>
    <w:p w:rsidR="00655852" w:rsidRDefault="00655852" w:rsidP="00655852">
      <w:r>
        <w:t>______________________________</w:t>
      </w:r>
    </w:p>
    <w:p w:rsidR="00655852" w:rsidRDefault="00655852" w:rsidP="00655852"/>
    <w:p w:rsidR="00655852" w:rsidRPr="00ED186E" w:rsidRDefault="00655852" w:rsidP="00655852">
      <w:pPr>
        <w:ind w:firstLine="567"/>
        <w:rPr>
          <w:sz w:val="20"/>
          <w:szCs w:val="20"/>
          <w:highlight w:val="yellow"/>
        </w:rPr>
      </w:pPr>
      <w:r w:rsidRPr="00ED186E">
        <w:rPr>
          <w:sz w:val="20"/>
          <w:szCs w:val="20"/>
          <w:highlight w:val="yellow"/>
          <w:vertAlign w:val="superscript"/>
        </w:rPr>
        <w:t>1</w:t>
      </w:r>
      <w:r w:rsidRPr="00ED186E">
        <w:rPr>
          <w:sz w:val="20"/>
          <w:szCs w:val="20"/>
          <w:highlight w:val="yellow"/>
        </w:rPr>
        <w:t xml:space="preserve">  В отношении линейных объектов допускается заполнение не всех граф раздела.</w:t>
      </w:r>
    </w:p>
    <w:p w:rsidR="00655852" w:rsidRPr="00ED186E" w:rsidRDefault="00655852" w:rsidP="00655852">
      <w:pPr>
        <w:ind w:firstLine="567"/>
        <w:rPr>
          <w:sz w:val="20"/>
          <w:szCs w:val="20"/>
          <w:highlight w:val="yellow"/>
        </w:rPr>
      </w:pPr>
      <w:r w:rsidRPr="00ED186E">
        <w:rPr>
          <w:sz w:val="20"/>
          <w:szCs w:val="20"/>
          <w:highlight w:val="yellow"/>
          <w:vertAlign w:val="superscript"/>
        </w:rPr>
        <w:t>2</w:t>
      </w:r>
      <w:r w:rsidRPr="00ED186E">
        <w:rPr>
          <w:sz w:val="20"/>
          <w:szCs w:val="20"/>
          <w:highlight w:val="yellow"/>
        </w:rPr>
        <w:t xml:space="preserve">  Указываются дополнительные характеристики, необходимые для осуществления государственного кадастрового учета объекта капитального строительства, в том числе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655852" w:rsidRPr="00ED186E" w:rsidRDefault="00655852" w:rsidP="00655852">
      <w:pPr>
        <w:ind w:firstLine="567"/>
        <w:rPr>
          <w:sz w:val="20"/>
          <w:szCs w:val="20"/>
          <w:highlight w:val="yellow"/>
        </w:rPr>
      </w:pPr>
      <w:r w:rsidRPr="00ED186E">
        <w:rPr>
          <w:sz w:val="20"/>
          <w:szCs w:val="20"/>
          <w:highlight w:val="yellow"/>
          <w:vertAlign w:val="superscript"/>
        </w:rPr>
        <w:t>3</w:t>
      </w:r>
      <w:r w:rsidRPr="00ED186E">
        <w:rPr>
          <w:sz w:val="20"/>
          <w:szCs w:val="20"/>
          <w:highlight w:val="yellow"/>
        </w:rPr>
        <w:t xml:space="preserve">  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p w:rsidR="00655852" w:rsidRPr="00ED186E" w:rsidRDefault="00655852" w:rsidP="00655852">
      <w:pPr>
        <w:ind w:firstLine="567"/>
        <w:rPr>
          <w:sz w:val="20"/>
          <w:szCs w:val="20"/>
          <w:highlight w:val="yellow"/>
        </w:rPr>
      </w:pPr>
      <w:r w:rsidRPr="00ED186E">
        <w:rPr>
          <w:sz w:val="20"/>
          <w:szCs w:val="20"/>
          <w:highlight w:val="yellow"/>
          <w:vertAlign w:val="superscript"/>
        </w:rPr>
        <w:t>4</w:t>
      </w:r>
      <w:r w:rsidRPr="00ED186E">
        <w:rPr>
          <w:sz w:val="20"/>
          <w:szCs w:val="20"/>
          <w:highlight w:val="yellow"/>
        </w:rPr>
        <w:t xml:space="preserve">  Заполняется только в отношении линейного объекта с учетом показателей, содержащихся в утвержденной проектной документации на основании положительного заключения экспертизы проектной документации. Допускается заполнение не всех граф раздела.</w:t>
      </w:r>
    </w:p>
    <w:p w:rsidR="00655852" w:rsidRPr="00ED186E" w:rsidRDefault="00655852" w:rsidP="00655852">
      <w:pPr>
        <w:ind w:firstLine="567"/>
        <w:rPr>
          <w:sz w:val="20"/>
          <w:szCs w:val="20"/>
        </w:rPr>
      </w:pPr>
      <w:r w:rsidRPr="00ED186E">
        <w:rPr>
          <w:sz w:val="20"/>
          <w:szCs w:val="20"/>
          <w:highlight w:val="yellow"/>
          <w:vertAlign w:val="superscript"/>
        </w:rPr>
        <w:t>5</w:t>
      </w:r>
      <w:r w:rsidRPr="00ED186E">
        <w:rPr>
          <w:sz w:val="20"/>
          <w:szCs w:val="20"/>
          <w:highlight w:val="yellow"/>
        </w:rPr>
        <w:t xml:space="preserve">  Указываются дополнительные характеристики, необходимые для осуществления государственного кадастрового учета объекта капитального строительства, в том числе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655852" w:rsidRPr="00ED186E" w:rsidRDefault="00655852" w:rsidP="00655852">
      <w:pPr>
        <w:sectPr w:rsidR="00655852" w:rsidRPr="00ED186E" w:rsidSect="009B13B7">
          <w:type w:val="continuous"/>
          <w:pgSz w:w="11906" w:h="16838"/>
          <w:pgMar w:top="567" w:right="567" w:bottom="567" w:left="1134" w:header="708" w:footer="708" w:gutter="0"/>
          <w:cols w:space="708"/>
          <w:titlePg/>
          <w:docGrid w:linePitch="360"/>
        </w:sectPr>
      </w:pPr>
    </w:p>
    <w:p w:rsidR="00655852" w:rsidRPr="008D5E59" w:rsidRDefault="00655852" w:rsidP="00655852">
      <w:pPr>
        <w:ind w:left="6946"/>
        <w:jc w:val="center"/>
        <w:rPr>
          <w:iCs/>
          <w:sz w:val="22"/>
          <w:szCs w:val="22"/>
        </w:rPr>
      </w:pPr>
      <w:r w:rsidRPr="008D5E59">
        <w:rPr>
          <w:iCs/>
          <w:szCs w:val="22"/>
        </w:rPr>
        <w:lastRenderedPageBreak/>
        <w:t>Приложение</w:t>
      </w:r>
      <w:r w:rsidRPr="008D5E59">
        <w:rPr>
          <w:iCs/>
          <w:szCs w:val="22"/>
        </w:rPr>
        <w:br/>
        <w:t>к заявлению о выдаче</w:t>
      </w:r>
      <w:r w:rsidRPr="008D5E59">
        <w:rPr>
          <w:iCs/>
          <w:szCs w:val="22"/>
        </w:rPr>
        <w:br/>
        <w:t>разрешения на строительство</w:t>
      </w:r>
    </w:p>
    <w:tbl>
      <w:tblPr>
        <w:tblW w:w="0" w:type="auto"/>
        <w:tblInd w:w="6974" w:type="dxa"/>
        <w:tblLayout w:type="fixed"/>
        <w:tblCellMar>
          <w:left w:w="28" w:type="dxa"/>
          <w:right w:w="28" w:type="dxa"/>
        </w:tblCellMar>
        <w:tblLook w:val="0000"/>
      </w:tblPr>
      <w:tblGrid>
        <w:gridCol w:w="142"/>
        <w:gridCol w:w="425"/>
        <w:gridCol w:w="142"/>
        <w:gridCol w:w="1276"/>
        <w:gridCol w:w="283"/>
        <w:gridCol w:w="284"/>
        <w:gridCol w:w="567"/>
      </w:tblGrid>
      <w:tr w:rsidR="00655852" w:rsidRPr="008D5E59" w:rsidTr="00641B93">
        <w:tc>
          <w:tcPr>
            <w:tcW w:w="142" w:type="dxa"/>
            <w:tcBorders>
              <w:top w:val="nil"/>
              <w:left w:val="nil"/>
              <w:bottom w:val="nil"/>
              <w:right w:val="nil"/>
            </w:tcBorders>
          </w:tcPr>
          <w:p w:rsidR="00655852" w:rsidRPr="008D5E59" w:rsidRDefault="00655852" w:rsidP="00641B93">
            <w:r w:rsidRPr="008D5E59">
              <w:rPr>
                <w:sz w:val="22"/>
                <w:szCs w:val="22"/>
              </w:rPr>
              <w:t>«</w:t>
            </w:r>
          </w:p>
        </w:tc>
        <w:tc>
          <w:tcPr>
            <w:tcW w:w="425" w:type="dxa"/>
            <w:tcBorders>
              <w:top w:val="nil"/>
              <w:left w:val="nil"/>
              <w:bottom w:val="single" w:sz="4" w:space="0" w:color="auto"/>
              <w:right w:val="nil"/>
            </w:tcBorders>
          </w:tcPr>
          <w:p w:rsidR="00655852" w:rsidRPr="008D5E59" w:rsidRDefault="00655852" w:rsidP="00641B93">
            <w:pPr>
              <w:jc w:val="center"/>
              <w:rPr>
                <w:lang w:val="en-US"/>
              </w:rPr>
            </w:pPr>
          </w:p>
        </w:tc>
        <w:tc>
          <w:tcPr>
            <w:tcW w:w="142" w:type="dxa"/>
            <w:tcBorders>
              <w:top w:val="nil"/>
              <w:left w:val="nil"/>
              <w:bottom w:val="nil"/>
              <w:right w:val="nil"/>
            </w:tcBorders>
          </w:tcPr>
          <w:p w:rsidR="00655852" w:rsidRPr="008D5E59" w:rsidRDefault="00655852" w:rsidP="00641B93">
            <w:r w:rsidRPr="008D5E59">
              <w:rPr>
                <w:sz w:val="22"/>
                <w:szCs w:val="22"/>
              </w:rPr>
              <w:t>»</w:t>
            </w:r>
          </w:p>
        </w:tc>
        <w:tc>
          <w:tcPr>
            <w:tcW w:w="1276" w:type="dxa"/>
            <w:tcBorders>
              <w:top w:val="nil"/>
              <w:left w:val="nil"/>
              <w:bottom w:val="single" w:sz="4" w:space="0" w:color="auto"/>
              <w:right w:val="nil"/>
            </w:tcBorders>
          </w:tcPr>
          <w:p w:rsidR="00655852" w:rsidRPr="008D5E59" w:rsidRDefault="00655852" w:rsidP="00641B93">
            <w:pPr>
              <w:jc w:val="center"/>
              <w:rPr>
                <w:lang w:val="en-US"/>
              </w:rPr>
            </w:pPr>
          </w:p>
        </w:tc>
        <w:tc>
          <w:tcPr>
            <w:tcW w:w="283" w:type="dxa"/>
            <w:tcBorders>
              <w:top w:val="nil"/>
              <w:left w:val="nil"/>
              <w:bottom w:val="nil"/>
              <w:right w:val="nil"/>
            </w:tcBorders>
          </w:tcPr>
          <w:p w:rsidR="00655852" w:rsidRPr="008D5E59" w:rsidRDefault="00655852" w:rsidP="00641B93">
            <w:pPr>
              <w:jc w:val="right"/>
              <w:rPr>
                <w:lang w:val="en-US"/>
              </w:rPr>
            </w:pPr>
            <w:r w:rsidRPr="008D5E59">
              <w:rPr>
                <w:sz w:val="22"/>
                <w:szCs w:val="22"/>
              </w:rPr>
              <w:t>20</w:t>
            </w:r>
          </w:p>
        </w:tc>
        <w:tc>
          <w:tcPr>
            <w:tcW w:w="284" w:type="dxa"/>
            <w:tcBorders>
              <w:top w:val="nil"/>
              <w:left w:val="nil"/>
              <w:bottom w:val="single" w:sz="4" w:space="0" w:color="auto"/>
              <w:right w:val="nil"/>
            </w:tcBorders>
          </w:tcPr>
          <w:p w:rsidR="00655852" w:rsidRPr="008D5E59" w:rsidRDefault="00655852" w:rsidP="00641B93">
            <w:pPr>
              <w:rPr>
                <w:lang w:val="en-US"/>
              </w:rPr>
            </w:pPr>
          </w:p>
        </w:tc>
        <w:tc>
          <w:tcPr>
            <w:tcW w:w="567" w:type="dxa"/>
            <w:tcBorders>
              <w:top w:val="nil"/>
              <w:left w:val="nil"/>
              <w:bottom w:val="nil"/>
              <w:right w:val="nil"/>
            </w:tcBorders>
          </w:tcPr>
          <w:p w:rsidR="00655852" w:rsidRPr="008D5E59" w:rsidRDefault="00655852" w:rsidP="00641B93">
            <w:pPr>
              <w:rPr>
                <w:lang w:val="en-US"/>
              </w:rPr>
            </w:pPr>
            <w:r w:rsidRPr="008D5E59">
              <w:rPr>
                <w:sz w:val="22"/>
                <w:szCs w:val="22"/>
              </w:rPr>
              <w:t>года</w:t>
            </w:r>
          </w:p>
        </w:tc>
      </w:tr>
    </w:tbl>
    <w:p w:rsidR="00655852" w:rsidRPr="00620630" w:rsidRDefault="00655852" w:rsidP="00655852">
      <w:pPr>
        <w:spacing w:before="240"/>
        <w:jc w:val="center"/>
        <w:rPr>
          <w:b/>
          <w:bCs/>
          <w:spacing w:val="20"/>
          <w:highlight w:val="yellow"/>
        </w:rPr>
      </w:pPr>
      <w:r w:rsidRPr="00620630">
        <w:rPr>
          <w:b/>
          <w:bCs/>
          <w:spacing w:val="20"/>
          <w:highlight w:val="yellow"/>
        </w:rPr>
        <w:t>ОПИСЬ</w:t>
      </w:r>
    </w:p>
    <w:p w:rsidR="00655852" w:rsidRPr="00620630" w:rsidRDefault="00655852" w:rsidP="00655852">
      <w:pPr>
        <w:jc w:val="center"/>
        <w:rPr>
          <w:b/>
          <w:bCs/>
          <w:highlight w:val="yellow"/>
        </w:rPr>
      </w:pPr>
      <w:r w:rsidRPr="00620630">
        <w:rPr>
          <w:b/>
          <w:bCs/>
          <w:highlight w:val="yellow"/>
        </w:rPr>
        <w:t>документов, представленных в администрацию муниципального образования для получения разрешения</w:t>
      </w:r>
      <w:r>
        <w:rPr>
          <w:b/>
          <w:bCs/>
          <w:highlight w:val="yellow"/>
        </w:rPr>
        <w:t xml:space="preserve"> </w:t>
      </w:r>
      <w:r w:rsidRPr="00620630">
        <w:rPr>
          <w:b/>
          <w:bCs/>
          <w:highlight w:val="yellow"/>
        </w:rPr>
        <w:t>на строительство</w:t>
      </w:r>
    </w:p>
    <w:tbl>
      <w:tblPr>
        <w:tblW w:w="0" w:type="auto"/>
        <w:tblInd w:w="28" w:type="dxa"/>
        <w:tblLayout w:type="fixed"/>
        <w:tblCellMar>
          <w:left w:w="28" w:type="dxa"/>
          <w:right w:w="28" w:type="dxa"/>
        </w:tblCellMar>
        <w:tblLook w:val="0000"/>
      </w:tblPr>
      <w:tblGrid>
        <w:gridCol w:w="567"/>
        <w:gridCol w:w="5103"/>
        <w:gridCol w:w="1275"/>
        <w:gridCol w:w="1134"/>
        <w:gridCol w:w="1985"/>
      </w:tblGrid>
      <w:tr w:rsidR="00655852" w:rsidRPr="00620630" w:rsidTr="00641B93">
        <w:trPr>
          <w:cantSplit/>
          <w:trHeight w:val="240"/>
        </w:trPr>
        <w:tc>
          <w:tcPr>
            <w:tcW w:w="567" w:type="dxa"/>
            <w:vMerge w:val="restart"/>
            <w:tcBorders>
              <w:top w:val="single" w:sz="6" w:space="0" w:color="auto"/>
              <w:left w:val="single" w:sz="6" w:space="0" w:color="auto"/>
              <w:bottom w:val="nil"/>
              <w:right w:val="single" w:sz="6" w:space="0" w:color="auto"/>
            </w:tcBorders>
            <w:vAlign w:val="center"/>
          </w:tcPr>
          <w:p w:rsidR="00655852" w:rsidRPr="00620630" w:rsidRDefault="00655852" w:rsidP="00641B93">
            <w:pPr>
              <w:jc w:val="center"/>
              <w:rPr>
                <w:highlight w:val="yellow"/>
              </w:rPr>
            </w:pPr>
            <w:r w:rsidRPr="00620630">
              <w:rPr>
                <w:highlight w:val="yellow"/>
              </w:rPr>
              <w:t>№</w:t>
            </w:r>
          </w:p>
        </w:tc>
        <w:tc>
          <w:tcPr>
            <w:tcW w:w="5103" w:type="dxa"/>
            <w:vMerge w:val="restart"/>
            <w:tcBorders>
              <w:top w:val="single" w:sz="6" w:space="0" w:color="auto"/>
              <w:left w:val="single" w:sz="6" w:space="0" w:color="auto"/>
              <w:bottom w:val="nil"/>
              <w:right w:val="single" w:sz="6" w:space="0" w:color="auto"/>
            </w:tcBorders>
            <w:vAlign w:val="center"/>
          </w:tcPr>
          <w:p w:rsidR="00655852" w:rsidRPr="00620630" w:rsidRDefault="00655852" w:rsidP="00641B93">
            <w:pPr>
              <w:jc w:val="center"/>
              <w:rPr>
                <w:highlight w:val="yellow"/>
              </w:rPr>
            </w:pPr>
            <w:r w:rsidRPr="00620630">
              <w:rPr>
                <w:highlight w:val="yellow"/>
              </w:rPr>
              <w:t>Наи</w:t>
            </w:r>
            <w:r w:rsidRPr="00620630">
              <w:rPr>
                <w:highlight w:val="yellow"/>
              </w:rPr>
              <w:softHyphen/>
              <w:t>ме</w:t>
            </w:r>
            <w:r w:rsidRPr="00620630">
              <w:rPr>
                <w:highlight w:val="yellow"/>
              </w:rPr>
              <w:softHyphen/>
              <w:t>но</w:t>
            </w:r>
            <w:r w:rsidRPr="00620630">
              <w:rPr>
                <w:highlight w:val="yellow"/>
              </w:rPr>
              <w:softHyphen/>
              <w:t>ва</w:t>
            </w:r>
            <w:r w:rsidRPr="00620630">
              <w:rPr>
                <w:highlight w:val="yellow"/>
              </w:rPr>
              <w:softHyphen/>
              <w:t>ние до</w:t>
            </w:r>
            <w:r w:rsidRPr="00620630">
              <w:rPr>
                <w:highlight w:val="yellow"/>
              </w:rPr>
              <w:softHyphen/>
              <w:t>ку</w:t>
            </w:r>
            <w:r w:rsidRPr="00620630">
              <w:rPr>
                <w:highlight w:val="yellow"/>
              </w:rPr>
              <w:softHyphen/>
              <w:t>мен</w:t>
            </w:r>
            <w:r w:rsidRPr="00620630">
              <w:rPr>
                <w:highlight w:val="yellow"/>
              </w:rPr>
              <w:softHyphen/>
              <w:t>та</w:t>
            </w:r>
          </w:p>
          <w:p w:rsidR="00655852" w:rsidRPr="00620630" w:rsidRDefault="00655852" w:rsidP="00641B93">
            <w:pPr>
              <w:rPr>
                <w:sz w:val="20"/>
                <w:szCs w:val="20"/>
                <w:highlight w:val="yellow"/>
              </w:rPr>
            </w:pPr>
          </w:p>
        </w:tc>
        <w:tc>
          <w:tcPr>
            <w:tcW w:w="4394" w:type="dxa"/>
            <w:gridSpan w:val="3"/>
            <w:tcBorders>
              <w:top w:val="single" w:sz="6" w:space="0" w:color="auto"/>
              <w:left w:val="single" w:sz="6" w:space="0" w:color="auto"/>
              <w:bottom w:val="single" w:sz="6" w:space="0" w:color="auto"/>
              <w:right w:val="single" w:sz="6" w:space="0" w:color="auto"/>
            </w:tcBorders>
            <w:vAlign w:val="center"/>
          </w:tcPr>
          <w:p w:rsidR="00655852" w:rsidRPr="00620630" w:rsidRDefault="00655852" w:rsidP="00641B93">
            <w:pPr>
              <w:jc w:val="center"/>
              <w:rPr>
                <w:highlight w:val="yellow"/>
              </w:rPr>
            </w:pPr>
            <w:r w:rsidRPr="00620630">
              <w:rPr>
                <w:highlight w:val="yellow"/>
              </w:rPr>
              <w:t>До</w:t>
            </w:r>
            <w:r w:rsidRPr="00620630">
              <w:rPr>
                <w:highlight w:val="yellow"/>
              </w:rPr>
              <w:softHyphen/>
              <w:t>ку</w:t>
            </w:r>
            <w:r w:rsidRPr="00620630">
              <w:rPr>
                <w:highlight w:val="yellow"/>
              </w:rPr>
              <w:softHyphen/>
              <w:t>мен</w:t>
            </w:r>
            <w:r w:rsidRPr="00620630">
              <w:rPr>
                <w:highlight w:val="yellow"/>
              </w:rPr>
              <w:softHyphen/>
              <w:t>ты пред</w:t>
            </w:r>
            <w:r w:rsidRPr="00620630">
              <w:rPr>
                <w:highlight w:val="yellow"/>
              </w:rPr>
              <w:softHyphen/>
              <w:t>став</w:t>
            </w:r>
            <w:r w:rsidRPr="00620630">
              <w:rPr>
                <w:highlight w:val="yellow"/>
              </w:rPr>
              <w:softHyphen/>
              <w:t>ле</w:t>
            </w:r>
            <w:r w:rsidRPr="00620630">
              <w:rPr>
                <w:highlight w:val="yellow"/>
              </w:rPr>
              <w:softHyphen/>
              <w:t>ны</w:t>
            </w:r>
          </w:p>
        </w:tc>
      </w:tr>
      <w:tr w:rsidR="00655852" w:rsidRPr="00620630" w:rsidTr="00641B93">
        <w:trPr>
          <w:cantSplit/>
          <w:trHeight w:val="480"/>
        </w:trPr>
        <w:tc>
          <w:tcPr>
            <w:tcW w:w="567" w:type="dxa"/>
            <w:vMerge/>
            <w:tcBorders>
              <w:top w:val="nil"/>
              <w:left w:val="single" w:sz="6" w:space="0" w:color="auto"/>
              <w:bottom w:val="nil"/>
              <w:right w:val="single" w:sz="6" w:space="0" w:color="auto"/>
            </w:tcBorders>
            <w:vAlign w:val="center"/>
          </w:tcPr>
          <w:p w:rsidR="00655852" w:rsidRPr="00620630" w:rsidRDefault="00655852" w:rsidP="00641B93">
            <w:pPr>
              <w:jc w:val="center"/>
              <w:rPr>
                <w:highlight w:val="yellow"/>
              </w:rPr>
            </w:pPr>
          </w:p>
        </w:tc>
        <w:tc>
          <w:tcPr>
            <w:tcW w:w="5103" w:type="dxa"/>
            <w:vMerge/>
            <w:tcBorders>
              <w:top w:val="nil"/>
              <w:left w:val="single" w:sz="6" w:space="0" w:color="auto"/>
              <w:bottom w:val="nil"/>
              <w:right w:val="single" w:sz="6" w:space="0" w:color="auto"/>
            </w:tcBorders>
            <w:vAlign w:val="center"/>
          </w:tcPr>
          <w:p w:rsidR="00655852" w:rsidRPr="00620630" w:rsidRDefault="00655852" w:rsidP="00641B93">
            <w:pPr>
              <w:rPr>
                <w:highlight w:val="yellow"/>
              </w:rPr>
            </w:pPr>
          </w:p>
        </w:tc>
        <w:tc>
          <w:tcPr>
            <w:tcW w:w="2409" w:type="dxa"/>
            <w:gridSpan w:val="2"/>
            <w:tcBorders>
              <w:top w:val="single" w:sz="6" w:space="0" w:color="auto"/>
              <w:left w:val="single" w:sz="6" w:space="0" w:color="auto"/>
              <w:bottom w:val="single" w:sz="6" w:space="0" w:color="auto"/>
              <w:right w:val="single" w:sz="6" w:space="0" w:color="auto"/>
            </w:tcBorders>
            <w:vAlign w:val="center"/>
          </w:tcPr>
          <w:p w:rsidR="00655852" w:rsidRPr="00620630" w:rsidRDefault="00655852" w:rsidP="00641B93">
            <w:pPr>
              <w:jc w:val="center"/>
              <w:rPr>
                <w:highlight w:val="yellow"/>
              </w:rPr>
            </w:pPr>
            <w:r w:rsidRPr="00620630">
              <w:rPr>
                <w:highlight w:val="yellow"/>
              </w:rPr>
              <w:t>на бу</w:t>
            </w:r>
            <w:r w:rsidRPr="00620630">
              <w:rPr>
                <w:highlight w:val="yellow"/>
              </w:rPr>
              <w:softHyphen/>
              <w:t>маж</w:t>
            </w:r>
            <w:r w:rsidRPr="00620630">
              <w:rPr>
                <w:highlight w:val="yellow"/>
              </w:rPr>
              <w:softHyphen/>
              <w:t>ных</w:t>
            </w:r>
            <w:r w:rsidRPr="00620630">
              <w:rPr>
                <w:highlight w:val="yellow"/>
              </w:rPr>
              <w:br/>
              <w:t>но</w:t>
            </w:r>
            <w:r w:rsidRPr="00620630">
              <w:rPr>
                <w:highlight w:val="yellow"/>
              </w:rPr>
              <w:softHyphen/>
              <w:t>си</w:t>
            </w:r>
            <w:r w:rsidRPr="00620630">
              <w:rPr>
                <w:highlight w:val="yellow"/>
              </w:rPr>
              <w:softHyphen/>
              <w:t>те</w:t>
            </w:r>
            <w:r w:rsidRPr="00620630">
              <w:rPr>
                <w:highlight w:val="yellow"/>
              </w:rPr>
              <w:softHyphen/>
              <w:t>лях/через функционал ПГУ ЛО</w:t>
            </w:r>
          </w:p>
        </w:tc>
        <w:tc>
          <w:tcPr>
            <w:tcW w:w="1985" w:type="dxa"/>
            <w:tcBorders>
              <w:top w:val="single" w:sz="6" w:space="0" w:color="auto"/>
              <w:left w:val="single" w:sz="6" w:space="0" w:color="auto"/>
              <w:bottom w:val="single" w:sz="6" w:space="0" w:color="auto"/>
              <w:right w:val="single" w:sz="6" w:space="0" w:color="auto"/>
            </w:tcBorders>
            <w:vAlign w:val="center"/>
          </w:tcPr>
          <w:p w:rsidR="00655852" w:rsidRPr="00620630" w:rsidRDefault="00655852" w:rsidP="00641B93">
            <w:pPr>
              <w:jc w:val="center"/>
              <w:rPr>
                <w:highlight w:val="yellow"/>
              </w:rPr>
            </w:pPr>
            <w:r w:rsidRPr="00620630">
              <w:rPr>
                <w:highlight w:val="yellow"/>
              </w:rPr>
              <w:t>на элект</w:t>
            </w:r>
            <w:r w:rsidRPr="00620630">
              <w:rPr>
                <w:highlight w:val="yellow"/>
              </w:rPr>
              <w:softHyphen/>
              <w:t>рон</w:t>
            </w:r>
            <w:r w:rsidRPr="00620630">
              <w:rPr>
                <w:highlight w:val="yellow"/>
              </w:rPr>
              <w:softHyphen/>
              <w:t>ных</w:t>
            </w:r>
            <w:r w:rsidRPr="00620630">
              <w:rPr>
                <w:highlight w:val="yellow"/>
              </w:rPr>
              <w:br/>
              <w:t>но</w:t>
            </w:r>
            <w:r w:rsidRPr="00620630">
              <w:rPr>
                <w:highlight w:val="yellow"/>
              </w:rPr>
              <w:softHyphen/>
              <w:t>си</w:t>
            </w:r>
            <w:r w:rsidRPr="00620630">
              <w:rPr>
                <w:highlight w:val="yellow"/>
              </w:rPr>
              <w:softHyphen/>
              <w:t>те</w:t>
            </w:r>
            <w:r w:rsidRPr="00620630">
              <w:rPr>
                <w:highlight w:val="yellow"/>
              </w:rPr>
              <w:softHyphen/>
              <w:t>лях</w:t>
            </w:r>
          </w:p>
        </w:tc>
      </w:tr>
      <w:tr w:rsidR="00655852" w:rsidRPr="00620630" w:rsidTr="00641B93">
        <w:trPr>
          <w:cantSplit/>
          <w:trHeight w:val="720"/>
        </w:trPr>
        <w:tc>
          <w:tcPr>
            <w:tcW w:w="567" w:type="dxa"/>
            <w:vMerge/>
            <w:tcBorders>
              <w:top w:val="nil"/>
              <w:left w:val="single" w:sz="6" w:space="0" w:color="auto"/>
              <w:bottom w:val="single" w:sz="6" w:space="0" w:color="auto"/>
              <w:right w:val="single" w:sz="6" w:space="0" w:color="auto"/>
            </w:tcBorders>
            <w:vAlign w:val="center"/>
          </w:tcPr>
          <w:p w:rsidR="00655852" w:rsidRPr="00620630" w:rsidRDefault="00655852" w:rsidP="00641B93">
            <w:pPr>
              <w:jc w:val="center"/>
              <w:rPr>
                <w:highlight w:val="yellow"/>
              </w:rPr>
            </w:pPr>
          </w:p>
        </w:tc>
        <w:tc>
          <w:tcPr>
            <w:tcW w:w="5103" w:type="dxa"/>
            <w:vMerge/>
            <w:tcBorders>
              <w:top w:val="nil"/>
              <w:left w:val="single" w:sz="6" w:space="0" w:color="auto"/>
              <w:bottom w:val="single" w:sz="6" w:space="0" w:color="auto"/>
              <w:right w:val="single" w:sz="6" w:space="0" w:color="auto"/>
            </w:tcBorders>
            <w:vAlign w:val="center"/>
          </w:tcPr>
          <w:p w:rsidR="00655852" w:rsidRPr="00620630" w:rsidRDefault="00655852" w:rsidP="00641B93">
            <w:pPr>
              <w:rPr>
                <w:highlight w:val="yellow"/>
              </w:rPr>
            </w:pPr>
          </w:p>
        </w:tc>
        <w:tc>
          <w:tcPr>
            <w:tcW w:w="1275" w:type="dxa"/>
            <w:tcBorders>
              <w:top w:val="single" w:sz="6" w:space="0" w:color="auto"/>
              <w:left w:val="single" w:sz="6" w:space="0" w:color="auto"/>
              <w:bottom w:val="single" w:sz="6" w:space="0" w:color="auto"/>
              <w:right w:val="single" w:sz="6" w:space="0" w:color="auto"/>
            </w:tcBorders>
            <w:vAlign w:val="center"/>
          </w:tcPr>
          <w:p w:rsidR="00655852" w:rsidRPr="00620630" w:rsidRDefault="00655852" w:rsidP="00641B93">
            <w:pPr>
              <w:jc w:val="center"/>
              <w:rPr>
                <w:highlight w:val="yellow"/>
              </w:rPr>
            </w:pPr>
            <w:r w:rsidRPr="00620630">
              <w:rPr>
                <w:sz w:val="22"/>
                <w:szCs w:val="22"/>
                <w:highlight w:val="yellow"/>
              </w:rPr>
              <w:t>кол-во</w:t>
            </w:r>
            <w:r w:rsidRPr="00620630">
              <w:rPr>
                <w:sz w:val="22"/>
                <w:szCs w:val="22"/>
                <w:highlight w:val="yellow"/>
              </w:rPr>
              <w:br/>
              <w:t>эк</w:t>
            </w:r>
            <w:r w:rsidRPr="00620630">
              <w:rPr>
                <w:sz w:val="22"/>
                <w:szCs w:val="22"/>
                <w:highlight w:val="yellow"/>
              </w:rPr>
              <w:softHyphen/>
              <w:t>зем</w:t>
            </w:r>
            <w:r w:rsidRPr="00620630">
              <w:rPr>
                <w:sz w:val="22"/>
                <w:szCs w:val="22"/>
                <w:highlight w:val="yellow"/>
              </w:rPr>
              <w:softHyphen/>
              <w:t>пля</w:t>
            </w:r>
            <w:r w:rsidRPr="00620630">
              <w:rPr>
                <w:sz w:val="22"/>
                <w:szCs w:val="22"/>
                <w:highlight w:val="yellow"/>
              </w:rPr>
              <w:softHyphen/>
              <w:t>ров</w:t>
            </w:r>
          </w:p>
        </w:tc>
        <w:tc>
          <w:tcPr>
            <w:tcW w:w="1134" w:type="dxa"/>
            <w:tcBorders>
              <w:top w:val="single" w:sz="6" w:space="0" w:color="auto"/>
              <w:left w:val="single" w:sz="6" w:space="0" w:color="auto"/>
              <w:bottom w:val="single" w:sz="6" w:space="0" w:color="auto"/>
              <w:right w:val="single" w:sz="6" w:space="0" w:color="auto"/>
            </w:tcBorders>
            <w:vAlign w:val="center"/>
          </w:tcPr>
          <w:p w:rsidR="00655852" w:rsidRPr="00620630" w:rsidRDefault="00655852" w:rsidP="00641B93">
            <w:pPr>
              <w:jc w:val="center"/>
              <w:rPr>
                <w:highlight w:val="yellow"/>
              </w:rPr>
            </w:pPr>
            <w:r w:rsidRPr="00620630">
              <w:rPr>
                <w:sz w:val="22"/>
                <w:szCs w:val="22"/>
                <w:highlight w:val="yellow"/>
              </w:rPr>
              <w:t>кол-во</w:t>
            </w:r>
            <w:r w:rsidRPr="00620630">
              <w:rPr>
                <w:sz w:val="22"/>
                <w:szCs w:val="22"/>
                <w:highlight w:val="yellow"/>
              </w:rPr>
              <w:br/>
              <w:t>лис</w:t>
            </w:r>
            <w:r w:rsidRPr="00620630">
              <w:rPr>
                <w:sz w:val="22"/>
                <w:szCs w:val="22"/>
                <w:highlight w:val="yellow"/>
              </w:rPr>
              <w:softHyphen/>
              <w:t>тов</w:t>
            </w:r>
            <w:r w:rsidRPr="00620630">
              <w:rPr>
                <w:sz w:val="22"/>
                <w:szCs w:val="22"/>
                <w:highlight w:val="yellow"/>
              </w:rPr>
              <w:br/>
              <w:t>в од</w:t>
            </w:r>
            <w:r w:rsidRPr="00620630">
              <w:rPr>
                <w:sz w:val="22"/>
                <w:szCs w:val="22"/>
                <w:highlight w:val="yellow"/>
              </w:rPr>
              <w:softHyphen/>
              <w:t>ном</w:t>
            </w:r>
            <w:r w:rsidRPr="00620630">
              <w:rPr>
                <w:sz w:val="22"/>
                <w:szCs w:val="22"/>
                <w:highlight w:val="yellow"/>
              </w:rPr>
              <w:br/>
              <w:t>эк</w:t>
            </w:r>
            <w:r w:rsidRPr="00620630">
              <w:rPr>
                <w:sz w:val="22"/>
                <w:szCs w:val="22"/>
                <w:highlight w:val="yellow"/>
              </w:rPr>
              <w:softHyphen/>
              <w:t>зем</w:t>
            </w:r>
            <w:r w:rsidRPr="00620630">
              <w:rPr>
                <w:sz w:val="22"/>
                <w:szCs w:val="22"/>
                <w:highlight w:val="yellow"/>
              </w:rPr>
              <w:softHyphen/>
              <w:t>пля</w:t>
            </w:r>
            <w:r w:rsidRPr="00620630">
              <w:rPr>
                <w:sz w:val="22"/>
                <w:szCs w:val="22"/>
                <w:highlight w:val="yellow"/>
              </w:rPr>
              <w:softHyphen/>
              <w:t>ре*</w:t>
            </w:r>
          </w:p>
        </w:tc>
        <w:tc>
          <w:tcPr>
            <w:tcW w:w="1985" w:type="dxa"/>
            <w:tcBorders>
              <w:top w:val="single" w:sz="6" w:space="0" w:color="auto"/>
              <w:left w:val="single" w:sz="6" w:space="0" w:color="auto"/>
              <w:bottom w:val="single" w:sz="6" w:space="0" w:color="auto"/>
              <w:right w:val="single" w:sz="6" w:space="0" w:color="auto"/>
            </w:tcBorders>
            <w:vAlign w:val="center"/>
          </w:tcPr>
          <w:p w:rsidR="00655852" w:rsidRPr="00620630" w:rsidRDefault="00655852" w:rsidP="00641B93">
            <w:pPr>
              <w:jc w:val="center"/>
              <w:rPr>
                <w:highlight w:val="yellow"/>
              </w:rPr>
            </w:pPr>
            <w:r w:rsidRPr="00620630">
              <w:rPr>
                <w:sz w:val="22"/>
                <w:szCs w:val="22"/>
                <w:highlight w:val="yellow"/>
              </w:rPr>
              <w:t>наи</w:t>
            </w:r>
            <w:r w:rsidRPr="00620630">
              <w:rPr>
                <w:sz w:val="22"/>
                <w:szCs w:val="22"/>
                <w:highlight w:val="yellow"/>
              </w:rPr>
              <w:softHyphen/>
              <w:t>ме</w:t>
            </w:r>
            <w:r w:rsidRPr="00620630">
              <w:rPr>
                <w:sz w:val="22"/>
                <w:szCs w:val="22"/>
                <w:highlight w:val="yellow"/>
              </w:rPr>
              <w:softHyphen/>
              <w:t>но</w:t>
            </w:r>
            <w:r w:rsidRPr="00620630">
              <w:rPr>
                <w:sz w:val="22"/>
                <w:szCs w:val="22"/>
                <w:highlight w:val="yellow"/>
              </w:rPr>
              <w:softHyphen/>
              <w:t>ва</w:t>
            </w:r>
            <w:r w:rsidRPr="00620630">
              <w:rPr>
                <w:sz w:val="22"/>
                <w:szCs w:val="22"/>
                <w:highlight w:val="yellow"/>
              </w:rPr>
              <w:softHyphen/>
              <w:t>ние</w:t>
            </w:r>
            <w:r w:rsidRPr="00620630">
              <w:rPr>
                <w:sz w:val="22"/>
                <w:szCs w:val="22"/>
                <w:highlight w:val="yellow"/>
              </w:rPr>
              <w:br/>
              <w:t>фай</w:t>
            </w:r>
            <w:r w:rsidRPr="00620630">
              <w:rPr>
                <w:sz w:val="22"/>
                <w:szCs w:val="22"/>
                <w:highlight w:val="yellow"/>
              </w:rPr>
              <w:softHyphen/>
              <w:t>ла</w:t>
            </w:r>
          </w:p>
        </w:tc>
      </w:tr>
      <w:tr w:rsidR="00655852" w:rsidRPr="00620630" w:rsidTr="00641B93">
        <w:trPr>
          <w:cantSplit/>
          <w:trHeight w:val="360"/>
        </w:trPr>
        <w:tc>
          <w:tcPr>
            <w:tcW w:w="567" w:type="dxa"/>
            <w:tcBorders>
              <w:top w:val="single" w:sz="6" w:space="0" w:color="auto"/>
              <w:left w:val="single" w:sz="6" w:space="0" w:color="auto"/>
              <w:bottom w:val="single" w:sz="6" w:space="0" w:color="auto"/>
              <w:right w:val="single" w:sz="6" w:space="0" w:color="auto"/>
            </w:tcBorders>
          </w:tcPr>
          <w:p w:rsidR="00655852" w:rsidRPr="00620630" w:rsidRDefault="00655852" w:rsidP="00641B93">
            <w:pPr>
              <w:jc w:val="center"/>
              <w:rPr>
                <w:highlight w:val="yellow"/>
              </w:rPr>
            </w:pPr>
            <w:r w:rsidRPr="00620630">
              <w:rPr>
                <w:highlight w:val="yellow"/>
              </w:rPr>
              <w:t>1.</w:t>
            </w:r>
          </w:p>
        </w:tc>
        <w:tc>
          <w:tcPr>
            <w:tcW w:w="9497" w:type="dxa"/>
            <w:gridSpan w:val="4"/>
            <w:tcBorders>
              <w:top w:val="single" w:sz="6" w:space="0" w:color="auto"/>
              <w:left w:val="single" w:sz="6" w:space="0" w:color="auto"/>
              <w:bottom w:val="single" w:sz="6" w:space="0" w:color="auto"/>
              <w:right w:val="single" w:sz="6" w:space="0" w:color="auto"/>
            </w:tcBorders>
          </w:tcPr>
          <w:p w:rsidR="00655852" w:rsidRPr="00620630" w:rsidRDefault="00655852" w:rsidP="00641B93">
            <w:pPr>
              <w:rPr>
                <w:highlight w:val="yellow"/>
              </w:rPr>
            </w:pPr>
            <w:r w:rsidRPr="00620630">
              <w:rPr>
                <w:highlight w:val="yellow"/>
              </w:rPr>
              <w:t>Пра</w:t>
            </w:r>
            <w:r w:rsidRPr="00620630">
              <w:rPr>
                <w:highlight w:val="yellow"/>
              </w:rPr>
              <w:softHyphen/>
              <w:t>во</w:t>
            </w:r>
            <w:r w:rsidRPr="00620630">
              <w:rPr>
                <w:highlight w:val="yellow"/>
              </w:rPr>
              <w:softHyphen/>
              <w:t>ус</w:t>
            </w:r>
            <w:r w:rsidRPr="00620630">
              <w:rPr>
                <w:highlight w:val="yellow"/>
              </w:rPr>
              <w:softHyphen/>
              <w:t>та</w:t>
            </w:r>
            <w:r w:rsidRPr="00620630">
              <w:rPr>
                <w:highlight w:val="yellow"/>
              </w:rPr>
              <w:softHyphen/>
              <w:t>нав</w:t>
            </w:r>
            <w:r w:rsidRPr="00620630">
              <w:rPr>
                <w:highlight w:val="yellow"/>
              </w:rPr>
              <w:softHyphen/>
              <w:t>ли</w:t>
            </w:r>
            <w:r w:rsidRPr="00620630">
              <w:rPr>
                <w:highlight w:val="yellow"/>
              </w:rPr>
              <w:softHyphen/>
              <w:t>ваю</w:t>
            </w:r>
            <w:r w:rsidRPr="00620630">
              <w:rPr>
                <w:highlight w:val="yellow"/>
              </w:rPr>
              <w:softHyphen/>
              <w:t>щие до</w:t>
            </w:r>
            <w:r w:rsidRPr="00620630">
              <w:rPr>
                <w:highlight w:val="yellow"/>
              </w:rPr>
              <w:softHyphen/>
              <w:t>ку</w:t>
            </w:r>
            <w:r w:rsidRPr="00620630">
              <w:rPr>
                <w:highlight w:val="yellow"/>
              </w:rPr>
              <w:softHyphen/>
              <w:t>мен</w:t>
            </w:r>
            <w:r w:rsidRPr="00620630">
              <w:rPr>
                <w:highlight w:val="yellow"/>
              </w:rPr>
              <w:softHyphen/>
              <w:t>ты на зе</w:t>
            </w:r>
            <w:r w:rsidRPr="00620630">
              <w:rPr>
                <w:highlight w:val="yellow"/>
              </w:rPr>
              <w:softHyphen/>
              <w:t>мель</w:t>
            </w:r>
            <w:r w:rsidRPr="00620630">
              <w:rPr>
                <w:highlight w:val="yellow"/>
              </w:rPr>
              <w:softHyphen/>
              <w:t>ный учас</w:t>
            </w:r>
            <w:r w:rsidRPr="00620630">
              <w:rPr>
                <w:highlight w:val="yellow"/>
              </w:rPr>
              <w:softHyphen/>
              <w:t>ток (вид до</w:t>
            </w:r>
            <w:r w:rsidRPr="00620630">
              <w:rPr>
                <w:highlight w:val="yellow"/>
              </w:rPr>
              <w:softHyphen/>
              <w:t>ку</w:t>
            </w:r>
            <w:r w:rsidRPr="00620630">
              <w:rPr>
                <w:highlight w:val="yellow"/>
              </w:rPr>
              <w:softHyphen/>
              <w:t>мен</w:t>
            </w:r>
            <w:r w:rsidRPr="00620630">
              <w:rPr>
                <w:highlight w:val="yellow"/>
              </w:rPr>
              <w:softHyphen/>
              <w:t>та, да</w:t>
            </w:r>
            <w:r w:rsidRPr="00620630">
              <w:rPr>
                <w:highlight w:val="yellow"/>
              </w:rPr>
              <w:softHyphen/>
              <w:t>та, но</w:t>
            </w:r>
            <w:r w:rsidRPr="00620630">
              <w:rPr>
                <w:highlight w:val="yellow"/>
              </w:rPr>
              <w:softHyphen/>
              <w:t>мер,</w:t>
            </w:r>
            <w:r w:rsidRPr="00620630">
              <w:rPr>
                <w:highlight w:val="yellow"/>
              </w:rPr>
              <w:br/>
              <w:t>срок дей</w:t>
            </w:r>
            <w:r w:rsidRPr="00620630">
              <w:rPr>
                <w:highlight w:val="yellow"/>
              </w:rPr>
              <w:softHyphen/>
              <w:t xml:space="preserve">ствия) </w:t>
            </w:r>
          </w:p>
        </w:tc>
      </w:tr>
      <w:tr w:rsidR="00655852" w:rsidRPr="00620630" w:rsidTr="00641B93">
        <w:trPr>
          <w:cantSplit/>
          <w:trHeight w:val="240"/>
        </w:trPr>
        <w:tc>
          <w:tcPr>
            <w:tcW w:w="567" w:type="dxa"/>
            <w:tcBorders>
              <w:top w:val="single" w:sz="6" w:space="0" w:color="auto"/>
              <w:left w:val="single" w:sz="6" w:space="0" w:color="auto"/>
              <w:bottom w:val="single" w:sz="6" w:space="0" w:color="auto"/>
              <w:right w:val="single" w:sz="6" w:space="0" w:color="auto"/>
            </w:tcBorders>
          </w:tcPr>
          <w:p w:rsidR="00655852" w:rsidRPr="00620630" w:rsidRDefault="00655852" w:rsidP="00641B93">
            <w:pPr>
              <w:jc w:val="center"/>
              <w:rPr>
                <w:highlight w:val="yellow"/>
              </w:rPr>
            </w:pPr>
            <w:r w:rsidRPr="00620630">
              <w:rPr>
                <w:highlight w:val="yellow"/>
              </w:rPr>
              <w:t>1.1</w:t>
            </w:r>
          </w:p>
        </w:tc>
        <w:tc>
          <w:tcPr>
            <w:tcW w:w="5103" w:type="dxa"/>
            <w:tcBorders>
              <w:top w:val="single" w:sz="6" w:space="0" w:color="auto"/>
              <w:left w:val="single" w:sz="6" w:space="0" w:color="auto"/>
              <w:bottom w:val="single" w:sz="6" w:space="0" w:color="auto"/>
              <w:right w:val="single" w:sz="6" w:space="0" w:color="auto"/>
            </w:tcBorders>
          </w:tcPr>
          <w:p w:rsidR="00655852" w:rsidRPr="00620630" w:rsidRDefault="00655852" w:rsidP="00641B93">
            <w:pPr>
              <w:rPr>
                <w:highlight w:val="yellow"/>
              </w:rPr>
            </w:pPr>
          </w:p>
        </w:tc>
        <w:tc>
          <w:tcPr>
            <w:tcW w:w="1275" w:type="dxa"/>
            <w:tcBorders>
              <w:top w:val="single" w:sz="6" w:space="0" w:color="auto"/>
              <w:left w:val="single" w:sz="6" w:space="0" w:color="auto"/>
              <w:bottom w:val="single" w:sz="6" w:space="0" w:color="auto"/>
              <w:right w:val="single" w:sz="6" w:space="0" w:color="auto"/>
            </w:tcBorders>
          </w:tcPr>
          <w:p w:rsidR="00655852" w:rsidRPr="00620630" w:rsidRDefault="00655852" w:rsidP="00641B93">
            <w:pPr>
              <w:jc w:val="center"/>
              <w:rPr>
                <w:highlight w:val="yellow"/>
              </w:rPr>
            </w:pPr>
          </w:p>
        </w:tc>
        <w:tc>
          <w:tcPr>
            <w:tcW w:w="1134" w:type="dxa"/>
            <w:tcBorders>
              <w:top w:val="single" w:sz="6" w:space="0" w:color="auto"/>
              <w:left w:val="single" w:sz="6" w:space="0" w:color="auto"/>
              <w:bottom w:val="single" w:sz="6" w:space="0" w:color="auto"/>
              <w:right w:val="single" w:sz="6" w:space="0" w:color="auto"/>
            </w:tcBorders>
          </w:tcPr>
          <w:p w:rsidR="00655852" w:rsidRPr="00620630" w:rsidRDefault="00655852" w:rsidP="00641B93">
            <w:pPr>
              <w:jc w:val="center"/>
              <w:rPr>
                <w:highlight w:val="yellow"/>
              </w:rPr>
            </w:pPr>
          </w:p>
        </w:tc>
        <w:tc>
          <w:tcPr>
            <w:tcW w:w="1985" w:type="dxa"/>
            <w:tcBorders>
              <w:top w:val="single" w:sz="6" w:space="0" w:color="auto"/>
              <w:left w:val="single" w:sz="6" w:space="0" w:color="auto"/>
              <w:bottom w:val="single" w:sz="6" w:space="0" w:color="auto"/>
              <w:right w:val="single" w:sz="6" w:space="0" w:color="auto"/>
            </w:tcBorders>
          </w:tcPr>
          <w:p w:rsidR="00655852" w:rsidRPr="00620630" w:rsidRDefault="00655852" w:rsidP="00641B93">
            <w:pPr>
              <w:rPr>
                <w:highlight w:val="yellow"/>
              </w:rPr>
            </w:pPr>
          </w:p>
        </w:tc>
      </w:tr>
      <w:tr w:rsidR="00655852" w:rsidRPr="00620630" w:rsidTr="00641B93">
        <w:trPr>
          <w:cantSplit/>
          <w:trHeight w:val="240"/>
        </w:trPr>
        <w:tc>
          <w:tcPr>
            <w:tcW w:w="567" w:type="dxa"/>
            <w:tcBorders>
              <w:top w:val="single" w:sz="6" w:space="0" w:color="auto"/>
              <w:left w:val="single" w:sz="6" w:space="0" w:color="auto"/>
              <w:bottom w:val="single" w:sz="6" w:space="0" w:color="auto"/>
              <w:right w:val="single" w:sz="6" w:space="0" w:color="auto"/>
            </w:tcBorders>
          </w:tcPr>
          <w:p w:rsidR="00655852" w:rsidRPr="00620630" w:rsidRDefault="00655852" w:rsidP="00641B93">
            <w:pPr>
              <w:jc w:val="center"/>
              <w:rPr>
                <w:highlight w:val="yellow"/>
              </w:rPr>
            </w:pPr>
            <w:r w:rsidRPr="00620630">
              <w:rPr>
                <w:highlight w:val="yellow"/>
              </w:rPr>
              <w:t>1.2</w:t>
            </w:r>
          </w:p>
        </w:tc>
        <w:tc>
          <w:tcPr>
            <w:tcW w:w="5103" w:type="dxa"/>
            <w:tcBorders>
              <w:top w:val="single" w:sz="6" w:space="0" w:color="auto"/>
              <w:left w:val="single" w:sz="6" w:space="0" w:color="auto"/>
              <w:bottom w:val="single" w:sz="6" w:space="0" w:color="auto"/>
              <w:right w:val="single" w:sz="6" w:space="0" w:color="auto"/>
            </w:tcBorders>
          </w:tcPr>
          <w:p w:rsidR="00655852" w:rsidRPr="00620630" w:rsidRDefault="00655852" w:rsidP="00641B93">
            <w:pPr>
              <w:rPr>
                <w:highlight w:val="yellow"/>
              </w:rPr>
            </w:pPr>
          </w:p>
        </w:tc>
        <w:tc>
          <w:tcPr>
            <w:tcW w:w="1275" w:type="dxa"/>
            <w:tcBorders>
              <w:top w:val="single" w:sz="6" w:space="0" w:color="auto"/>
              <w:left w:val="single" w:sz="6" w:space="0" w:color="auto"/>
              <w:bottom w:val="single" w:sz="6" w:space="0" w:color="auto"/>
              <w:right w:val="single" w:sz="6" w:space="0" w:color="auto"/>
            </w:tcBorders>
          </w:tcPr>
          <w:p w:rsidR="00655852" w:rsidRPr="00620630" w:rsidRDefault="00655852" w:rsidP="00641B93">
            <w:pPr>
              <w:jc w:val="center"/>
              <w:rPr>
                <w:highlight w:val="yellow"/>
              </w:rPr>
            </w:pPr>
          </w:p>
        </w:tc>
        <w:tc>
          <w:tcPr>
            <w:tcW w:w="1134" w:type="dxa"/>
            <w:tcBorders>
              <w:top w:val="single" w:sz="6" w:space="0" w:color="auto"/>
              <w:left w:val="single" w:sz="6" w:space="0" w:color="auto"/>
              <w:bottom w:val="single" w:sz="6" w:space="0" w:color="auto"/>
              <w:right w:val="single" w:sz="6" w:space="0" w:color="auto"/>
            </w:tcBorders>
          </w:tcPr>
          <w:p w:rsidR="00655852" w:rsidRPr="00620630" w:rsidRDefault="00655852" w:rsidP="00641B93">
            <w:pPr>
              <w:jc w:val="center"/>
              <w:rPr>
                <w:highlight w:val="yellow"/>
              </w:rPr>
            </w:pPr>
          </w:p>
        </w:tc>
        <w:tc>
          <w:tcPr>
            <w:tcW w:w="1985" w:type="dxa"/>
            <w:tcBorders>
              <w:top w:val="single" w:sz="6" w:space="0" w:color="auto"/>
              <w:left w:val="single" w:sz="6" w:space="0" w:color="auto"/>
              <w:bottom w:val="single" w:sz="6" w:space="0" w:color="auto"/>
              <w:right w:val="single" w:sz="6" w:space="0" w:color="auto"/>
            </w:tcBorders>
          </w:tcPr>
          <w:p w:rsidR="00655852" w:rsidRPr="00620630" w:rsidRDefault="00655852" w:rsidP="00641B93">
            <w:pPr>
              <w:rPr>
                <w:highlight w:val="yellow"/>
              </w:rPr>
            </w:pPr>
          </w:p>
        </w:tc>
      </w:tr>
      <w:tr w:rsidR="00655852" w:rsidRPr="00620630" w:rsidTr="00641B93">
        <w:trPr>
          <w:cantSplit/>
          <w:trHeight w:val="240"/>
        </w:trPr>
        <w:tc>
          <w:tcPr>
            <w:tcW w:w="567" w:type="dxa"/>
            <w:tcBorders>
              <w:top w:val="single" w:sz="6" w:space="0" w:color="auto"/>
              <w:left w:val="single" w:sz="6" w:space="0" w:color="auto"/>
              <w:bottom w:val="single" w:sz="6" w:space="0" w:color="auto"/>
              <w:right w:val="single" w:sz="6" w:space="0" w:color="auto"/>
            </w:tcBorders>
          </w:tcPr>
          <w:p w:rsidR="00655852" w:rsidRPr="00620630" w:rsidRDefault="00655852" w:rsidP="00641B93">
            <w:pPr>
              <w:jc w:val="center"/>
              <w:rPr>
                <w:highlight w:val="yellow"/>
              </w:rPr>
            </w:pPr>
            <w:r w:rsidRPr="00620630">
              <w:rPr>
                <w:highlight w:val="yellow"/>
              </w:rPr>
              <w:t>1.3</w:t>
            </w:r>
          </w:p>
        </w:tc>
        <w:tc>
          <w:tcPr>
            <w:tcW w:w="5103" w:type="dxa"/>
            <w:tcBorders>
              <w:top w:val="single" w:sz="6" w:space="0" w:color="auto"/>
              <w:left w:val="single" w:sz="6" w:space="0" w:color="auto"/>
              <w:bottom w:val="single" w:sz="6" w:space="0" w:color="auto"/>
              <w:right w:val="single" w:sz="6" w:space="0" w:color="auto"/>
            </w:tcBorders>
          </w:tcPr>
          <w:p w:rsidR="00655852" w:rsidRPr="00620630" w:rsidRDefault="00655852" w:rsidP="00641B93">
            <w:pPr>
              <w:rPr>
                <w:highlight w:val="yellow"/>
              </w:rPr>
            </w:pPr>
          </w:p>
        </w:tc>
        <w:tc>
          <w:tcPr>
            <w:tcW w:w="1275" w:type="dxa"/>
            <w:tcBorders>
              <w:top w:val="single" w:sz="6" w:space="0" w:color="auto"/>
              <w:left w:val="single" w:sz="6" w:space="0" w:color="auto"/>
              <w:bottom w:val="single" w:sz="6" w:space="0" w:color="auto"/>
              <w:right w:val="single" w:sz="6" w:space="0" w:color="auto"/>
            </w:tcBorders>
          </w:tcPr>
          <w:p w:rsidR="00655852" w:rsidRPr="00620630" w:rsidRDefault="00655852" w:rsidP="00641B93">
            <w:pPr>
              <w:jc w:val="center"/>
              <w:rPr>
                <w:highlight w:val="yellow"/>
              </w:rPr>
            </w:pPr>
          </w:p>
        </w:tc>
        <w:tc>
          <w:tcPr>
            <w:tcW w:w="1134" w:type="dxa"/>
            <w:tcBorders>
              <w:top w:val="single" w:sz="6" w:space="0" w:color="auto"/>
              <w:left w:val="single" w:sz="6" w:space="0" w:color="auto"/>
              <w:bottom w:val="single" w:sz="6" w:space="0" w:color="auto"/>
              <w:right w:val="single" w:sz="6" w:space="0" w:color="auto"/>
            </w:tcBorders>
          </w:tcPr>
          <w:p w:rsidR="00655852" w:rsidRPr="00620630" w:rsidRDefault="00655852" w:rsidP="00641B93">
            <w:pPr>
              <w:jc w:val="center"/>
              <w:rPr>
                <w:highlight w:val="yellow"/>
              </w:rPr>
            </w:pPr>
          </w:p>
        </w:tc>
        <w:tc>
          <w:tcPr>
            <w:tcW w:w="1985" w:type="dxa"/>
            <w:tcBorders>
              <w:top w:val="single" w:sz="6" w:space="0" w:color="auto"/>
              <w:left w:val="single" w:sz="6" w:space="0" w:color="auto"/>
              <w:bottom w:val="single" w:sz="6" w:space="0" w:color="auto"/>
              <w:right w:val="single" w:sz="6" w:space="0" w:color="auto"/>
            </w:tcBorders>
          </w:tcPr>
          <w:p w:rsidR="00655852" w:rsidRPr="00620630" w:rsidRDefault="00655852" w:rsidP="00641B93">
            <w:pPr>
              <w:rPr>
                <w:highlight w:val="yellow"/>
              </w:rPr>
            </w:pPr>
          </w:p>
        </w:tc>
      </w:tr>
      <w:tr w:rsidR="00655852" w:rsidRPr="00620630" w:rsidTr="00641B93">
        <w:trPr>
          <w:cantSplit/>
          <w:trHeight w:val="240"/>
        </w:trPr>
        <w:tc>
          <w:tcPr>
            <w:tcW w:w="567" w:type="dxa"/>
            <w:tcBorders>
              <w:top w:val="single" w:sz="6" w:space="0" w:color="auto"/>
              <w:left w:val="single" w:sz="6" w:space="0" w:color="auto"/>
              <w:bottom w:val="single" w:sz="6" w:space="0" w:color="auto"/>
              <w:right w:val="single" w:sz="6" w:space="0" w:color="auto"/>
            </w:tcBorders>
          </w:tcPr>
          <w:p w:rsidR="00655852" w:rsidRPr="00620630" w:rsidRDefault="00655852" w:rsidP="00641B93">
            <w:pPr>
              <w:jc w:val="center"/>
              <w:rPr>
                <w:highlight w:val="yellow"/>
              </w:rPr>
            </w:pPr>
            <w:r w:rsidRPr="00620630">
              <w:rPr>
                <w:highlight w:val="yellow"/>
              </w:rPr>
              <w:t>2.</w:t>
            </w:r>
          </w:p>
        </w:tc>
        <w:tc>
          <w:tcPr>
            <w:tcW w:w="5103" w:type="dxa"/>
            <w:tcBorders>
              <w:top w:val="single" w:sz="6" w:space="0" w:color="auto"/>
              <w:left w:val="single" w:sz="6" w:space="0" w:color="auto"/>
              <w:bottom w:val="single" w:sz="6" w:space="0" w:color="auto"/>
              <w:right w:val="single" w:sz="6" w:space="0" w:color="auto"/>
            </w:tcBorders>
          </w:tcPr>
          <w:p w:rsidR="00655852" w:rsidRPr="00620630" w:rsidRDefault="00655852" w:rsidP="00641B93">
            <w:pPr>
              <w:rPr>
                <w:highlight w:val="yellow"/>
              </w:rPr>
            </w:pPr>
            <w:r w:rsidRPr="00620630">
              <w:rPr>
                <w:highlight w:val="yellow"/>
              </w:rPr>
              <w:t>Гра</w:t>
            </w:r>
            <w:r w:rsidRPr="00620630">
              <w:rPr>
                <w:highlight w:val="yellow"/>
              </w:rPr>
              <w:softHyphen/>
              <w:t>до</w:t>
            </w:r>
            <w:r w:rsidRPr="00620630">
              <w:rPr>
                <w:highlight w:val="yellow"/>
              </w:rPr>
              <w:softHyphen/>
              <w:t>строи</w:t>
            </w:r>
            <w:r w:rsidRPr="00620630">
              <w:rPr>
                <w:highlight w:val="yellow"/>
              </w:rPr>
              <w:softHyphen/>
              <w:t>тель</w:t>
            </w:r>
            <w:r w:rsidRPr="00620630">
              <w:rPr>
                <w:highlight w:val="yellow"/>
              </w:rPr>
              <w:softHyphen/>
              <w:t>ный план зе</w:t>
            </w:r>
            <w:r w:rsidRPr="00620630">
              <w:rPr>
                <w:highlight w:val="yellow"/>
              </w:rPr>
              <w:softHyphen/>
              <w:t>мель</w:t>
            </w:r>
            <w:r w:rsidRPr="00620630">
              <w:rPr>
                <w:highlight w:val="yellow"/>
              </w:rPr>
              <w:softHyphen/>
              <w:t>ного участ</w:t>
            </w:r>
            <w:r w:rsidRPr="00620630">
              <w:rPr>
                <w:highlight w:val="yellow"/>
              </w:rPr>
              <w:softHyphen/>
              <w:t>ка, для линейного объекта – проект планировки территории и проект межевания территории (ненужное зачеркнуть)</w:t>
            </w:r>
          </w:p>
        </w:tc>
        <w:tc>
          <w:tcPr>
            <w:tcW w:w="1275" w:type="dxa"/>
            <w:tcBorders>
              <w:top w:val="single" w:sz="6" w:space="0" w:color="auto"/>
              <w:left w:val="single" w:sz="6" w:space="0" w:color="auto"/>
              <w:bottom w:val="single" w:sz="6" w:space="0" w:color="auto"/>
              <w:right w:val="single" w:sz="6" w:space="0" w:color="auto"/>
            </w:tcBorders>
          </w:tcPr>
          <w:p w:rsidR="00655852" w:rsidRPr="00620630" w:rsidRDefault="00655852" w:rsidP="00641B93">
            <w:pPr>
              <w:jc w:val="center"/>
              <w:rPr>
                <w:highlight w:val="yellow"/>
              </w:rPr>
            </w:pPr>
          </w:p>
        </w:tc>
        <w:tc>
          <w:tcPr>
            <w:tcW w:w="1134" w:type="dxa"/>
            <w:tcBorders>
              <w:top w:val="single" w:sz="6" w:space="0" w:color="auto"/>
              <w:left w:val="single" w:sz="6" w:space="0" w:color="auto"/>
              <w:bottom w:val="single" w:sz="6" w:space="0" w:color="auto"/>
              <w:right w:val="single" w:sz="6" w:space="0" w:color="auto"/>
            </w:tcBorders>
          </w:tcPr>
          <w:p w:rsidR="00655852" w:rsidRPr="00620630" w:rsidRDefault="00655852" w:rsidP="00641B93">
            <w:pPr>
              <w:jc w:val="center"/>
              <w:rPr>
                <w:highlight w:val="yellow"/>
              </w:rPr>
            </w:pPr>
          </w:p>
        </w:tc>
        <w:tc>
          <w:tcPr>
            <w:tcW w:w="1985" w:type="dxa"/>
            <w:tcBorders>
              <w:top w:val="single" w:sz="6" w:space="0" w:color="auto"/>
              <w:left w:val="single" w:sz="6" w:space="0" w:color="auto"/>
              <w:bottom w:val="single" w:sz="6" w:space="0" w:color="auto"/>
              <w:right w:val="single" w:sz="6" w:space="0" w:color="auto"/>
            </w:tcBorders>
          </w:tcPr>
          <w:p w:rsidR="00655852" w:rsidRPr="00620630" w:rsidRDefault="00655852" w:rsidP="00641B93">
            <w:pPr>
              <w:rPr>
                <w:highlight w:val="yellow"/>
              </w:rPr>
            </w:pPr>
          </w:p>
        </w:tc>
      </w:tr>
      <w:tr w:rsidR="00655852" w:rsidRPr="00620630" w:rsidTr="00641B93">
        <w:trPr>
          <w:cantSplit/>
          <w:trHeight w:val="240"/>
        </w:trPr>
        <w:tc>
          <w:tcPr>
            <w:tcW w:w="567" w:type="dxa"/>
            <w:tcBorders>
              <w:top w:val="single" w:sz="6" w:space="0" w:color="auto"/>
              <w:left w:val="single" w:sz="6" w:space="0" w:color="auto"/>
              <w:bottom w:val="single" w:sz="6" w:space="0" w:color="auto"/>
              <w:right w:val="single" w:sz="6" w:space="0" w:color="auto"/>
            </w:tcBorders>
          </w:tcPr>
          <w:p w:rsidR="00655852" w:rsidRPr="00620630" w:rsidRDefault="00655852" w:rsidP="00641B93">
            <w:pPr>
              <w:jc w:val="center"/>
              <w:rPr>
                <w:highlight w:val="yellow"/>
              </w:rPr>
            </w:pPr>
            <w:r w:rsidRPr="00620630">
              <w:rPr>
                <w:highlight w:val="yellow"/>
              </w:rPr>
              <w:t>3.</w:t>
            </w:r>
          </w:p>
        </w:tc>
        <w:tc>
          <w:tcPr>
            <w:tcW w:w="9497" w:type="dxa"/>
            <w:gridSpan w:val="4"/>
            <w:tcBorders>
              <w:top w:val="single" w:sz="6" w:space="0" w:color="auto"/>
              <w:left w:val="single" w:sz="6" w:space="0" w:color="auto"/>
              <w:bottom w:val="single" w:sz="6" w:space="0" w:color="auto"/>
              <w:right w:val="single" w:sz="6" w:space="0" w:color="auto"/>
            </w:tcBorders>
          </w:tcPr>
          <w:p w:rsidR="00655852" w:rsidRPr="00620630" w:rsidRDefault="00655852" w:rsidP="00641B93">
            <w:pPr>
              <w:rPr>
                <w:highlight w:val="yellow"/>
              </w:rPr>
            </w:pPr>
            <w:r w:rsidRPr="00620630">
              <w:rPr>
                <w:highlight w:val="yellow"/>
              </w:rPr>
              <w:t>Ма</w:t>
            </w:r>
            <w:r w:rsidRPr="00620630">
              <w:rPr>
                <w:highlight w:val="yellow"/>
              </w:rPr>
              <w:softHyphen/>
              <w:t>те</w:t>
            </w:r>
            <w:r w:rsidRPr="00620630">
              <w:rPr>
                <w:highlight w:val="yellow"/>
              </w:rPr>
              <w:softHyphen/>
              <w:t>риа</w:t>
            </w:r>
            <w:r w:rsidRPr="00620630">
              <w:rPr>
                <w:highlight w:val="yellow"/>
              </w:rPr>
              <w:softHyphen/>
              <w:t>лы, со</w:t>
            </w:r>
            <w:r w:rsidRPr="00620630">
              <w:rPr>
                <w:highlight w:val="yellow"/>
              </w:rPr>
              <w:softHyphen/>
              <w:t>дер</w:t>
            </w:r>
            <w:r w:rsidRPr="00620630">
              <w:rPr>
                <w:highlight w:val="yellow"/>
              </w:rPr>
              <w:softHyphen/>
              <w:t>жа</w:t>
            </w:r>
            <w:r w:rsidRPr="00620630">
              <w:rPr>
                <w:highlight w:val="yellow"/>
              </w:rPr>
              <w:softHyphen/>
              <w:t>щие</w:t>
            </w:r>
            <w:r w:rsidRPr="00620630">
              <w:rPr>
                <w:highlight w:val="yellow"/>
              </w:rPr>
              <w:softHyphen/>
              <w:t>ся в про</w:t>
            </w:r>
            <w:r w:rsidRPr="00620630">
              <w:rPr>
                <w:highlight w:val="yellow"/>
              </w:rPr>
              <w:softHyphen/>
              <w:t>ект</w:t>
            </w:r>
            <w:r w:rsidRPr="00620630">
              <w:rPr>
                <w:highlight w:val="yellow"/>
              </w:rPr>
              <w:softHyphen/>
              <w:t>ной до</w:t>
            </w:r>
            <w:r w:rsidRPr="00620630">
              <w:rPr>
                <w:highlight w:val="yellow"/>
              </w:rPr>
              <w:softHyphen/>
              <w:t>ку</w:t>
            </w:r>
            <w:r w:rsidRPr="00620630">
              <w:rPr>
                <w:highlight w:val="yellow"/>
              </w:rPr>
              <w:softHyphen/>
              <w:t>мен</w:t>
            </w:r>
            <w:r w:rsidRPr="00620630">
              <w:rPr>
                <w:highlight w:val="yellow"/>
              </w:rPr>
              <w:softHyphen/>
              <w:t>та</w:t>
            </w:r>
            <w:r w:rsidRPr="00620630">
              <w:rPr>
                <w:highlight w:val="yellow"/>
              </w:rPr>
              <w:softHyphen/>
              <w:t>ции:</w:t>
            </w:r>
          </w:p>
        </w:tc>
      </w:tr>
      <w:tr w:rsidR="00655852" w:rsidRPr="00620630" w:rsidTr="00641B93">
        <w:trPr>
          <w:cantSplit/>
          <w:trHeight w:val="240"/>
        </w:trPr>
        <w:tc>
          <w:tcPr>
            <w:tcW w:w="567" w:type="dxa"/>
            <w:tcBorders>
              <w:top w:val="single" w:sz="6" w:space="0" w:color="auto"/>
              <w:left w:val="single" w:sz="6" w:space="0" w:color="auto"/>
              <w:bottom w:val="single" w:sz="6" w:space="0" w:color="auto"/>
              <w:right w:val="single" w:sz="6" w:space="0" w:color="auto"/>
            </w:tcBorders>
          </w:tcPr>
          <w:p w:rsidR="00655852" w:rsidRPr="00620630" w:rsidRDefault="00655852" w:rsidP="00641B93">
            <w:pPr>
              <w:jc w:val="center"/>
              <w:rPr>
                <w:highlight w:val="yellow"/>
              </w:rPr>
            </w:pPr>
            <w:r w:rsidRPr="00620630">
              <w:rPr>
                <w:highlight w:val="yellow"/>
              </w:rPr>
              <w:t>3.1</w:t>
            </w:r>
          </w:p>
        </w:tc>
        <w:tc>
          <w:tcPr>
            <w:tcW w:w="5103" w:type="dxa"/>
            <w:tcBorders>
              <w:top w:val="single" w:sz="6" w:space="0" w:color="auto"/>
              <w:left w:val="single" w:sz="6" w:space="0" w:color="auto"/>
              <w:bottom w:val="single" w:sz="6" w:space="0" w:color="auto"/>
              <w:right w:val="single" w:sz="6" w:space="0" w:color="auto"/>
            </w:tcBorders>
          </w:tcPr>
          <w:p w:rsidR="00655852" w:rsidRPr="00620630" w:rsidRDefault="00655852" w:rsidP="00641B93">
            <w:pPr>
              <w:rPr>
                <w:highlight w:val="yellow"/>
              </w:rPr>
            </w:pPr>
            <w:r w:rsidRPr="00620630">
              <w:rPr>
                <w:highlight w:val="yellow"/>
              </w:rPr>
              <w:t>По</w:t>
            </w:r>
            <w:r w:rsidRPr="00620630">
              <w:rPr>
                <w:highlight w:val="yellow"/>
              </w:rPr>
              <w:softHyphen/>
              <w:t>яс</w:t>
            </w:r>
            <w:r w:rsidRPr="00620630">
              <w:rPr>
                <w:highlight w:val="yellow"/>
              </w:rPr>
              <w:softHyphen/>
              <w:t>ни</w:t>
            </w:r>
            <w:r w:rsidRPr="00620630">
              <w:rPr>
                <w:highlight w:val="yellow"/>
              </w:rPr>
              <w:softHyphen/>
              <w:t>тель</w:t>
            </w:r>
            <w:r w:rsidRPr="00620630">
              <w:rPr>
                <w:highlight w:val="yellow"/>
              </w:rPr>
              <w:softHyphen/>
              <w:t>ная за</w:t>
            </w:r>
            <w:r w:rsidRPr="00620630">
              <w:rPr>
                <w:highlight w:val="yellow"/>
              </w:rPr>
              <w:softHyphen/>
              <w:t>пис</w:t>
            </w:r>
            <w:r w:rsidRPr="00620630">
              <w:rPr>
                <w:highlight w:val="yellow"/>
              </w:rPr>
              <w:softHyphen/>
              <w:t>ка</w:t>
            </w:r>
          </w:p>
        </w:tc>
        <w:tc>
          <w:tcPr>
            <w:tcW w:w="1275" w:type="dxa"/>
            <w:tcBorders>
              <w:top w:val="single" w:sz="6" w:space="0" w:color="auto"/>
              <w:left w:val="single" w:sz="6" w:space="0" w:color="auto"/>
              <w:bottom w:val="single" w:sz="6" w:space="0" w:color="auto"/>
              <w:right w:val="single" w:sz="6" w:space="0" w:color="auto"/>
            </w:tcBorders>
          </w:tcPr>
          <w:p w:rsidR="00655852" w:rsidRPr="00620630" w:rsidRDefault="00655852" w:rsidP="00641B93">
            <w:pPr>
              <w:jc w:val="center"/>
              <w:rPr>
                <w:highlight w:val="yellow"/>
              </w:rPr>
            </w:pPr>
          </w:p>
        </w:tc>
        <w:tc>
          <w:tcPr>
            <w:tcW w:w="1134" w:type="dxa"/>
            <w:tcBorders>
              <w:top w:val="single" w:sz="6" w:space="0" w:color="auto"/>
              <w:left w:val="single" w:sz="6" w:space="0" w:color="auto"/>
              <w:bottom w:val="single" w:sz="6" w:space="0" w:color="auto"/>
              <w:right w:val="single" w:sz="6" w:space="0" w:color="auto"/>
            </w:tcBorders>
          </w:tcPr>
          <w:p w:rsidR="00655852" w:rsidRPr="00620630" w:rsidRDefault="00655852" w:rsidP="00641B93">
            <w:pPr>
              <w:jc w:val="center"/>
              <w:rPr>
                <w:highlight w:val="yellow"/>
              </w:rPr>
            </w:pPr>
          </w:p>
        </w:tc>
        <w:tc>
          <w:tcPr>
            <w:tcW w:w="1985" w:type="dxa"/>
            <w:tcBorders>
              <w:top w:val="single" w:sz="6" w:space="0" w:color="auto"/>
              <w:left w:val="single" w:sz="6" w:space="0" w:color="auto"/>
              <w:bottom w:val="single" w:sz="6" w:space="0" w:color="auto"/>
              <w:right w:val="single" w:sz="6" w:space="0" w:color="auto"/>
            </w:tcBorders>
          </w:tcPr>
          <w:p w:rsidR="00655852" w:rsidRPr="00620630" w:rsidRDefault="00655852" w:rsidP="00641B93">
            <w:pPr>
              <w:rPr>
                <w:highlight w:val="yellow"/>
              </w:rPr>
            </w:pPr>
          </w:p>
        </w:tc>
      </w:tr>
      <w:tr w:rsidR="00655852" w:rsidRPr="00620630" w:rsidTr="00641B93">
        <w:trPr>
          <w:cantSplit/>
          <w:trHeight w:val="360"/>
        </w:trPr>
        <w:tc>
          <w:tcPr>
            <w:tcW w:w="567" w:type="dxa"/>
            <w:tcBorders>
              <w:top w:val="single" w:sz="6" w:space="0" w:color="auto"/>
              <w:left w:val="single" w:sz="6" w:space="0" w:color="auto"/>
              <w:bottom w:val="single" w:sz="6" w:space="0" w:color="auto"/>
              <w:right w:val="single" w:sz="6" w:space="0" w:color="auto"/>
            </w:tcBorders>
          </w:tcPr>
          <w:p w:rsidR="00655852" w:rsidRPr="00620630" w:rsidRDefault="00655852" w:rsidP="00641B93">
            <w:pPr>
              <w:jc w:val="center"/>
              <w:rPr>
                <w:highlight w:val="yellow"/>
              </w:rPr>
            </w:pPr>
            <w:r w:rsidRPr="00620630">
              <w:rPr>
                <w:highlight w:val="yellow"/>
              </w:rPr>
              <w:lastRenderedPageBreak/>
              <w:t>3.2.</w:t>
            </w:r>
          </w:p>
        </w:tc>
        <w:tc>
          <w:tcPr>
            <w:tcW w:w="5103" w:type="dxa"/>
            <w:tcBorders>
              <w:top w:val="single" w:sz="6" w:space="0" w:color="auto"/>
              <w:left w:val="single" w:sz="6" w:space="0" w:color="auto"/>
              <w:bottom w:val="single" w:sz="6" w:space="0" w:color="auto"/>
              <w:right w:val="single" w:sz="6" w:space="0" w:color="auto"/>
            </w:tcBorders>
          </w:tcPr>
          <w:p w:rsidR="00655852" w:rsidRPr="00620630" w:rsidRDefault="00655852" w:rsidP="00641B93">
            <w:pPr>
              <w:rPr>
                <w:highlight w:val="yellow"/>
              </w:rPr>
            </w:pPr>
            <w:r w:rsidRPr="00620630">
              <w:rPr>
                <w:highlight w:val="yellow"/>
              </w:rPr>
              <w:t>Схе</w:t>
            </w:r>
            <w:r w:rsidRPr="00620630">
              <w:rPr>
                <w:highlight w:val="yellow"/>
              </w:rPr>
              <w:softHyphen/>
              <w:t>ма пла</w:t>
            </w:r>
            <w:r w:rsidRPr="00620630">
              <w:rPr>
                <w:highlight w:val="yellow"/>
              </w:rPr>
              <w:softHyphen/>
              <w:t>ни</w:t>
            </w:r>
            <w:r w:rsidRPr="00620630">
              <w:rPr>
                <w:highlight w:val="yellow"/>
              </w:rPr>
              <w:softHyphen/>
              <w:t>ро</w:t>
            </w:r>
            <w:r w:rsidRPr="00620630">
              <w:rPr>
                <w:highlight w:val="yellow"/>
              </w:rPr>
              <w:softHyphen/>
              <w:t>воч</w:t>
            </w:r>
            <w:r w:rsidRPr="00620630">
              <w:rPr>
                <w:highlight w:val="yellow"/>
              </w:rPr>
              <w:softHyphen/>
              <w:t>ной ор</w:t>
            </w:r>
            <w:r w:rsidRPr="00620630">
              <w:rPr>
                <w:highlight w:val="yellow"/>
              </w:rPr>
              <w:softHyphen/>
              <w:t>га</w:t>
            </w:r>
            <w:r w:rsidRPr="00620630">
              <w:rPr>
                <w:highlight w:val="yellow"/>
              </w:rPr>
              <w:softHyphen/>
              <w:t>ни</w:t>
            </w:r>
            <w:r w:rsidRPr="00620630">
              <w:rPr>
                <w:highlight w:val="yellow"/>
              </w:rPr>
              <w:softHyphen/>
              <w:t>за</w:t>
            </w:r>
            <w:r w:rsidRPr="00620630">
              <w:rPr>
                <w:highlight w:val="yellow"/>
              </w:rPr>
              <w:softHyphen/>
              <w:t>ции зе</w:t>
            </w:r>
            <w:r w:rsidRPr="00620630">
              <w:rPr>
                <w:highlight w:val="yellow"/>
              </w:rPr>
              <w:softHyphen/>
              <w:t>мель</w:t>
            </w:r>
            <w:r w:rsidRPr="00620630">
              <w:rPr>
                <w:highlight w:val="yellow"/>
              </w:rPr>
              <w:softHyphen/>
              <w:t>но</w:t>
            </w:r>
            <w:r w:rsidRPr="00620630">
              <w:rPr>
                <w:highlight w:val="yellow"/>
              </w:rPr>
              <w:softHyphen/>
              <w:t>го участ</w:t>
            </w:r>
            <w:r w:rsidRPr="00620630">
              <w:rPr>
                <w:highlight w:val="yellow"/>
              </w:rPr>
              <w:softHyphen/>
              <w:t xml:space="preserve">ка </w:t>
            </w:r>
          </w:p>
        </w:tc>
        <w:tc>
          <w:tcPr>
            <w:tcW w:w="1275" w:type="dxa"/>
            <w:tcBorders>
              <w:top w:val="single" w:sz="6" w:space="0" w:color="auto"/>
              <w:left w:val="single" w:sz="6" w:space="0" w:color="auto"/>
              <w:bottom w:val="single" w:sz="6" w:space="0" w:color="auto"/>
              <w:right w:val="single" w:sz="6" w:space="0" w:color="auto"/>
            </w:tcBorders>
          </w:tcPr>
          <w:p w:rsidR="00655852" w:rsidRPr="00620630" w:rsidRDefault="00655852" w:rsidP="00641B93">
            <w:pPr>
              <w:jc w:val="center"/>
              <w:rPr>
                <w:highlight w:val="yellow"/>
              </w:rPr>
            </w:pPr>
          </w:p>
        </w:tc>
        <w:tc>
          <w:tcPr>
            <w:tcW w:w="1134" w:type="dxa"/>
            <w:tcBorders>
              <w:top w:val="single" w:sz="6" w:space="0" w:color="auto"/>
              <w:left w:val="single" w:sz="6" w:space="0" w:color="auto"/>
              <w:bottom w:val="single" w:sz="6" w:space="0" w:color="auto"/>
              <w:right w:val="single" w:sz="6" w:space="0" w:color="auto"/>
            </w:tcBorders>
          </w:tcPr>
          <w:p w:rsidR="00655852" w:rsidRPr="00620630" w:rsidRDefault="00655852" w:rsidP="00641B93">
            <w:pPr>
              <w:jc w:val="center"/>
              <w:rPr>
                <w:highlight w:val="yellow"/>
              </w:rPr>
            </w:pPr>
          </w:p>
        </w:tc>
        <w:tc>
          <w:tcPr>
            <w:tcW w:w="1985" w:type="dxa"/>
            <w:tcBorders>
              <w:top w:val="single" w:sz="6" w:space="0" w:color="auto"/>
              <w:left w:val="single" w:sz="6" w:space="0" w:color="auto"/>
              <w:bottom w:val="single" w:sz="6" w:space="0" w:color="auto"/>
              <w:right w:val="single" w:sz="6" w:space="0" w:color="auto"/>
            </w:tcBorders>
          </w:tcPr>
          <w:p w:rsidR="00655852" w:rsidRPr="00620630" w:rsidRDefault="00655852" w:rsidP="00641B93">
            <w:pPr>
              <w:rPr>
                <w:highlight w:val="yellow"/>
              </w:rPr>
            </w:pPr>
          </w:p>
        </w:tc>
      </w:tr>
      <w:tr w:rsidR="00655852" w:rsidRPr="00620630" w:rsidTr="00641B93">
        <w:trPr>
          <w:cantSplit/>
          <w:trHeight w:val="360"/>
        </w:trPr>
        <w:tc>
          <w:tcPr>
            <w:tcW w:w="567" w:type="dxa"/>
            <w:tcBorders>
              <w:top w:val="single" w:sz="6" w:space="0" w:color="auto"/>
              <w:left w:val="single" w:sz="6" w:space="0" w:color="auto"/>
              <w:bottom w:val="single" w:sz="6" w:space="0" w:color="auto"/>
              <w:right w:val="single" w:sz="6" w:space="0" w:color="auto"/>
            </w:tcBorders>
          </w:tcPr>
          <w:p w:rsidR="00655852" w:rsidRPr="00620630" w:rsidRDefault="00655852" w:rsidP="00641B93">
            <w:pPr>
              <w:jc w:val="center"/>
              <w:rPr>
                <w:highlight w:val="yellow"/>
              </w:rPr>
            </w:pPr>
            <w:r w:rsidRPr="00620630">
              <w:rPr>
                <w:highlight w:val="yellow"/>
              </w:rPr>
              <w:t>3.3</w:t>
            </w:r>
          </w:p>
        </w:tc>
        <w:tc>
          <w:tcPr>
            <w:tcW w:w="5103" w:type="dxa"/>
            <w:tcBorders>
              <w:top w:val="single" w:sz="6" w:space="0" w:color="auto"/>
              <w:left w:val="single" w:sz="6" w:space="0" w:color="auto"/>
              <w:bottom w:val="single" w:sz="6" w:space="0" w:color="auto"/>
              <w:right w:val="single" w:sz="6" w:space="0" w:color="auto"/>
            </w:tcBorders>
          </w:tcPr>
          <w:p w:rsidR="00655852" w:rsidRPr="00620630" w:rsidRDefault="00655852" w:rsidP="00641B93">
            <w:pPr>
              <w:rPr>
                <w:highlight w:val="yellow"/>
              </w:rPr>
            </w:pPr>
            <w:r w:rsidRPr="00620630">
              <w:rPr>
                <w:highlight w:val="yellow"/>
              </w:rPr>
              <w:t>Схе</w:t>
            </w:r>
            <w:r w:rsidRPr="00620630">
              <w:rPr>
                <w:highlight w:val="yellow"/>
              </w:rPr>
              <w:softHyphen/>
              <w:t>мы, отоб</w:t>
            </w:r>
            <w:r w:rsidRPr="00620630">
              <w:rPr>
                <w:highlight w:val="yellow"/>
              </w:rPr>
              <w:softHyphen/>
              <w:t>ра</w:t>
            </w:r>
            <w:r w:rsidRPr="00620630">
              <w:rPr>
                <w:highlight w:val="yellow"/>
              </w:rPr>
              <w:softHyphen/>
              <w:t>жаю</w:t>
            </w:r>
            <w:r w:rsidRPr="00620630">
              <w:rPr>
                <w:highlight w:val="yellow"/>
              </w:rPr>
              <w:softHyphen/>
              <w:t>щие ар</w:t>
            </w:r>
            <w:r w:rsidRPr="00620630">
              <w:rPr>
                <w:highlight w:val="yellow"/>
              </w:rPr>
              <w:softHyphen/>
              <w:t>хи</w:t>
            </w:r>
            <w:r w:rsidRPr="00620630">
              <w:rPr>
                <w:highlight w:val="yellow"/>
              </w:rPr>
              <w:softHyphen/>
              <w:t>тек</w:t>
            </w:r>
            <w:r w:rsidRPr="00620630">
              <w:rPr>
                <w:highlight w:val="yellow"/>
              </w:rPr>
              <w:softHyphen/>
              <w:t>тур</w:t>
            </w:r>
            <w:r w:rsidRPr="00620630">
              <w:rPr>
                <w:highlight w:val="yellow"/>
              </w:rPr>
              <w:softHyphen/>
              <w:t>ные ре</w:t>
            </w:r>
            <w:r w:rsidRPr="00620630">
              <w:rPr>
                <w:highlight w:val="yellow"/>
              </w:rPr>
              <w:softHyphen/>
              <w:t>ше</w:t>
            </w:r>
            <w:r w:rsidRPr="00620630">
              <w:rPr>
                <w:highlight w:val="yellow"/>
              </w:rPr>
              <w:softHyphen/>
              <w:t>ния</w:t>
            </w:r>
          </w:p>
        </w:tc>
        <w:tc>
          <w:tcPr>
            <w:tcW w:w="1275" w:type="dxa"/>
            <w:tcBorders>
              <w:top w:val="single" w:sz="6" w:space="0" w:color="auto"/>
              <w:left w:val="single" w:sz="6" w:space="0" w:color="auto"/>
              <w:bottom w:val="single" w:sz="6" w:space="0" w:color="auto"/>
              <w:right w:val="single" w:sz="6" w:space="0" w:color="auto"/>
            </w:tcBorders>
          </w:tcPr>
          <w:p w:rsidR="00655852" w:rsidRPr="00620630" w:rsidRDefault="00655852" w:rsidP="00641B93">
            <w:pPr>
              <w:jc w:val="center"/>
              <w:rPr>
                <w:highlight w:val="yellow"/>
              </w:rPr>
            </w:pPr>
          </w:p>
        </w:tc>
        <w:tc>
          <w:tcPr>
            <w:tcW w:w="1134" w:type="dxa"/>
            <w:tcBorders>
              <w:top w:val="single" w:sz="6" w:space="0" w:color="auto"/>
              <w:left w:val="single" w:sz="6" w:space="0" w:color="auto"/>
              <w:bottom w:val="single" w:sz="6" w:space="0" w:color="auto"/>
              <w:right w:val="single" w:sz="6" w:space="0" w:color="auto"/>
            </w:tcBorders>
          </w:tcPr>
          <w:p w:rsidR="00655852" w:rsidRPr="00620630" w:rsidRDefault="00655852" w:rsidP="00641B93">
            <w:pPr>
              <w:jc w:val="center"/>
              <w:rPr>
                <w:highlight w:val="yellow"/>
              </w:rPr>
            </w:pPr>
          </w:p>
        </w:tc>
        <w:tc>
          <w:tcPr>
            <w:tcW w:w="1985" w:type="dxa"/>
            <w:tcBorders>
              <w:top w:val="single" w:sz="6" w:space="0" w:color="auto"/>
              <w:left w:val="single" w:sz="6" w:space="0" w:color="auto"/>
              <w:bottom w:val="single" w:sz="6" w:space="0" w:color="auto"/>
              <w:right w:val="single" w:sz="6" w:space="0" w:color="auto"/>
            </w:tcBorders>
          </w:tcPr>
          <w:p w:rsidR="00655852" w:rsidRPr="00620630" w:rsidRDefault="00655852" w:rsidP="00641B93">
            <w:pPr>
              <w:rPr>
                <w:highlight w:val="yellow"/>
              </w:rPr>
            </w:pPr>
          </w:p>
        </w:tc>
      </w:tr>
      <w:tr w:rsidR="00655852" w:rsidRPr="00620630" w:rsidTr="00641B93">
        <w:trPr>
          <w:cantSplit/>
          <w:trHeight w:val="360"/>
        </w:trPr>
        <w:tc>
          <w:tcPr>
            <w:tcW w:w="567" w:type="dxa"/>
            <w:tcBorders>
              <w:top w:val="single" w:sz="6" w:space="0" w:color="auto"/>
              <w:left w:val="single" w:sz="6" w:space="0" w:color="auto"/>
              <w:bottom w:val="single" w:sz="6" w:space="0" w:color="auto"/>
              <w:right w:val="single" w:sz="6" w:space="0" w:color="auto"/>
            </w:tcBorders>
          </w:tcPr>
          <w:p w:rsidR="00655852" w:rsidRPr="00620630" w:rsidRDefault="00655852" w:rsidP="00641B93">
            <w:pPr>
              <w:jc w:val="center"/>
              <w:rPr>
                <w:highlight w:val="yellow"/>
              </w:rPr>
            </w:pPr>
            <w:r w:rsidRPr="00620630">
              <w:rPr>
                <w:highlight w:val="yellow"/>
              </w:rPr>
              <w:t>3.4</w:t>
            </w:r>
          </w:p>
        </w:tc>
        <w:tc>
          <w:tcPr>
            <w:tcW w:w="5103" w:type="dxa"/>
            <w:tcBorders>
              <w:top w:val="single" w:sz="6" w:space="0" w:color="auto"/>
              <w:left w:val="single" w:sz="6" w:space="0" w:color="auto"/>
              <w:bottom w:val="single" w:sz="6" w:space="0" w:color="auto"/>
              <w:right w:val="single" w:sz="6" w:space="0" w:color="auto"/>
            </w:tcBorders>
          </w:tcPr>
          <w:p w:rsidR="00655852" w:rsidRPr="00620630" w:rsidRDefault="00655852" w:rsidP="00641B93">
            <w:pPr>
              <w:rPr>
                <w:highlight w:val="yellow"/>
              </w:rPr>
            </w:pPr>
            <w:r w:rsidRPr="00620630">
              <w:rPr>
                <w:highlight w:val="yellow"/>
              </w:rPr>
              <w:t>Све</w:t>
            </w:r>
            <w:r w:rsidRPr="00620630">
              <w:rPr>
                <w:highlight w:val="yellow"/>
              </w:rPr>
              <w:softHyphen/>
              <w:t>де</w:t>
            </w:r>
            <w:r w:rsidRPr="00620630">
              <w:rPr>
                <w:highlight w:val="yellow"/>
              </w:rPr>
              <w:softHyphen/>
              <w:t>ния об ин</w:t>
            </w:r>
            <w:r w:rsidRPr="00620630">
              <w:rPr>
                <w:highlight w:val="yellow"/>
              </w:rPr>
              <w:softHyphen/>
              <w:t>же</w:t>
            </w:r>
            <w:r w:rsidRPr="00620630">
              <w:rPr>
                <w:highlight w:val="yellow"/>
              </w:rPr>
              <w:softHyphen/>
              <w:t>нер</w:t>
            </w:r>
            <w:r w:rsidRPr="00620630">
              <w:rPr>
                <w:highlight w:val="yellow"/>
              </w:rPr>
              <w:softHyphen/>
              <w:t>ном обо</w:t>
            </w:r>
            <w:r w:rsidRPr="00620630">
              <w:rPr>
                <w:highlight w:val="yellow"/>
              </w:rPr>
              <w:softHyphen/>
              <w:t>ру</w:t>
            </w:r>
            <w:r w:rsidRPr="00620630">
              <w:rPr>
                <w:highlight w:val="yellow"/>
              </w:rPr>
              <w:softHyphen/>
              <w:t>до</w:t>
            </w:r>
            <w:r w:rsidRPr="00620630">
              <w:rPr>
                <w:highlight w:val="yellow"/>
              </w:rPr>
              <w:softHyphen/>
              <w:t>ва</w:t>
            </w:r>
            <w:r w:rsidRPr="00620630">
              <w:rPr>
                <w:highlight w:val="yellow"/>
              </w:rPr>
              <w:softHyphen/>
              <w:t>нии,</w:t>
            </w:r>
            <w:r w:rsidRPr="00620630">
              <w:rPr>
                <w:highlight w:val="yellow"/>
              </w:rPr>
              <w:br/>
              <w:t>свод</w:t>
            </w:r>
            <w:r w:rsidRPr="00620630">
              <w:rPr>
                <w:highlight w:val="yellow"/>
              </w:rPr>
              <w:softHyphen/>
              <w:t>ный план се</w:t>
            </w:r>
            <w:r w:rsidRPr="00620630">
              <w:rPr>
                <w:highlight w:val="yellow"/>
              </w:rPr>
              <w:softHyphen/>
              <w:t>тей инженерно-технического обеспечения</w:t>
            </w:r>
          </w:p>
        </w:tc>
        <w:tc>
          <w:tcPr>
            <w:tcW w:w="1275" w:type="dxa"/>
            <w:tcBorders>
              <w:top w:val="single" w:sz="6" w:space="0" w:color="auto"/>
              <w:left w:val="single" w:sz="6" w:space="0" w:color="auto"/>
              <w:bottom w:val="single" w:sz="6" w:space="0" w:color="auto"/>
              <w:right w:val="single" w:sz="6" w:space="0" w:color="auto"/>
            </w:tcBorders>
          </w:tcPr>
          <w:p w:rsidR="00655852" w:rsidRPr="00620630" w:rsidRDefault="00655852" w:rsidP="00641B93">
            <w:pPr>
              <w:jc w:val="center"/>
              <w:rPr>
                <w:highlight w:val="yellow"/>
              </w:rPr>
            </w:pPr>
          </w:p>
        </w:tc>
        <w:tc>
          <w:tcPr>
            <w:tcW w:w="1134" w:type="dxa"/>
            <w:tcBorders>
              <w:top w:val="single" w:sz="6" w:space="0" w:color="auto"/>
              <w:left w:val="single" w:sz="6" w:space="0" w:color="auto"/>
              <w:bottom w:val="single" w:sz="6" w:space="0" w:color="auto"/>
              <w:right w:val="single" w:sz="6" w:space="0" w:color="auto"/>
            </w:tcBorders>
          </w:tcPr>
          <w:p w:rsidR="00655852" w:rsidRPr="00620630" w:rsidRDefault="00655852" w:rsidP="00641B93">
            <w:pPr>
              <w:jc w:val="center"/>
              <w:rPr>
                <w:highlight w:val="yellow"/>
              </w:rPr>
            </w:pPr>
          </w:p>
        </w:tc>
        <w:tc>
          <w:tcPr>
            <w:tcW w:w="1985" w:type="dxa"/>
            <w:tcBorders>
              <w:top w:val="single" w:sz="6" w:space="0" w:color="auto"/>
              <w:left w:val="single" w:sz="6" w:space="0" w:color="auto"/>
              <w:bottom w:val="single" w:sz="6" w:space="0" w:color="auto"/>
              <w:right w:val="single" w:sz="6" w:space="0" w:color="auto"/>
            </w:tcBorders>
          </w:tcPr>
          <w:p w:rsidR="00655852" w:rsidRPr="00620630" w:rsidRDefault="00655852" w:rsidP="00641B93">
            <w:pPr>
              <w:rPr>
                <w:highlight w:val="yellow"/>
              </w:rPr>
            </w:pPr>
          </w:p>
        </w:tc>
      </w:tr>
      <w:tr w:rsidR="00655852" w:rsidRPr="00620630" w:rsidTr="00641B93">
        <w:trPr>
          <w:cantSplit/>
          <w:trHeight w:val="240"/>
        </w:trPr>
        <w:tc>
          <w:tcPr>
            <w:tcW w:w="567" w:type="dxa"/>
            <w:tcBorders>
              <w:top w:val="single" w:sz="6" w:space="0" w:color="auto"/>
              <w:left w:val="single" w:sz="6" w:space="0" w:color="auto"/>
              <w:bottom w:val="single" w:sz="6" w:space="0" w:color="auto"/>
              <w:right w:val="single" w:sz="6" w:space="0" w:color="auto"/>
            </w:tcBorders>
          </w:tcPr>
          <w:p w:rsidR="00655852" w:rsidRPr="00620630" w:rsidRDefault="00655852" w:rsidP="00641B93">
            <w:pPr>
              <w:jc w:val="center"/>
              <w:rPr>
                <w:highlight w:val="yellow"/>
              </w:rPr>
            </w:pPr>
            <w:r w:rsidRPr="00620630">
              <w:rPr>
                <w:highlight w:val="yellow"/>
              </w:rPr>
              <w:t>3.5</w:t>
            </w:r>
          </w:p>
        </w:tc>
        <w:tc>
          <w:tcPr>
            <w:tcW w:w="5103" w:type="dxa"/>
            <w:tcBorders>
              <w:top w:val="single" w:sz="6" w:space="0" w:color="auto"/>
              <w:left w:val="single" w:sz="6" w:space="0" w:color="auto"/>
              <w:bottom w:val="single" w:sz="6" w:space="0" w:color="auto"/>
              <w:right w:val="single" w:sz="6" w:space="0" w:color="auto"/>
            </w:tcBorders>
          </w:tcPr>
          <w:p w:rsidR="00655852" w:rsidRPr="00620630" w:rsidRDefault="00655852" w:rsidP="00641B93">
            <w:pPr>
              <w:rPr>
                <w:highlight w:val="yellow"/>
              </w:rPr>
            </w:pPr>
            <w:r w:rsidRPr="00620630">
              <w:rPr>
                <w:highlight w:val="yellow"/>
              </w:rPr>
              <w:t>Про</w:t>
            </w:r>
            <w:r w:rsidRPr="00620630">
              <w:rPr>
                <w:highlight w:val="yellow"/>
              </w:rPr>
              <w:softHyphen/>
              <w:t>ект ор</w:t>
            </w:r>
            <w:r w:rsidRPr="00620630">
              <w:rPr>
                <w:highlight w:val="yellow"/>
              </w:rPr>
              <w:softHyphen/>
              <w:t>га</w:t>
            </w:r>
            <w:r w:rsidRPr="00620630">
              <w:rPr>
                <w:highlight w:val="yellow"/>
              </w:rPr>
              <w:softHyphen/>
              <w:t>ни</w:t>
            </w:r>
            <w:r w:rsidRPr="00620630">
              <w:rPr>
                <w:highlight w:val="yellow"/>
              </w:rPr>
              <w:softHyphen/>
              <w:t>за</w:t>
            </w:r>
            <w:r w:rsidRPr="00620630">
              <w:rPr>
                <w:highlight w:val="yellow"/>
              </w:rPr>
              <w:softHyphen/>
              <w:t>ции строи</w:t>
            </w:r>
            <w:r w:rsidRPr="00620630">
              <w:rPr>
                <w:highlight w:val="yellow"/>
              </w:rPr>
              <w:softHyphen/>
              <w:t>тель</w:t>
            </w:r>
            <w:r w:rsidRPr="00620630">
              <w:rPr>
                <w:highlight w:val="yellow"/>
              </w:rPr>
              <w:softHyphen/>
              <w:t xml:space="preserve">ства </w:t>
            </w:r>
          </w:p>
        </w:tc>
        <w:tc>
          <w:tcPr>
            <w:tcW w:w="1275" w:type="dxa"/>
            <w:tcBorders>
              <w:top w:val="single" w:sz="6" w:space="0" w:color="auto"/>
              <w:left w:val="single" w:sz="6" w:space="0" w:color="auto"/>
              <w:bottom w:val="single" w:sz="6" w:space="0" w:color="auto"/>
              <w:right w:val="single" w:sz="6" w:space="0" w:color="auto"/>
            </w:tcBorders>
          </w:tcPr>
          <w:p w:rsidR="00655852" w:rsidRPr="00620630" w:rsidRDefault="00655852" w:rsidP="00641B93">
            <w:pPr>
              <w:jc w:val="center"/>
              <w:rPr>
                <w:highlight w:val="yellow"/>
              </w:rPr>
            </w:pPr>
          </w:p>
        </w:tc>
        <w:tc>
          <w:tcPr>
            <w:tcW w:w="1134" w:type="dxa"/>
            <w:tcBorders>
              <w:top w:val="single" w:sz="6" w:space="0" w:color="auto"/>
              <w:left w:val="single" w:sz="6" w:space="0" w:color="auto"/>
              <w:bottom w:val="single" w:sz="6" w:space="0" w:color="auto"/>
              <w:right w:val="single" w:sz="6" w:space="0" w:color="auto"/>
            </w:tcBorders>
          </w:tcPr>
          <w:p w:rsidR="00655852" w:rsidRPr="00620630" w:rsidRDefault="00655852" w:rsidP="00641B93">
            <w:pPr>
              <w:jc w:val="center"/>
              <w:rPr>
                <w:highlight w:val="yellow"/>
              </w:rPr>
            </w:pPr>
          </w:p>
        </w:tc>
        <w:tc>
          <w:tcPr>
            <w:tcW w:w="1985" w:type="dxa"/>
            <w:tcBorders>
              <w:top w:val="single" w:sz="6" w:space="0" w:color="auto"/>
              <w:left w:val="single" w:sz="6" w:space="0" w:color="auto"/>
              <w:bottom w:val="single" w:sz="6" w:space="0" w:color="auto"/>
              <w:right w:val="single" w:sz="6" w:space="0" w:color="auto"/>
            </w:tcBorders>
          </w:tcPr>
          <w:p w:rsidR="00655852" w:rsidRPr="00620630" w:rsidRDefault="00655852" w:rsidP="00641B93">
            <w:pPr>
              <w:rPr>
                <w:highlight w:val="yellow"/>
              </w:rPr>
            </w:pPr>
          </w:p>
        </w:tc>
      </w:tr>
      <w:tr w:rsidR="00655852" w:rsidRPr="00620630" w:rsidTr="00641B93">
        <w:trPr>
          <w:cantSplit/>
          <w:trHeight w:val="360"/>
        </w:trPr>
        <w:tc>
          <w:tcPr>
            <w:tcW w:w="567" w:type="dxa"/>
            <w:tcBorders>
              <w:top w:val="single" w:sz="6" w:space="0" w:color="auto"/>
              <w:left w:val="single" w:sz="6" w:space="0" w:color="auto"/>
              <w:bottom w:val="single" w:sz="6" w:space="0" w:color="auto"/>
              <w:right w:val="single" w:sz="6" w:space="0" w:color="auto"/>
            </w:tcBorders>
          </w:tcPr>
          <w:p w:rsidR="00655852" w:rsidRPr="00620630" w:rsidRDefault="00655852" w:rsidP="00641B93">
            <w:pPr>
              <w:jc w:val="center"/>
              <w:rPr>
                <w:highlight w:val="yellow"/>
              </w:rPr>
            </w:pPr>
            <w:r w:rsidRPr="00620630">
              <w:rPr>
                <w:highlight w:val="yellow"/>
              </w:rPr>
              <w:t>3.6</w:t>
            </w:r>
          </w:p>
        </w:tc>
        <w:tc>
          <w:tcPr>
            <w:tcW w:w="5103" w:type="dxa"/>
            <w:tcBorders>
              <w:top w:val="single" w:sz="6" w:space="0" w:color="auto"/>
              <w:left w:val="single" w:sz="6" w:space="0" w:color="auto"/>
              <w:bottom w:val="single" w:sz="6" w:space="0" w:color="auto"/>
              <w:right w:val="single" w:sz="6" w:space="0" w:color="auto"/>
            </w:tcBorders>
          </w:tcPr>
          <w:p w:rsidR="00655852" w:rsidRPr="00620630" w:rsidRDefault="00655852" w:rsidP="00641B93">
            <w:pPr>
              <w:rPr>
                <w:highlight w:val="yellow"/>
              </w:rPr>
            </w:pPr>
            <w:r w:rsidRPr="00620630">
              <w:rPr>
                <w:highlight w:val="yellow"/>
              </w:rPr>
              <w:t>Про</w:t>
            </w:r>
            <w:r w:rsidRPr="00620630">
              <w:rPr>
                <w:highlight w:val="yellow"/>
              </w:rPr>
              <w:softHyphen/>
              <w:t>ект ор</w:t>
            </w:r>
            <w:r w:rsidRPr="00620630">
              <w:rPr>
                <w:highlight w:val="yellow"/>
              </w:rPr>
              <w:softHyphen/>
              <w:t>га</w:t>
            </w:r>
            <w:r w:rsidRPr="00620630">
              <w:rPr>
                <w:highlight w:val="yellow"/>
              </w:rPr>
              <w:softHyphen/>
              <w:t>ни</w:t>
            </w:r>
            <w:r w:rsidRPr="00620630">
              <w:rPr>
                <w:highlight w:val="yellow"/>
              </w:rPr>
              <w:softHyphen/>
              <w:t>за</w:t>
            </w:r>
            <w:r w:rsidRPr="00620630">
              <w:rPr>
                <w:highlight w:val="yellow"/>
              </w:rPr>
              <w:softHyphen/>
              <w:t>ции ра</w:t>
            </w:r>
            <w:r w:rsidRPr="00620630">
              <w:rPr>
                <w:highlight w:val="yellow"/>
              </w:rPr>
              <w:softHyphen/>
              <w:t>бот по сно</w:t>
            </w:r>
            <w:r w:rsidRPr="00620630">
              <w:rPr>
                <w:highlight w:val="yellow"/>
              </w:rPr>
              <w:softHyphen/>
              <w:t>су или</w:t>
            </w:r>
            <w:r w:rsidRPr="00620630">
              <w:rPr>
                <w:highlight w:val="yellow"/>
              </w:rPr>
              <w:br/>
              <w:t>де</w:t>
            </w:r>
            <w:r w:rsidRPr="00620630">
              <w:rPr>
                <w:highlight w:val="yellow"/>
              </w:rPr>
              <w:softHyphen/>
              <w:t>мон</w:t>
            </w:r>
            <w:r w:rsidRPr="00620630">
              <w:rPr>
                <w:highlight w:val="yellow"/>
              </w:rPr>
              <w:softHyphen/>
              <w:t>та</w:t>
            </w:r>
            <w:r w:rsidRPr="00620630">
              <w:rPr>
                <w:highlight w:val="yellow"/>
              </w:rPr>
              <w:softHyphen/>
              <w:t>жу объек</w:t>
            </w:r>
            <w:r w:rsidRPr="00620630">
              <w:rPr>
                <w:highlight w:val="yellow"/>
              </w:rPr>
              <w:softHyphen/>
              <w:t xml:space="preserve">тов </w:t>
            </w:r>
          </w:p>
        </w:tc>
        <w:tc>
          <w:tcPr>
            <w:tcW w:w="1275" w:type="dxa"/>
            <w:tcBorders>
              <w:top w:val="single" w:sz="6" w:space="0" w:color="auto"/>
              <w:left w:val="single" w:sz="6" w:space="0" w:color="auto"/>
              <w:bottom w:val="single" w:sz="6" w:space="0" w:color="auto"/>
              <w:right w:val="single" w:sz="6" w:space="0" w:color="auto"/>
            </w:tcBorders>
          </w:tcPr>
          <w:p w:rsidR="00655852" w:rsidRPr="00620630" w:rsidRDefault="00655852" w:rsidP="00641B93">
            <w:pPr>
              <w:jc w:val="center"/>
              <w:rPr>
                <w:highlight w:val="yellow"/>
              </w:rPr>
            </w:pPr>
          </w:p>
        </w:tc>
        <w:tc>
          <w:tcPr>
            <w:tcW w:w="1134" w:type="dxa"/>
            <w:tcBorders>
              <w:top w:val="single" w:sz="6" w:space="0" w:color="auto"/>
              <w:left w:val="single" w:sz="6" w:space="0" w:color="auto"/>
              <w:bottom w:val="single" w:sz="6" w:space="0" w:color="auto"/>
              <w:right w:val="single" w:sz="6" w:space="0" w:color="auto"/>
            </w:tcBorders>
          </w:tcPr>
          <w:p w:rsidR="00655852" w:rsidRPr="00620630" w:rsidRDefault="00655852" w:rsidP="00641B93">
            <w:pPr>
              <w:jc w:val="center"/>
              <w:rPr>
                <w:highlight w:val="yellow"/>
              </w:rPr>
            </w:pPr>
          </w:p>
        </w:tc>
        <w:tc>
          <w:tcPr>
            <w:tcW w:w="1985" w:type="dxa"/>
            <w:tcBorders>
              <w:top w:val="single" w:sz="6" w:space="0" w:color="auto"/>
              <w:left w:val="single" w:sz="6" w:space="0" w:color="auto"/>
              <w:bottom w:val="single" w:sz="6" w:space="0" w:color="auto"/>
              <w:right w:val="single" w:sz="6" w:space="0" w:color="auto"/>
            </w:tcBorders>
          </w:tcPr>
          <w:p w:rsidR="00655852" w:rsidRPr="00620630" w:rsidRDefault="00655852" w:rsidP="00641B93">
            <w:pPr>
              <w:rPr>
                <w:highlight w:val="yellow"/>
              </w:rPr>
            </w:pPr>
          </w:p>
        </w:tc>
      </w:tr>
      <w:tr w:rsidR="00655852" w:rsidRPr="00620630" w:rsidTr="00641B93">
        <w:trPr>
          <w:cantSplit/>
          <w:trHeight w:val="360"/>
        </w:trPr>
        <w:tc>
          <w:tcPr>
            <w:tcW w:w="567" w:type="dxa"/>
            <w:tcBorders>
              <w:top w:val="single" w:sz="6" w:space="0" w:color="auto"/>
              <w:left w:val="single" w:sz="6" w:space="0" w:color="auto"/>
              <w:bottom w:val="single" w:sz="6" w:space="0" w:color="auto"/>
              <w:right w:val="single" w:sz="6" w:space="0" w:color="auto"/>
            </w:tcBorders>
          </w:tcPr>
          <w:p w:rsidR="00655852" w:rsidRPr="00620630" w:rsidRDefault="00655852" w:rsidP="00641B93">
            <w:pPr>
              <w:jc w:val="center"/>
              <w:rPr>
                <w:highlight w:val="yellow"/>
              </w:rPr>
            </w:pPr>
            <w:r w:rsidRPr="00620630">
              <w:rPr>
                <w:highlight w:val="yellow"/>
              </w:rPr>
              <w:t>4.</w:t>
            </w:r>
          </w:p>
        </w:tc>
        <w:tc>
          <w:tcPr>
            <w:tcW w:w="5103" w:type="dxa"/>
            <w:tcBorders>
              <w:top w:val="single" w:sz="6" w:space="0" w:color="auto"/>
              <w:left w:val="single" w:sz="6" w:space="0" w:color="auto"/>
              <w:bottom w:val="single" w:sz="6" w:space="0" w:color="auto"/>
              <w:right w:val="single" w:sz="6" w:space="0" w:color="auto"/>
            </w:tcBorders>
          </w:tcPr>
          <w:p w:rsidR="00655852" w:rsidRPr="00620630" w:rsidRDefault="00655852" w:rsidP="00641B93">
            <w:pPr>
              <w:rPr>
                <w:highlight w:val="yellow"/>
              </w:rPr>
            </w:pPr>
            <w:r w:rsidRPr="00620630">
              <w:rPr>
                <w:highlight w:val="yellow"/>
              </w:rPr>
              <w:t>Положительное заключение государственной экспертизы проектной документации искусственного земельного участка</w:t>
            </w:r>
          </w:p>
        </w:tc>
        <w:tc>
          <w:tcPr>
            <w:tcW w:w="1275" w:type="dxa"/>
            <w:tcBorders>
              <w:top w:val="single" w:sz="6" w:space="0" w:color="auto"/>
              <w:left w:val="single" w:sz="6" w:space="0" w:color="auto"/>
              <w:bottom w:val="single" w:sz="6" w:space="0" w:color="auto"/>
              <w:right w:val="single" w:sz="6" w:space="0" w:color="auto"/>
            </w:tcBorders>
          </w:tcPr>
          <w:p w:rsidR="00655852" w:rsidRPr="00620630" w:rsidRDefault="00655852" w:rsidP="00641B93">
            <w:pPr>
              <w:jc w:val="center"/>
              <w:rPr>
                <w:highlight w:val="yellow"/>
              </w:rPr>
            </w:pPr>
          </w:p>
        </w:tc>
        <w:tc>
          <w:tcPr>
            <w:tcW w:w="1134" w:type="dxa"/>
            <w:tcBorders>
              <w:top w:val="single" w:sz="6" w:space="0" w:color="auto"/>
              <w:left w:val="single" w:sz="6" w:space="0" w:color="auto"/>
              <w:bottom w:val="single" w:sz="6" w:space="0" w:color="auto"/>
              <w:right w:val="single" w:sz="6" w:space="0" w:color="auto"/>
            </w:tcBorders>
          </w:tcPr>
          <w:p w:rsidR="00655852" w:rsidRPr="00620630" w:rsidRDefault="00655852" w:rsidP="00641B93">
            <w:pPr>
              <w:jc w:val="center"/>
              <w:rPr>
                <w:highlight w:val="yellow"/>
              </w:rPr>
            </w:pPr>
          </w:p>
        </w:tc>
        <w:tc>
          <w:tcPr>
            <w:tcW w:w="1985" w:type="dxa"/>
            <w:tcBorders>
              <w:top w:val="single" w:sz="6" w:space="0" w:color="auto"/>
              <w:left w:val="single" w:sz="6" w:space="0" w:color="auto"/>
              <w:bottom w:val="single" w:sz="6" w:space="0" w:color="auto"/>
              <w:right w:val="single" w:sz="6" w:space="0" w:color="auto"/>
            </w:tcBorders>
          </w:tcPr>
          <w:p w:rsidR="00655852" w:rsidRPr="00620630" w:rsidRDefault="00655852" w:rsidP="00641B93">
            <w:pPr>
              <w:rPr>
                <w:highlight w:val="yellow"/>
              </w:rPr>
            </w:pPr>
          </w:p>
        </w:tc>
      </w:tr>
      <w:tr w:rsidR="00655852" w:rsidRPr="00620630" w:rsidTr="00641B93">
        <w:trPr>
          <w:cantSplit/>
          <w:trHeight w:val="480"/>
        </w:trPr>
        <w:tc>
          <w:tcPr>
            <w:tcW w:w="567" w:type="dxa"/>
            <w:tcBorders>
              <w:top w:val="single" w:sz="6" w:space="0" w:color="auto"/>
              <w:left w:val="single" w:sz="6" w:space="0" w:color="auto"/>
              <w:bottom w:val="single" w:sz="6" w:space="0" w:color="auto"/>
              <w:right w:val="single" w:sz="6" w:space="0" w:color="auto"/>
            </w:tcBorders>
          </w:tcPr>
          <w:p w:rsidR="00655852" w:rsidRPr="00620630" w:rsidRDefault="00655852" w:rsidP="00641B93">
            <w:pPr>
              <w:jc w:val="center"/>
              <w:rPr>
                <w:highlight w:val="yellow"/>
              </w:rPr>
            </w:pPr>
            <w:r w:rsidRPr="00620630">
              <w:rPr>
                <w:highlight w:val="yellow"/>
              </w:rPr>
              <w:t>5.</w:t>
            </w:r>
          </w:p>
        </w:tc>
        <w:tc>
          <w:tcPr>
            <w:tcW w:w="5103" w:type="dxa"/>
            <w:tcBorders>
              <w:top w:val="single" w:sz="6" w:space="0" w:color="auto"/>
              <w:left w:val="single" w:sz="6" w:space="0" w:color="auto"/>
              <w:bottom w:val="single" w:sz="6" w:space="0" w:color="auto"/>
              <w:right w:val="single" w:sz="6" w:space="0" w:color="auto"/>
            </w:tcBorders>
          </w:tcPr>
          <w:p w:rsidR="00655852" w:rsidRPr="00620630" w:rsidRDefault="00655852" w:rsidP="00641B93">
            <w:pPr>
              <w:rPr>
                <w:highlight w:val="yellow"/>
              </w:rPr>
            </w:pPr>
            <w:r w:rsidRPr="00620630">
              <w:rPr>
                <w:highlight w:val="yellow"/>
              </w:rPr>
              <w:t>По</w:t>
            </w:r>
            <w:r w:rsidRPr="00620630">
              <w:rPr>
                <w:highlight w:val="yellow"/>
              </w:rPr>
              <w:softHyphen/>
              <w:t>ло</w:t>
            </w:r>
            <w:r w:rsidRPr="00620630">
              <w:rPr>
                <w:highlight w:val="yellow"/>
              </w:rPr>
              <w:softHyphen/>
              <w:t>жи</w:t>
            </w:r>
            <w:r w:rsidRPr="00620630">
              <w:rPr>
                <w:highlight w:val="yellow"/>
              </w:rPr>
              <w:softHyphen/>
              <w:t>тель</w:t>
            </w:r>
            <w:r w:rsidRPr="00620630">
              <w:rPr>
                <w:highlight w:val="yellow"/>
              </w:rPr>
              <w:softHyphen/>
              <w:t>ное за</w:t>
            </w:r>
            <w:r w:rsidRPr="00620630">
              <w:rPr>
                <w:highlight w:val="yellow"/>
              </w:rPr>
              <w:softHyphen/>
              <w:t>клю</w:t>
            </w:r>
            <w:r w:rsidRPr="00620630">
              <w:rPr>
                <w:highlight w:val="yellow"/>
              </w:rPr>
              <w:softHyphen/>
              <w:t>че</w:t>
            </w:r>
            <w:r w:rsidRPr="00620630">
              <w:rPr>
                <w:highlight w:val="yellow"/>
              </w:rPr>
              <w:softHyphen/>
              <w:t>ние го</w:t>
            </w:r>
            <w:r w:rsidRPr="00620630">
              <w:rPr>
                <w:highlight w:val="yellow"/>
              </w:rPr>
              <w:softHyphen/>
              <w:t>су</w:t>
            </w:r>
            <w:r w:rsidRPr="00620630">
              <w:rPr>
                <w:highlight w:val="yellow"/>
              </w:rPr>
              <w:softHyphen/>
              <w:t>дар</w:t>
            </w:r>
            <w:r w:rsidRPr="00620630">
              <w:rPr>
                <w:highlight w:val="yellow"/>
              </w:rPr>
              <w:softHyphen/>
              <w:t>ст</w:t>
            </w:r>
            <w:r w:rsidRPr="00620630">
              <w:rPr>
                <w:highlight w:val="yellow"/>
              </w:rPr>
              <w:softHyphen/>
              <w:t>вен</w:t>
            </w:r>
            <w:r w:rsidRPr="00620630">
              <w:rPr>
                <w:highlight w:val="yellow"/>
              </w:rPr>
              <w:softHyphen/>
              <w:t>ной эко</w:t>
            </w:r>
            <w:r w:rsidRPr="00620630">
              <w:rPr>
                <w:highlight w:val="yellow"/>
              </w:rPr>
              <w:softHyphen/>
              <w:t>ло</w:t>
            </w:r>
            <w:r w:rsidRPr="00620630">
              <w:rPr>
                <w:highlight w:val="yellow"/>
              </w:rPr>
              <w:softHyphen/>
              <w:t>ги</w:t>
            </w:r>
            <w:r w:rsidRPr="00620630">
              <w:rPr>
                <w:highlight w:val="yellow"/>
              </w:rPr>
              <w:softHyphen/>
              <w:t>чес</w:t>
            </w:r>
            <w:r w:rsidRPr="00620630">
              <w:rPr>
                <w:highlight w:val="yellow"/>
              </w:rPr>
              <w:softHyphen/>
              <w:t>кой экс</w:t>
            </w:r>
            <w:r w:rsidRPr="00620630">
              <w:rPr>
                <w:highlight w:val="yellow"/>
              </w:rPr>
              <w:softHyphen/>
              <w:t>пер</w:t>
            </w:r>
            <w:r w:rsidRPr="00620630">
              <w:rPr>
                <w:highlight w:val="yellow"/>
              </w:rPr>
              <w:softHyphen/>
              <w:t>ти</w:t>
            </w:r>
            <w:r w:rsidRPr="00620630">
              <w:rPr>
                <w:highlight w:val="yellow"/>
              </w:rPr>
              <w:softHyphen/>
              <w:t>зы проектной документации</w:t>
            </w:r>
          </w:p>
        </w:tc>
        <w:tc>
          <w:tcPr>
            <w:tcW w:w="1275" w:type="dxa"/>
            <w:tcBorders>
              <w:top w:val="single" w:sz="6" w:space="0" w:color="auto"/>
              <w:left w:val="single" w:sz="6" w:space="0" w:color="auto"/>
              <w:bottom w:val="single" w:sz="6" w:space="0" w:color="auto"/>
              <w:right w:val="single" w:sz="6" w:space="0" w:color="auto"/>
            </w:tcBorders>
          </w:tcPr>
          <w:p w:rsidR="00655852" w:rsidRPr="00620630" w:rsidRDefault="00655852" w:rsidP="00641B93">
            <w:pPr>
              <w:jc w:val="center"/>
              <w:rPr>
                <w:highlight w:val="yellow"/>
              </w:rPr>
            </w:pPr>
          </w:p>
        </w:tc>
        <w:tc>
          <w:tcPr>
            <w:tcW w:w="1134" w:type="dxa"/>
            <w:tcBorders>
              <w:top w:val="single" w:sz="6" w:space="0" w:color="auto"/>
              <w:left w:val="single" w:sz="6" w:space="0" w:color="auto"/>
              <w:bottom w:val="single" w:sz="6" w:space="0" w:color="auto"/>
              <w:right w:val="single" w:sz="6" w:space="0" w:color="auto"/>
            </w:tcBorders>
          </w:tcPr>
          <w:p w:rsidR="00655852" w:rsidRPr="00620630" w:rsidRDefault="00655852" w:rsidP="00641B93">
            <w:pPr>
              <w:jc w:val="center"/>
              <w:rPr>
                <w:highlight w:val="yellow"/>
              </w:rPr>
            </w:pPr>
          </w:p>
        </w:tc>
        <w:tc>
          <w:tcPr>
            <w:tcW w:w="1985" w:type="dxa"/>
            <w:tcBorders>
              <w:top w:val="single" w:sz="6" w:space="0" w:color="auto"/>
              <w:left w:val="single" w:sz="6" w:space="0" w:color="auto"/>
              <w:bottom w:val="single" w:sz="6" w:space="0" w:color="auto"/>
              <w:right w:val="single" w:sz="6" w:space="0" w:color="auto"/>
            </w:tcBorders>
          </w:tcPr>
          <w:p w:rsidR="00655852" w:rsidRPr="00620630" w:rsidRDefault="00655852" w:rsidP="00641B93">
            <w:pPr>
              <w:rPr>
                <w:highlight w:val="yellow"/>
              </w:rPr>
            </w:pPr>
          </w:p>
        </w:tc>
      </w:tr>
      <w:tr w:rsidR="00655852" w:rsidRPr="00620630" w:rsidTr="00641B93">
        <w:trPr>
          <w:cantSplit/>
          <w:trHeight w:val="480"/>
        </w:trPr>
        <w:tc>
          <w:tcPr>
            <w:tcW w:w="567" w:type="dxa"/>
            <w:tcBorders>
              <w:top w:val="single" w:sz="6" w:space="0" w:color="auto"/>
              <w:left w:val="single" w:sz="6" w:space="0" w:color="auto"/>
              <w:bottom w:val="single" w:sz="6" w:space="0" w:color="auto"/>
              <w:right w:val="single" w:sz="6" w:space="0" w:color="auto"/>
            </w:tcBorders>
          </w:tcPr>
          <w:p w:rsidR="00655852" w:rsidRPr="00620630" w:rsidRDefault="00655852" w:rsidP="00641B93">
            <w:pPr>
              <w:jc w:val="center"/>
              <w:rPr>
                <w:highlight w:val="yellow"/>
              </w:rPr>
            </w:pPr>
            <w:r w:rsidRPr="00620630">
              <w:rPr>
                <w:highlight w:val="yellow"/>
              </w:rPr>
              <w:t>6.</w:t>
            </w:r>
          </w:p>
        </w:tc>
        <w:tc>
          <w:tcPr>
            <w:tcW w:w="5103" w:type="dxa"/>
            <w:tcBorders>
              <w:top w:val="single" w:sz="6" w:space="0" w:color="auto"/>
              <w:left w:val="single" w:sz="6" w:space="0" w:color="auto"/>
              <w:bottom w:val="single" w:sz="6" w:space="0" w:color="auto"/>
              <w:right w:val="single" w:sz="6" w:space="0" w:color="auto"/>
            </w:tcBorders>
          </w:tcPr>
          <w:p w:rsidR="00655852" w:rsidRPr="00620630" w:rsidRDefault="00655852" w:rsidP="00641B93">
            <w:pPr>
              <w:rPr>
                <w:highlight w:val="yellow"/>
              </w:rPr>
            </w:pPr>
            <w:r w:rsidRPr="00620630">
              <w:rPr>
                <w:highlight w:val="yellow"/>
              </w:rPr>
              <w:t>Раз</w:t>
            </w:r>
            <w:r w:rsidRPr="00620630">
              <w:rPr>
                <w:highlight w:val="yellow"/>
              </w:rPr>
              <w:softHyphen/>
              <w:t>ре</w:t>
            </w:r>
            <w:r w:rsidRPr="00620630">
              <w:rPr>
                <w:highlight w:val="yellow"/>
              </w:rPr>
              <w:softHyphen/>
              <w:t>ше</w:t>
            </w:r>
            <w:r w:rsidRPr="00620630">
              <w:rPr>
                <w:highlight w:val="yellow"/>
              </w:rPr>
              <w:softHyphen/>
              <w:t>ние на от</w:t>
            </w:r>
            <w:r w:rsidRPr="00620630">
              <w:rPr>
                <w:highlight w:val="yellow"/>
              </w:rPr>
              <w:softHyphen/>
              <w:t>кло</w:t>
            </w:r>
            <w:r w:rsidRPr="00620630">
              <w:rPr>
                <w:highlight w:val="yellow"/>
              </w:rPr>
              <w:softHyphen/>
              <w:t>не</w:t>
            </w:r>
            <w:r w:rsidRPr="00620630">
              <w:rPr>
                <w:highlight w:val="yellow"/>
              </w:rPr>
              <w:softHyphen/>
              <w:t>ние от пре</w:t>
            </w:r>
            <w:r w:rsidRPr="00620630">
              <w:rPr>
                <w:highlight w:val="yellow"/>
              </w:rPr>
              <w:softHyphen/>
              <w:t>дель</w:t>
            </w:r>
            <w:r w:rsidRPr="00620630">
              <w:rPr>
                <w:highlight w:val="yellow"/>
              </w:rPr>
              <w:softHyphen/>
              <w:t>ных</w:t>
            </w:r>
            <w:r w:rsidRPr="00620630">
              <w:rPr>
                <w:highlight w:val="yellow"/>
              </w:rPr>
              <w:br/>
              <w:t>па</w:t>
            </w:r>
            <w:r w:rsidRPr="00620630">
              <w:rPr>
                <w:highlight w:val="yellow"/>
              </w:rPr>
              <w:softHyphen/>
              <w:t>ра</w:t>
            </w:r>
            <w:r w:rsidRPr="00620630">
              <w:rPr>
                <w:highlight w:val="yellow"/>
              </w:rPr>
              <w:softHyphen/>
              <w:t>мет</w:t>
            </w:r>
            <w:r w:rsidRPr="00620630">
              <w:rPr>
                <w:highlight w:val="yellow"/>
              </w:rPr>
              <w:softHyphen/>
              <w:t>ров раз</w:t>
            </w:r>
            <w:r w:rsidRPr="00620630">
              <w:rPr>
                <w:highlight w:val="yellow"/>
              </w:rPr>
              <w:softHyphen/>
              <w:t>ре</w:t>
            </w:r>
            <w:r w:rsidRPr="00620630">
              <w:rPr>
                <w:highlight w:val="yellow"/>
              </w:rPr>
              <w:softHyphen/>
              <w:t>шен</w:t>
            </w:r>
            <w:r w:rsidRPr="00620630">
              <w:rPr>
                <w:highlight w:val="yellow"/>
              </w:rPr>
              <w:softHyphen/>
              <w:t>но</w:t>
            </w:r>
            <w:r w:rsidRPr="00620630">
              <w:rPr>
                <w:highlight w:val="yellow"/>
              </w:rPr>
              <w:softHyphen/>
              <w:t>го строи</w:t>
            </w:r>
            <w:r w:rsidRPr="00620630">
              <w:rPr>
                <w:highlight w:val="yellow"/>
              </w:rPr>
              <w:softHyphen/>
              <w:t>тель</w:t>
            </w:r>
            <w:r w:rsidRPr="00620630">
              <w:rPr>
                <w:highlight w:val="yellow"/>
              </w:rPr>
              <w:softHyphen/>
              <w:t>ст</w:t>
            </w:r>
            <w:r w:rsidRPr="00620630">
              <w:rPr>
                <w:highlight w:val="yellow"/>
              </w:rPr>
              <w:softHyphen/>
              <w:t>ва,</w:t>
            </w:r>
            <w:r w:rsidRPr="00620630">
              <w:rPr>
                <w:highlight w:val="yellow"/>
              </w:rPr>
              <w:br/>
              <w:t>ре</w:t>
            </w:r>
            <w:r w:rsidRPr="00620630">
              <w:rPr>
                <w:highlight w:val="yellow"/>
              </w:rPr>
              <w:softHyphen/>
              <w:t>кон</w:t>
            </w:r>
            <w:r w:rsidRPr="00620630">
              <w:rPr>
                <w:highlight w:val="yellow"/>
              </w:rPr>
              <w:softHyphen/>
              <w:t>ст</w:t>
            </w:r>
            <w:r w:rsidRPr="00620630">
              <w:rPr>
                <w:highlight w:val="yellow"/>
              </w:rPr>
              <w:softHyphen/>
              <w:t>рук</w:t>
            </w:r>
            <w:r w:rsidRPr="00620630">
              <w:rPr>
                <w:highlight w:val="yellow"/>
              </w:rPr>
              <w:softHyphen/>
              <w:t xml:space="preserve">ции </w:t>
            </w:r>
          </w:p>
        </w:tc>
        <w:tc>
          <w:tcPr>
            <w:tcW w:w="1275" w:type="dxa"/>
            <w:tcBorders>
              <w:top w:val="single" w:sz="6" w:space="0" w:color="auto"/>
              <w:left w:val="single" w:sz="6" w:space="0" w:color="auto"/>
              <w:bottom w:val="single" w:sz="6" w:space="0" w:color="auto"/>
              <w:right w:val="single" w:sz="6" w:space="0" w:color="auto"/>
            </w:tcBorders>
          </w:tcPr>
          <w:p w:rsidR="00655852" w:rsidRPr="00620630" w:rsidRDefault="00655852" w:rsidP="00641B93">
            <w:pPr>
              <w:jc w:val="center"/>
              <w:rPr>
                <w:highlight w:val="yellow"/>
              </w:rPr>
            </w:pPr>
          </w:p>
        </w:tc>
        <w:tc>
          <w:tcPr>
            <w:tcW w:w="1134" w:type="dxa"/>
            <w:tcBorders>
              <w:top w:val="single" w:sz="6" w:space="0" w:color="auto"/>
              <w:left w:val="single" w:sz="6" w:space="0" w:color="auto"/>
              <w:bottom w:val="single" w:sz="6" w:space="0" w:color="auto"/>
              <w:right w:val="single" w:sz="6" w:space="0" w:color="auto"/>
            </w:tcBorders>
          </w:tcPr>
          <w:p w:rsidR="00655852" w:rsidRPr="00620630" w:rsidRDefault="00655852" w:rsidP="00641B93">
            <w:pPr>
              <w:jc w:val="center"/>
              <w:rPr>
                <w:highlight w:val="yellow"/>
              </w:rPr>
            </w:pPr>
          </w:p>
        </w:tc>
        <w:tc>
          <w:tcPr>
            <w:tcW w:w="1985" w:type="dxa"/>
            <w:tcBorders>
              <w:top w:val="single" w:sz="6" w:space="0" w:color="auto"/>
              <w:left w:val="single" w:sz="6" w:space="0" w:color="auto"/>
              <w:bottom w:val="single" w:sz="6" w:space="0" w:color="auto"/>
              <w:right w:val="single" w:sz="6" w:space="0" w:color="auto"/>
            </w:tcBorders>
          </w:tcPr>
          <w:p w:rsidR="00655852" w:rsidRPr="00620630" w:rsidRDefault="00655852" w:rsidP="00641B93">
            <w:pPr>
              <w:rPr>
                <w:highlight w:val="yellow"/>
              </w:rPr>
            </w:pPr>
          </w:p>
        </w:tc>
      </w:tr>
      <w:tr w:rsidR="00655852" w:rsidRPr="00620630" w:rsidTr="00641B93">
        <w:trPr>
          <w:cantSplit/>
          <w:trHeight w:val="480"/>
        </w:trPr>
        <w:tc>
          <w:tcPr>
            <w:tcW w:w="567" w:type="dxa"/>
            <w:tcBorders>
              <w:top w:val="single" w:sz="6" w:space="0" w:color="auto"/>
              <w:left w:val="single" w:sz="6" w:space="0" w:color="auto"/>
              <w:bottom w:val="single" w:sz="6" w:space="0" w:color="auto"/>
              <w:right w:val="single" w:sz="6" w:space="0" w:color="auto"/>
            </w:tcBorders>
          </w:tcPr>
          <w:p w:rsidR="00655852" w:rsidRPr="00620630" w:rsidRDefault="00655852" w:rsidP="00641B93">
            <w:pPr>
              <w:jc w:val="center"/>
              <w:rPr>
                <w:highlight w:val="yellow"/>
              </w:rPr>
            </w:pPr>
            <w:r w:rsidRPr="00620630">
              <w:rPr>
                <w:highlight w:val="yellow"/>
              </w:rPr>
              <w:t>7.</w:t>
            </w:r>
          </w:p>
        </w:tc>
        <w:tc>
          <w:tcPr>
            <w:tcW w:w="5103" w:type="dxa"/>
            <w:tcBorders>
              <w:top w:val="single" w:sz="6" w:space="0" w:color="auto"/>
              <w:left w:val="single" w:sz="6" w:space="0" w:color="auto"/>
              <w:bottom w:val="single" w:sz="6" w:space="0" w:color="auto"/>
              <w:right w:val="single" w:sz="6" w:space="0" w:color="auto"/>
            </w:tcBorders>
          </w:tcPr>
          <w:p w:rsidR="00655852" w:rsidRPr="00620630" w:rsidRDefault="00655852" w:rsidP="00641B93">
            <w:pPr>
              <w:rPr>
                <w:highlight w:val="yellow"/>
              </w:rPr>
            </w:pPr>
            <w:r w:rsidRPr="00620630">
              <w:rPr>
                <w:highlight w:val="yellow"/>
              </w:rPr>
              <w:t>Со</w:t>
            </w:r>
            <w:r w:rsidRPr="00620630">
              <w:rPr>
                <w:highlight w:val="yellow"/>
              </w:rPr>
              <w:softHyphen/>
              <w:t>гла</w:t>
            </w:r>
            <w:r w:rsidRPr="00620630">
              <w:rPr>
                <w:highlight w:val="yellow"/>
              </w:rPr>
              <w:softHyphen/>
              <w:t>сие всех пра</w:t>
            </w:r>
            <w:r w:rsidRPr="00620630">
              <w:rPr>
                <w:highlight w:val="yellow"/>
              </w:rPr>
              <w:softHyphen/>
              <w:t>во</w:t>
            </w:r>
            <w:r w:rsidRPr="00620630">
              <w:rPr>
                <w:highlight w:val="yellow"/>
              </w:rPr>
              <w:softHyphen/>
              <w:t>об</w:t>
            </w:r>
            <w:r w:rsidRPr="00620630">
              <w:rPr>
                <w:highlight w:val="yellow"/>
              </w:rPr>
              <w:softHyphen/>
              <w:t>ла</w:t>
            </w:r>
            <w:r w:rsidRPr="00620630">
              <w:rPr>
                <w:highlight w:val="yellow"/>
              </w:rPr>
              <w:softHyphen/>
              <w:t>да</w:t>
            </w:r>
            <w:r w:rsidRPr="00620630">
              <w:rPr>
                <w:highlight w:val="yellow"/>
              </w:rPr>
              <w:softHyphen/>
              <w:t>те</w:t>
            </w:r>
            <w:r w:rsidRPr="00620630">
              <w:rPr>
                <w:highlight w:val="yellow"/>
              </w:rPr>
              <w:softHyphen/>
              <w:t>лей объек</w:t>
            </w:r>
            <w:r w:rsidRPr="00620630">
              <w:rPr>
                <w:highlight w:val="yellow"/>
              </w:rPr>
              <w:softHyphen/>
              <w:t>та</w:t>
            </w:r>
            <w:r w:rsidRPr="00620630">
              <w:rPr>
                <w:highlight w:val="yellow"/>
              </w:rPr>
              <w:br/>
              <w:t>ка</w:t>
            </w:r>
            <w:r w:rsidRPr="00620630">
              <w:rPr>
                <w:highlight w:val="yellow"/>
              </w:rPr>
              <w:softHyphen/>
              <w:t>пи</w:t>
            </w:r>
            <w:r w:rsidRPr="00620630">
              <w:rPr>
                <w:highlight w:val="yellow"/>
              </w:rPr>
              <w:softHyphen/>
              <w:t>таль</w:t>
            </w:r>
            <w:r w:rsidRPr="00620630">
              <w:rPr>
                <w:highlight w:val="yellow"/>
              </w:rPr>
              <w:softHyphen/>
              <w:t>но</w:t>
            </w:r>
            <w:r w:rsidRPr="00620630">
              <w:rPr>
                <w:highlight w:val="yellow"/>
              </w:rPr>
              <w:softHyphen/>
              <w:t>го строи</w:t>
            </w:r>
            <w:r w:rsidRPr="00620630">
              <w:rPr>
                <w:highlight w:val="yellow"/>
              </w:rPr>
              <w:softHyphen/>
              <w:t>тель</w:t>
            </w:r>
            <w:r w:rsidRPr="00620630">
              <w:rPr>
                <w:highlight w:val="yellow"/>
              </w:rPr>
              <w:softHyphen/>
              <w:t>ст</w:t>
            </w:r>
            <w:r w:rsidRPr="00620630">
              <w:rPr>
                <w:highlight w:val="yellow"/>
              </w:rPr>
              <w:softHyphen/>
              <w:t>ва в слу</w:t>
            </w:r>
            <w:r w:rsidRPr="00620630">
              <w:rPr>
                <w:highlight w:val="yellow"/>
              </w:rPr>
              <w:softHyphen/>
              <w:t>чае</w:t>
            </w:r>
            <w:r w:rsidRPr="00620630">
              <w:rPr>
                <w:highlight w:val="yellow"/>
              </w:rPr>
              <w:br/>
              <w:t>ре</w:t>
            </w:r>
            <w:r w:rsidRPr="00620630">
              <w:rPr>
                <w:highlight w:val="yellow"/>
              </w:rPr>
              <w:softHyphen/>
              <w:t>кон</w:t>
            </w:r>
            <w:r w:rsidRPr="00620630">
              <w:rPr>
                <w:highlight w:val="yellow"/>
              </w:rPr>
              <w:softHyphen/>
              <w:t>ст</w:t>
            </w:r>
            <w:r w:rsidRPr="00620630">
              <w:rPr>
                <w:highlight w:val="yellow"/>
              </w:rPr>
              <w:softHyphen/>
              <w:t>рук</w:t>
            </w:r>
            <w:r w:rsidRPr="00620630">
              <w:rPr>
                <w:highlight w:val="yellow"/>
              </w:rPr>
              <w:softHyphen/>
              <w:t>ции та</w:t>
            </w:r>
            <w:r w:rsidRPr="00620630">
              <w:rPr>
                <w:highlight w:val="yellow"/>
              </w:rPr>
              <w:softHyphen/>
              <w:t>ко</w:t>
            </w:r>
            <w:r w:rsidRPr="00620630">
              <w:rPr>
                <w:highlight w:val="yellow"/>
              </w:rPr>
              <w:softHyphen/>
              <w:t>го объек</w:t>
            </w:r>
            <w:r w:rsidRPr="00620630">
              <w:rPr>
                <w:highlight w:val="yellow"/>
              </w:rPr>
              <w:softHyphen/>
              <w:t xml:space="preserve">та </w:t>
            </w:r>
          </w:p>
        </w:tc>
        <w:tc>
          <w:tcPr>
            <w:tcW w:w="1275" w:type="dxa"/>
            <w:tcBorders>
              <w:top w:val="single" w:sz="6" w:space="0" w:color="auto"/>
              <w:left w:val="single" w:sz="6" w:space="0" w:color="auto"/>
              <w:bottom w:val="single" w:sz="6" w:space="0" w:color="auto"/>
              <w:right w:val="single" w:sz="6" w:space="0" w:color="auto"/>
            </w:tcBorders>
          </w:tcPr>
          <w:p w:rsidR="00655852" w:rsidRPr="00620630" w:rsidRDefault="00655852" w:rsidP="00641B93">
            <w:pPr>
              <w:jc w:val="center"/>
              <w:rPr>
                <w:highlight w:val="yellow"/>
              </w:rPr>
            </w:pPr>
          </w:p>
        </w:tc>
        <w:tc>
          <w:tcPr>
            <w:tcW w:w="1134" w:type="dxa"/>
            <w:tcBorders>
              <w:top w:val="single" w:sz="6" w:space="0" w:color="auto"/>
              <w:left w:val="single" w:sz="6" w:space="0" w:color="auto"/>
              <w:bottom w:val="single" w:sz="6" w:space="0" w:color="auto"/>
              <w:right w:val="single" w:sz="6" w:space="0" w:color="auto"/>
            </w:tcBorders>
          </w:tcPr>
          <w:p w:rsidR="00655852" w:rsidRPr="00620630" w:rsidRDefault="00655852" w:rsidP="00641B93">
            <w:pPr>
              <w:jc w:val="center"/>
              <w:rPr>
                <w:highlight w:val="yellow"/>
              </w:rPr>
            </w:pPr>
          </w:p>
        </w:tc>
        <w:tc>
          <w:tcPr>
            <w:tcW w:w="1985" w:type="dxa"/>
            <w:tcBorders>
              <w:top w:val="single" w:sz="6" w:space="0" w:color="auto"/>
              <w:left w:val="single" w:sz="6" w:space="0" w:color="auto"/>
              <w:bottom w:val="single" w:sz="6" w:space="0" w:color="auto"/>
              <w:right w:val="single" w:sz="6" w:space="0" w:color="auto"/>
            </w:tcBorders>
          </w:tcPr>
          <w:p w:rsidR="00655852" w:rsidRPr="00620630" w:rsidRDefault="00655852" w:rsidP="00641B93">
            <w:pPr>
              <w:rPr>
                <w:highlight w:val="yellow"/>
              </w:rPr>
            </w:pPr>
          </w:p>
        </w:tc>
      </w:tr>
      <w:tr w:rsidR="00655852" w:rsidRPr="00620630" w:rsidTr="00641B93">
        <w:trPr>
          <w:cantSplit/>
          <w:trHeight w:val="480"/>
        </w:trPr>
        <w:tc>
          <w:tcPr>
            <w:tcW w:w="567" w:type="dxa"/>
            <w:tcBorders>
              <w:top w:val="single" w:sz="6" w:space="0" w:color="auto"/>
              <w:left w:val="single" w:sz="6" w:space="0" w:color="auto"/>
              <w:bottom w:val="single" w:sz="6" w:space="0" w:color="auto"/>
              <w:right w:val="single" w:sz="6" w:space="0" w:color="auto"/>
            </w:tcBorders>
          </w:tcPr>
          <w:p w:rsidR="00655852" w:rsidRPr="00620630" w:rsidRDefault="00655852" w:rsidP="00641B93">
            <w:pPr>
              <w:jc w:val="center"/>
              <w:rPr>
                <w:highlight w:val="yellow"/>
              </w:rPr>
            </w:pPr>
            <w:r w:rsidRPr="00620630">
              <w:rPr>
                <w:highlight w:val="yellow"/>
              </w:rPr>
              <w:t>8.</w:t>
            </w:r>
          </w:p>
        </w:tc>
        <w:tc>
          <w:tcPr>
            <w:tcW w:w="5103" w:type="dxa"/>
            <w:tcBorders>
              <w:top w:val="single" w:sz="6" w:space="0" w:color="auto"/>
              <w:left w:val="single" w:sz="6" w:space="0" w:color="auto"/>
              <w:bottom w:val="single" w:sz="6" w:space="0" w:color="auto"/>
              <w:right w:val="single" w:sz="6" w:space="0" w:color="auto"/>
            </w:tcBorders>
          </w:tcPr>
          <w:p w:rsidR="00655852" w:rsidRPr="00620630" w:rsidRDefault="00655852" w:rsidP="00641B93">
            <w:pPr>
              <w:rPr>
                <w:highlight w:val="yellow"/>
              </w:rPr>
            </w:pPr>
            <w:r w:rsidRPr="00620630">
              <w:rPr>
                <w:highlight w:val="yellow"/>
              </w:rPr>
              <w:t>Соглашение о проведении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реконструкции, определяющее в том числе условия и порядок возмещения ущерба, причиненного указанному объекту при осуществлении реконструкции</w:t>
            </w:r>
          </w:p>
        </w:tc>
        <w:tc>
          <w:tcPr>
            <w:tcW w:w="1275" w:type="dxa"/>
            <w:tcBorders>
              <w:top w:val="single" w:sz="6" w:space="0" w:color="auto"/>
              <w:left w:val="single" w:sz="6" w:space="0" w:color="auto"/>
              <w:bottom w:val="single" w:sz="6" w:space="0" w:color="auto"/>
              <w:right w:val="single" w:sz="6" w:space="0" w:color="auto"/>
            </w:tcBorders>
          </w:tcPr>
          <w:p w:rsidR="00655852" w:rsidRPr="00620630" w:rsidRDefault="00655852" w:rsidP="00641B93">
            <w:pPr>
              <w:jc w:val="center"/>
              <w:rPr>
                <w:highlight w:val="yellow"/>
              </w:rPr>
            </w:pPr>
          </w:p>
        </w:tc>
        <w:tc>
          <w:tcPr>
            <w:tcW w:w="1134" w:type="dxa"/>
            <w:tcBorders>
              <w:top w:val="single" w:sz="6" w:space="0" w:color="auto"/>
              <w:left w:val="single" w:sz="6" w:space="0" w:color="auto"/>
              <w:bottom w:val="single" w:sz="6" w:space="0" w:color="auto"/>
              <w:right w:val="single" w:sz="6" w:space="0" w:color="auto"/>
            </w:tcBorders>
          </w:tcPr>
          <w:p w:rsidR="00655852" w:rsidRPr="00620630" w:rsidRDefault="00655852" w:rsidP="00641B93">
            <w:pPr>
              <w:jc w:val="center"/>
              <w:rPr>
                <w:highlight w:val="yellow"/>
              </w:rPr>
            </w:pPr>
          </w:p>
        </w:tc>
        <w:tc>
          <w:tcPr>
            <w:tcW w:w="1985" w:type="dxa"/>
            <w:tcBorders>
              <w:top w:val="single" w:sz="6" w:space="0" w:color="auto"/>
              <w:left w:val="single" w:sz="6" w:space="0" w:color="auto"/>
              <w:bottom w:val="single" w:sz="6" w:space="0" w:color="auto"/>
              <w:right w:val="single" w:sz="6" w:space="0" w:color="auto"/>
            </w:tcBorders>
          </w:tcPr>
          <w:p w:rsidR="00655852" w:rsidRPr="00620630" w:rsidRDefault="00655852" w:rsidP="00641B93">
            <w:pPr>
              <w:rPr>
                <w:highlight w:val="yellow"/>
              </w:rPr>
            </w:pPr>
          </w:p>
        </w:tc>
      </w:tr>
      <w:tr w:rsidR="00655852" w:rsidRPr="00620630" w:rsidTr="00641B93">
        <w:trPr>
          <w:cantSplit/>
          <w:trHeight w:val="480"/>
        </w:trPr>
        <w:tc>
          <w:tcPr>
            <w:tcW w:w="567" w:type="dxa"/>
            <w:tcBorders>
              <w:top w:val="single" w:sz="6" w:space="0" w:color="auto"/>
              <w:left w:val="single" w:sz="6" w:space="0" w:color="auto"/>
              <w:bottom w:val="single" w:sz="6" w:space="0" w:color="auto"/>
              <w:right w:val="single" w:sz="6" w:space="0" w:color="auto"/>
            </w:tcBorders>
          </w:tcPr>
          <w:p w:rsidR="00655852" w:rsidRPr="00620630" w:rsidRDefault="00655852" w:rsidP="00641B93">
            <w:pPr>
              <w:jc w:val="center"/>
              <w:rPr>
                <w:highlight w:val="yellow"/>
              </w:rPr>
            </w:pPr>
            <w:r w:rsidRPr="00620630">
              <w:rPr>
                <w:highlight w:val="yellow"/>
              </w:rPr>
              <w:t>9.</w:t>
            </w:r>
          </w:p>
        </w:tc>
        <w:tc>
          <w:tcPr>
            <w:tcW w:w="5103" w:type="dxa"/>
            <w:tcBorders>
              <w:top w:val="single" w:sz="6" w:space="0" w:color="auto"/>
              <w:left w:val="single" w:sz="6" w:space="0" w:color="auto"/>
              <w:bottom w:val="single" w:sz="6" w:space="0" w:color="auto"/>
              <w:right w:val="single" w:sz="6" w:space="0" w:color="auto"/>
            </w:tcBorders>
          </w:tcPr>
          <w:p w:rsidR="00655852" w:rsidRPr="00620630" w:rsidRDefault="00655852" w:rsidP="00641B93">
            <w:pPr>
              <w:rPr>
                <w:highlight w:val="yellow"/>
              </w:rPr>
            </w:pPr>
            <w:r w:rsidRPr="00620630">
              <w:rPr>
                <w:highlight w:val="yellow"/>
              </w:rPr>
              <w:t>Решение общего собрания собственников помещений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tc>
        <w:tc>
          <w:tcPr>
            <w:tcW w:w="1275" w:type="dxa"/>
            <w:tcBorders>
              <w:top w:val="single" w:sz="6" w:space="0" w:color="auto"/>
              <w:left w:val="single" w:sz="6" w:space="0" w:color="auto"/>
              <w:bottom w:val="single" w:sz="6" w:space="0" w:color="auto"/>
              <w:right w:val="single" w:sz="6" w:space="0" w:color="auto"/>
            </w:tcBorders>
          </w:tcPr>
          <w:p w:rsidR="00655852" w:rsidRPr="00620630" w:rsidRDefault="00655852" w:rsidP="00641B93">
            <w:pPr>
              <w:jc w:val="center"/>
              <w:rPr>
                <w:highlight w:val="yellow"/>
              </w:rPr>
            </w:pPr>
          </w:p>
        </w:tc>
        <w:tc>
          <w:tcPr>
            <w:tcW w:w="1134" w:type="dxa"/>
            <w:tcBorders>
              <w:top w:val="single" w:sz="6" w:space="0" w:color="auto"/>
              <w:left w:val="single" w:sz="6" w:space="0" w:color="auto"/>
              <w:bottom w:val="single" w:sz="6" w:space="0" w:color="auto"/>
              <w:right w:val="single" w:sz="6" w:space="0" w:color="auto"/>
            </w:tcBorders>
          </w:tcPr>
          <w:p w:rsidR="00655852" w:rsidRPr="00620630" w:rsidRDefault="00655852" w:rsidP="00641B93">
            <w:pPr>
              <w:jc w:val="center"/>
              <w:rPr>
                <w:highlight w:val="yellow"/>
              </w:rPr>
            </w:pPr>
          </w:p>
        </w:tc>
        <w:tc>
          <w:tcPr>
            <w:tcW w:w="1985" w:type="dxa"/>
            <w:tcBorders>
              <w:top w:val="single" w:sz="6" w:space="0" w:color="auto"/>
              <w:left w:val="single" w:sz="6" w:space="0" w:color="auto"/>
              <w:bottom w:val="single" w:sz="6" w:space="0" w:color="auto"/>
              <w:right w:val="single" w:sz="6" w:space="0" w:color="auto"/>
            </w:tcBorders>
          </w:tcPr>
          <w:p w:rsidR="00655852" w:rsidRPr="00620630" w:rsidRDefault="00655852" w:rsidP="00641B93">
            <w:pPr>
              <w:rPr>
                <w:highlight w:val="yellow"/>
              </w:rPr>
            </w:pPr>
          </w:p>
        </w:tc>
      </w:tr>
      <w:tr w:rsidR="00655852" w:rsidRPr="00620630" w:rsidTr="00641B93">
        <w:trPr>
          <w:cantSplit/>
          <w:trHeight w:val="360"/>
        </w:trPr>
        <w:tc>
          <w:tcPr>
            <w:tcW w:w="567" w:type="dxa"/>
            <w:tcBorders>
              <w:top w:val="single" w:sz="6" w:space="0" w:color="auto"/>
              <w:left w:val="single" w:sz="6" w:space="0" w:color="auto"/>
              <w:bottom w:val="single" w:sz="6" w:space="0" w:color="auto"/>
              <w:right w:val="single" w:sz="6" w:space="0" w:color="auto"/>
            </w:tcBorders>
          </w:tcPr>
          <w:p w:rsidR="00655852" w:rsidRPr="00620630" w:rsidRDefault="00655852" w:rsidP="00641B93">
            <w:pPr>
              <w:jc w:val="center"/>
              <w:rPr>
                <w:highlight w:val="yellow"/>
              </w:rPr>
            </w:pPr>
            <w:r w:rsidRPr="00620630">
              <w:rPr>
                <w:highlight w:val="yellow"/>
              </w:rPr>
              <w:t>10.</w:t>
            </w:r>
          </w:p>
        </w:tc>
        <w:tc>
          <w:tcPr>
            <w:tcW w:w="9497" w:type="dxa"/>
            <w:gridSpan w:val="4"/>
            <w:tcBorders>
              <w:top w:val="single" w:sz="6" w:space="0" w:color="auto"/>
              <w:left w:val="single" w:sz="6" w:space="0" w:color="auto"/>
              <w:bottom w:val="single" w:sz="6" w:space="0" w:color="auto"/>
              <w:right w:val="single" w:sz="6" w:space="0" w:color="auto"/>
            </w:tcBorders>
          </w:tcPr>
          <w:p w:rsidR="00655852" w:rsidRPr="00620630" w:rsidRDefault="00655852" w:rsidP="00641B93">
            <w:pPr>
              <w:rPr>
                <w:highlight w:val="yellow"/>
              </w:rPr>
            </w:pPr>
            <w:r w:rsidRPr="00620630">
              <w:rPr>
                <w:highlight w:val="yellow"/>
              </w:rPr>
              <w:t>Иной до</w:t>
            </w:r>
            <w:r w:rsidRPr="00620630">
              <w:rPr>
                <w:highlight w:val="yellow"/>
              </w:rPr>
              <w:softHyphen/>
              <w:t>ку</w:t>
            </w:r>
            <w:r w:rsidRPr="00620630">
              <w:rPr>
                <w:highlight w:val="yellow"/>
              </w:rPr>
              <w:softHyphen/>
              <w:t>мент в со</w:t>
            </w:r>
            <w:r w:rsidRPr="00620630">
              <w:rPr>
                <w:highlight w:val="yellow"/>
              </w:rPr>
              <w:softHyphen/>
              <w:t>от</w:t>
            </w:r>
            <w:r w:rsidRPr="00620630">
              <w:rPr>
                <w:highlight w:val="yellow"/>
              </w:rPr>
              <w:softHyphen/>
              <w:t>вет</w:t>
            </w:r>
            <w:r w:rsidRPr="00620630">
              <w:rPr>
                <w:highlight w:val="yellow"/>
              </w:rPr>
              <w:softHyphen/>
              <w:t>ст</w:t>
            </w:r>
            <w:r w:rsidRPr="00620630">
              <w:rPr>
                <w:highlight w:val="yellow"/>
              </w:rPr>
              <w:softHyphen/>
              <w:t>вии с за</w:t>
            </w:r>
            <w:r w:rsidRPr="00620630">
              <w:rPr>
                <w:highlight w:val="yellow"/>
              </w:rPr>
              <w:softHyphen/>
              <w:t>ко</w:t>
            </w:r>
            <w:r w:rsidRPr="00620630">
              <w:rPr>
                <w:highlight w:val="yellow"/>
              </w:rPr>
              <w:softHyphen/>
              <w:t>но</w:t>
            </w:r>
            <w:r w:rsidRPr="00620630">
              <w:rPr>
                <w:highlight w:val="yellow"/>
              </w:rPr>
              <w:softHyphen/>
              <w:t>да</w:t>
            </w:r>
            <w:r w:rsidRPr="00620630">
              <w:rPr>
                <w:highlight w:val="yellow"/>
              </w:rPr>
              <w:softHyphen/>
              <w:t>тель</w:t>
            </w:r>
            <w:r w:rsidRPr="00620630">
              <w:rPr>
                <w:highlight w:val="yellow"/>
              </w:rPr>
              <w:softHyphen/>
              <w:t>ст</w:t>
            </w:r>
            <w:r w:rsidRPr="00620630">
              <w:rPr>
                <w:highlight w:val="yellow"/>
              </w:rPr>
              <w:softHyphen/>
              <w:t>вом Рос</w:t>
            </w:r>
            <w:r w:rsidRPr="00620630">
              <w:rPr>
                <w:highlight w:val="yellow"/>
              </w:rPr>
              <w:softHyphen/>
              <w:t>сий</w:t>
            </w:r>
            <w:r w:rsidRPr="00620630">
              <w:rPr>
                <w:highlight w:val="yellow"/>
              </w:rPr>
              <w:softHyphen/>
              <w:t>ской Фе</w:t>
            </w:r>
            <w:r w:rsidRPr="00620630">
              <w:rPr>
                <w:highlight w:val="yellow"/>
              </w:rPr>
              <w:softHyphen/>
              <w:t>де</w:t>
            </w:r>
            <w:r w:rsidRPr="00620630">
              <w:rPr>
                <w:highlight w:val="yellow"/>
              </w:rPr>
              <w:softHyphen/>
              <w:t>ра</w:t>
            </w:r>
            <w:r w:rsidRPr="00620630">
              <w:rPr>
                <w:highlight w:val="yellow"/>
              </w:rPr>
              <w:softHyphen/>
              <w:t>ции (ука</w:t>
            </w:r>
            <w:r w:rsidRPr="00620630">
              <w:rPr>
                <w:highlight w:val="yellow"/>
              </w:rPr>
              <w:softHyphen/>
              <w:t>зать</w:t>
            </w:r>
            <w:r w:rsidRPr="00620630">
              <w:rPr>
                <w:highlight w:val="yellow"/>
              </w:rPr>
              <w:br/>
              <w:t>наи</w:t>
            </w:r>
            <w:r w:rsidRPr="00620630">
              <w:rPr>
                <w:highlight w:val="yellow"/>
              </w:rPr>
              <w:softHyphen/>
              <w:t>ме</w:t>
            </w:r>
            <w:r w:rsidRPr="00620630">
              <w:rPr>
                <w:highlight w:val="yellow"/>
              </w:rPr>
              <w:softHyphen/>
              <w:t>но</w:t>
            </w:r>
            <w:r w:rsidRPr="00620630">
              <w:rPr>
                <w:highlight w:val="yellow"/>
              </w:rPr>
              <w:softHyphen/>
              <w:t>ва</w:t>
            </w:r>
            <w:r w:rsidRPr="00620630">
              <w:rPr>
                <w:highlight w:val="yellow"/>
              </w:rPr>
              <w:softHyphen/>
              <w:t xml:space="preserve">ние) </w:t>
            </w:r>
          </w:p>
        </w:tc>
      </w:tr>
      <w:tr w:rsidR="00655852" w:rsidRPr="00620630" w:rsidTr="00641B93">
        <w:trPr>
          <w:cantSplit/>
          <w:trHeight w:val="240"/>
        </w:trPr>
        <w:tc>
          <w:tcPr>
            <w:tcW w:w="567" w:type="dxa"/>
            <w:tcBorders>
              <w:top w:val="single" w:sz="6" w:space="0" w:color="auto"/>
              <w:left w:val="single" w:sz="6" w:space="0" w:color="auto"/>
              <w:bottom w:val="single" w:sz="6" w:space="0" w:color="auto"/>
              <w:right w:val="single" w:sz="6" w:space="0" w:color="auto"/>
            </w:tcBorders>
          </w:tcPr>
          <w:p w:rsidR="00655852" w:rsidRPr="00620630" w:rsidRDefault="00655852" w:rsidP="00641B93">
            <w:pPr>
              <w:jc w:val="center"/>
              <w:rPr>
                <w:highlight w:val="yellow"/>
              </w:rPr>
            </w:pPr>
            <w:r w:rsidRPr="00620630">
              <w:rPr>
                <w:highlight w:val="yellow"/>
              </w:rPr>
              <w:t>10.1</w:t>
            </w:r>
          </w:p>
        </w:tc>
        <w:tc>
          <w:tcPr>
            <w:tcW w:w="5103" w:type="dxa"/>
            <w:tcBorders>
              <w:top w:val="single" w:sz="6" w:space="0" w:color="auto"/>
              <w:left w:val="single" w:sz="6" w:space="0" w:color="auto"/>
              <w:bottom w:val="single" w:sz="6" w:space="0" w:color="auto"/>
              <w:right w:val="single" w:sz="6" w:space="0" w:color="auto"/>
            </w:tcBorders>
          </w:tcPr>
          <w:p w:rsidR="00655852" w:rsidRPr="00620630" w:rsidRDefault="00655852" w:rsidP="00641B93">
            <w:pPr>
              <w:rPr>
                <w:highlight w:val="yellow"/>
              </w:rPr>
            </w:pPr>
          </w:p>
        </w:tc>
        <w:tc>
          <w:tcPr>
            <w:tcW w:w="1275" w:type="dxa"/>
            <w:tcBorders>
              <w:top w:val="single" w:sz="6" w:space="0" w:color="auto"/>
              <w:left w:val="single" w:sz="6" w:space="0" w:color="auto"/>
              <w:bottom w:val="single" w:sz="6" w:space="0" w:color="auto"/>
              <w:right w:val="single" w:sz="6" w:space="0" w:color="auto"/>
            </w:tcBorders>
          </w:tcPr>
          <w:p w:rsidR="00655852" w:rsidRPr="00620630" w:rsidRDefault="00655852" w:rsidP="00641B93">
            <w:pPr>
              <w:jc w:val="center"/>
              <w:rPr>
                <w:highlight w:val="yellow"/>
              </w:rPr>
            </w:pPr>
          </w:p>
        </w:tc>
        <w:tc>
          <w:tcPr>
            <w:tcW w:w="1134" w:type="dxa"/>
            <w:tcBorders>
              <w:top w:val="single" w:sz="6" w:space="0" w:color="auto"/>
              <w:left w:val="single" w:sz="6" w:space="0" w:color="auto"/>
              <w:bottom w:val="single" w:sz="6" w:space="0" w:color="auto"/>
              <w:right w:val="single" w:sz="6" w:space="0" w:color="auto"/>
            </w:tcBorders>
          </w:tcPr>
          <w:p w:rsidR="00655852" w:rsidRPr="00620630" w:rsidRDefault="00655852" w:rsidP="00641B93">
            <w:pPr>
              <w:jc w:val="center"/>
              <w:rPr>
                <w:highlight w:val="yellow"/>
              </w:rPr>
            </w:pPr>
          </w:p>
        </w:tc>
        <w:tc>
          <w:tcPr>
            <w:tcW w:w="1985" w:type="dxa"/>
            <w:tcBorders>
              <w:top w:val="single" w:sz="6" w:space="0" w:color="auto"/>
              <w:left w:val="single" w:sz="6" w:space="0" w:color="auto"/>
              <w:bottom w:val="single" w:sz="6" w:space="0" w:color="auto"/>
              <w:right w:val="single" w:sz="6" w:space="0" w:color="auto"/>
            </w:tcBorders>
          </w:tcPr>
          <w:p w:rsidR="00655852" w:rsidRPr="00620630" w:rsidRDefault="00655852" w:rsidP="00641B93">
            <w:pPr>
              <w:rPr>
                <w:highlight w:val="yellow"/>
              </w:rPr>
            </w:pPr>
          </w:p>
        </w:tc>
      </w:tr>
      <w:tr w:rsidR="00655852" w:rsidRPr="00620630" w:rsidTr="00641B93">
        <w:trPr>
          <w:cantSplit/>
          <w:trHeight w:val="240"/>
        </w:trPr>
        <w:tc>
          <w:tcPr>
            <w:tcW w:w="567" w:type="dxa"/>
            <w:tcBorders>
              <w:top w:val="single" w:sz="6" w:space="0" w:color="auto"/>
              <w:left w:val="single" w:sz="6" w:space="0" w:color="auto"/>
              <w:bottom w:val="single" w:sz="6" w:space="0" w:color="auto"/>
              <w:right w:val="single" w:sz="6" w:space="0" w:color="auto"/>
            </w:tcBorders>
          </w:tcPr>
          <w:p w:rsidR="00655852" w:rsidRPr="00620630" w:rsidRDefault="00655852" w:rsidP="00641B93">
            <w:pPr>
              <w:jc w:val="center"/>
              <w:rPr>
                <w:highlight w:val="yellow"/>
              </w:rPr>
            </w:pPr>
            <w:r w:rsidRPr="00620630">
              <w:rPr>
                <w:highlight w:val="yellow"/>
              </w:rPr>
              <w:t>10.2</w:t>
            </w:r>
          </w:p>
        </w:tc>
        <w:tc>
          <w:tcPr>
            <w:tcW w:w="5103" w:type="dxa"/>
            <w:tcBorders>
              <w:top w:val="single" w:sz="6" w:space="0" w:color="auto"/>
              <w:left w:val="single" w:sz="6" w:space="0" w:color="auto"/>
              <w:bottom w:val="single" w:sz="6" w:space="0" w:color="auto"/>
              <w:right w:val="single" w:sz="6" w:space="0" w:color="auto"/>
            </w:tcBorders>
          </w:tcPr>
          <w:p w:rsidR="00655852" w:rsidRPr="00620630" w:rsidRDefault="00655852" w:rsidP="00641B93">
            <w:pPr>
              <w:rPr>
                <w:highlight w:val="yellow"/>
              </w:rPr>
            </w:pPr>
          </w:p>
        </w:tc>
        <w:tc>
          <w:tcPr>
            <w:tcW w:w="1275" w:type="dxa"/>
            <w:tcBorders>
              <w:top w:val="single" w:sz="6" w:space="0" w:color="auto"/>
              <w:left w:val="single" w:sz="6" w:space="0" w:color="auto"/>
              <w:bottom w:val="single" w:sz="6" w:space="0" w:color="auto"/>
              <w:right w:val="single" w:sz="6" w:space="0" w:color="auto"/>
            </w:tcBorders>
          </w:tcPr>
          <w:p w:rsidR="00655852" w:rsidRPr="00620630" w:rsidRDefault="00655852" w:rsidP="00641B93">
            <w:pPr>
              <w:jc w:val="center"/>
              <w:rPr>
                <w:highlight w:val="yellow"/>
              </w:rPr>
            </w:pPr>
          </w:p>
        </w:tc>
        <w:tc>
          <w:tcPr>
            <w:tcW w:w="1134" w:type="dxa"/>
            <w:tcBorders>
              <w:top w:val="single" w:sz="6" w:space="0" w:color="auto"/>
              <w:left w:val="single" w:sz="6" w:space="0" w:color="auto"/>
              <w:bottom w:val="single" w:sz="6" w:space="0" w:color="auto"/>
              <w:right w:val="single" w:sz="6" w:space="0" w:color="auto"/>
            </w:tcBorders>
          </w:tcPr>
          <w:p w:rsidR="00655852" w:rsidRPr="00620630" w:rsidRDefault="00655852" w:rsidP="00641B93">
            <w:pPr>
              <w:jc w:val="center"/>
              <w:rPr>
                <w:highlight w:val="yellow"/>
              </w:rPr>
            </w:pPr>
          </w:p>
        </w:tc>
        <w:tc>
          <w:tcPr>
            <w:tcW w:w="1985" w:type="dxa"/>
            <w:tcBorders>
              <w:top w:val="single" w:sz="6" w:space="0" w:color="auto"/>
              <w:left w:val="single" w:sz="6" w:space="0" w:color="auto"/>
              <w:bottom w:val="single" w:sz="6" w:space="0" w:color="auto"/>
              <w:right w:val="single" w:sz="6" w:space="0" w:color="auto"/>
            </w:tcBorders>
          </w:tcPr>
          <w:p w:rsidR="00655852" w:rsidRPr="00620630" w:rsidRDefault="00655852" w:rsidP="00641B93">
            <w:pPr>
              <w:rPr>
                <w:highlight w:val="yellow"/>
              </w:rPr>
            </w:pPr>
          </w:p>
        </w:tc>
      </w:tr>
      <w:tr w:rsidR="00655852" w:rsidRPr="00620630" w:rsidTr="00641B93">
        <w:trPr>
          <w:cantSplit/>
          <w:trHeight w:val="240"/>
        </w:trPr>
        <w:tc>
          <w:tcPr>
            <w:tcW w:w="567" w:type="dxa"/>
            <w:tcBorders>
              <w:top w:val="single" w:sz="6" w:space="0" w:color="auto"/>
              <w:left w:val="single" w:sz="6" w:space="0" w:color="auto"/>
              <w:bottom w:val="single" w:sz="6" w:space="0" w:color="auto"/>
              <w:right w:val="single" w:sz="6" w:space="0" w:color="auto"/>
            </w:tcBorders>
          </w:tcPr>
          <w:p w:rsidR="00655852" w:rsidRPr="00620630" w:rsidRDefault="00655852" w:rsidP="00641B93">
            <w:pPr>
              <w:jc w:val="center"/>
              <w:rPr>
                <w:highlight w:val="yellow"/>
              </w:rPr>
            </w:pPr>
            <w:r w:rsidRPr="00620630">
              <w:rPr>
                <w:highlight w:val="yellow"/>
              </w:rPr>
              <w:t>11.</w:t>
            </w:r>
          </w:p>
        </w:tc>
        <w:tc>
          <w:tcPr>
            <w:tcW w:w="9497" w:type="dxa"/>
            <w:gridSpan w:val="4"/>
            <w:tcBorders>
              <w:top w:val="single" w:sz="6" w:space="0" w:color="auto"/>
              <w:left w:val="single" w:sz="6" w:space="0" w:color="auto"/>
              <w:bottom w:val="single" w:sz="6" w:space="0" w:color="auto"/>
              <w:right w:val="single" w:sz="6" w:space="0" w:color="auto"/>
            </w:tcBorders>
          </w:tcPr>
          <w:p w:rsidR="00655852" w:rsidRPr="00620630" w:rsidRDefault="00655852" w:rsidP="00641B93">
            <w:pPr>
              <w:rPr>
                <w:highlight w:val="yellow"/>
              </w:rPr>
            </w:pPr>
            <w:r w:rsidRPr="00620630">
              <w:rPr>
                <w:highlight w:val="yellow"/>
              </w:rPr>
              <w:t>Све</w:t>
            </w:r>
            <w:r w:rsidRPr="00620630">
              <w:rPr>
                <w:highlight w:val="yellow"/>
              </w:rPr>
              <w:softHyphen/>
              <w:t>де</w:t>
            </w:r>
            <w:r w:rsidRPr="00620630">
              <w:rPr>
                <w:highlight w:val="yellow"/>
              </w:rPr>
              <w:softHyphen/>
              <w:t>ния об элект</w:t>
            </w:r>
            <w:r w:rsidRPr="00620630">
              <w:rPr>
                <w:highlight w:val="yellow"/>
              </w:rPr>
              <w:softHyphen/>
              <w:t>рон</w:t>
            </w:r>
            <w:r w:rsidRPr="00620630">
              <w:rPr>
                <w:highlight w:val="yellow"/>
              </w:rPr>
              <w:softHyphen/>
              <w:t>ном но</w:t>
            </w:r>
            <w:r w:rsidRPr="00620630">
              <w:rPr>
                <w:highlight w:val="yellow"/>
              </w:rPr>
              <w:softHyphen/>
              <w:t>си</w:t>
            </w:r>
            <w:r w:rsidRPr="00620630">
              <w:rPr>
                <w:highlight w:val="yellow"/>
              </w:rPr>
              <w:softHyphen/>
              <w:t>те</w:t>
            </w:r>
            <w:r w:rsidRPr="00620630">
              <w:rPr>
                <w:highlight w:val="yellow"/>
              </w:rPr>
              <w:softHyphen/>
              <w:t>ле</w:t>
            </w:r>
          </w:p>
        </w:tc>
      </w:tr>
      <w:tr w:rsidR="00655852" w:rsidRPr="00620630" w:rsidTr="00641B93">
        <w:trPr>
          <w:cantSplit/>
          <w:trHeight w:val="240"/>
        </w:trPr>
        <w:tc>
          <w:tcPr>
            <w:tcW w:w="567" w:type="dxa"/>
            <w:tcBorders>
              <w:top w:val="single" w:sz="6" w:space="0" w:color="auto"/>
              <w:left w:val="single" w:sz="6" w:space="0" w:color="auto"/>
              <w:bottom w:val="single" w:sz="6" w:space="0" w:color="auto"/>
              <w:right w:val="single" w:sz="6" w:space="0" w:color="auto"/>
            </w:tcBorders>
          </w:tcPr>
          <w:p w:rsidR="00655852" w:rsidRPr="00620630" w:rsidRDefault="00655852" w:rsidP="00641B93">
            <w:pPr>
              <w:jc w:val="center"/>
              <w:rPr>
                <w:highlight w:val="yellow"/>
              </w:rPr>
            </w:pPr>
            <w:r w:rsidRPr="00620630">
              <w:rPr>
                <w:highlight w:val="yellow"/>
              </w:rPr>
              <w:t>11.1</w:t>
            </w:r>
          </w:p>
        </w:tc>
        <w:tc>
          <w:tcPr>
            <w:tcW w:w="5103" w:type="dxa"/>
            <w:tcBorders>
              <w:top w:val="single" w:sz="6" w:space="0" w:color="auto"/>
              <w:left w:val="single" w:sz="6" w:space="0" w:color="auto"/>
              <w:bottom w:val="single" w:sz="6" w:space="0" w:color="auto"/>
              <w:right w:val="single" w:sz="6" w:space="0" w:color="auto"/>
            </w:tcBorders>
          </w:tcPr>
          <w:p w:rsidR="00655852" w:rsidRPr="00620630" w:rsidRDefault="00655852" w:rsidP="00641B93">
            <w:pPr>
              <w:rPr>
                <w:highlight w:val="yellow"/>
              </w:rPr>
            </w:pPr>
            <w:r w:rsidRPr="00620630">
              <w:rPr>
                <w:highlight w:val="yellow"/>
              </w:rPr>
              <w:t>Наи</w:t>
            </w:r>
            <w:r w:rsidRPr="00620630">
              <w:rPr>
                <w:highlight w:val="yellow"/>
              </w:rPr>
              <w:softHyphen/>
              <w:t>ме</w:t>
            </w:r>
            <w:r w:rsidRPr="00620630">
              <w:rPr>
                <w:highlight w:val="yellow"/>
              </w:rPr>
              <w:softHyphen/>
              <w:t>но</w:t>
            </w:r>
            <w:r w:rsidRPr="00620630">
              <w:rPr>
                <w:highlight w:val="yellow"/>
              </w:rPr>
              <w:softHyphen/>
              <w:t>ва</w:t>
            </w:r>
            <w:r w:rsidRPr="00620630">
              <w:rPr>
                <w:highlight w:val="yellow"/>
              </w:rPr>
              <w:softHyphen/>
              <w:t>ние но</w:t>
            </w:r>
            <w:r w:rsidRPr="00620630">
              <w:rPr>
                <w:highlight w:val="yellow"/>
              </w:rPr>
              <w:softHyphen/>
              <w:t>си</w:t>
            </w:r>
            <w:r w:rsidRPr="00620630">
              <w:rPr>
                <w:highlight w:val="yellow"/>
              </w:rPr>
              <w:softHyphen/>
              <w:t>те</w:t>
            </w:r>
            <w:r w:rsidRPr="00620630">
              <w:rPr>
                <w:highlight w:val="yellow"/>
              </w:rPr>
              <w:softHyphen/>
              <w:t>ля</w:t>
            </w:r>
          </w:p>
        </w:tc>
        <w:tc>
          <w:tcPr>
            <w:tcW w:w="1275" w:type="dxa"/>
            <w:tcBorders>
              <w:top w:val="single" w:sz="6" w:space="0" w:color="auto"/>
              <w:left w:val="single" w:sz="6" w:space="0" w:color="auto"/>
              <w:bottom w:val="single" w:sz="6" w:space="0" w:color="auto"/>
              <w:right w:val="single" w:sz="6" w:space="0" w:color="auto"/>
            </w:tcBorders>
          </w:tcPr>
          <w:p w:rsidR="00655852" w:rsidRPr="00620630" w:rsidRDefault="00655852" w:rsidP="00641B93">
            <w:pPr>
              <w:jc w:val="center"/>
              <w:rPr>
                <w:highlight w:val="yellow"/>
              </w:rPr>
            </w:pPr>
          </w:p>
        </w:tc>
        <w:tc>
          <w:tcPr>
            <w:tcW w:w="1134" w:type="dxa"/>
            <w:tcBorders>
              <w:top w:val="single" w:sz="6" w:space="0" w:color="auto"/>
              <w:left w:val="single" w:sz="6" w:space="0" w:color="auto"/>
              <w:bottom w:val="single" w:sz="6" w:space="0" w:color="auto"/>
              <w:right w:val="single" w:sz="6" w:space="0" w:color="auto"/>
            </w:tcBorders>
          </w:tcPr>
          <w:p w:rsidR="00655852" w:rsidRPr="00620630" w:rsidRDefault="00655852" w:rsidP="00641B93">
            <w:pPr>
              <w:jc w:val="center"/>
              <w:rPr>
                <w:highlight w:val="yellow"/>
              </w:rPr>
            </w:pPr>
          </w:p>
        </w:tc>
        <w:tc>
          <w:tcPr>
            <w:tcW w:w="1985" w:type="dxa"/>
            <w:tcBorders>
              <w:top w:val="single" w:sz="6" w:space="0" w:color="auto"/>
              <w:left w:val="single" w:sz="6" w:space="0" w:color="auto"/>
              <w:bottom w:val="single" w:sz="6" w:space="0" w:color="auto"/>
              <w:right w:val="single" w:sz="6" w:space="0" w:color="auto"/>
            </w:tcBorders>
          </w:tcPr>
          <w:p w:rsidR="00655852" w:rsidRPr="00620630" w:rsidRDefault="00655852" w:rsidP="00641B93">
            <w:pPr>
              <w:rPr>
                <w:highlight w:val="yellow"/>
              </w:rPr>
            </w:pPr>
          </w:p>
        </w:tc>
      </w:tr>
      <w:tr w:rsidR="00655852" w:rsidRPr="00620630" w:rsidTr="00641B93">
        <w:trPr>
          <w:cantSplit/>
          <w:trHeight w:val="240"/>
        </w:trPr>
        <w:tc>
          <w:tcPr>
            <w:tcW w:w="567" w:type="dxa"/>
            <w:tcBorders>
              <w:top w:val="single" w:sz="6" w:space="0" w:color="auto"/>
              <w:left w:val="single" w:sz="6" w:space="0" w:color="auto"/>
              <w:bottom w:val="single" w:sz="6" w:space="0" w:color="auto"/>
              <w:right w:val="single" w:sz="6" w:space="0" w:color="auto"/>
            </w:tcBorders>
          </w:tcPr>
          <w:p w:rsidR="00655852" w:rsidRPr="00620630" w:rsidRDefault="00655852" w:rsidP="00641B93">
            <w:pPr>
              <w:jc w:val="center"/>
              <w:rPr>
                <w:highlight w:val="yellow"/>
              </w:rPr>
            </w:pPr>
            <w:r w:rsidRPr="00620630">
              <w:rPr>
                <w:highlight w:val="yellow"/>
              </w:rPr>
              <w:t>11.2</w:t>
            </w:r>
          </w:p>
        </w:tc>
        <w:tc>
          <w:tcPr>
            <w:tcW w:w="5103" w:type="dxa"/>
            <w:tcBorders>
              <w:top w:val="single" w:sz="6" w:space="0" w:color="auto"/>
              <w:left w:val="single" w:sz="6" w:space="0" w:color="auto"/>
              <w:bottom w:val="single" w:sz="6" w:space="0" w:color="auto"/>
              <w:right w:val="single" w:sz="6" w:space="0" w:color="auto"/>
            </w:tcBorders>
          </w:tcPr>
          <w:p w:rsidR="00655852" w:rsidRPr="00620630" w:rsidRDefault="00655852" w:rsidP="00641B93">
            <w:pPr>
              <w:rPr>
                <w:highlight w:val="yellow"/>
              </w:rPr>
            </w:pPr>
            <w:r w:rsidRPr="00620630">
              <w:rPr>
                <w:highlight w:val="yellow"/>
              </w:rPr>
              <w:t>Ко</w:t>
            </w:r>
            <w:r w:rsidRPr="00620630">
              <w:rPr>
                <w:highlight w:val="yellow"/>
              </w:rPr>
              <w:softHyphen/>
              <w:t>ли</w:t>
            </w:r>
            <w:r w:rsidRPr="00620630">
              <w:rPr>
                <w:highlight w:val="yellow"/>
              </w:rPr>
              <w:softHyphen/>
              <w:t>чест</w:t>
            </w:r>
            <w:r w:rsidRPr="00620630">
              <w:rPr>
                <w:highlight w:val="yellow"/>
              </w:rPr>
              <w:softHyphen/>
              <w:t>во</w:t>
            </w:r>
          </w:p>
        </w:tc>
        <w:tc>
          <w:tcPr>
            <w:tcW w:w="1275" w:type="dxa"/>
            <w:tcBorders>
              <w:top w:val="single" w:sz="6" w:space="0" w:color="auto"/>
              <w:left w:val="single" w:sz="6" w:space="0" w:color="auto"/>
              <w:bottom w:val="single" w:sz="6" w:space="0" w:color="auto"/>
              <w:right w:val="single" w:sz="6" w:space="0" w:color="auto"/>
            </w:tcBorders>
          </w:tcPr>
          <w:p w:rsidR="00655852" w:rsidRPr="00620630" w:rsidRDefault="00655852" w:rsidP="00641B93">
            <w:pPr>
              <w:jc w:val="center"/>
              <w:rPr>
                <w:highlight w:val="yellow"/>
              </w:rPr>
            </w:pPr>
          </w:p>
        </w:tc>
        <w:tc>
          <w:tcPr>
            <w:tcW w:w="1134" w:type="dxa"/>
            <w:tcBorders>
              <w:top w:val="single" w:sz="6" w:space="0" w:color="auto"/>
              <w:left w:val="single" w:sz="6" w:space="0" w:color="auto"/>
              <w:bottom w:val="single" w:sz="6" w:space="0" w:color="auto"/>
              <w:right w:val="single" w:sz="6" w:space="0" w:color="auto"/>
            </w:tcBorders>
          </w:tcPr>
          <w:p w:rsidR="00655852" w:rsidRPr="00620630" w:rsidRDefault="00655852" w:rsidP="00641B93">
            <w:pPr>
              <w:jc w:val="center"/>
              <w:rPr>
                <w:highlight w:val="yellow"/>
              </w:rPr>
            </w:pPr>
          </w:p>
        </w:tc>
        <w:tc>
          <w:tcPr>
            <w:tcW w:w="1985" w:type="dxa"/>
            <w:tcBorders>
              <w:top w:val="single" w:sz="6" w:space="0" w:color="auto"/>
              <w:left w:val="single" w:sz="6" w:space="0" w:color="auto"/>
              <w:bottom w:val="single" w:sz="6" w:space="0" w:color="auto"/>
              <w:right w:val="single" w:sz="6" w:space="0" w:color="auto"/>
            </w:tcBorders>
          </w:tcPr>
          <w:p w:rsidR="00655852" w:rsidRPr="00620630" w:rsidRDefault="00655852" w:rsidP="00641B93">
            <w:pPr>
              <w:rPr>
                <w:highlight w:val="yellow"/>
              </w:rPr>
            </w:pPr>
          </w:p>
        </w:tc>
      </w:tr>
    </w:tbl>
    <w:p w:rsidR="00655852" w:rsidRPr="00620630" w:rsidRDefault="00655852" w:rsidP="00655852">
      <w:pPr>
        <w:ind w:left="4678"/>
        <w:rPr>
          <w:sz w:val="28"/>
          <w:szCs w:val="28"/>
          <w:highlight w:val="yellow"/>
        </w:rPr>
      </w:pPr>
    </w:p>
    <w:tbl>
      <w:tblPr>
        <w:tblW w:w="0" w:type="auto"/>
        <w:tblInd w:w="28" w:type="dxa"/>
        <w:tblLayout w:type="fixed"/>
        <w:tblCellMar>
          <w:left w:w="28" w:type="dxa"/>
          <w:right w:w="28" w:type="dxa"/>
        </w:tblCellMar>
        <w:tblLook w:val="0000"/>
      </w:tblPr>
      <w:tblGrid>
        <w:gridCol w:w="4962"/>
        <w:gridCol w:w="283"/>
        <w:gridCol w:w="1985"/>
        <w:gridCol w:w="283"/>
        <w:gridCol w:w="2410"/>
      </w:tblGrid>
      <w:tr w:rsidR="00655852" w:rsidRPr="00620630" w:rsidTr="00641B93">
        <w:tc>
          <w:tcPr>
            <w:tcW w:w="4962" w:type="dxa"/>
            <w:tcBorders>
              <w:top w:val="nil"/>
              <w:left w:val="nil"/>
              <w:bottom w:val="single" w:sz="4" w:space="0" w:color="auto"/>
              <w:right w:val="nil"/>
            </w:tcBorders>
            <w:vAlign w:val="bottom"/>
          </w:tcPr>
          <w:p w:rsidR="00655852" w:rsidRPr="00620630" w:rsidRDefault="00655852" w:rsidP="00641B93">
            <w:pPr>
              <w:jc w:val="center"/>
              <w:rPr>
                <w:highlight w:val="yellow"/>
                <w:lang w:val="en-US"/>
              </w:rPr>
            </w:pPr>
          </w:p>
        </w:tc>
        <w:tc>
          <w:tcPr>
            <w:tcW w:w="283" w:type="dxa"/>
            <w:tcBorders>
              <w:top w:val="nil"/>
              <w:left w:val="nil"/>
              <w:bottom w:val="nil"/>
              <w:right w:val="nil"/>
            </w:tcBorders>
            <w:vAlign w:val="bottom"/>
          </w:tcPr>
          <w:p w:rsidR="00655852" w:rsidRPr="00620630" w:rsidRDefault="00655852" w:rsidP="00641B93">
            <w:pPr>
              <w:jc w:val="center"/>
              <w:rPr>
                <w:highlight w:val="yellow"/>
                <w:lang w:val="en-US"/>
              </w:rPr>
            </w:pPr>
          </w:p>
        </w:tc>
        <w:tc>
          <w:tcPr>
            <w:tcW w:w="1985" w:type="dxa"/>
            <w:tcBorders>
              <w:top w:val="nil"/>
              <w:left w:val="nil"/>
              <w:bottom w:val="single" w:sz="4" w:space="0" w:color="auto"/>
              <w:right w:val="nil"/>
            </w:tcBorders>
            <w:vAlign w:val="bottom"/>
          </w:tcPr>
          <w:p w:rsidR="00655852" w:rsidRPr="00620630" w:rsidRDefault="00655852" w:rsidP="00641B93">
            <w:pPr>
              <w:jc w:val="center"/>
              <w:rPr>
                <w:highlight w:val="yellow"/>
                <w:lang w:val="en-US"/>
              </w:rPr>
            </w:pPr>
          </w:p>
        </w:tc>
        <w:tc>
          <w:tcPr>
            <w:tcW w:w="283" w:type="dxa"/>
            <w:tcBorders>
              <w:top w:val="nil"/>
              <w:left w:val="nil"/>
              <w:bottom w:val="nil"/>
              <w:right w:val="nil"/>
            </w:tcBorders>
            <w:vAlign w:val="bottom"/>
          </w:tcPr>
          <w:p w:rsidR="00655852" w:rsidRPr="00620630" w:rsidRDefault="00655852" w:rsidP="00641B93">
            <w:pPr>
              <w:jc w:val="center"/>
              <w:rPr>
                <w:highlight w:val="yellow"/>
                <w:lang w:val="en-US"/>
              </w:rPr>
            </w:pPr>
          </w:p>
        </w:tc>
        <w:tc>
          <w:tcPr>
            <w:tcW w:w="2410" w:type="dxa"/>
            <w:tcBorders>
              <w:top w:val="nil"/>
              <w:left w:val="nil"/>
              <w:bottom w:val="single" w:sz="4" w:space="0" w:color="auto"/>
              <w:right w:val="nil"/>
            </w:tcBorders>
            <w:vAlign w:val="bottom"/>
          </w:tcPr>
          <w:p w:rsidR="00655852" w:rsidRPr="00620630" w:rsidRDefault="00655852" w:rsidP="00641B93">
            <w:pPr>
              <w:jc w:val="center"/>
              <w:rPr>
                <w:highlight w:val="yellow"/>
                <w:lang w:val="en-US"/>
              </w:rPr>
            </w:pPr>
          </w:p>
        </w:tc>
      </w:tr>
      <w:tr w:rsidR="00655852" w:rsidRPr="00ED186E" w:rsidTr="00641B93">
        <w:tc>
          <w:tcPr>
            <w:tcW w:w="4962" w:type="dxa"/>
            <w:tcBorders>
              <w:top w:val="nil"/>
              <w:left w:val="nil"/>
              <w:bottom w:val="nil"/>
              <w:right w:val="nil"/>
            </w:tcBorders>
          </w:tcPr>
          <w:p w:rsidR="00655852" w:rsidRPr="00620630" w:rsidRDefault="00655852" w:rsidP="00641B93">
            <w:pPr>
              <w:jc w:val="center"/>
              <w:rPr>
                <w:highlight w:val="yellow"/>
              </w:rPr>
            </w:pPr>
            <w:r w:rsidRPr="00620630">
              <w:rPr>
                <w:sz w:val="20"/>
                <w:szCs w:val="20"/>
                <w:highlight w:val="yellow"/>
              </w:rPr>
              <w:t>(</w:t>
            </w:r>
            <w:r w:rsidRPr="00620630">
              <w:rPr>
                <w:sz w:val="20"/>
                <w:highlight w:val="yellow"/>
              </w:rPr>
              <w:t>должность законного или иного уполномоченного представителя застройщика - юридического лица</w:t>
            </w:r>
            <w:r w:rsidRPr="00620630">
              <w:rPr>
                <w:sz w:val="20"/>
                <w:szCs w:val="20"/>
                <w:highlight w:val="yellow"/>
              </w:rPr>
              <w:t>)</w:t>
            </w:r>
          </w:p>
        </w:tc>
        <w:tc>
          <w:tcPr>
            <w:tcW w:w="283" w:type="dxa"/>
            <w:tcBorders>
              <w:top w:val="nil"/>
              <w:left w:val="nil"/>
              <w:bottom w:val="nil"/>
              <w:right w:val="nil"/>
            </w:tcBorders>
          </w:tcPr>
          <w:p w:rsidR="00655852" w:rsidRPr="00620630" w:rsidRDefault="00655852" w:rsidP="00641B93">
            <w:pPr>
              <w:jc w:val="center"/>
              <w:rPr>
                <w:highlight w:val="yellow"/>
              </w:rPr>
            </w:pPr>
          </w:p>
        </w:tc>
        <w:tc>
          <w:tcPr>
            <w:tcW w:w="1985" w:type="dxa"/>
            <w:tcBorders>
              <w:top w:val="nil"/>
              <w:left w:val="nil"/>
              <w:bottom w:val="nil"/>
              <w:right w:val="nil"/>
            </w:tcBorders>
          </w:tcPr>
          <w:p w:rsidR="00655852" w:rsidRPr="00620630" w:rsidRDefault="00655852" w:rsidP="00641B93">
            <w:pPr>
              <w:jc w:val="center"/>
              <w:rPr>
                <w:highlight w:val="yellow"/>
                <w:lang w:val="en-US"/>
              </w:rPr>
            </w:pPr>
            <w:r w:rsidRPr="00620630">
              <w:rPr>
                <w:sz w:val="20"/>
                <w:szCs w:val="20"/>
                <w:highlight w:val="yellow"/>
              </w:rPr>
              <w:t>(подпись)</w:t>
            </w:r>
          </w:p>
        </w:tc>
        <w:tc>
          <w:tcPr>
            <w:tcW w:w="283" w:type="dxa"/>
            <w:tcBorders>
              <w:top w:val="nil"/>
              <w:left w:val="nil"/>
              <w:bottom w:val="nil"/>
              <w:right w:val="nil"/>
            </w:tcBorders>
          </w:tcPr>
          <w:p w:rsidR="00655852" w:rsidRPr="00620630" w:rsidRDefault="00655852" w:rsidP="00641B93">
            <w:pPr>
              <w:jc w:val="center"/>
              <w:rPr>
                <w:highlight w:val="yellow"/>
                <w:lang w:val="en-US"/>
              </w:rPr>
            </w:pPr>
          </w:p>
        </w:tc>
        <w:tc>
          <w:tcPr>
            <w:tcW w:w="2410" w:type="dxa"/>
            <w:tcBorders>
              <w:top w:val="nil"/>
              <w:left w:val="nil"/>
              <w:bottom w:val="nil"/>
              <w:right w:val="nil"/>
            </w:tcBorders>
          </w:tcPr>
          <w:p w:rsidR="00655852" w:rsidRPr="00ED186E" w:rsidRDefault="00655852" w:rsidP="00641B93">
            <w:pPr>
              <w:jc w:val="center"/>
              <w:rPr>
                <w:lang w:val="en-US"/>
              </w:rPr>
            </w:pPr>
            <w:r w:rsidRPr="00620630">
              <w:rPr>
                <w:sz w:val="20"/>
                <w:szCs w:val="20"/>
                <w:highlight w:val="yellow"/>
              </w:rPr>
              <w:t>(расшифровка подписи)</w:t>
            </w:r>
          </w:p>
        </w:tc>
      </w:tr>
    </w:tbl>
    <w:p w:rsidR="00655852" w:rsidRDefault="00655852" w:rsidP="00655852">
      <w:pPr>
        <w:ind w:firstLine="698"/>
        <w:rPr>
          <w:rStyle w:val="aff4"/>
          <w:bCs/>
          <w:sz w:val="28"/>
          <w:szCs w:val="28"/>
        </w:rPr>
      </w:pPr>
    </w:p>
    <w:p w:rsidR="00655852" w:rsidRPr="008D5E59" w:rsidRDefault="00655852" w:rsidP="00655852">
      <w:pPr>
        <w:ind w:firstLine="698"/>
        <w:rPr>
          <w:b/>
          <w:bCs/>
        </w:rPr>
      </w:pPr>
      <w:r w:rsidRPr="008D5E59">
        <w:rPr>
          <w:rStyle w:val="aff4"/>
        </w:rPr>
        <w:t xml:space="preserve">* </w:t>
      </w:r>
      <w:r w:rsidRPr="008D5E59">
        <w:rPr>
          <w:b/>
          <w:bCs/>
          <w:highlight w:val="yellow"/>
        </w:rPr>
        <w:t>Не заполняется в случае подачи заявления в электроном виде через ПГУ ЛО</w:t>
      </w:r>
    </w:p>
    <w:p w:rsidR="00655852" w:rsidRDefault="00655852" w:rsidP="00655852">
      <w:pPr>
        <w:jc w:val="center"/>
        <w:rPr>
          <w:lang w:eastAsia="ar-SA"/>
        </w:rPr>
      </w:pPr>
    </w:p>
    <w:p w:rsidR="00655852" w:rsidRPr="009B13B7" w:rsidRDefault="00655852" w:rsidP="00655852">
      <w:pPr>
        <w:rPr>
          <w:lang w:eastAsia="ar-SA"/>
        </w:rPr>
        <w:sectPr w:rsidR="00655852" w:rsidRPr="009B13B7" w:rsidSect="003F24C0">
          <w:type w:val="continuous"/>
          <w:pgSz w:w="11906" w:h="16838"/>
          <w:pgMar w:top="720" w:right="720" w:bottom="720" w:left="720" w:header="708" w:footer="283"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p>
    <w:p w:rsidR="00F24E62" w:rsidRDefault="00F24E62" w:rsidP="00655852">
      <w:pPr>
        <w:rPr>
          <w:b/>
        </w:rPr>
      </w:pPr>
    </w:p>
    <w:sectPr w:rsidR="00F24E62" w:rsidSect="00655852">
      <w:headerReference w:type="default" r:id="rId11"/>
      <w:footerReference w:type="default" r:id="rId12"/>
      <w:type w:val="continuous"/>
      <w:pgSz w:w="11906" w:h="16838"/>
      <w:pgMar w:top="567" w:right="567" w:bottom="567"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677F" w:rsidRDefault="006B677F" w:rsidP="002A1CFB">
      <w:r>
        <w:separator/>
      </w:r>
    </w:p>
  </w:endnote>
  <w:endnote w:type="continuationSeparator" w:id="1">
    <w:p w:rsidR="006B677F" w:rsidRDefault="006B677F" w:rsidP="002A1CFB">
      <w:r>
        <w:continuationSeparator/>
      </w:r>
    </w:p>
  </w:endnote>
  <w:endnote w:id="2">
    <w:p w:rsidR="00655852" w:rsidRDefault="00655852" w:rsidP="00655852">
      <w:pPr>
        <w:pStyle w:val="afffffff4"/>
        <w:ind w:firstLine="567"/>
      </w:pPr>
    </w:p>
  </w:endnote>
  <w:endnote w:id="3">
    <w:p w:rsidR="00655852" w:rsidRDefault="00655852" w:rsidP="00655852">
      <w:pPr>
        <w:pStyle w:val="afffffff4"/>
        <w:ind w:firstLine="0"/>
      </w:pPr>
    </w:p>
  </w:endnote>
  <w:endnote w:id="4">
    <w:p w:rsidR="00655852" w:rsidRDefault="00655852" w:rsidP="00655852">
      <w:pPr>
        <w:pStyle w:val="afffffff4"/>
        <w:ind w:firstLine="567"/>
      </w:pPr>
    </w:p>
  </w:endnote>
  <w:endnote w:id="5">
    <w:p w:rsidR="00655852" w:rsidRDefault="00655852" w:rsidP="00655852">
      <w:pPr>
        <w:rPr>
          <w:sz w:val="20"/>
          <w:szCs w:val="20"/>
        </w:rPr>
      </w:pPr>
    </w:p>
    <w:p w:rsidR="00B8694A" w:rsidRDefault="00B8694A" w:rsidP="00655852">
      <w:pPr>
        <w:rPr>
          <w:sz w:val="20"/>
          <w:szCs w:val="20"/>
        </w:rPr>
      </w:pPr>
    </w:p>
    <w:p w:rsidR="00B8694A" w:rsidRPr="00753922" w:rsidRDefault="00B8694A" w:rsidP="00655852">
      <w:pPr>
        <w:rPr>
          <w:sz w:val="20"/>
          <w:szCs w:val="20"/>
        </w:rPr>
      </w:pPr>
    </w:p>
    <w:p w:rsidR="00655852" w:rsidRPr="00B8694A" w:rsidRDefault="00655852" w:rsidP="00B8694A">
      <w:pPr>
        <w:jc w:val="center"/>
        <w:rPr>
          <w:b/>
          <w:i/>
        </w:rPr>
      </w:pPr>
      <w:r w:rsidRPr="00077F87">
        <w:rPr>
          <w:i/>
          <w:noProof/>
        </w:rPr>
        <w:drawing>
          <wp:inline distT="0" distB="0" distL="0" distR="0">
            <wp:extent cx="723900" cy="83820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065_5"/>
                    <pic:cNvPicPr>
                      <a:picLocks noChangeAspect="1" noChangeArrowheads="1"/>
                    </pic:cNvPicPr>
                  </pic:nvPicPr>
                  <pic:blipFill>
                    <a:blip r:embed="rId1" cstate="print"/>
                    <a:srcRect/>
                    <a:stretch>
                      <a:fillRect/>
                    </a:stretch>
                  </pic:blipFill>
                  <pic:spPr bwMode="auto">
                    <a:xfrm>
                      <a:off x="0" y="0"/>
                      <a:ext cx="723900" cy="838200"/>
                    </a:xfrm>
                    <a:prstGeom prst="rect">
                      <a:avLst/>
                    </a:prstGeom>
                    <a:noFill/>
                    <a:ln w="9525">
                      <a:noFill/>
                      <a:miter lim="800000"/>
                      <a:headEnd/>
                      <a:tailEnd/>
                    </a:ln>
                  </pic:spPr>
                </pic:pic>
              </a:graphicData>
            </a:graphic>
          </wp:inline>
        </w:drawing>
      </w:r>
      <w:r w:rsidRPr="00077F87">
        <w:br w:type="textWrapping" w:clear="all"/>
      </w:r>
      <w:r w:rsidRPr="00B8694A">
        <w:rPr>
          <w:b/>
        </w:rPr>
        <w:t>АДМИНИСТРАЦИЯ  ДРУЖНОГОРСКОГО ГОРОДСКОГО ПОСЕЛЕНИЯ  ГАТЧИНСКОГО МУНИЦИПАЛЬНОГО РАЙОНА ЛЕНИНГРАДСКОЙ ОБЛАСТИ</w:t>
      </w:r>
    </w:p>
    <w:p w:rsidR="00655852" w:rsidRPr="00B8694A" w:rsidRDefault="00655852" w:rsidP="00655852">
      <w:pPr>
        <w:pStyle w:val="1"/>
        <w:jc w:val="center"/>
        <w:rPr>
          <w:rFonts w:ascii="Times New Roman" w:hAnsi="Times New Roman" w:cs="Times New Roman"/>
          <w:i/>
          <w:sz w:val="18"/>
          <w:szCs w:val="18"/>
        </w:rPr>
      </w:pPr>
      <w:r w:rsidRPr="00B8694A">
        <w:rPr>
          <w:rFonts w:ascii="Times New Roman" w:hAnsi="Times New Roman" w:cs="Times New Roman"/>
          <w:sz w:val="18"/>
          <w:szCs w:val="18"/>
        </w:rPr>
        <w:t>П О С Т А Н О В Л Е Н И Е</w:t>
      </w:r>
    </w:p>
    <w:p w:rsidR="00655852" w:rsidRPr="00B8694A" w:rsidRDefault="00655852" w:rsidP="00655852">
      <w:pPr>
        <w:rPr>
          <w:i/>
        </w:rPr>
      </w:pPr>
    </w:p>
    <w:p w:rsidR="00655852" w:rsidRPr="00077F87" w:rsidRDefault="00655852" w:rsidP="00655852">
      <w:pPr>
        <w:pStyle w:val="2"/>
        <w:rPr>
          <w:b w:val="0"/>
          <w:i/>
          <w:sz w:val="18"/>
          <w:szCs w:val="18"/>
        </w:rPr>
      </w:pPr>
      <w:r w:rsidRPr="00077F87">
        <w:rPr>
          <w:sz w:val="18"/>
          <w:szCs w:val="18"/>
        </w:rPr>
        <w:t xml:space="preserve">От  07.09.2015г.                                                                                                                       </w:t>
      </w:r>
      <w:r w:rsidR="00B8694A">
        <w:rPr>
          <w:sz w:val="18"/>
          <w:szCs w:val="18"/>
        </w:rPr>
        <w:t xml:space="preserve">                                      </w:t>
      </w:r>
      <w:r w:rsidRPr="00077F87">
        <w:rPr>
          <w:sz w:val="18"/>
          <w:szCs w:val="18"/>
        </w:rPr>
        <w:t>№ 304</w:t>
      </w:r>
    </w:p>
    <w:p w:rsidR="00655852" w:rsidRPr="00077F87" w:rsidRDefault="00655852" w:rsidP="00655852">
      <w:pPr>
        <w:rPr>
          <w:b/>
          <w:i/>
        </w:rPr>
      </w:pPr>
    </w:p>
    <w:p w:rsidR="00655852" w:rsidRPr="00B8694A" w:rsidRDefault="00655852" w:rsidP="00655852">
      <w:pPr>
        <w:rPr>
          <w:b/>
          <w:i/>
        </w:rPr>
      </w:pPr>
      <w:r w:rsidRPr="00B8694A">
        <w:rPr>
          <w:b/>
        </w:rPr>
        <w:t xml:space="preserve">О внесении изменений  в постановление  администрации  </w:t>
      </w:r>
    </w:p>
    <w:p w:rsidR="00655852" w:rsidRPr="00B8694A" w:rsidRDefault="00655852" w:rsidP="00655852">
      <w:pPr>
        <w:rPr>
          <w:b/>
          <w:i/>
        </w:rPr>
      </w:pPr>
      <w:r w:rsidRPr="00B8694A">
        <w:rPr>
          <w:b/>
        </w:rPr>
        <w:t xml:space="preserve">Дружногорского городского поселения  от  19.02.2015 № 37 </w:t>
      </w:r>
    </w:p>
    <w:p w:rsidR="00655852" w:rsidRPr="00B8694A" w:rsidRDefault="00655852" w:rsidP="00655852">
      <w:pPr>
        <w:rPr>
          <w:b/>
          <w:i/>
          <w:lang w:eastAsia="ar-SA"/>
        </w:rPr>
      </w:pPr>
      <w:r w:rsidRPr="00B8694A">
        <w:rPr>
          <w:b/>
        </w:rPr>
        <w:t>«</w:t>
      </w:r>
      <w:r w:rsidRPr="00B8694A">
        <w:rPr>
          <w:b/>
          <w:lang w:eastAsia="ar-SA"/>
        </w:rPr>
        <w:t xml:space="preserve">Об утверждении Административного регламента </w:t>
      </w:r>
    </w:p>
    <w:p w:rsidR="00655852" w:rsidRPr="00B8694A" w:rsidRDefault="00655852" w:rsidP="00655852">
      <w:pPr>
        <w:rPr>
          <w:b/>
          <w:i/>
          <w:lang w:eastAsia="ar-SA"/>
        </w:rPr>
      </w:pPr>
      <w:r w:rsidRPr="00B8694A">
        <w:rPr>
          <w:b/>
          <w:lang w:eastAsia="ar-SA"/>
        </w:rPr>
        <w:t xml:space="preserve">предоставления муниципальной услуги </w:t>
      </w:r>
    </w:p>
    <w:p w:rsidR="00655852" w:rsidRPr="00B8694A" w:rsidRDefault="00655852" w:rsidP="00655852">
      <w:pPr>
        <w:rPr>
          <w:b/>
          <w:i/>
          <w:lang w:eastAsia="ar-SA"/>
        </w:rPr>
      </w:pPr>
      <w:r w:rsidRPr="00B8694A">
        <w:rPr>
          <w:b/>
          <w:lang w:eastAsia="ar-SA"/>
        </w:rPr>
        <w:t xml:space="preserve">«Утверждение схемы расположения земельного участка </w:t>
      </w:r>
    </w:p>
    <w:p w:rsidR="00655852" w:rsidRPr="00077F87" w:rsidRDefault="00655852" w:rsidP="00655852">
      <w:pPr>
        <w:rPr>
          <w:i/>
          <w:lang w:eastAsia="ar-SA"/>
        </w:rPr>
      </w:pPr>
      <w:r w:rsidRPr="00B8694A">
        <w:rPr>
          <w:b/>
          <w:lang w:eastAsia="ar-SA"/>
        </w:rPr>
        <w:t>на кадастровом плане или кадастровой карте соответствующей территории»</w:t>
      </w:r>
    </w:p>
    <w:p w:rsidR="00655852" w:rsidRPr="00077F87" w:rsidRDefault="00655852" w:rsidP="00655852">
      <w:pPr>
        <w:rPr>
          <w:i/>
          <w:lang w:eastAsia="ar-SA"/>
        </w:rPr>
      </w:pPr>
    </w:p>
    <w:p w:rsidR="00655852" w:rsidRPr="00077F87" w:rsidRDefault="00655852" w:rsidP="00B8694A">
      <w:pPr>
        <w:jc w:val="both"/>
        <w:rPr>
          <w:i/>
        </w:rPr>
      </w:pPr>
      <w:r w:rsidRPr="00077F87">
        <w:t xml:space="preserve">    Руководствуясь Федеральным  законом  от  06.10.2003 г.  № 131-ФЗ  «Об  общих  принципах  организации  местного самоуправления  в  Российской  Федерации»,  Федеральным  законом  от  27.07.2007 г.  № 210-ФЗ  «Об  организации  предоставления  государственных  и  муниципальных  услуг» и  Уставом  муниципального  образования, администрация  Дружногорского  городского  поселения</w:t>
      </w:r>
    </w:p>
    <w:p w:rsidR="00655852" w:rsidRPr="00077F87" w:rsidRDefault="00655852" w:rsidP="00B8694A">
      <w:pPr>
        <w:jc w:val="both"/>
        <w:rPr>
          <w:i/>
        </w:rPr>
      </w:pPr>
    </w:p>
    <w:p w:rsidR="00655852" w:rsidRPr="00B8694A" w:rsidRDefault="00655852" w:rsidP="00B8694A">
      <w:pPr>
        <w:jc w:val="center"/>
        <w:rPr>
          <w:b/>
          <w:i/>
        </w:rPr>
      </w:pPr>
      <w:r w:rsidRPr="00B8694A">
        <w:rPr>
          <w:b/>
        </w:rPr>
        <w:t>П О С Т А Н О В Л Я Е Т:</w:t>
      </w:r>
    </w:p>
    <w:p w:rsidR="00655852" w:rsidRPr="00077F87" w:rsidRDefault="00655852" w:rsidP="00B8694A">
      <w:pPr>
        <w:jc w:val="both"/>
        <w:rPr>
          <w:i/>
        </w:rPr>
      </w:pPr>
    </w:p>
    <w:p w:rsidR="00655852" w:rsidRPr="00077F87" w:rsidRDefault="00655852" w:rsidP="00B8694A">
      <w:pPr>
        <w:ind w:firstLine="284"/>
        <w:jc w:val="both"/>
        <w:rPr>
          <w:i/>
          <w:color w:val="000000"/>
          <w:lang w:eastAsia="ar-SA"/>
        </w:rPr>
      </w:pPr>
      <w:r w:rsidRPr="00077F87">
        <w:t xml:space="preserve">Внести в административный регламент утверждённый постановлением администрации  Дружногорского городского поселения  от  19.02.2015 № 37 «Об утверждении Административного регламента предоставления муниципальной услуги </w:t>
      </w:r>
      <w:r w:rsidRPr="00077F87">
        <w:rPr>
          <w:color w:val="000000"/>
          <w:lang w:eastAsia="ar-SA"/>
        </w:rPr>
        <w:t xml:space="preserve">«Утверждение схемы расположения земельного участка на кадастровом плане или кадастровой карте соответствующей территории» </w:t>
      </w:r>
      <w:r w:rsidRPr="00077F87">
        <w:t>следующие изменения:</w:t>
      </w:r>
    </w:p>
    <w:p w:rsidR="00655852" w:rsidRPr="00077F87" w:rsidRDefault="00655852" w:rsidP="00B8694A">
      <w:pPr>
        <w:jc w:val="both"/>
        <w:rPr>
          <w:i/>
        </w:rPr>
      </w:pPr>
      <w:r w:rsidRPr="00077F87">
        <w:t xml:space="preserve">         1. В пункте 6.12. административного регламента число 15 заменить на число 7.</w:t>
      </w:r>
    </w:p>
    <w:p w:rsidR="00655852" w:rsidRPr="00077F87" w:rsidRDefault="00655852" w:rsidP="00B8694A">
      <w:pPr>
        <w:ind w:firstLine="284"/>
        <w:jc w:val="both"/>
        <w:rPr>
          <w:i/>
        </w:rPr>
      </w:pPr>
      <w:r w:rsidRPr="00077F87">
        <w:t xml:space="preserve">    2. Настоящее постановление подлежит  опубликованию  в  официальном   печатном   издании,  вступает  в  силу  со  дня  его  опубликования  и  подлежит  размещению  на  официальном  сайте  администрации  Дружногорского  городского  поселения  Гатчинского  муниципального  района  Ленинградской  области.</w:t>
      </w:r>
    </w:p>
    <w:p w:rsidR="00655852" w:rsidRPr="00077F87" w:rsidRDefault="00655852" w:rsidP="00B8694A">
      <w:pPr>
        <w:ind w:firstLine="284"/>
        <w:jc w:val="both"/>
        <w:rPr>
          <w:i/>
        </w:rPr>
      </w:pPr>
      <w:r w:rsidRPr="00077F87">
        <w:t xml:space="preserve">    3. Контроль за выполнением настоящего постановления оставляю за собой.</w:t>
      </w:r>
    </w:p>
    <w:p w:rsidR="00655852" w:rsidRPr="00077F87" w:rsidRDefault="00655852" w:rsidP="00B8694A">
      <w:pPr>
        <w:jc w:val="both"/>
        <w:rPr>
          <w:i/>
        </w:rPr>
      </w:pPr>
      <w:r w:rsidRPr="00077F87">
        <w:t xml:space="preserve">                                                             </w:t>
      </w:r>
    </w:p>
    <w:p w:rsidR="00655852" w:rsidRPr="00077F87" w:rsidRDefault="00655852" w:rsidP="00655852">
      <w:pPr>
        <w:rPr>
          <w:i/>
        </w:rPr>
      </w:pPr>
    </w:p>
    <w:p w:rsidR="00655852" w:rsidRPr="00077F87" w:rsidRDefault="00655852" w:rsidP="00655852">
      <w:pPr>
        <w:rPr>
          <w:i/>
        </w:rPr>
      </w:pPr>
      <w:r w:rsidRPr="00077F87">
        <w:t xml:space="preserve">Глава  администрации </w:t>
      </w:r>
    </w:p>
    <w:p w:rsidR="00655852" w:rsidRPr="00077F87" w:rsidRDefault="00655852" w:rsidP="00655852">
      <w:pPr>
        <w:rPr>
          <w:i/>
        </w:rPr>
      </w:pPr>
      <w:r w:rsidRPr="00077F87">
        <w:t xml:space="preserve">Дружногорского городского поселения:                                                          </w:t>
      </w:r>
      <w:r w:rsidR="00B8694A">
        <w:t xml:space="preserve">                                                                       </w:t>
      </w:r>
      <w:r w:rsidRPr="00077F87">
        <w:t>В.В. Володкович</w:t>
      </w:r>
    </w:p>
    <w:p w:rsidR="00655852" w:rsidRPr="00077F87" w:rsidRDefault="00655852" w:rsidP="00655852">
      <w:pPr>
        <w:rPr>
          <w:i/>
        </w:rPr>
      </w:pPr>
    </w:p>
    <w:p w:rsidR="00655852" w:rsidRPr="00077F87" w:rsidRDefault="00655852" w:rsidP="00655852">
      <w:pPr>
        <w:rPr>
          <w:i/>
        </w:rPr>
      </w:pPr>
    </w:p>
    <w:p w:rsidR="00655852" w:rsidRPr="00077F87" w:rsidRDefault="00655852" w:rsidP="00655852">
      <w:pPr>
        <w:rPr>
          <w:i/>
        </w:rPr>
      </w:pPr>
    </w:p>
    <w:p w:rsidR="00655852" w:rsidRPr="00077F87" w:rsidRDefault="00655852" w:rsidP="00655852">
      <w:pPr>
        <w:rPr>
          <w:i/>
        </w:rPr>
      </w:pPr>
    </w:p>
    <w:p w:rsidR="00655852" w:rsidRPr="00077F87" w:rsidRDefault="00655852" w:rsidP="00655852">
      <w:pPr>
        <w:rPr>
          <w:i/>
        </w:rPr>
      </w:pPr>
    </w:p>
    <w:p w:rsidR="00655852" w:rsidRPr="00077F87" w:rsidRDefault="00655852" w:rsidP="00655852">
      <w:pPr>
        <w:rPr>
          <w:i/>
        </w:rPr>
      </w:pPr>
    </w:p>
    <w:p w:rsidR="00655852" w:rsidRPr="00077F87" w:rsidRDefault="00655852" w:rsidP="00655852">
      <w:pPr>
        <w:rPr>
          <w:i/>
        </w:rPr>
      </w:pPr>
    </w:p>
    <w:p w:rsidR="00655852" w:rsidRPr="00753922" w:rsidRDefault="00655852" w:rsidP="00655852">
      <w:pPr>
        <w:pStyle w:val="afffffff4"/>
        <w:ind w:firstLine="567"/>
      </w:pPr>
    </w:p>
  </w:endnote>
  <w:endnote w:id="6">
    <w:p w:rsidR="00655852" w:rsidRDefault="00655852" w:rsidP="00655852">
      <w:pPr>
        <w:pStyle w:val="afffffff4"/>
        <w:ind w:firstLine="567"/>
      </w:pPr>
    </w:p>
  </w:endnote>
  <w:endnote w:id="7">
    <w:p w:rsidR="00655852" w:rsidRDefault="00655852" w:rsidP="00655852">
      <w:pPr>
        <w:pStyle w:val="afffffff4"/>
        <w:ind w:firstLine="567"/>
      </w:pPr>
    </w:p>
  </w:endnote>
  <w:endnote w:id="8">
    <w:p w:rsidR="00655852" w:rsidRDefault="00655852" w:rsidP="00655852">
      <w:pPr>
        <w:pStyle w:val="afffffff4"/>
        <w:ind w:firstLine="567"/>
      </w:pPr>
    </w:p>
  </w:endnote>
  <w:endnote w:id="9">
    <w:p w:rsidR="00655852" w:rsidRDefault="00655852" w:rsidP="00655852">
      <w:pPr>
        <w:pStyle w:val="afffffff4"/>
        <w:ind w:firstLine="567"/>
      </w:pPr>
    </w:p>
  </w:endnote>
  <w:endnote w:id="10">
    <w:p w:rsidR="00655852" w:rsidRDefault="00655852" w:rsidP="00655852">
      <w:pPr>
        <w:pStyle w:val="afffffff4"/>
        <w:ind w:firstLine="0"/>
      </w:pPr>
    </w:p>
  </w:endnote>
  <w:endnote w:id="11">
    <w:p w:rsidR="00655852" w:rsidRDefault="00655852" w:rsidP="00655852">
      <w:pPr>
        <w:pStyle w:val="afffffff4"/>
        <w:ind w:firstLine="0"/>
      </w:pPr>
    </w:p>
  </w:endnote>
  <w:endnote w:id="12">
    <w:p w:rsidR="00655852" w:rsidRDefault="00655852" w:rsidP="00655852">
      <w:pPr>
        <w:pStyle w:val="afffffff4"/>
        <w:ind w:firstLine="0"/>
      </w:pPr>
    </w:p>
  </w:endnote>
  <w:endnote w:id="13">
    <w:p w:rsidR="00655852" w:rsidRDefault="00655852" w:rsidP="00655852">
      <w:pPr>
        <w:pStyle w:val="afffffff4"/>
        <w:ind w:firstLine="0"/>
      </w:pPr>
    </w:p>
  </w:endnote>
  <w:endnote w:id="14">
    <w:p w:rsidR="00655852" w:rsidRDefault="00655852" w:rsidP="00655852">
      <w:pPr>
        <w:pStyle w:val="afffffff4"/>
        <w:ind w:firstLine="0"/>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447660"/>
      <w:docPartObj>
        <w:docPartGallery w:val="Page Numbers (Bottom of Page)"/>
        <w:docPartUnique/>
      </w:docPartObj>
    </w:sdtPr>
    <w:sdtContent>
      <w:p w:rsidR="009B13B7" w:rsidRDefault="009B13B7" w:rsidP="002A1CFB">
        <w:pPr>
          <w:pStyle w:val="ab"/>
        </w:pPr>
        <w:fldSimple w:instr=" PAGE   \* MERGEFORMAT ">
          <w:r w:rsidR="00B8694A">
            <w:rPr>
              <w:noProof/>
            </w:rPr>
            <w:t>13</w:t>
          </w:r>
        </w:fldSimple>
      </w:p>
    </w:sdtContent>
  </w:sdt>
  <w:p w:rsidR="009B13B7" w:rsidRDefault="009B13B7" w:rsidP="002A1CFB">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677F" w:rsidRDefault="006B677F" w:rsidP="002A1CFB">
      <w:r>
        <w:separator/>
      </w:r>
    </w:p>
  </w:footnote>
  <w:footnote w:type="continuationSeparator" w:id="1">
    <w:p w:rsidR="006B677F" w:rsidRDefault="006B677F" w:rsidP="002A1C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3B7" w:rsidRPr="00F87DA4" w:rsidRDefault="009B13B7" w:rsidP="002A1CFB">
    <w:pPr>
      <w:pStyle w:val="a9"/>
    </w:pPr>
    <w:r w:rsidRPr="00F87DA4">
      <w:t xml:space="preserve">ОФИЦИАЛЬНЫЙ ВЕСТНИК  Дружногорского городского поселения                                   </w:t>
    </w:r>
    <w:r>
      <w:t xml:space="preserve">                           08 сентября 2015 г. № 22</w:t>
    </w:r>
  </w:p>
  <w:p w:rsidR="009B13B7" w:rsidRPr="00F87DA4" w:rsidRDefault="009B13B7" w:rsidP="002A1CFB">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lvlText w:val=""/>
      <w:lvlJc w:val="left"/>
      <w:pPr>
        <w:tabs>
          <w:tab w:val="num" w:pos="432"/>
        </w:tabs>
        <w:ind w:left="432" w:hanging="432"/>
      </w:pPr>
    </w:lvl>
    <w:lvl w:ilvl="1">
      <w:start w:val="1"/>
      <w:numFmt w:val="none"/>
      <w:pStyle w:val="2"/>
      <w:lvlText w:val=""/>
      <w:lvlJc w:val="left"/>
      <w:pPr>
        <w:tabs>
          <w:tab w:val="num" w:pos="576"/>
        </w:tabs>
        <w:ind w:left="576" w:hanging="576"/>
      </w:pPr>
    </w:lvl>
    <w:lvl w:ilvl="2">
      <w:start w:val="1"/>
      <w:numFmt w:val="none"/>
      <w:pStyle w:val="3"/>
      <w:lvlText w:val=""/>
      <w:lvlJc w:val="left"/>
      <w:pPr>
        <w:tabs>
          <w:tab w:val="num" w:pos="720"/>
        </w:tabs>
        <w:ind w:left="720" w:hanging="720"/>
      </w:pPr>
    </w:lvl>
    <w:lvl w:ilvl="3">
      <w:start w:val="1"/>
      <w:numFmt w:val="none"/>
      <w:pStyle w:val="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pStyle w:val="7"/>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pStyle w:val="9"/>
      <w:lvlText w:val=""/>
      <w:lvlJc w:val="left"/>
      <w:pPr>
        <w:tabs>
          <w:tab w:val="num" w:pos="1584"/>
        </w:tabs>
        <w:ind w:left="1584" w:hanging="1584"/>
      </w:pPr>
    </w:lvl>
  </w:abstractNum>
  <w:abstractNum w:abstractNumId="1">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singleLevel"/>
    <w:tmpl w:val="C4F0D6A6"/>
    <w:name w:val="WW8Num3"/>
    <w:lvl w:ilvl="0">
      <w:start w:val="1"/>
      <w:numFmt w:val="bullet"/>
      <w:lvlText w:val=""/>
      <w:lvlJc w:val="left"/>
      <w:pPr>
        <w:tabs>
          <w:tab w:val="num" w:pos="0"/>
        </w:tabs>
        <w:ind w:left="360" w:hanging="360"/>
      </w:pPr>
      <w:rPr>
        <w:rFonts w:ascii="Symbol" w:hAnsi="Symbol" w:cs="Symbol" w:hint="default"/>
        <w:color w:val="auto"/>
        <w:sz w:val="24"/>
        <w:szCs w:val="24"/>
      </w:rPr>
    </w:lvl>
  </w:abstractNum>
  <w:abstractNum w:abstractNumId="3">
    <w:nsid w:val="00000004"/>
    <w:multiLevelType w:val="singleLevel"/>
    <w:tmpl w:val="00000004"/>
    <w:name w:val="WW8Num4"/>
    <w:lvl w:ilvl="0">
      <w:start w:val="1"/>
      <w:numFmt w:val="bullet"/>
      <w:lvlText w:val=""/>
      <w:lvlJc w:val="left"/>
      <w:pPr>
        <w:tabs>
          <w:tab w:val="num" w:pos="0"/>
        </w:tabs>
        <w:ind w:left="360" w:hanging="360"/>
      </w:pPr>
      <w:rPr>
        <w:rFonts w:ascii="Symbol" w:hAnsi="Symbol" w:cs="Symbol" w:hint="default"/>
      </w:rPr>
    </w:lvl>
  </w:abstractNum>
  <w:abstractNum w:abstractNumId="4">
    <w:nsid w:val="00000005"/>
    <w:multiLevelType w:val="singleLevel"/>
    <w:tmpl w:val="00000005"/>
    <w:name w:val="WW8Num5"/>
    <w:lvl w:ilvl="0">
      <w:start w:val="1"/>
      <w:numFmt w:val="bullet"/>
      <w:lvlText w:val=""/>
      <w:lvlJc w:val="left"/>
      <w:pPr>
        <w:tabs>
          <w:tab w:val="num" w:pos="0"/>
        </w:tabs>
        <w:ind w:left="360" w:hanging="360"/>
      </w:pPr>
      <w:rPr>
        <w:rFonts w:ascii="Symbol" w:hAnsi="Symbol" w:cs="Symbol" w:hint="default"/>
      </w:rPr>
    </w:lvl>
  </w:abstractNum>
  <w:abstractNum w:abstractNumId="5">
    <w:nsid w:val="00000006"/>
    <w:multiLevelType w:val="singleLevel"/>
    <w:tmpl w:val="00000006"/>
    <w:name w:val="WW8Num6"/>
    <w:lvl w:ilvl="0">
      <w:start w:val="1"/>
      <w:numFmt w:val="bullet"/>
      <w:lvlText w:val=""/>
      <w:lvlJc w:val="left"/>
      <w:pPr>
        <w:tabs>
          <w:tab w:val="num" w:pos="0"/>
        </w:tabs>
        <w:ind w:left="360" w:hanging="360"/>
      </w:pPr>
      <w:rPr>
        <w:rFonts w:ascii="Symbol" w:hAnsi="Symbol" w:cs="Symbol" w:hint="default"/>
        <w:szCs w:val="24"/>
      </w:rPr>
    </w:lvl>
  </w:abstractNum>
  <w:abstractNum w:abstractNumId="6">
    <w:nsid w:val="00000007"/>
    <w:multiLevelType w:val="singleLevel"/>
    <w:tmpl w:val="00000007"/>
    <w:name w:val="WW8Num7"/>
    <w:lvl w:ilvl="0">
      <w:start w:val="1"/>
      <w:numFmt w:val="bullet"/>
      <w:lvlText w:val=""/>
      <w:lvlJc w:val="left"/>
      <w:pPr>
        <w:tabs>
          <w:tab w:val="num" w:pos="0"/>
        </w:tabs>
        <w:ind w:left="360" w:hanging="360"/>
      </w:pPr>
      <w:rPr>
        <w:rFonts w:ascii="Symbol" w:hAnsi="Symbol" w:cs="Symbol" w:hint="default"/>
      </w:rPr>
    </w:lvl>
  </w:abstractNum>
  <w:abstractNum w:abstractNumId="7">
    <w:nsid w:val="00000008"/>
    <w:multiLevelType w:val="singleLevel"/>
    <w:tmpl w:val="00000008"/>
    <w:name w:val="WW8Num8"/>
    <w:lvl w:ilvl="0">
      <w:start w:val="1"/>
      <w:numFmt w:val="bullet"/>
      <w:lvlText w:val=""/>
      <w:lvlJc w:val="left"/>
      <w:pPr>
        <w:tabs>
          <w:tab w:val="num" w:pos="0"/>
        </w:tabs>
        <w:ind w:left="360" w:hanging="360"/>
      </w:pPr>
      <w:rPr>
        <w:rFonts w:ascii="Symbol" w:hAnsi="Symbol" w:cs="Symbol" w:hint="default"/>
        <w:szCs w:val="24"/>
      </w:rPr>
    </w:lvl>
  </w:abstractNum>
  <w:abstractNum w:abstractNumId="8">
    <w:nsid w:val="00000009"/>
    <w:multiLevelType w:val="singleLevel"/>
    <w:tmpl w:val="00000009"/>
    <w:name w:val="WW8Num9"/>
    <w:lvl w:ilvl="0">
      <w:start w:val="1"/>
      <w:numFmt w:val="bullet"/>
      <w:lvlText w:val=""/>
      <w:lvlJc w:val="left"/>
      <w:pPr>
        <w:tabs>
          <w:tab w:val="num" w:pos="0"/>
        </w:tabs>
        <w:ind w:left="360" w:hanging="360"/>
      </w:pPr>
      <w:rPr>
        <w:rFonts w:ascii="Symbol" w:hAnsi="Symbol" w:cs="Symbol" w:hint="default"/>
        <w:szCs w:val="24"/>
      </w:rPr>
    </w:lvl>
  </w:abstractNum>
  <w:abstractNum w:abstractNumId="9">
    <w:nsid w:val="0000000A"/>
    <w:multiLevelType w:val="singleLevel"/>
    <w:tmpl w:val="0000000A"/>
    <w:name w:val="WW8Num10"/>
    <w:lvl w:ilvl="0">
      <w:start w:val="1"/>
      <w:numFmt w:val="bullet"/>
      <w:lvlText w:val=""/>
      <w:lvlJc w:val="left"/>
      <w:pPr>
        <w:tabs>
          <w:tab w:val="num" w:pos="0"/>
        </w:tabs>
        <w:ind w:left="360" w:hanging="360"/>
      </w:pPr>
      <w:rPr>
        <w:rFonts w:ascii="Symbol" w:hAnsi="Symbol" w:cs="Symbol" w:hint="default"/>
        <w:szCs w:val="24"/>
      </w:rPr>
    </w:lvl>
  </w:abstractNum>
  <w:abstractNum w:abstractNumId="10">
    <w:nsid w:val="0000000B"/>
    <w:multiLevelType w:val="singleLevel"/>
    <w:tmpl w:val="0000000B"/>
    <w:name w:val="WW8Num11"/>
    <w:lvl w:ilvl="0">
      <w:start w:val="1"/>
      <w:numFmt w:val="bullet"/>
      <w:lvlText w:val=""/>
      <w:lvlJc w:val="left"/>
      <w:pPr>
        <w:tabs>
          <w:tab w:val="num" w:pos="0"/>
        </w:tabs>
        <w:ind w:left="360" w:hanging="360"/>
      </w:pPr>
      <w:rPr>
        <w:rFonts w:ascii="Symbol" w:hAnsi="Symbol" w:cs="Symbol" w:hint="default"/>
      </w:rPr>
    </w:lvl>
  </w:abstractNum>
  <w:abstractNum w:abstractNumId="11">
    <w:nsid w:val="0000000C"/>
    <w:multiLevelType w:val="singleLevel"/>
    <w:tmpl w:val="0000000C"/>
    <w:name w:val="WW8Num12"/>
    <w:lvl w:ilvl="0">
      <w:start w:val="1"/>
      <w:numFmt w:val="bullet"/>
      <w:lvlText w:val=""/>
      <w:lvlJc w:val="left"/>
      <w:pPr>
        <w:tabs>
          <w:tab w:val="num" w:pos="0"/>
        </w:tabs>
        <w:ind w:left="360" w:hanging="360"/>
      </w:pPr>
      <w:rPr>
        <w:rFonts w:ascii="Symbol" w:hAnsi="Symbol" w:hint="default"/>
      </w:rPr>
    </w:lvl>
  </w:abstractNum>
  <w:abstractNum w:abstractNumId="12">
    <w:nsid w:val="0000000E"/>
    <w:multiLevelType w:val="singleLevel"/>
    <w:tmpl w:val="0000000E"/>
    <w:name w:val="WW8Num14"/>
    <w:lvl w:ilvl="0">
      <w:start w:val="1"/>
      <w:numFmt w:val="bullet"/>
      <w:lvlText w:val=""/>
      <w:lvlJc w:val="left"/>
      <w:pPr>
        <w:tabs>
          <w:tab w:val="num" w:pos="0"/>
        </w:tabs>
        <w:ind w:left="360" w:hanging="360"/>
      </w:pPr>
      <w:rPr>
        <w:rFonts w:ascii="Symbol" w:hAnsi="Symbol" w:hint="default"/>
        <w:szCs w:val="24"/>
      </w:rPr>
    </w:lvl>
  </w:abstractNum>
  <w:abstractNum w:abstractNumId="13">
    <w:nsid w:val="0000000F"/>
    <w:multiLevelType w:val="singleLevel"/>
    <w:tmpl w:val="E0941094"/>
    <w:lvl w:ilvl="0">
      <w:start w:val="1"/>
      <w:numFmt w:val="russianLower"/>
      <w:lvlText w:val="%1."/>
      <w:lvlJc w:val="left"/>
      <w:pPr>
        <w:ind w:left="360" w:hanging="360"/>
      </w:pPr>
      <w:rPr>
        <w:rFonts w:hint="default"/>
      </w:rPr>
    </w:lvl>
  </w:abstractNum>
  <w:abstractNum w:abstractNumId="14">
    <w:nsid w:val="00000010"/>
    <w:multiLevelType w:val="singleLevel"/>
    <w:tmpl w:val="00000010"/>
    <w:name w:val="WW8Num16"/>
    <w:lvl w:ilvl="0">
      <w:start w:val="1"/>
      <w:numFmt w:val="bullet"/>
      <w:lvlText w:val=""/>
      <w:lvlJc w:val="left"/>
      <w:pPr>
        <w:tabs>
          <w:tab w:val="num" w:pos="0"/>
        </w:tabs>
        <w:ind w:left="360" w:hanging="360"/>
      </w:pPr>
      <w:rPr>
        <w:rFonts w:ascii="Symbol" w:hAnsi="Symbol" w:cs="Symbol" w:hint="default"/>
        <w:szCs w:val="24"/>
      </w:rPr>
    </w:lvl>
  </w:abstractNum>
  <w:abstractNum w:abstractNumId="15">
    <w:nsid w:val="00000011"/>
    <w:multiLevelType w:val="singleLevel"/>
    <w:tmpl w:val="00000011"/>
    <w:name w:val="WW8Num17"/>
    <w:lvl w:ilvl="0">
      <w:start w:val="1"/>
      <w:numFmt w:val="bullet"/>
      <w:lvlText w:val=""/>
      <w:lvlJc w:val="left"/>
      <w:pPr>
        <w:tabs>
          <w:tab w:val="num" w:pos="0"/>
        </w:tabs>
        <w:ind w:left="360" w:hanging="360"/>
      </w:pPr>
      <w:rPr>
        <w:rFonts w:ascii="Symbol" w:hAnsi="Symbol" w:cs="Symbol" w:hint="default"/>
        <w:sz w:val="24"/>
        <w:szCs w:val="24"/>
      </w:rPr>
    </w:lvl>
  </w:abstractNum>
  <w:abstractNum w:abstractNumId="16">
    <w:nsid w:val="00000012"/>
    <w:multiLevelType w:val="singleLevel"/>
    <w:tmpl w:val="00000012"/>
    <w:name w:val="WW8Num18"/>
    <w:lvl w:ilvl="0">
      <w:start w:val="1"/>
      <w:numFmt w:val="bullet"/>
      <w:lvlText w:val=""/>
      <w:lvlJc w:val="left"/>
      <w:pPr>
        <w:tabs>
          <w:tab w:val="num" w:pos="0"/>
        </w:tabs>
        <w:ind w:left="360" w:hanging="360"/>
      </w:pPr>
      <w:rPr>
        <w:rFonts w:ascii="Symbol" w:hAnsi="Symbol" w:cs="Symbol" w:hint="default"/>
        <w:szCs w:val="24"/>
      </w:rPr>
    </w:lvl>
  </w:abstractNum>
  <w:abstractNum w:abstractNumId="17">
    <w:nsid w:val="00000013"/>
    <w:multiLevelType w:val="multilevel"/>
    <w:tmpl w:val="00000013"/>
    <w:name w:val="WW8Num19"/>
    <w:lvl w:ilvl="0">
      <w:start w:val="1"/>
      <w:numFmt w:val="bullet"/>
      <w:lvlText w:val=""/>
      <w:lvlJc w:val="left"/>
      <w:pPr>
        <w:tabs>
          <w:tab w:val="num" w:pos="0"/>
        </w:tabs>
        <w:ind w:left="360" w:hanging="360"/>
      </w:pPr>
      <w:rPr>
        <w:rFonts w:ascii="Symbol" w:hAnsi="Symbol" w:cs="Symbol" w:hint="default"/>
        <w:szCs w:val="24"/>
      </w:rPr>
    </w:lvl>
    <w:lvl w:ilvl="1">
      <w:start w:val="1"/>
      <w:numFmt w:val="bullet"/>
      <w:lvlText w:val=""/>
      <w:lvlJc w:val="left"/>
      <w:pPr>
        <w:tabs>
          <w:tab w:val="num" w:pos="0"/>
        </w:tabs>
        <w:ind w:left="555" w:hanging="555"/>
      </w:pPr>
      <w:rPr>
        <w:rFonts w:ascii="Symbol" w:hAnsi="Symbol" w:cs="Symbol" w:hint="default"/>
        <w:szCs w:val="24"/>
      </w:rPr>
    </w:lvl>
    <w:lvl w:ilvl="2">
      <w:start w:val="1"/>
      <w:numFmt w:val="decimal"/>
      <w:lvlText w:val="%1.%2.%3."/>
      <w:lvlJc w:val="left"/>
      <w:pPr>
        <w:tabs>
          <w:tab w:val="num" w:pos="0"/>
        </w:tabs>
        <w:ind w:left="720" w:hanging="720"/>
      </w:pPr>
      <w:rPr>
        <w:rFonts w:ascii="Wingdings" w:hAnsi="Wingdings" w:cs="Wingdings" w:hint="default"/>
      </w:rPr>
    </w:lvl>
    <w:lvl w:ilvl="3">
      <w:start w:val="1"/>
      <w:numFmt w:val="decimal"/>
      <w:lvlText w:val="%1.%2.%3.%4."/>
      <w:lvlJc w:val="left"/>
      <w:pPr>
        <w:tabs>
          <w:tab w:val="num" w:pos="0"/>
        </w:tabs>
        <w:ind w:left="720" w:hanging="720"/>
      </w:pPr>
      <w:rPr>
        <w:rFonts w:ascii="Wingdings" w:hAnsi="Wingdings" w:cs="Wingdings" w:hint="default"/>
      </w:rPr>
    </w:lvl>
    <w:lvl w:ilvl="4">
      <w:start w:val="1"/>
      <w:numFmt w:val="decimal"/>
      <w:lvlText w:val="%1.%2.%3.%4.%5."/>
      <w:lvlJc w:val="left"/>
      <w:pPr>
        <w:tabs>
          <w:tab w:val="num" w:pos="0"/>
        </w:tabs>
        <w:ind w:left="1080" w:hanging="1080"/>
      </w:pPr>
      <w:rPr>
        <w:rFonts w:ascii="Wingdings" w:hAnsi="Wingdings" w:cs="Wingdings" w:hint="default"/>
      </w:rPr>
    </w:lvl>
    <w:lvl w:ilvl="5">
      <w:start w:val="1"/>
      <w:numFmt w:val="decimal"/>
      <w:lvlText w:val="%1.%2.%3.%4.%5.%6."/>
      <w:lvlJc w:val="left"/>
      <w:pPr>
        <w:tabs>
          <w:tab w:val="num" w:pos="0"/>
        </w:tabs>
        <w:ind w:left="1080" w:hanging="1080"/>
      </w:pPr>
      <w:rPr>
        <w:rFonts w:ascii="Wingdings" w:hAnsi="Wingdings" w:cs="Wingdings" w:hint="default"/>
      </w:rPr>
    </w:lvl>
    <w:lvl w:ilvl="6">
      <w:start w:val="1"/>
      <w:numFmt w:val="decimal"/>
      <w:lvlText w:val="%1.%2.%3.%4.%5.%6.%7."/>
      <w:lvlJc w:val="left"/>
      <w:pPr>
        <w:tabs>
          <w:tab w:val="num" w:pos="0"/>
        </w:tabs>
        <w:ind w:left="1440" w:hanging="1440"/>
      </w:pPr>
      <w:rPr>
        <w:rFonts w:ascii="Wingdings" w:hAnsi="Wingdings" w:cs="Wingdings" w:hint="default"/>
      </w:rPr>
    </w:lvl>
    <w:lvl w:ilvl="7">
      <w:start w:val="1"/>
      <w:numFmt w:val="decimal"/>
      <w:lvlText w:val="%1.%2.%3.%4.%5.%6.%7.%8."/>
      <w:lvlJc w:val="left"/>
      <w:pPr>
        <w:tabs>
          <w:tab w:val="num" w:pos="0"/>
        </w:tabs>
        <w:ind w:left="1440" w:hanging="1440"/>
      </w:pPr>
      <w:rPr>
        <w:rFonts w:ascii="Wingdings" w:hAnsi="Wingdings" w:cs="Wingdings" w:hint="default"/>
      </w:rPr>
    </w:lvl>
    <w:lvl w:ilvl="8">
      <w:start w:val="1"/>
      <w:numFmt w:val="decimal"/>
      <w:lvlText w:val="%1.%2.%3.%4.%5.%6.%7.%8.%9."/>
      <w:lvlJc w:val="left"/>
      <w:pPr>
        <w:tabs>
          <w:tab w:val="num" w:pos="0"/>
        </w:tabs>
        <w:ind w:left="1800" w:hanging="1800"/>
      </w:pPr>
      <w:rPr>
        <w:rFonts w:ascii="Wingdings" w:hAnsi="Wingdings" w:cs="Wingdings" w:hint="default"/>
      </w:rPr>
    </w:lvl>
  </w:abstractNum>
  <w:abstractNum w:abstractNumId="18">
    <w:nsid w:val="00000014"/>
    <w:multiLevelType w:val="singleLevel"/>
    <w:tmpl w:val="00000014"/>
    <w:name w:val="WW8Num20"/>
    <w:lvl w:ilvl="0">
      <w:start w:val="1"/>
      <w:numFmt w:val="bullet"/>
      <w:lvlText w:val=""/>
      <w:lvlJc w:val="left"/>
      <w:pPr>
        <w:tabs>
          <w:tab w:val="num" w:pos="0"/>
        </w:tabs>
        <w:ind w:left="720" w:hanging="360"/>
      </w:pPr>
      <w:rPr>
        <w:rFonts w:ascii="Symbol" w:hAnsi="Symbol" w:hint="default"/>
      </w:rPr>
    </w:lvl>
  </w:abstractNum>
  <w:abstractNum w:abstractNumId="19">
    <w:nsid w:val="00000015"/>
    <w:multiLevelType w:val="singleLevel"/>
    <w:tmpl w:val="00000015"/>
    <w:name w:val="WW8Num21"/>
    <w:lvl w:ilvl="0">
      <w:start w:val="1"/>
      <w:numFmt w:val="bullet"/>
      <w:lvlText w:val=""/>
      <w:lvlJc w:val="left"/>
      <w:pPr>
        <w:tabs>
          <w:tab w:val="num" w:pos="0"/>
        </w:tabs>
        <w:ind w:left="720" w:hanging="360"/>
      </w:pPr>
      <w:rPr>
        <w:rFonts w:ascii="Symbol" w:hAnsi="Symbol" w:cs="Symbol" w:hint="default"/>
      </w:rPr>
    </w:lvl>
  </w:abstractNum>
  <w:abstractNum w:abstractNumId="20">
    <w:nsid w:val="0CF846EB"/>
    <w:multiLevelType w:val="multilevel"/>
    <w:tmpl w:val="BC102D6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11EB0C60"/>
    <w:multiLevelType w:val="multilevel"/>
    <w:tmpl w:val="FAEA8B5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4441C1E"/>
    <w:multiLevelType w:val="multilevel"/>
    <w:tmpl w:val="AE267562"/>
    <w:styleLink w:val="WW8Num3"/>
    <w:lvl w:ilvl="0">
      <w:start w:val="1"/>
      <w:numFmt w:val="decimal"/>
      <w:lvlText w:val="%1."/>
      <w:lvlJc w:val="left"/>
      <w:pPr>
        <w:ind w:left="1005"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3">
    <w:nsid w:val="4D190FE9"/>
    <w:multiLevelType w:val="singleLevel"/>
    <w:tmpl w:val="0419000F"/>
    <w:lvl w:ilvl="0">
      <w:start w:val="1"/>
      <w:numFmt w:val="decimal"/>
      <w:lvlText w:val="%1."/>
      <w:lvlJc w:val="left"/>
      <w:pPr>
        <w:tabs>
          <w:tab w:val="num" w:pos="360"/>
        </w:tabs>
        <w:ind w:left="360" w:hanging="360"/>
      </w:pPr>
      <w:rPr>
        <w:rFonts w:hint="default"/>
      </w:rPr>
    </w:lvl>
  </w:abstractNum>
  <w:abstractNum w:abstractNumId="24">
    <w:nsid w:val="563749D3"/>
    <w:multiLevelType w:val="multilevel"/>
    <w:tmpl w:val="DB74911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90432E1"/>
    <w:multiLevelType w:val="multilevel"/>
    <w:tmpl w:val="2E5E19E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E4D0D88"/>
    <w:multiLevelType w:val="multilevel"/>
    <w:tmpl w:val="761695D8"/>
    <w:lvl w:ilvl="0">
      <w:start w:val="1"/>
      <w:numFmt w:val="decimal"/>
      <w:lvlText w:val="%1."/>
      <w:lvlJc w:val="left"/>
      <w:pPr>
        <w:ind w:left="1978" w:hanging="141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2071" w:hanging="108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713" w:hanging="144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3355" w:hanging="1800"/>
      </w:pPr>
      <w:rPr>
        <w:rFonts w:hint="default"/>
      </w:rPr>
    </w:lvl>
    <w:lvl w:ilvl="8">
      <w:start w:val="1"/>
      <w:numFmt w:val="decimal"/>
      <w:isLgl/>
      <w:lvlText w:val="%1.%2.%3.%4.%5.%6.%7.%8.%9"/>
      <w:lvlJc w:val="left"/>
      <w:pPr>
        <w:ind w:left="3856" w:hanging="2160"/>
      </w:pPr>
      <w:rPr>
        <w:rFonts w:hint="default"/>
      </w:rPr>
    </w:lvl>
  </w:abstractNum>
  <w:abstractNum w:abstractNumId="27">
    <w:nsid w:val="66330A52"/>
    <w:multiLevelType w:val="multilevel"/>
    <w:tmpl w:val="B51202AE"/>
    <w:lvl w:ilvl="0">
      <w:start w:val="1"/>
      <w:numFmt w:val="russianLower"/>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
  </w:num>
  <w:num w:numId="3">
    <w:abstractNumId w:val="26"/>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27"/>
  </w:num>
  <w:num w:numId="15">
    <w:abstractNumId w:val="12"/>
  </w:num>
  <w:num w:numId="16">
    <w:abstractNumId w:val="13"/>
  </w:num>
  <w:num w:numId="17">
    <w:abstractNumId w:val="14"/>
  </w:num>
  <w:num w:numId="18">
    <w:abstractNumId w:val="15"/>
  </w:num>
  <w:num w:numId="19">
    <w:abstractNumId w:val="16"/>
  </w:num>
  <w:num w:numId="20">
    <w:abstractNumId w:val="17"/>
  </w:num>
  <w:num w:numId="21">
    <w:abstractNumId w:val="18"/>
  </w:num>
  <w:num w:numId="22">
    <w:abstractNumId w:val="19"/>
  </w:num>
  <w:num w:numId="23">
    <w:abstractNumId w:val="24"/>
  </w:num>
  <w:num w:numId="24">
    <w:abstractNumId w:val="20"/>
  </w:num>
  <w:num w:numId="25">
    <w:abstractNumId w:val="21"/>
  </w:num>
  <w:num w:numId="26">
    <w:abstractNumId w:val="25"/>
  </w:num>
  <w:num w:numId="27">
    <w:abstractNumId w:val="23"/>
  </w:num>
  <w:num w:numId="28">
    <w:abstractNumId w:val="22"/>
  </w:num>
  <w:num w:numId="29">
    <w:abstractNumId w:val="22"/>
    <w:lvlOverride w:ilvl="0">
      <w:startOverride w:val="1"/>
    </w:lvlOverride>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CB26CA"/>
    <w:rsid w:val="00033553"/>
    <w:rsid w:val="00034542"/>
    <w:rsid w:val="00037B16"/>
    <w:rsid w:val="00044318"/>
    <w:rsid w:val="00051BD5"/>
    <w:rsid w:val="000625DC"/>
    <w:rsid w:val="00082720"/>
    <w:rsid w:val="0009249D"/>
    <w:rsid w:val="0009665F"/>
    <w:rsid w:val="000C5602"/>
    <w:rsid w:val="000E4607"/>
    <w:rsid w:val="000F7254"/>
    <w:rsid w:val="0012611C"/>
    <w:rsid w:val="00132FCF"/>
    <w:rsid w:val="00164A8F"/>
    <w:rsid w:val="001D5E6B"/>
    <w:rsid w:val="001E06E4"/>
    <w:rsid w:val="001F510C"/>
    <w:rsid w:val="00223F5B"/>
    <w:rsid w:val="002355D4"/>
    <w:rsid w:val="0024070C"/>
    <w:rsid w:val="00247601"/>
    <w:rsid w:val="002940F3"/>
    <w:rsid w:val="002A1CFB"/>
    <w:rsid w:val="0033458E"/>
    <w:rsid w:val="00346C30"/>
    <w:rsid w:val="003B1DF9"/>
    <w:rsid w:val="003D68B5"/>
    <w:rsid w:val="003F24C0"/>
    <w:rsid w:val="003F4130"/>
    <w:rsid w:val="003F5846"/>
    <w:rsid w:val="0040797B"/>
    <w:rsid w:val="00414694"/>
    <w:rsid w:val="00447CFB"/>
    <w:rsid w:val="00461ACA"/>
    <w:rsid w:val="004874B5"/>
    <w:rsid w:val="004C639E"/>
    <w:rsid w:val="004D5BED"/>
    <w:rsid w:val="005326B2"/>
    <w:rsid w:val="00543210"/>
    <w:rsid w:val="005461CA"/>
    <w:rsid w:val="005474F5"/>
    <w:rsid w:val="00573D89"/>
    <w:rsid w:val="00584720"/>
    <w:rsid w:val="00585FE6"/>
    <w:rsid w:val="00587F04"/>
    <w:rsid w:val="005D7B6F"/>
    <w:rsid w:val="00616BF9"/>
    <w:rsid w:val="0063315E"/>
    <w:rsid w:val="00633672"/>
    <w:rsid w:val="006345CC"/>
    <w:rsid w:val="00655852"/>
    <w:rsid w:val="006B677F"/>
    <w:rsid w:val="006C1945"/>
    <w:rsid w:val="006C1F8F"/>
    <w:rsid w:val="006D0922"/>
    <w:rsid w:val="006E734F"/>
    <w:rsid w:val="006F54BA"/>
    <w:rsid w:val="007333EF"/>
    <w:rsid w:val="00747C60"/>
    <w:rsid w:val="0075099E"/>
    <w:rsid w:val="00770936"/>
    <w:rsid w:val="007A3E36"/>
    <w:rsid w:val="007B3357"/>
    <w:rsid w:val="007E34CB"/>
    <w:rsid w:val="007E3B13"/>
    <w:rsid w:val="00811EA1"/>
    <w:rsid w:val="00835078"/>
    <w:rsid w:val="00874F6B"/>
    <w:rsid w:val="008813C3"/>
    <w:rsid w:val="0089221B"/>
    <w:rsid w:val="00893CE7"/>
    <w:rsid w:val="008B487C"/>
    <w:rsid w:val="008C4BB0"/>
    <w:rsid w:val="008F5D8E"/>
    <w:rsid w:val="008F7D77"/>
    <w:rsid w:val="00923344"/>
    <w:rsid w:val="00950C4D"/>
    <w:rsid w:val="00962880"/>
    <w:rsid w:val="00980CDA"/>
    <w:rsid w:val="009868EB"/>
    <w:rsid w:val="00991778"/>
    <w:rsid w:val="009B13B7"/>
    <w:rsid w:val="009D39B8"/>
    <w:rsid w:val="009E1D90"/>
    <w:rsid w:val="009F26F2"/>
    <w:rsid w:val="009F5520"/>
    <w:rsid w:val="00A107F2"/>
    <w:rsid w:val="00A33463"/>
    <w:rsid w:val="00A40698"/>
    <w:rsid w:val="00A52999"/>
    <w:rsid w:val="00A62C33"/>
    <w:rsid w:val="00A7581A"/>
    <w:rsid w:val="00A94F19"/>
    <w:rsid w:val="00A95C6C"/>
    <w:rsid w:val="00AA75DD"/>
    <w:rsid w:val="00AC6C8F"/>
    <w:rsid w:val="00AD0817"/>
    <w:rsid w:val="00AD4F62"/>
    <w:rsid w:val="00AD77E0"/>
    <w:rsid w:val="00AE11E2"/>
    <w:rsid w:val="00AE1F84"/>
    <w:rsid w:val="00AE6EB3"/>
    <w:rsid w:val="00AE7543"/>
    <w:rsid w:val="00AF0348"/>
    <w:rsid w:val="00AF4C92"/>
    <w:rsid w:val="00AF5F9E"/>
    <w:rsid w:val="00B02CD9"/>
    <w:rsid w:val="00B475BD"/>
    <w:rsid w:val="00B5022B"/>
    <w:rsid w:val="00B623C8"/>
    <w:rsid w:val="00B8694A"/>
    <w:rsid w:val="00B92F14"/>
    <w:rsid w:val="00BC1415"/>
    <w:rsid w:val="00BF082B"/>
    <w:rsid w:val="00BF331C"/>
    <w:rsid w:val="00BF732F"/>
    <w:rsid w:val="00C27EF1"/>
    <w:rsid w:val="00CA5947"/>
    <w:rsid w:val="00CB26CA"/>
    <w:rsid w:val="00CC094B"/>
    <w:rsid w:val="00D05B8D"/>
    <w:rsid w:val="00DA7EFE"/>
    <w:rsid w:val="00DC78D9"/>
    <w:rsid w:val="00DE6256"/>
    <w:rsid w:val="00E11675"/>
    <w:rsid w:val="00E37D5B"/>
    <w:rsid w:val="00E605BA"/>
    <w:rsid w:val="00E9048A"/>
    <w:rsid w:val="00E9119C"/>
    <w:rsid w:val="00EC34FE"/>
    <w:rsid w:val="00F00C62"/>
    <w:rsid w:val="00F03B71"/>
    <w:rsid w:val="00F24E62"/>
    <w:rsid w:val="00F87DA4"/>
    <w:rsid w:val="00FB3995"/>
    <w:rsid w:val="00FE7AD9"/>
    <w:rsid w:val="00FF48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CFB"/>
    <w:pPr>
      <w:spacing w:after="0" w:line="240" w:lineRule="auto"/>
    </w:pPr>
    <w:rPr>
      <w:rFonts w:ascii="Times New Roman" w:eastAsia="Times New Roman" w:hAnsi="Times New Roman" w:cs="Times New Roman"/>
      <w:sz w:val="18"/>
      <w:szCs w:val="18"/>
      <w:lang w:eastAsia="ru-RU"/>
    </w:rPr>
  </w:style>
  <w:style w:type="paragraph" w:styleId="1">
    <w:name w:val="heading 1"/>
    <w:basedOn w:val="a"/>
    <w:next w:val="a"/>
    <w:link w:val="10"/>
    <w:uiPriority w:val="99"/>
    <w:qFormat/>
    <w:rsid w:val="00991778"/>
    <w:pPr>
      <w:keepNext/>
      <w:widowControl w:val="0"/>
      <w:numPr>
        <w:numId w:val="1"/>
      </w:numPr>
      <w:autoSpaceDE w:val="0"/>
      <w:spacing w:before="240" w:after="60"/>
      <w:outlineLvl w:val="0"/>
    </w:pPr>
    <w:rPr>
      <w:rFonts w:ascii="Arial" w:hAnsi="Arial" w:cs="Arial"/>
      <w:b/>
      <w:bCs/>
      <w:kern w:val="1"/>
      <w:sz w:val="32"/>
      <w:szCs w:val="32"/>
      <w:lang w:eastAsia="ar-SA"/>
    </w:rPr>
  </w:style>
  <w:style w:type="paragraph" w:styleId="2">
    <w:name w:val="heading 2"/>
    <w:basedOn w:val="a"/>
    <w:next w:val="a"/>
    <w:link w:val="20"/>
    <w:uiPriority w:val="9"/>
    <w:qFormat/>
    <w:rsid w:val="00991778"/>
    <w:pPr>
      <w:keepNext/>
      <w:widowControl w:val="0"/>
      <w:numPr>
        <w:ilvl w:val="1"/>
        <w:numId w:val="1"/>
      </w:numPr>
      <w:tabs>
        <w:tab w:val="left" w:pos="900"/>
      </w:tabs>
      <w:autoSpaceDE w:val="0"/>
      <w:ind w:left="0" w:firstLine="540"/>
      <w:jc w:val="both"/>
      <w:outlineLvl w:val="1"/>
    </w:pPr>
    <w:rPr>
      <w:rFonts w:cs="Arial"/>
      <w:b/>
      <w:bCs/>
      <w:iCs/>
      <w:sz w:val="24"/>
      <w:szCs w:val="28"/>
      <w:lang w:eastAsia="ar-SA"/>
    </w:rPr>
  </w:style>
  <w:style w:type="paragraph" w:styleId="3">
    <w:name w:val="heading 3"/>
    <w:basedOn w:val="a"/>
    <w:next w:val="a"/>
    <w:link w:val="30"/>
    <w:uiPriority w:val="99"/>
    <w:qFormat/>
    <w:rsid w:val="00991778"/>
    <w:pPr>
      <w:keepNext/>
      <w:numPr>
        <w:ilvl w:val="2"/>
        <w:numId w:val="1"/>
      </w:numPr>
      <w:spacing w:before="240" w:after="60"/>
      <w:outlineLvl w:val="2"/>
    </w:pPr>
    <w:rPr>
      <w:rFonts w:ascii="Arial" w:hAnsi="Arial" w:cs="Arial"/>
      <w:b/>
      <w:bCs/>
      <w:sz w:val="26"/>
      <w:szCs w:val="26"/>
      <w:lang w:eastAsia="ar-SA"/>
    </w:rPr>
  </w:style>
  <w:style w:type="paragraph" w:styleId="4">
    <w:name w:val="heading 4"/>
    <w:basedOn w:val="a"/>
    <w:next w:val="a"/>
    <w:link w:val="40"/>
    <w:uiPriority w:val="99"/>
    <w:qFormat/>
    <w:rsid w:val="00991778"/>
    <w:pPr>
      <w:keepNext/>
      <w:numPr>
        <w:ilvl w:val="3"/>
        <w:numId w:val="1"/>
      </w:numPr>
      <w:spacing w:after="240"/>
      <w:ind w:left="0" w:firstLine="641"/>
      <w:jc w:val="both"/>
      <w:outlineLvl w:val="3"/>
    </w:pPr>
    <w:rPr>
      <w:rFonts w:cs="Courier New"/>
      <w:b/>
      <w:sz w:val="24"/>
      <w:szCs w:val="20"/>
      <w:lang w:eastAsia="ar-SA"/>
    </w:rPr>
  </w:style>
  <w:style w:type="paragraph" w:styleId="5">
    <w:name w:val="heading 5"/>
    <w:basedOn w:val="a"/>
    <w:next w:val="a"/>
    <w:link w:val="50"/>
    <w:uiPriority w:val="99"/>
    <w:qFormat/>
    <w:rsid w:val="005474F5"/>
    <w:pPr>
      <w:keepNext/>
      <w:jc w:val="right"/>
      <w:outlineLvl w:val="4"/>
    </w:pPr>
    <w:rPr>
      <w:b/>
      <w:bCs/>
      <w:spacing w:val="20"/>
      <w:sz w:val="32"/>
      <w:szCs w:val="32"/>
      <w:u w:val="single"/>
    </w:rPr>
  </w:style>
  <w:style w:type="paragraph" w:styleId="6">
    <w:name w:val="heading 6"/>
    <w:basedOn w:val="a"/>
    <w:next w:val="a"/>
    <w:link w:val="60"/>
    <w:uiPriority w:val="9"/>
    <w:unhideWhenUsed/>
    <w:qFormat/>
    <w:rsid w:val="00AF5F9E"/>
    <w:pPr>
      <w:spacing w:before="240" w:after="60"/>
      <w:outlineLvl w:val="5"/>
    </w:pPr>
    <w:rPr>
      <w:rFonts w:ascii="Calibri" w:hAnsi="Calibri"/>
      <w:b/>
      <w:bCs/>
      <w:sz w:val="22"/>
      <w:szCs w:val="22"/>
    </w:rPr>
  </w:style>
  <w:style w:type="paragraph" w:styleId="7">
    <w:name w:val="heading 7"/>
    <w:basedOn w:val="a"/>
    <w:next w:val="a"/>
    <w:link w:val="70"/>
    <w:qFormat/>
    <w:rsid w:val="00991778"/>
    <w:pPr>
      <w:keepNext/>
      <w:numPr>
        <w:ilvl w:val="6"/>
        <w:numId w:val="1"/>
      </w:numPr>
      <w:tabs>
        <w:tab w:val="left" w:pos="540"/>
      </w:tabs>
      <w:ind w:left="709" w:firstLine="0"/>
      <w:jc w:val="both"/>
      <w:outlineLvl w:val="6"/>
    </w:pPr>
    <w:rPr>
      <w:rFonts w:ascii="Arial" w:hAnsi="Arial" w:cs="Arial"/>
      <w:sz w:val="28"/>
      <w:szCs w:val="20"/>
      <w:lang w:eastAsia="ar-SA"/>
    </w:rPr>
  </w:style>
  <w:style w:type="paragraph" w:styleId="8">
    <w:name w:val="heading 8"/>
    <w:basedOn w:val="a"/>
    <w:next w:val="a"/>
    <w:link w:val="80"/>
    <w:uiPriority w:val="9"/>
    <w:unhideWhenUsed/>
    <w:qFormat/>
    <w:rsid w:val="00AF5F9E"/>
    <w:pPr>
      <w:spacing w:before="240" w:after="60"/>
      <w:outlineLvl w:val="7"/>
    </w:pPr>
    <w:rPr>
      <w:rFonts w:ascii="Calibri" w:hAnsi="Calibri"/>
      <w:i/>
      <w:iCs/>
      <w:sz w:val="24"/>
      <w:szCs w:val="24"/>
    </w:rPr>
  </w:style>
  <w:style w:type="paragraph" w:styleId="9">
    <w:name w:val="heading 9"/>
    <w:basedOn w:val="a"/>
    <w:next w:val="a"/>
    <w:link w:val="90"/>
    <w:qFormat/>
    <w:rsid w:val="00991778"/>
    <w:pPr>
      <w:keepNext/>
      <w:widowControl w:val="0"/>
      <w:numPr>
        <w:ilvl w:val="8"/>
        <w:numId w:val="1"/>
      </w:numPr>
      <w:shd w:val="clear" w:color="auto" w:fill="FFFFFF"/>
      <w:tabs>
        <w:tab w:val="left" w:pos="477"/>
      </w:tabs>
      <w:autoSpaceDE w:val="0"/>
      <w:jc w:val="both"/>
      <w:outlineLvl w:val="8"/>
    </w:pPr>
    <w:rPr>
      <w:rFonts w:cs="Arial"/>
      <w:b/>
      <w:bCs/>
      <w:sz w:val="2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CB26CA"/>
    <w:rPr>
      <w:rFonts w:ascii="Tahoma" w:hAnsi="Tahoma" w:cs="Tahoma"/>
      <w:sz w:val="16"/>
      <w:szCs w:val="16"/>
    </w:rPr>
  </w:style>
  <w:style w:type="character" w:customStyle="1" w:styleId="a4">
    <w:name w:val="Текст выноски Знак"/>
    <w:basedOn w:val="a0"/>
    <w:link w:val="a3"/>
    <w:uiPriority w:val="99"/>
    <w:rsid w:val="00CB26CA"/>
    <w:rPr>
      <w:rFonts w:ascii="Tahoma" w:hAnsi="Tahoma" w:cs="Tahoma"/>
      <w:sz w:val="16"/>
      <w:szCs w:val="16"/>
    </w:rPr>
  </w:style>
  <w:style w:type="character" w:styleId="a5">
    <w:name w:val="Placeholder Text"/>
    <w:basedOn w:val="a0"/>
    <w:uiPriority w:val="99"/>
    <w:semiHidden/>
    <w:rsid w:val="00CB26CA"/>
    <w:rPr>
      <w:color w:val="808080"/>
    </w:rPr>
  </w:style>
  <w:style w:type="paragraph" w:styleId="a6">
    <w:name w:val="caption"/>
    <w:basedOn w:val="a"/>
    <w:next w:val="a"/>
    <w:unhideWhenUsed/>
    <w:qFormat/>
    <w:rsid w:val="00CB26CA"/>
    <w:rPr>
      <w:b/>
      <w:bCs/>
      <w:color w:val="4F81BD" w:themeColor="accent1"/>
    </w:rPr>
  </w:style>
  <w:style w:type="paragraph" w:customStyle="1" w:styleId="ConsNormal">
    <w:name w:val="ConsNormal"/>
    <w:rsid w:val="00132FCF"/>
    <w:pPr>
      <w:widowControl w:val="0"/>
      <w:suppressAutoHyphens/>
      <w:spacing w:after="0" w:line="240" w:lineRule="auto"/>
      <w:ind w:firstLine="720"/>
    </w:pPr>
    <w:rPr>
      <w:rFonts w:ascii="Arial" w:eastAsia="Arial" w:hAnsi="Arial" w:cs="Arial"/>
      <w:sz w:val="20"/>
      <w:szCs w:val="20"/>
      <w:lang w:eastAsia="ar-SA"/>
    </w:rPr>
  </w:style>
  <w:style w:type="paragraph" w:customStyle="1" w:styleId="ConsPlusNormal">
    <w:name w:val="ConsPlusNormal"/>
    <w:rsid w:val="00132FCF"/>
    <w:pPr>
      <w:widowControl w:val="0"/>
      <w:suppressAutoHyphens/>
      <w:autoSpaceDE w:val="0"/>
      <w:spacing w:after="0" w:line="240" w:lineRule="auto"/>
      <w:ind w:firstLine="720"/>
    </w:pPr>
    <w:rPr>
      <w:rFonts w:ascii="Arial" w:eastAsia="Arial" w:hAnsi="Arial" w:cs="Arial"/>
      <w:sz w:val="20"/>
      <w:szCs w:val="20"/>
      <w:lang w:eastAsia="ar-SA"/>
    </w:rPr>
  </w:style>
  <w:style w:type="paragraph" w:styleId="a7">
    <w:name w:val="Body Text"/>
    <w:basedOn w:val="a"/>
    <w:link w:val="a8"/>
    <w:uiPriority w:val="99"/>
    <w:rsid w:val="00132FCF"/>
    <w:pPr>
      <w:widowControl w:val="0"/>
      <w:autoSpaceDE w:val="0"/>
      <w:spacing w:after="120"/>
    </w:pPr>
    <w:rPr>
      <w:rFonts w:ascii="Arial" w:hAnsi="Arial" w:cs="Arial"/>
      <w:sz w:val="20"/>
      <w:szCs w:val="20"/>
      <w:lang w:eastAsia="ar-SA"/>
    </w:rPr>
  </w:style>
  <w:style w:type="character" w:customStyle="1" w:styleId="a8">
    <w:name w:val="Основной текст Знак"/>
    <w:basedOn w:val="a0"/>
    <w:link w:val="a7"/>
    <w:uiPriority w:val="99"/>
    <w:rsid w:val="00132FCF"/>
    <w:rPr>
      <w:rFonts w:ascii="Arial" w:eastAsia="Times New Roman" w:hAnsi="Arial" w:cs="Arial"/>
      <w:sz w:val="20"/>
      <w:szCs w:val="20"/>
      <w:lang w:eastAsia="ar-SA"/>
    </w:rPr>
  </w:style>
  <w:style w:type="paragraph" w:styleId="a9">
    <w:name w:val="header"/>
    <w:basedOn w:val="a"/>
    <w:link w:val="aa"/>
    <w:uiPriority w:val="99"/>
    <w:unhideWhenUsed/>
    <w:rsid w:val="00893CE7"/>
    <w:pPr>
      <w:tabs>
        <w:tab w:val="center" w:pos="4677"/>
        <w:tab w:val="right" w:pos="9355"/>
      </w:tabs>
    </w:pPr>
  </w:style>
  <w:style w:type="character" w:customStyle="1" w:styleId="aa">
    <w:name w:val="Верхний колонтитул Знак"/>
    <w:basedOn w:val="a0"/>
    <w:link w:val="a9"/>
    <w:uiPriority w:val="99"/>
    <w:rsid w:val="00893CE7"/>
  </w:style>
  <w:style w:type="paragraph" w:styleId="ab">
    <w:name w:val="footer"/>
    <w:basedOn w:val="a"/>
    <w:link w:val="ac"/>
    <w:uiPriority w:val="99"/>
    <w:unhideWhenUsed/>
    <w:rsid w:val="00893CE7"/>
    <w:pPr>
      <w:tabs>
        <w:tab w:val="center" w:pos="4677"/>
        <w:tab w:val="right" w:pos="9355"/>
      </w:tabs>
    </w:pPr>
  </w:style>
  <w:style w:type="character" w:customStyle="1" w:styleId="ac">
    <w:name w:val="Нижний колонтитул Знак"/>
    <w:basedOn w:val="a0"/>
    <w:link w:val="ab"/>
    <w:uiPriority w:val="99"/>
    <w:rsid w:val="00893CE7"/>
  </w:style>
  <w:style w:type="character" w:customStyle="1" w:styleId="10">
    <w:name w:val="Заголовок 1 Знак"/>
    <w:basedOn w:val="a0"/>
    <w:link w:val="1"/>
    <w:uiPriority w:val="99"/>
    <w:rsid w:val="00991778"/>
    <w:rPr>
      <w:rFonts w:ascii="Arial" w:eastAsia="Times New Roman" w:hAnsi="Arial" w:cs="Arial"/>
      <w:b/>
      <w:bCs/>
      <w:kern w:val="1"/>
      <w:sz w:val="32"/>
      <w:szCs w:val="32"/>
      <w:lang w:eastAsia="ar-SA"/>
    </w:rPr>
  </w:style>
  <w:style w:type="character" w:customStyle="1" w:styleId="20">
    <w:name w:val="Заголовок 2 Знак"/>
    <w:basedOn w:val="a0"/>
    <w:link w:val="2"/>
    <w:uiPriority w:val="9"/>
    <w:rsid w:val="00991778"/>
    <w:rPr>
      <w:rFonts w:ascii="Times New Roman" w:eastAsia="Times New Roman" w:hAnsi="Times New Roman" w:cs="Arial"/>
      <w:b/>
      <w:bCs/>
      <w:iCs/>
      <w:sz w:val="24"/>
      <w:szCs w:val="28"/>
      <w:lang w:eastAsia="ar-SA"/>
    </w:rPr>
  </w:style>
  <w:style w:type="character" w:customStyle="1" w:styleId="30">
    <w:name w:val="Заголовок 3 Знак"/>
    <w:basedOn w:val="a0"/>
    <w:link w:val="3"/>
    <w:uiPriority w:val="99"/>
    <w:rsid w:val="00991778"/>
    <w:rPr>
      <w:rFonts w:ascii="Arial" w:eastAsia="Times New Roman" w:hAnsi="Arial" w:cs="Arial"/>
      <w:b/>
      <w:bCs/>
      <w:sz w:val="26"/>
      <w:szCs w:val="26"/>
      <w:lang w:eastAsia="ar-SA"/>
    </w:rPr>
  </w:style>
  <w:style w:type="character" w:customStyle="1" w:styleId="40">
    <w:name w:val="Заголовок 4 Знак"/>
    <w:basedOn w:val="a0"/>
    <w:link w:val="4"/>
    <w:uiPriority w:val="99"/>
    <w:rsid w:val="00991778"/>
    <w:rPr>
      <w:rFonts w:ascii="Times New Roman" w:eastAsia="Times New Roman" w:hAnsi="Times New Roman" w:cs="Courier New"/>
      <w:b/>
      <w:sz w:val="24"/>
      <w:szCs w:val="20"/>
      <w:lang w:eastAsia="ar-SA"/>
    </w:rPr>
  </w:style>
  <w:style w:type="character" w:customStyle="1" w:styleId="70">
    <w:name w:val="Заголовок 7 Знак"/>
    <w:basedOn w:val="a0"/>
    <w:link w:val="7"/>
    <w:rsid w:val="00991778"/>
    <w:rPr>
      <w:rFonts w:ascii="Arial" w:eastAsia="Times New Roman" w:hAnsi="Arial" w:cs="Arial"/>
      <w:sz w:val="28"/>
      <w:szCs w:val="20"/>
      <w:lang w:eastAsia="ar-SA"/>
    </w:rPr>
  </w:style>
  <w:style w:type="character" w:customStyle="1" w:styleId="90">
    <w:name w:val="Заголовок 9 Знак"/>
    <w:basedOn w:val="a0"/>
    <w:link w:val="9"/>
    <w:rsid w:val="00991778"/>
    <w:rPr>
      <w:rFonts w:ascii="Times New Roman" w:eastAsia="Times New Roman" w:hAnsi="Times New Roman" w:cs="Arial"/>
      <w:b/>
      <w:bCs/>
      <w:sz w:val="24"/>
      <w:szCs w:val="20"/>
      <w:shd w:val="clear" w:color="auto" w:fill="FFFFFF"/>
      <w:lang w:eastAsia="ar-SA"/>
    </w:rPr>
  </w:style>
  <w:style w:type="character" w:customStyle="1" w:styleId="ConsNormal0">
    <w:name w:val="ConsNormal Знак"/>
    <w:rsid w:val="00991778"/>
    <w:rPr>
      <w:rFonts w:ascii="Arial" w:hAnsi="Arial" w:cs="Arial"/>
      <w:lang w:val="ru-RU" w:eastAsia="ar-SA" w:bidi="ar-SA"/>
    </w:rPr>
  </w:style>
  <w:style w:type="character" w:customStyle="1" w:styleId="50">
    <w:name w:val="Заголовок 5 Знак"/>
    <w:basedOn w:val="a0"/>
    <w:link w:val="5"/>
    <w:uiPriority w:val="99"/>
    <w:rsid w:val="005474F5"/>
    <w:rPr>
      <w:rFonts w:ascii="Times New Roman" w:eastAsia="Times New Roman" w:hAnsi="Times New Roman" w:cs="Times New Roman"/>
      <w:b/>
      <w:bCs/>
      <w:spacing w:val="20"/>
      <w:sz w:val="32"/>
      <w:szCs w:val="32"/>
      <w:u w:val="single"/>
      <w:lang w:eastAsia="ru-RU"/>
    </w:rPr>
  </w:style>
  <w:style w:type="numbering" w:customStyle="1" w:styleId="11">
    <w:name w:val="Нет списка1"/>
    <w:next w:val="a2"/>
    <w:uiPriority w:val="99"/>
    <w:semiHidden/>
    <w:unhideWhenUsed/>
    <w:rsid w:val="005474F5"/>
  </w:style>
  <w:style w:type="paragraph" w:styleId="ad">
    <w:name w:val="List Paragraph"/>
    <w:basedOn w:val="a"/>
    <w:qFormat/>
    <w:rsid w:val="005474F5"/>
    <w:pPr>
      <w:ind w:left="720"/>
    </w:pPr>
    <w:rPr>
      <w:rFonts w:ascii="Calibri" w:eastAsia="Calibri" w:hAnsi="Calibri" w:cs="Calibri"/>
    </w:rPr>
  </w:style>
  <w:style w:type="character" w:styleId="ae">
    <w:name w:val="Hyperlink"/>
    <w:basedOn w:val="a0"/>
    <w:rsid w:val="005474F5"/>
    <w:rPr>
      <w:color w:val="0000FF"/>
      <w:u w:val="single"/>
    </w:rPr>
  </w:style>
  <w:style w:type="paragraph" w:styleId="af">
    <w:name w:val="Normal (Web)"/>
    <w:basedOn w:val="a"/>
    <w:uiPriority w:val="99"/>
    <w:rsid w:val="005474F5"/>
    <w:pPr>
      <w:spacing w:before="100" w:beforeAutospacing="1" w:after="100" w:afterAutospacing="1"/>
    </w:pPr>
    <w:rPr>
      <w:rFonts w:ascii="Arial" w:hAnsi="Arial" w:cs="Arial"/>
      <w:color w:val="4C4C4C"/>
      <w:sz w:val="16"/>
      <w:szCs w:val="16"/>
    </w:rPr>
  </w:style>
  <w:style w:type="paragraph" w:customStyle="1" w:styleId="12">
    <w:name w:val="Обычный1"/>
    <w:uiPriority w:val="99"/>
    <w:rsid w:val="005474F5"/>
    <w:pPr>
      <w:snapToGrid w:val="0"/>
      <w:spacing w:after="0" w:line="240" w:lineRule="auto"/>
    </w:pPr>
    <w:rPr>
      <w:rFonts w:ascii="Arial" w:eastAsia="Times New Roman" w:hAnsi="Arial" w:cs="Arial"/>
      <w:sz w:val="18"/>
      <w:szCs w:val="18"/>
      <w:lang w:eastAsia="ru-RU"/>
    </w:rPr>
  </w:style>
  <w:style w:type="paragraph" w:customStyle="1" w:styleId="Heading">
    <w:name w:val="Heading"/>
    <w:uiPriority w:val="99"/>
    <w:rsid w:val="005474F5"/>
    <w:pPr>
      <w:snapToGrid w:val="0"/>
      <w:spacing w:after="0" w:line="240" w:lineRule="auto"/>
    </w:pPr>
    <w:rPr>
      <w:rFonts w:ascii="Arial" w:eastAsia="Times New Roman" w:hAnsi="Arial" w:cs="Arial"/>
      <w:b/>
      <w:bCs/>
      <w:lang w:eastAsia="ru-RU"/>
    </w:rPr>
  </w:style>
  <w:style w:type="paragraph" w:customStyle="1" w:styleId="Preformat">
    <w:name w:val="Preformat"/>
    <w:uiPriority w:val="99"/>
    <w:rsid w:val="005474F5"/>
    <w:pPr>
      <w:snapToGrid w:val="0"/>
      <w:spacing w:after="0" w:line="240" w:lineRule="auto"/>
    </w:pPr>
    <w:rPr>
      <w:rFonts w:ascii="Courier New" w:eastAsia="Times New Roman" w:hAnsi="Courier New" w:cs="Courier New"/>
      <w:sz w:val="20"/>
      <w:szCs w:val="20"/>
      <w:lang w:eastAsia="ru-RU"/>
    </w:rPr>
  </w:style>
  <w:style w:type="paragraph" w:customStyle="1" w:styleId="ConsPlusNonformat">
    <w:name w:val="ConsPlusNonformat"/>
    <w:rsid w:val="005474F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ormattext">
    <w:name w:val="formattext"/>
    <w:uiPriority w:val="99"/>
    <w:rsid w:val="005474F5"/>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f0">
    <w:name w:val="Body Text Indent"/>
    <w:basedOn w:val="a"/>
    <w:link w:val="af1"/>
    <w:uiPriority w:val="99"/>
    <w:rsid w:val="005474F5"/>
    <w:pPr>
      <w:ind w:firstLine="709"/>
      <w:jc w:val="both"/>
    </w:pPr>
    <w:rPr>
      <w:rFonts w:ascii="Times New Roman CYR" w:hAnsi="Times New Roman CYR" w:cs="Times New Roman CYR"/>
      <w:sz w:val="20"/>
      <w:szCs w:val="20"/>
    </w:rPr>
  </w:style>
  <w:style w:type="character" w:customStyle="1" w:styleId="af1">
    <w:name w:val="Основной текст с отступом Знак"/>
    <w:basedOn w:val="a0"/>
    <w:link w:val="af0"/>
    <w:uiPriority w:val="99"/>
    <w:rsid w:val="005474F5"/>
    <w:rPr>
      <w:rFonts w:ascii="Times New Roman CYR" w:eastAsia="Times New Roman" w:hAnsi="Times New Roman CYR" w:cs="Times New Roman CYR"/>
      <w:sz w:val="20"/>
      <w:szCs w:val="20"/>
      <w:lang w:eastAsia="ru-RU"/>
    </w:rPr>
  </w:style>
  <w:style w:type="paragraph" w:styleId="af2">
    <w:name w:val="No Spacing"/>
    <w:uiPriority w:val="1"/>
    <w:qFormat/>
    <w:rsid w:val="005474F5"/>
    <w:pPr>
      <w:spacing w:after="0" w:line="240" w:lineRule="auto"/>
    </w:pPr>
    <w:rPr>
      <w:rFonts w:ascii="Times New Roman" w:eastAsia="Times New Roman" w:hAnsi="Times New Roman" w:cs="Times New Roman"/>
      <w:sz w:val="20"/>
      <w:szCs w:val="20"/>
      <w:lang w:eastAsia="ru-RU"/>
    </w:rPr>
  </w:style>
  <w:style w:type="paragraph" w:customStyle="1" w:styleId="headertext">
    <w:name w:val="headertext"/>
    <w:uiPriority w:val="99"/>
    <w:rsid w:val="005474F5"/>
    <w:pPr>
      <w:widowControl w:val="0"/>
      <w:autoSpaceDE w:val="0"/>
      <w:autoSpaceDN w:val="0"/>
      <w:adjustRightInd w:val="0"/>
      <w:spacing w:after="0" w:line="240" w:lineRule="auto"/>
    </w:pPr>
    <w:rPr>
      <w:rFonts w:ascii="Arial" w:eastAsia="Times New Roman" w:hAnsi="Arial" w:cs="Arial"/>
      <w:b/>
      <w:bCs/>
      <w:lang w:eastAsia="ru-RU"/>
    </w:rPr>
  </w:style>
  <w:style w:type="character" w:styleId="af3">
    <w:name w:val="Emphasis"/>
    <w:basedOn w:val="a0"/>
    <w:uiPriority w:val="99"/>
    <w:qFormat/>
    <w:rsid w:val="005474F5"/>
    <w:rPr>
      <w:i/>
      <w:iCs/>
    </w:rPr>
  </w:style>
  <w:style w:type="paragraph" w:styleId="af4">
    <w:name w:val="footnote text"/>
    <w:basedOn w:val="a"/>
    <w:link w:val="af5"/>
    <w:uiPriority w:val="99"/>
    <w:rsid w:val="005474F5"/>
    <w:pPr>
      <w:autoSpaceDE w:val="0"/>
      <w:autoSpaceDN w:val="0"/>
    </w:pPr>
    <w:rPr>
      <w:sz w:val="20"/>
      <w:szCs w:val="20"/>
    </w:rPr>
  </w:style>
  <w:style w:type="character" w:customStyle="1" w:styleId="af5">
    <w:name w:val="Текст сноски Знак"/>
    <w:basedOn w:val="a0"/>
    <w:link w:val="af4"/>
    <w:uiPriority w:val="99"/>
    <w:rsid w:val="005474F5"/>
    <w:rPr>
      <w:rFonts w:ascii="Times New Roman" w:eastAsia="Times New Roman" w:hAnsi="Times New Roman" w:cs="Times New Roman"/>
      <w:sz w:val="20"/>
      <w:szCs w:val="20"/>
      <w:lang w:eastAsia="ru-RU"/>
    </w:rPr>
  </w:style>
  <w:style w:type="character" w:styleId="af6">
    <w:name w:val="footnote reference"/>
    <w:basedOn w:val="a0"/>
    <w:uiPriority w:val="99"/>
    <w:rsid w:val="005474F5"/>
    <w:rPr>
      <w:vertAlign w:val="superscript"/>
    </w:rPr>
  </w:style>
  <w:style w:type="numbering" w:customStyle="1" w:styleId="21">
    <w:name w:val="Нет списка2"/>
    <w:next w:val="a2"/>
    <w:semiHidden/>
    <w:rsid w:val="00AC6C8F"/>
  </w:style>
  <w:style w:type="paragraph" w:styleId="af7">
    <w:name w:val="Title"/>
    <w:basedOn w:val="a"/>
    <w:link w:val="af8"/>
    <w:uiPriority w:val="99"/>
    <w:qFormat/>
    <w:rsid w:val="00AC6C8F"/>
    <w:pPr>
      <w:jc w:val="center"/>
    </w:pPr>
    <w:rPr>
      <w:sz w:val="28"/>
      <w:szCs w:val="24"/>
    </w:rPr>
  </w:style>
  <w:style w:type="character" w:customStyle="1" w:styleId="af8">
    <w:name w:val="Название Знак"/>
    <w:basedOn w:val="a0"/>
    <w:link w:val="af7"/>
    <w:uiPriority w:val="99"/>
    <w:rsid w:val="00AC6C8F"/>
    <w:rPr>
      <w:rFonts w:ascii="Times New Roman" w:eastAsia="Times New Roman" w:hAnsi="Times New Roman" w:cs="Times New Roman"/>
      <w:sz w:val="28"/>
      <w:szCs w:val="24"/>
    </w:rPr>
  </w:style>
  <w:style w:type="character" w:styleId="af9">
    <w:name w:val="page number"/>
    <w:basedOn w:val="a0"/>
    <w:uiPriority w:val="99"/>
    <w:rsid w:val="00AC6C8F"/>
  </w:style>
  <w:style w:type="character" w:styleId="afa">
    <w:name w:val="Strong"/>
    <w:qFormat/>
    <w:rsid w:val="00AC6C8F"/>
    <w:rPr>
      <w:b/>
      <w:bCs/>
    </w:rPr>
  </w:style>
  <w:style w:type="paragraph" w:customStyle="1" w:styleId="consplusnormal0">
    <w:name w:val="consplusnormal0"/>
    <w:basedOn w:val="a"/>
    <w:rsid w:val="00AC6C8F"/>
    <w:pPr>
      <w:spacing w:before="100" w:after="100"/>
      <w:ind w:firstLine="120"/>
    </w:pPr>
    <w:rPr>
      <w:rFonts w:ascii="Verdana" w:hAnsi="Verdana"/>
      <w:sz w:val="24"/>
      <w:szCs w:val="24"/>
    </w:rPr>
  </w:style>
  <w:style w:type="character" w:styleId="afb">
    <w:name w:val="annotation reference"/>
    <w:uiPriority w:val="99"/>
    <w:rsid w:val="00AC6C8F"/>
    <w:rPr>
      <w:sz w:val="16"/>
      <w:szCs w:val="16"/>
    </w:rPr>
  </w:style>
  <w:style w:type="paragraph" w:styleId="afc">
    <w:name w:val="annotation text"/>
    <w:basedOn w:val="a"/>
    <w:link w:val="afd"/>
    <w:uiPriority w:val="99"/>
    <w:rsid w:val="00AC6C8F"/>
    <w:rPr>
      <w:sz w:val="20"/>
      <w:szCs w:val="20"/>
    </w:rPr>
  </w:style>
  <w:style w:type="character" w:customStyle="1" w:styleId="afd">
    <w:name w:val="Текст примечания Знак"/>
    <w:basedOn w:val="a0"/>
    <w:link w:val="afc"/>
    <w:uiPriority w:val="99"/>
    <w:rsid w:val="00AC6C8F"/>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rsid w:val="00AC6C8F"/>
    <w:rPr>
      <w:b/>
      <w:bCs/>
    </w:rPr>
  </w:style>
  <w:style w:type="character" w:customStyle="1" w:styleId="aff">
    <w:name w:val="Тема примечания Знак"/>
    <w:basedOn w:val="afd"/>
    <w:link w:val="afe"/>
    <w:uiPriority w:val="99"/>
    <w:rsid w:val="00AC6C8F"/>
    <w:rPr>
      <w:b/>
      <w:bCs/>
    </w:rPr>
  </w:style>
  <w:style w:type="table" w:styleId="aff0">
    <w:name w:val="Table Grid"/>
    <w:basedOn w:val="a1"/>
    <w:uiPriority w:val="59"/>
    <w:rsid w:val="00AC6C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d">
    <w:name w:val="normd"/>
    <w:basedOn w:val="a"/>
    <w:rsid w:val="00AC6C8F"/>
    <w:pPr>
      <w:spacing w:before="100" w:beforeAutospacing="1" w:after="100" w:afterAutospacing="1"/>
    </w:pPr>
    <w:rPr>
      <w:sz w:val="24"/>
      <w:szCs w:val="24"/>
    </w:rPr>
  </w:style>
  <w:style w:type="paragraph" w:styleId="HTML">
    <w:name w:val="HTML Preformatted"/>
    <w:basedOn w:val="a"/>
    <w:link w:val="HTML0"/>
    <w:uiPriority w:val="99"/>
    <w:unhideWhenUsed/>
    <w:rsid w:val="00AC6C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AC6C8F"/>
    <w:rPr>
      <w:rFonts w:ascii="Courier New" w:eastAsia="Times New Roman" w:hAnsi="Courier New" w:cs="Times New Roman"/>
      <w:sz w:val="20"/>
      <w:szCs w:val="20"/>
    </w:rPr>
  </w:style>
  <w:style w:type="numbering" w:customStyle="1" w:styleId="31">
    <w:name w:val="Нет списка3"/>
    <w:next w:val="a2"/>
    <w:semiHidden/>
    <w:rsid w:val="00E9119C"/>
  </w:style>
  <w:style w:type="paragraph" w:customStyle="1" w:styleId="ConsPlusTitle">
    <w:name w:val="ConsPlusTitle"/>
    <w:rsid w:val="00E9119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3">
    <w:name w:val="Знак Знак Знак Знак Знак1 Знак Знак Знак Знак Знак"/>
    <w:basedOn w:val="a"/>
    <w:rsid w:val="00E9119C"/>
    <w:pPr>
      <w:widowControl w:val="0"/>
      <w:adjustRightInd w:val="0"/>
      <w:spacing w:after="160" w:line="240" w:lineRule="exact"/>
      <w:jc w:val="right"/>
    </w:pPr>
    <w:rPr>
      <w:sz w:val="20"/>
      <w:szCs w:val="20"/>
      <w:lang w:val="en-GB"/>
    </w:rPr>
  </w:style>
  <w:style w:type="paragraph" w:customStyle="1" w:styleId="ConsPlusCell">
    <w:name w:val="ConsPlusCell"/>
    <w:rsid w:val="00E9119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10">
    <w:name w:val="Знак Знак Знак Знак Знак1 Знак Знак Знак Знак Знак1"/>
    <w:basedOn w:val="a"/>
    <w:rsid w:val="00E9119C"/>
    <w:pPr>
      <w:widowControl w:val="0"/>
      <w:adjustRightInd w:val="0"/>
      <w:spacing w:after="160" w:line="240" w:lineRule="exact"/>
      <w:jc w:val="right"/>
    </w:pPr>
    <w:rPr>
      <w:sz w:val="20"/>
      <w:szCs w:val="20"/>
      <w:lang w:val="en-GB"/>
    </w:rPr>
  </w:style>
  <w:style w:type="character" w:customStyle="1" w:styleId="Bodytext">
    <w:name w:val="Body text_"/>
    <w:link w:val="Bodytext1"/>
    <w:rsid w:val="00E9119C"/>
    <w:rPr>
      <w:sz w:val="26"/>
      <w:szCs w:val="26"/>
      <w:shd w:val="clear" w:color="auto" w:fill="FFFFFF"/>
    </w:rPr>
  </w:style>
  <w:style w:type="paragraph" w:customStyle="1" w:styleId="Bodytext1">
    <w:name w:val="Body text1"/>
    <w:basedOn w:val="a"/>
    <w:link w:val="Bodytext"/>
    <w:rsid w:val="00E9119C"/>
    <w:pPr>
      <w:shd w:val="clear" w:color="auto" w:fill="FFFFFF"/>
      <w:spacing w:line="322" w:lineRule="exact"/>
      <w:ind w:firstLine="540"/>
      <w:jc w:val="both"/>
    </w:pPr>
    <w:rPr>
      <w:sz w:val="26"/>
      <w:szCs w:val="26"/>
    </w:rPr>
  </w:style>
  <w:style w:type="character" w:customStyle="1" w:styleId="Bodytext0">
    <w:name w:val="Body text"/>
    <w:rsid w:val="00E9119C"/>
    <w:rPr>
      <w:rFonts w:ascii="Times New Roman" w:hAnsi="Times New Roman" w:cs="Times New Roman"/>
      <w:spacing w:val="0"/>
      <w:sz w:val="26"/>
      <w:szCs w:val="26"/>
      <w:lang w:bidi="ar-SA"/>
    </w:rPr>
  </w:style>
  <w:style w:type="character" w:customStyle="1" w:styleId="HeaderorfooterArialUnicodeMS">
    <w:name w:val="Header or footer + Arial Unicode MS"/>
    <w:aliases w:val="19,5 pt,Bold,Spacing 1 pt,Scaling 50%"/>
    <w:rsid w:val="00E9119C"/>
    <w:rPr>
      <w:rFonts w:ascii="Arial Unicode MS" w:eastAsia="Arial Unicode MS" w:cs="Arial Unicode MS"/>
      <w:b/>
      <w:bCs/>
      <w:spacing w:val="20"/>
      <w:w w:val="50"/>
      <w:sz w:val="39"/>
      <w:szCs w:val="39"/>
    </w:rPr>
  </w:style>
  <w:style w:type="paragraph" w:customStyle="1" w:styleId="14">
    <w:name w:val="Знак Знак Знак Знак Знак1 Знак Знак Знак Знак"/>
    <w:basedOn w:val="a"/>
    <w:rsid w:val="00E9119C"/>
    <w:pPr>
      <w:widowControl w:val="0"/>
      <w:adjustRightInd w:val="0"/>
      <w:spacing w:after="160" w:line="240" w:lineRule="exact"/>
      <w:jc w:val="right"/>
    </w:pPr>
    <w:rPr>
      <w:sz w:val="20"/>
      <w:szCs w:val="20"/>
      <w:lang w:val="en-GB"/>
    </w:rPr>
  </w:style>
  <w:style w:type="character" w:customStyle="1" w:styleId="Bodytext2">
    <w:name w:val="Body text2"/>
    <w:basedOn w:val="Bodytext"/>
    <w:rsid w:val="00E9119C"/>
  </w:style>
  <w:style w:type="paragraph" w:customStyle="1" w:styleId="unformattexttopleveltext">
    <w:name w:val="unformattext topleveltext"/>
    <w:basedOn w:val="a"/>
    <w:rsid w:val="00E9119C"/>
    <w:pPr>
      <w:spacing w:before="100" w:beforeAutospacing="1" w:after="100" w:afterAutospacing="1"/>
    </w:pPr>
    <w:rPr>
      <w:sz w:val="24"/>
      <w:szCs w:val="24"/>
    </w:rPr>
  </w:style>
  <w:style w:type="paragraph" w:customStyle="1" w:styleId="formattexttopleveltext">
    <w:name w:val="formattext topleveltext"/>
    <w:basedOn w:val="a"/>
    <w:rsid w:val="00E9119C"/>
    <w:pPr>
      <w:spacing w:before="100" w:beforeAutospacing="1" w:after="100" w:afterAutospacing="1"/>
    </w:pPr>
    <w:rPr>
      <w:sz w:val="24"/>
      <w:szCs w:val="24"/>
    </w:rPr>
  </w:style>
  <w:style w:type="paragraph" w:styleId="32">
    <w:name w:val="Body Text 3"/>
    <w:basedOn w:val="a"/>
    <w:link w:val="33"/>
    <w:uiPriority w:val="99"/>
    <w:rsid w:val="00E9119C"/>
    <w:pPr>
      <w:spacing w:after="120"/>
    </w:pPr>
    <w:rPr>
      <w:sz w:val="16"/>
      <w:szCs w:val="16"/>
    </w:rPr>
  </w:style>
  <w:style w:type="character" w:customStyle="1" w:styleId="33">
    <w:name w:val="Основной текст 3 Знак"/>
    <w:basedOn w:val="a0"/>
    <w:link w:val="32"/>
    <w:uiPriority w:val="99"/>
    <w:rsid w:val="00E9119C"/>
    <w:rPr>
      <w:rFonts w:ascii="Times New Roman" w:eastAsia="Times New Roman" w:hAnsi="Times New Roman" w:cs="Times New Roman"/>
      <w:sz w:val="16"/>
      <w:szCs w:val="16"/>
      <w:lang w:eastAsia="ru-RU"/>
    </w:rPr>
  </w:style>
  <w:style w:type="character" w:styleId="aff1">
    <w:name w:val="FollowedHyperlink"/>
    <w:uiPriority w:val="99"/>
    <w:rsid w:val="00E9119C"/>
    <w:rPr>
      <w:color w:val="800080"/>
      <w:u w:val="single"/>
    </w:rPr>
  </w:style>
  <w:style w:type="character" w:customStyle="1" w:styleId="apple-converted-space">
    <w:name w:val="apple-converted-space"/>
    <w:basedOn w:val="a0"/>
    <w:rsid w:val="00E9119C"/>
  </w:style>
  <w:style w:type="numbering" w:customStyle="1" w:styleId="41">
    <w:name w:val="Нет списка4"/>
    <w:next w:val="a2"/>
    <w:semiHidden/>
    <w:rsid w:val="00B92F14"/>
  </w:style>
  <w:style w:type="paragraph" w:styleId="aff2">
    <w:name w:val="Plain Text"/>
    <w:basedOn w:val="a"/>
    <w:link w:val="aff3"/>
    <w:unhideWhenUsed/>
    <w:rsid w:val="00B92F14"/>
    <w:rPr>
      <w:rFonts w:ascii="Courier New" w:hAnsi="Courier New"/>
      <w:sz w:val="20"/>
      <w:szCs w:val="20"/>
    </w:rPr>
  </w:style>
  <w:style w:type="character" w:customStyle="1" w:styleId="aff3">
    <w:name w:val="Текст Знак"/>
    <w:basedOn w:val="a0"/>
    <w:link w:val="aff2"/>
    <w:rsid w:val="00B92F14"/>
    <w:rPr>
      <w:rFonts w:ascii="Courier New" w:eastAsia="Times New Roman" w:hAnsi="Courier New" w:cs="Times New Roman"/>
      <w:sz w:val="20"/>
      <w:szCs w:val="20"/>
    </w:rPr>
  </w:style>
  <w:style w:type="character" w:customStyle="1" w:styleId="s103">
    <w:name w:val="s_103"/>
    <w:rsid w:val="00B92F14"/>
    <w:rPr>
      <w:b/>
      <w:bCs/>
      <w:color w:val="000080"/>
    </w:rPr>
  </w:style>
  <w:style w:type="numbering" w:customStyle="1" w:styleId="51">
    <w:name w:val="Нет списка5"/>
    <w:next w:val="a2"/>
    <w:uiPriority w:val="99"/>
    <w:semiHidden/>
    <w:unhideWhenUsed/>
    <w:rsid w:val="003F24C0"/>
  </w:style>
  <w:style w:type="character" w:customStyle="1" w:styleId="aff4">
    <w:name w:val="Цветовое выделение"/>
    <w:uiPriority w:val="99"/>
    <w:rsid w:val="003F24C0"/>
    <w:rPr>
      <w:b/>
      <w:color w:val="26282F"/>
    </w:rPr>
  </w:style>
  <w:style w:type="character" w:customStyle="1" w:styleId="aff5">
    <w:name w:val="Гипертекстовая ссылка"/>
    <w:basedOn w:val="aff4"/>
    <w:uiPriority w:val="99"/>
    <w:rsid w:val="003F24C0"/>
    <w:rPr>
      <w:rFonts w:cs="Times New Roman"/>
      <w:color w:val="106BBE"/>
    </w:rPr>
  </w:style>
  <w:style w:type="character" w:customStyle="1" w:styleId="aff6">
    <w:name w:val="Активная гипертекстовая ссылка"/>
    <w:basedOn w:val="aff5"/>
    <w:uiPriority w:val="99"/>
    <w:rsid w:val="003F24C0"/>
    <w:rPr>
      <w:u w:val="single"/>
    </w:rPr>
  </w:style>
  <w:style w:type="paragraph" w:customStyle="1" w:styleId="aff7">
    <w:name w:val="Внимание"/>
    <w:basedOn w:val="a"/>
    <w:next w:val="a"/>
    <w:rsid w:val="003F24C0"/>
    <w:pPr>
      <w:widowControl w:val="0"/>
      <w:autoSpaceDE w:val="0"/>
      <w:autoSpaceDN w:val="0"/>
      <w:adjustRightInd w:val="0"/>
      <w:spacing w:before="240" w:after="240"/>
      <w:ind w:left="420" w:right="420" w:firstLine="300"/>
      <w:jc w:val="both"/>
    </w:pPr>
    <w:rPr>
      <w:rFonts w:ascii="Arial" w:hAnsi="Arial" w:cs="Arial"/>
      <w:sz w:val="24"/>
      <w:szCs w:val="24"/>
      <w:shd w:val="clear" w:color="auto" w:fill="F5F3DA"/>
    </w:rPr>
  </w:style>
  <w:style w:type="paragraph" w:customStyle="1" w:styleId="aff8">
    <w:name w:val="Внимание: криминал!!"/>
    <w:basedOn w:val="aff7"/>
    <w:next w:val="a"/>
    <w:rsid w:val="003F24C0"/>
  </w:style>
  <w:style w:type="paragraph" w:customStyle="1" w:styleId="aff9">
    <w:name w:val="Внимание: недобросовестность!"/>
    <w:basedOn w:val="aff7"/>
    <w:next w:val="a"/>
    <w:rsid w:val="003F24C0"/>
  </w:style>
  <w:style w:type="character" w:customStyle="1" w:styleId="affa">
    <w:name w:val="Выделение для Базового Поиска"/>
    <w:basedOn w:val="aff4"/>
    <w:uiPriority w:val="99"/>
    <w:rsid w:val="003F24C0"/>
    <w:rPr>
      <w:rFonts w:cs="Times New Roman"/>
      <w:bCs/>
      <w:color w:val="0058A9"/>
    </w:rPr>
  </w:style>
  <w:style w:type="character" w:customStyle="1" w:styleId="affb">
    <w:name w:val="Выделение для Базового Поиска (курсив)"/>
    <w:basedOn w:val="affa"/>
    <w:uiPriority w:val="99"/>
    <w:rsid w:val="003F24C0"/>
    <w:rPr>
      <w:i/>
      <w:iCs/>
    </w:rPr>
  </w:style>
  <w:style w:type="paragraph" w:customStyle="1" w:styleId="affc">
    <w:name w:val="Дочерний элемент списка"/>
    <w:basedOn w:val="a"/>
    <w:next w:val="a"/>
    <w:rsid w:val="003F24C0"/>
    <w:pPr>
      <w:widowControl w:val="0"/>
      <w:autoSpaceDE w:val="0"/>
      <w:autoSpaceDN w:val="0"/>
      <w:adjustRightInd w:val="0"/>
      <w:jc w:val="both"/>
    </w:pPr>
    <w:rPr>
      <w:rFonts w:ascii="Arial" w:hAnsi="Arial" w:cs="Arial"/>
      <w:color w:val="868381"/>
      <w:sz w:val="20"/>
      <w:szCs w:val="20"/>
    </w:rPr>
  </w:style>
  <w:style w:type="paragraph" w:customStyle="1" w:styleId="affd">
    <w:name w:val="Основное меню (преемственное)"/>
    <w:basedOn w:val="a"/>
    <w:next w:val="a"/>
    <w:rsid w:val="003F24C0"/>
    <w:pPr>
      <w:widowControl w:val="0"/>
      <w:autoSpaceDE w:val="0"/>
      <w:autoSpaceDN w:val="0"/>
      <w:adjustRightInd w:val="0"/>
      <w:ind w:firstLine="720"/>
      <w:jc w:val="both"/>
    </w:pPr>
    <w:rPr>
      <w:rFonts w:ascii="Verdana" w:hAnsi="Verdana" w:cs="Verdana"/>
    </w:rPr>
  </w:style>
  <w:style w:type="paragraph" w:customStyle="1" w:styleId="affe">
    <w:name w:val="Заголовок"/>
    <w:basedOn w:val="affd"/>
    <w:next w:val="a"/>
    <w:rsid w:val="003F24C0"/>
    <w:rPr>
      <w:b/>
      <w:bCs/>
      <w:color w:val="0058A9"/>
      <w:shd w:val="clear" w:color="auto" w:fill="ECE9D8"/>
    </w:rPr>
  </w:style>
  <w:style w:type="paragraph" w:customStyle="1" w:styleId="afff">
    <w:name w:val="Заголовок группы контролов"/>
    <w:basedOn w:val="a"/>
    <w:next w:val="a"/>
    <w:rsid w:val="003F24C0"/>
    <w:pPr>
      <w:widowControl w:val="0"/>
      <w:autoSpaceDE w:val="0"/>
      <w:autoSpaceDN w:val="0"/>
      <w:adjustRightInd w:val="0"/>
      <w:ind w:firstLine="720"/>
      <w:jc w:val="both"/>
    </w:pPr>
    <w:rPr>
      <w:rFonts w:ascii="Arial" w:hAnsi="Arial" w:cs="Arial"/>
      <w:b/>
      <w:bCs/>
      <w:color w:val="000000"/>
      <w:sz w:val="24"/>
      <w:szCs w:val="24"/>
    </w:rPr>
  </w:style>
  <w:style w:type="paragraph" w:customStyle="1" w:styleId="afff0">
    <w:name w:val="Заголовок для информации об изменениях"/>
    <w:basedOn w:val="1"/>
    <w:next w:val="a"/>
    <w:rsid w:val="003F24C0"/>
    <w:pPr>
      <w:keepNext w:val="0"/>
      <w:numPr>
        <w:numId w:val="0"/>
      </w:numPr>
      <w:autoSpaceDN w:val="0"/>
      <w:adjustRightInd w:val="0"/>
      <w:spacing w:before="0" w:after="108"/>
      <w:jc w:val="center"/>
      <w:outlineLvl w:val="9"/>
    </w:pPr>
    <w:rPr>
      <w:b w:val="0"/>
      <w:bCs w:val="0"/>
      <w:color w:val="26282F"/>
      <w:kern w:val="0"/>
      <w:sz w:val="18"/>
      <w:szCs w:val="18"/>
      <w:shd w:val="clear" w:color="auto" w:fill="FFFFFF"/>
      <w:lang w:eastAsia="ru-RU"/>
    </w:rPr>
  </w:style>
  <w:style w:type="paragraph" w:customStyle="1" w:styleId="afff1">
    <w:name w:val="Заголовок распахивающейся части диалога"/>
    <w:basedOn w:val="a"/>
    <w:next w:val="a"/>
    <w:rsid w:val="003F24C0"/>
    <w:pPr>
      <w:widowControl w:val="0"/>
      <w:autoSpaceDE w:val="0"/>
      <w:autoSpaceDN w:val="0"/>
      <w:adjustRightInd w:val="0"/>
      <w:ind w:firstLine="720"/>
      <w:jc w:val="both"/>
    </w:pPr>
    <w:rPr>
      <w:rFonts w:ascii="Arial" w:hAnsi="Arial" w:cs="Arial"/>
      <w:i/>
      <w:iCs/>
      <w:color w:val="000080"/>
    </w:rPr>
  </w:style>
  <w:style w:type="character" w:customStyle="1" w:styleId="afff2">
    <w:name w:val="Заголовок своего сообщения"/>
    <w:basedOn w:val="aff4"/>
    <w:uiPriority w:val="99"/>
    <w:rsid w:val="003F24C0"/>
    <w:rPr>
      <w:rFonts w:cs="Times New Roman"/>
      <w:bCs/>
    </w:rPr>
  </w:style>
  <w:style w:type="paragraph" w:customStyle="1" w:styleId="afff3">
    <w:name w:val="Заголовок статьи"/>
    <w:basedOn w:val="a"/>
    <w:next w:val="a"/>
    <w:rsid w:val="003F24C0"/>
    <w:pPr>
      <w:widowControl w:val="0"/>
      <w:autoSpaceDE w:val="0"/>
      <w:autoSpaceDN w:val="0"/>
      <w:adjustRightInd w:val="0"/>
      <w:ind w:left="1612" w:hanging="892"/>
      <w:jc w:val="both"/>
    </w:pPr>
    <w:rPr>
      <w:rFonts w:ascii="Arial" w:hAnsi="Arial" w:cs="Arial"/>
      <w:sz w:val="24"/>
      <w:szCs w:val="24"/>
    </w:rPr>
  </w:style>
  <w:style w:type="character" w:customStyle="1" w:styleId="afff4">
    <w:name w:val="Заголовок чужого сообщения"/>
    <w:basedOn w:val="aff4"/>
    <w:uiPriority w:val="99"/>
    <w:rsid w:val="003F24C0"/>
    <w:rPr>
      <w:rFonts w:cs="Times New Roman"/>
      <w:bCs/>
      <w:color w:val="FF0000"/>
    </w:rPr>
  </w:style>
  <w:style w:type="paragraph" w:customStyle="1" w:styleId="afff5">
    <w:name w:val="Заголовок ЭР (левое окно)"/>
    <w:basedOn w:val="a"/>
    <w:next w:val="a"/>
    <w:rsid w:val="003F24C0"/>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6">
    <w:name w:val="Заголовок ЭР (правое окно)"/>
    <w:basedOn w:val="afff5"/>
    <w:next w:val="a"/>
    <w:rsid w:val="003F24C0"/>
    <w:pPr>
      <w:spacing w:after="0"/>
      <w:jc w:val="left"/>
    </w:pPr>
  </w:style>
  <w:style w:type="paragraph" w:customStyle="1" w:styleId="afff7">
    <w:name w:val="Интерактивный заголовок"/>
    <w:basedOn w:val="affe"/>
    <w:next w:val="a"/>
    <w:rsid w:val="003F24C0"/>
    <w:rPr>
      <w:u w:val="single"/>
    </w:rPr>
  </w:style>
  <w:style w:type="paragraph" w:customStyle="1" w:styleId="afff8">
    <w:name w:val="Текст информации об изменениях"/>
    <w:basedOn w:val="a"/>
    <w:next w:val="a"/>
    <w:rsid w:val="003F24C0"/>
    <w:pPr>
      <w:widowControl w:val="0"/>
      <w:autoSpaceDE w:val="0"/>
      <w:autoSpaceDN w:val="0"/>
      <w:adjustRightInd w:val="0"/>
      <w:ind w:firstLine="720"/>
      <w:jc w:val="both"/>
    </w:pPr>
    <w:rPr>
      <w:rFonts w:ascii="Arial" w:hAnsi="Arial" w:cs="Arial"/>
      <w:color w:val="353842"/>
    </w:rPr>
  </w:style>
  <w:style w:type="paragraph" w:customStyle="1" w:styleId="afff9">
    <w:name w:val="Информация об изменениях"/>
    <w:basedOn w:val="afff8"/>
    <w:next w:val="a"/>
    <w:rsid w:val="003F24C0"/>
    <w:pPr>
      <w:spacing w:before="180"/>
      <w:ind w:left="360" w:right="360" w:firstLine="0"/>
    </w:pPr>
    <w:rPr>
      <w:shd w:val="clear" w:color="auto" w:fill="EAEFED"/>
    </w:rPr>
  </w:style>
  <w:style w:type="paragraph" w:customStyle="1" w:styleId="afffa">
    <w:name w:val="Текст (справка)"/>
    <w:basedOn w:val="a"/>
    <w:next w:val="a"/>
    <w:rsid w:val="003F24C0"/>
    <w:pPr>
      <w:widowControl w:val="0"/>
      <w:autoSpaceDE w:val="0"/>
      <w:autoSpaceDN w:val="0"/>
      <w:adjustRightInd w:val="0"/>
      <w:ind w:left="170" w:right="170"/>
    </w:pPr>
    <w:rPr>
      <w:rFonts w:ascii="Arial" w:hAnsi="Arial" w:cs="Arial"/>
      <w:sz w:val="24"/>
      <w:szCs w:val="24"/>
    </w:rPr>
  </w:style>
  <w:style w:type="paragraph" w:customStyle="1" w:styleId="afffb">
    <w:name w:val="Комментарий"/>
    <w:basedOn w:val="afffa"/>
    <w:next w:val="a"/>
    <w:rsid w:val="003F24C0"/>
    <w:pPr>
      <w:spacing w:before="75"/>
      <w:ind w:right="0"/>
      <w:jc w:val="both"/>
    </w:pPr>
    <w:rPr>
      <w:color w:val="353842"/>
      <w:shd w:val="clear" w:color="auto" w:fill="F0F0F0"/>
    </w:rPr>
  </w:style>
  <w:style w:type="paragraph" w:customStyle="1" w:styleId="afffc">
    <w:name w:val="Информация об изменениях документа"/>
    <w:basedOn w:val="afffb"/>
    <w:next w:val="a"/>
    <w:rsid w:val="003F24C0"/>
    <w:rPr>
      <w:i/>
      <w:iCs/>
    </w:rPr>
  </w:style>
  <w:style w:type="paragraph" w:customStyle="1" w:styleId="afffd">
    <w:name w:val="Текст (лев. подпись)"/>
    <w:basedOn w:val="a"/>
    <w:next w:val="a"/>
    <w:rsid w:val="003F24C0"/>
    <w:pPr>
      <w:widowControl w:val="0"/>
      <w:autoSpaceDE w:val="0"/>
      <w:autoSpaceDN w:val="0"/>
      <w:adjustRightInd w:val="0"/>
    </w:pPr>
    <w:rPr>
      <w:rFonts w:ascii="Arial" w:hAnsi="Arial" w:cs="Arial"/>
      <w:sz w:val="24"/>
      <w:szCs w:val="24"/>
    </w:rPr>
  </w:style>
  <w:style w:type="paragraph" w:customStyle="1" w:styleId="afffe">
    <w:name w:val="Колонтитул (левый)"/>
    <w:basedOn w:val="afffd"/>
    <w:next w:val="a"/>
    <w:rsid w:val="003F24C0"/>
    <w:rPr>
      <w:sz w:val="14"/>
      <w:szCs w:val="14"/>
    </w:rPr>
  </w:style>
  <w:style w:type="paragraph" w:customStyle="1" w:styleId="affff">
    <w:name w:val="Текст (прав. подпись)"/>
    <w:basedOn w:val="a"/>
    <w:next w:val="a"/>
    <w:rsid w:val="003F24C0"/>
    <w:pPr>
      <w:widowControl w:val="0"/>
      <w:autoSpaceDE w:val="0"/>
      <w:autoSpaceDN w:val="0"/>
      <w:adjustRightInd w:val="0"/>
      <w:jc w:val="right"/>
    </w:pPr>
    <w:rPr>
      <w:rFonts w:ascii="Arial" w:hAnsi="Arial" w:cs="Arial"/>
      <w:sz w:val="24"/>
      <w:szCs w:val="24"/>
    </w:rPr>
  </w:style>
  <w:style w:type="paragraph" w:customStyle="1" w:styleId="affff0">
    <w:name w:val="Колонтитул (правый)"/>
    <w:basedOn w:val="affff"/>
    <w:next w:val="a"/>
    <w:rsid w:val="003F24C0"/>
    <w:rPr>
      <w:sz w:val="14"/>
      <w:szCs w:val="14"/>
    </w:rPr>
  </w:style>
  <w:style w:type="paragraph" w:customStyle="1" w:styleId="affff1">
    <w:name w:val="Комментарий пользователя"/>
    <w:basedOn w:val="afffb"/>
    <w:next w:val="a"/>
    <w:rsid w:val="003F24C0"/>
    <w:pPr>
      <w:jc w:val="left"/>
    </w:pPr>
    <w:rPr>
      <w:shd w:val="clear" w:color="auto" w:fill="FFDFE0"/>
    </w:rPr>
  </w:style>
  <w:style w:type="paragraph" w:customStyle="1" w:styleId="affff2">
    <w:name w:val="Куда обратиться?"/>
    <w:basedOn w:val="aff7"/>
    <w:next w:val="a"/>
    <w:rsid w:val="003F24C0"/>
  </w:style>
  <w:style w:type="paragraph" w:customStyle="1" w:styleId="affff3">
    <w:name w:val="Моноширинный"/>
    <w:basedOn w:val="a"/>
    <w:next w:val="a"/>
    <w:rsid w:val="003F24C0"/>
    <w:pPr>
      <w:widowControl w:val="0"/>
      <w:autoSpaceDE w:val="0"/>
      <w:autoSpaceDN w:val="0"/>
      <w:adjustRightInd w:val="0"/>
    </w:pPr>
    <w:rPr>
      <w:rFonts w:ascii="Courier New" w:hAnsi="Courier New" w:cs="Courier New"/>
      <w:sz w:val="24"/>
      <w:szCs w:val="24"/>
    </w:rPr>
  </w:style>
  <w:style w:type="character" w:customStyle="1" w:styleId="affff4">
    <w:name w:val="Найденные слова"/>
    <w:basedOn w:val="aff4"/>
    <w:uiPriority w:val="99"/>
    <w:rsid w:val="003F24C0"/>
    <w:rPr>
      <w:rFonts w:cs="Times New Roman"/>
      <w:shd w:val="clear" w:color="auto" w:fill="FFF580"/>
    </w:rPr>
  </w:style>
  <w:style w:type="character" w:customStyle="1" w:styleId="affff5">
    <w:name w:val="Не вступил в силу"/>
    <w:basedOn w:val="aff4"/>
    <w:uiPriority w:val="99"/>
    <w:rsid w:val="003F24C0"/>
    <w:rPr>
      <w:rFonts w:cs="Times New Roman"/>
      <w:color w:val="000000"/>
      <w:shd w:val="clear" w:color="auto" w:fill="D8EDE8"/>
    </w:rPr>
  </w:style>
  <w:style w:type="paragraph" w:customStyle="1" w:styleId="affff6">
    <w:name w:val="Необходимые документы"/>
    <w:basedOn w:val="aff7"/>
    <w:next w:val="a"/>
    <w:rsid w:val="003F24C0"/>
    <w:pPr>
      <w:ind w:firstLine="118"/>
    </w:pPr>
  </w:style>
  <w:style w:type="paragraph" w:customStyle="1" w:styleId="affff7">
    <w:name w:val="Нормальный (таблица)"/>
    <w:basedOn w:val="a"/>
    <w:next w:val="a"/>
    <w:rsid w:val="003F24C0"/>
    <w:pPr>
      <w:widowControl w:val="0"/>
      <w:autoSpaceDE w:val="0"/>
      <w:autoSpaceDN w:val="0"/>
      <w:adjustRightInd w:val="0"/>
      <w:jc w:val="both"/>
    </w:pPr>
    <w:rPr>
      <w:rFonts w:ascii="Arial" w:hAnsi="Arial" w:cs="Arial"/>
      <w:sz w:val="24"/>
      <w:szCs w:val="24"/>
    </w:rPr>
  </w:style>
  <w:style w:type="paragraph" w:customStyle="1" w:styleId="affff8">
    <w:name w:val="Таблицы (моноширинный)"/>
    <w:basedOn w:val="a"/>
    <w:next w:val="a"/>
    <w:uiPriority w:val="99"/>
    <w:rsid w:val="003F24C0"/>
    <w:pPr>
      <w:widowControl w:val="0"/>
      <w:autoSpaceDE w:val="0"/>
      <w:autoSpaceDN w:val="0"/>
      <w:adjustRightInd w:val="0"/>
    </w:pPr>
    <w:rPr>
      <w:rFonts w:ascii="Courier New" w:hAnsi="Courier New" w:cs="Courier New"/>
      <w:sz w:val="24"/>
      <w:szCs w:val="24"/>
    </w:rPr>
  </w:style>
  <w:style w:type="paragraph" w:customStyle="1" w:styleId="affff9">
    <w:name w:val="Оглавление"/>
    <w:basedOn w:val="affff8"/>
    <w:next w:val="a"/>
    <w:rsid w:val="003F24C0"/>
    <w:pPr>
      <w:ind w:left="140"/>
    </w:pPr>
  </w:style>
  <w:style w:type="character" w:customStyle="1" w:styleId="affffa">
    <w:name w:val="Опечатки"/>
    <w:uiPriority w:val="99"/>
    <w:rsid w:val="003F24C0"/>
    <w:rPr>
      <w:color w:val="FF0000"/>
    </w:rPr>
  </w:style>
  <w:style w:type="paragraph" w:customStyle="1" w:styleId="affffb">
    <w:name w:val="Переменная часть"/>
    <w:basedOn w:val="affd"/>
    <w:next w:val="a"/>
    <w:rsid w:val="003F24C0"/>
  </w:style>
  <w:style w:type="paragraph" w:customStyle="1" w:styleId="affffc">
    <w:name w:val="Подвал для информации об изменениях"/>
    <w:basedOn w:val="1"/>
    <w:next w:val="a"/>
    <w:rsid w:val="003F24C0"/>
    <w:pPr>
      <w:keepNext w:val="0"/>
      <w:numPr>
        <w:numId w:val="0"/>
      </w:numPr>
      <w:autoSpaceDN w:val="0"/>
      <w:adjustRightInd w:val="0"/>
      <w:spacing w:before="108" w:after="108"/>
      <w:jc w:val="center"/>
      <w:outlineLvl w:val="9"/>
    </w:pPr>
    <w:rPr>
      <w:b w:val="0"/>
      <w:bCs w:val="0"/>
      <w:color w:val="26282F"/>
      <w:kern w:val="0"/>
      <w:sz w:val="18"/>
      <w:szCs w:val="18"/>
      <w:lang w:eastAsia="ru-RU"/>
    </w:rPr>
  </w:style>
  <w:style w:type="paragraph" w:customStyle="1" w:styleId="affffd">
    <w:name w:val="Подзаголовок для информации об изменениях"/>
    <w:basedOn w:val="afff8"/>
    <w:next w:val="a"/>
    <w:rsid w:val="003F24C0"/>
    <w:rPr>
      <w:b/>
      <w:bCs/>
    </w:rPr>
  </w:style>
  <w:style w:type="paragraph" w:customStyle="1" w:styleId="affffe">
    <w:name w:val="Подчёркнуный текст"/>
    <w:basedOn w:val="a"/>
    <w:next w:val="a"/>
    <w:rsid w:val="003F24C0"/>
    <w:pPr>
      <w:widowControl w:val="0"/>
      <w:autoSpaceDE w:val="0"/>
      <w:autoSpaceDN w:val="0"/>
      <w:adjustRightInd w:val="0"/>
      <w:ind w:firstLine="720"/>
      <w:jc w:val="both"/>
    </w:pPr>
    <w:rPr>
      <w:rFonts w:ascii="Arial" w:hAnsi="Arial" w:cs="Arial"/>
      <w:sz w:val="24"/>
      <w:szCs w:val="24"/>
    </w:rPr>
  </w:style>
  <w:style w:type="paragraph" w:customStyle="1" w:styleId="afffff">
    <w:name w:val="Постоянная часть"/>
    <w:basedOn w:val="affd"/>
    <w:next w:val="a"/>
    <w:rsid w:val="003F24C0"/>
    <w:rPr>
      <w:sz w:val="20"/>
      <w:szCs w:val="20"/>
    </w:rPr>
  </w:style>
  <w:style w:type="paragraph" w:customStyle="1" w:styleId="afffff0">
    <w:name w:val="Прижатый влево"/>
    <w:basedOn w:val="a"/>
    <w:next w:val="a"/>
    <w:rsid w:val="003F24C0"/>
    <w:pPr>
      <w:widowControl w:val="0"/>
      <w:autoSpaceDE w:val="0"/>
      <w:autoSpaceDN w:val="0"/>
      <w:adjustRightInd w:val="0"/>
    </w:pPr>
    <w:rPr>
      <w:rFonts w:ascii="Arial" w:hAnsi="Arial" w:cs="Arial"/>
      <w:sz w:val="24"/>
      <w:szCs w:val="24"/>
    </w:rPr>
  </w:style>
  <w:style w:type="paragraph" w:customStyle="1" w:styleId="afffff1">
    <w:name w:val="Пример."/>
    <w:basedOn w:val="aff7"/>
    <w:next w:val="a"/>
    <w:rsid w:val="003F24C0"/>
  </w:style>
  <w:style w:type="paragraph" w:customStyle="1" w:styleId="afffff2">
    <w:name w:val="Примечание."/>
    <w:basedOn w:val="aff7"/>
    <w:next w:val="a"/>
    <w:rsid w:val="003F24C0"/>
  </w:style>
  <w:style w:type="character" w:customStyle="1" w:styleId="afffff3">
    <w:name w:val="Продолжение ссылки"/>
    <w:basedOn w:val="aff5"/>
    <w:uiPriority w:val="99"/>
    <w:rsid w:val="003F24C0"/>
  </w:style>
  <w:style w:type="paragraph" w:customStyle="1" w:styleId="afffff4">
    <w:name w:val="Словарная статья"/>
    <w:basedOn w:val="a"/>
    <w:next w:val="a"/>
    <w:rsid w:val="003F24C0"/>
    <w:pPr>
      <w:widowControl w:val="0"/>
      <w:autoSpaceDE w:val="0"/>
      <w:autoSpaceDN w:val="0"/>
      <w:adjustRightInd w:val="0"/>
      <w:ind w:right="118"/>
      <w:jc w:val="both"/>
    </w:pPr>
    <w:rPr>
      <w:rFonts w:ascii="Arial" w:hAnsi="Arial" w:cs="Arial"/>
      <w:sz w:val="24"/>
      <w:szCs w:val="24"/>
    </w:rPr>
  </w:style>
  <w:style w:type="character" w:customStyle="1" w:styleId="afffff5">
    <w:name w:val="Сравнение редакций"/>
    <w:basedOn w:val="aff4"/>
    <w:uiPriority w:val="99"/>
    <w:rsid w:val="003F24C0"/>
    <w:rPr>
      <w:rFonts w:cs="Times New Roman"/>
    </w:rPr>
  </w:style>
  <w:style w:type="character" w:customStyle="1" w:styleId="afffff6">
    <w:name w:val="Сравнение редакций. Добавленный фрагмент"/>
    <w:uiPriority w:val="99"/>
    <w:rsid w:val="003F24C0"/>
    <w:rPr>
      <w:color w:val="000000"/>
      <w:shd w:val="clear" w:color="auto" w:fill="C1D7FF"/>
    </w:rPr>
  </w:style>
  <w:style w:type="character" w:customStyle="1" w:styleId="afffff7">
    <w:name w:val="Сравнение редакций. Удаленный фрагмент"/>
    <w:uiPriority w:val="99"/>
    <w:rsid w:val="003F24C0"/>
    <w:rPr>
      <w:color w:val="000000"/>
      <w:shd w:val="clear" w:color="auto" w:fill="C4C413"/>
    </w:rPr>
  </w:style>
  <w:style w:type="paragraph" w:customStyle="1" w:styleId="afffff8">
    <w:name w:val="Ссылка на официальную публикацию"/>
    <w:basedOn w:val="a"/>
    <w:next w:val="a"/>
    <w:rsid w:val="003F24C0"/>
    <w:pPr>
      <w:widowControl w:val="0"/>
      <w:autoSpaceDE w:val="0"/>
      <w:autoSpaceDN w:val="0"/>
      <w:adjustRightInd w:val="0"/>
      <w:ind w:firstLine="720"/>
      <w:jc w:val="both"/>
    </w:pPr>
    <w:rPr>
      <w:rFonts w:ascii="Arial" w:hAnsi="Arial" w:cs="Arial"/>
      <w:sz w:val="24"/>
      <w:szCs w:val="24"/>
    </w:rPr>
  </w:style>
  <w:style w:type="paragraph" w:customStyle="1" w:styleId="afffff9">
    <w:name w:val="Текст в таблице"/>
    <w:basedOn w:val="affff7"/>
    <w:next w:val="a"/>
    <w:rsid w:val="003F24C0"/>
    <w:pPr>
      <w:ind w:firstLine="500"/>
    </w:pPr>
  </w:style>
  <w:style w:type="paragraph" w:customStyle="1" w:styleId="afffffa">
    <w:name w:val="Текст ЭР (см. также)"/>
    <w:basedOn w:val="a"/>
    <w:next w:val="a"/>
    <w:rsid w:val="003F24C0"/>
    <w:pPr>
      <w:widowControl w:val="0"/>
      <w:autoSpaceDE w:val="0"/>
      <w:autoSpaceDN w:val="0"/>
      <w:adjustRightInd w:val="0"/>
      <w:spacing w:before="200"/>
    </w:pPr>
    <w:rPr>
      <w:rFonts w:ascii="Arial" w:hAnsi="Arial" w:cs="Arial"/>
      <w:sz w:val="20"/>
      <w:szCs w:val="20"/>
    </w:rPr>
  </w:style>
  <w:style w:type="paragraph" w:customStyle="1" w:styleId="afffffb">
    <w:name w:val="Технический комментарий"/>
    <w:basedOn w:val="a"/>
    <w:next w:val="a"/>
    <w:rsid w:val="003F24C0"/>
    <w:pPr>
      <w:widowControl w:val="0"/>
      <w:autoSpaceDE w:val="0"/>
      <w:autoSpaceDN w:val="0"/>
      <w:adjustRightInd w:val="0"/>
    </w:pPr>
    <w:rPr>
      <w:rFonts w:ascii="Arial" w:hAnsi="Arial" w:cs="Arial"/>
      <w:color w:val="463F31"/>
      <w:sz w:val="24"/>
      <w:szCs w:val="24"/>
      <w:shd w:val="clear" w:color="auto" w:fill="FFFFA6"/>
    </w:rPr>
  </w:style>
  <w:style w:type="character" w:customStyle="1" w:styleId="afffffc">
    <w:name w:val="Утратил силу"/>
    <w:basedOn w:val="aff4"/>
    <w:uiPriority w:val="99"/>
    <w:rsid w:val="003F24C0"/>
    <w:rPr>
      <w:rFonts w:cs="Times New Roman"/>
      <w:strike/>
      <w:color w:val="666600"/>
    </w:rPr>
  </w:style>
  <w:style w:type="paragraph" w:customStyle="1" w:styleId="afffffd">
    <w:name w:val="Формула"/>
    <w:basedOn w:val="a"/>
    <w:next w:val="a"/>
    <w:rsid w:val="003F24C0"/>
    <w:pPr>
      <w:widowControl w:val="0"/>
      <w:autoSpaceDE w:val="0"/>
      <w:autoSpaceDN w:val="0"/>
      <w:adjustRightInd w:val="0"/>
      <w:spacing w:before="240" w:after="240"/>
      <w:ind w:left="420" w:right="420" w:firstLine="300"/>
      <w:jc w:val="both"/>
    </w:pPr>
    <w:rPr>
      <w:rFonts w:ascii="Arial" w:hAnsi="Arial" w:cs="Arial"/>
      <w:sz w:val="24"/>
      <w:szCs w:val="24"/>
      <w:shd w:val="clear" w:color="auto" w:fill="F5F3DA"/>
    </w:rPr>
  </w:style>
  <w:style w:type="paragraph" w:customStyle="1" w:styleId="afffffe">
    <w:name w:val="Центрированный (таблица)"/>
    <w:basedOn w:val="affff7"/>
    <w:next w:val="a"/>
    <w:rsid w:val="003F24C0"/>
    <w:pPr>
      <w:jc w:val="center"/>
    </w:pPr>
  </w:style>
  <w:style w:type="paragraph" w:customStyle="1" w:styleId="-">
    <w:name w:val="ЭР-содержание (правое окно)"/>
    <w:basedOn w:val="a"/>
    <w:next w:val="a"/>
    <w:rsid w:val="003F24C0"/>
    <w:pPr>
      <w:widowControl w:val="0"/>
      <w:autoSpaceDE w:val="0"/>
      <w:autoSpaceDN w:val="0"/>
      <w:adjustRightInd w:val="0"/>
      <w:spacing w:before="300"/>
    </w:pPr>
    <w:rPr>
      <w:rFonts w:ascii="Arial" w:hAnsi="Arial" w:cs="Arial"/>
      <w:sz w:val="24"/>
      <w:szCs w:val="24"/>
    </w:rPr>
  </w:style>
  <w:style w:type="numbering" w:customStyle="1" w:styleId="61">
    <w:name w:val="Нет списка6"/>
    <w:next w:val="a2"/>
    <w:uiPriority w:val="99"/>
    <w:semiHidden/>
    <w:unhideWhenUsed/>
    <w:rsid w:val="00044318"/>
  </w:style>
  <w:style w:type="character" w:customStyle="1" w:styleId="15">
    <w:name w:val="Основной шрифт абзаца1"/>
    <w:rsid w:val="00044318"/>
  </w:style>
  <w:style w:type="character" w:customStyle="1" w:styleId="42">
    <w:name w:val="Çàãîëîâîê 4 Çíàê"/>
    <w:rsid w:val="00044318"/>
    <w:rPr>
      <w:rFonts w:cs="Times New Roman"/>
      <w:b/>
      <w:bCs/>
      <w:sz w:val="28"/>
      <w:szCs w:val="28"/>
    </w:rPr>
  </w:style>
  <w:style w:type="character" w:customStyle="1" w:styleId="affffff">
    <w:name w:val="Öâåòîâîå âûäåëåíèå"/>
    <w:rsid w:val="00044318"/>
    <w:rPr>
      <w:b/>
      <w:bCs/>
      <w:color w:val="26282F"/>
    </w:rPr>
  </w:style>
  <w:style w:type="character" w:customStyle="1" w:styleId="affffff0">
    <w:name w:val="Ãèïåðòåêñòîâàÿ ññûëêà"/>
    <w:rsid w:val="00044318"/>
    <w:rPr>
      <w:rFonts w:cs="Times New Roman"/>
      <w:b w:val="0"/>
      <w:bCs w:val="0"/>
      <w:color w:val="106BBE"/>
    </w:rPr>
  </w:style>
  <w:style w:type="character" w:customStyle="1" w:styleId="affffff1">
    <w:name w:val="Àêòèâíàÿ ãèïåðòåêñòîâàÿ ññûëêà"/>
    <w:rsid w:val="00044318"/>
    <w:rPr>
      <w:rFonts w:cs="Times New Roman"/>
      <w:b w:val="0"/>
      <w:bCs w:val="0"/>
      <w:color w:val="106BBE"/>
      <w:u w:val="single"/>
    </w:rPr>
  </w:style>
  <w:style w:type="character" w:customStyle="1" w:styleId="affffff2">
    <w:name w:val="Âûäåëåíèå äëÿ Áàçîâîãî Ïîèñêà"/>
    <w:rsid w:val="00044318"/>
    <w:rPr>
      <w:rFonts w:cs="Times New Roman"/>
      <w:b/>
      <w:bCs/>
      <w:color w:val="0058A9"/>
    </w:rPr>
  </w:style>
  <w:style w:type="character" w:customStyle="1" w:styleId="affffff3">
    <w:name w:val="Âûäåëåíèå äëÿ Áàçîâîãî Ïîèñêà (êóðñèâ)"/>
    <w:rsid w:val="00044318"/>
    <w:rPr>
      <w:rFonts w:cs="Times New Roman"/>
      <w:b/>
      <w:bCs/>
      <w:i/>
      <w:iCs/>
      <w:color w:val="0058A9"/>
    </w:rPr>
  </w:style>
  <w:style w:type="character" w:customStyle="1" w:styleId="affffff4">
    <w:name w:val="Çàãîëîâîê ñâîåãî ñîîáùåíèÿ"/>
    <w:rsid w:val="00044318"/>
    <w:rPr>
      <w:rFonts w:cs="Times New Roman"/>
      <w:b/>
      <w:bCs/>
      <w:color w:val="26282F"/>
    </w:rPr>
  </w:style>
  <w:style w:type="character" w:customStyle="1" w:styleId="affffff5">
    <w:name w:val="Çàãîëîâîê ÷óæîãî ñîîáùåíèÿ"/>
    <w:rsid w:val="00044318"/>
    <w:rPr>
      <w:rFonts w:cs="Times New Roman"/>
      <w:b/>
      <w:bCs/>
      <w:color w:val="FF0000"/>
    </w:rPr>
  </w:style>
  <w:style w:type="character" w:customStyle="1" w:styleId="affffff6">
    <w:name w:val="Íàéäåííûå ñëîâà"/>
    <w:rsid w:val="00044318"/>
    <w:rPr>
      <w:rFonts w:cs="Times New Roman"/>
      <w:b w:val="0"/>
      <w:bCs w:val="0"/>
      <w:color w:val="26282F"/>
      <w:shd w:val="clear" w:color="auto" w:fill="FFF580"/>
    </w:rPr>
  </w:style>
  <w:style w:type="character" w:customStyle="1" w:styleId="affffff7">
    <w:name w:val="Íå âñòóïèë â ñèëó"/>
    <w:rsid w:val="00044318"/>
    <w:rPr>
      <w:rFonts w:cs="Times New Roman"/>
      <w:b w:val="0"/>
      <w:bCs w:val="0"/>
      <w:color w:val="000000"/>
      <w:shd w:val="clear" w:color="auto" w:fill="D8EDE8"/>
    </w:rPr>
  </w:style>
  <w:style w:type="character" w:customStyle="1" w:styleId="affffff8">
    <w:name w:val="Îïå÷àòêè"/>
    <w:rsid w:val="00044318"/>
    <w:rPr>
      <w:color w:val="FF0000"/>
    </w:rPr>
  </w:style>
  <w:style w:type="character" w:customStyle="1" w:styleId="affffff9">
    <w:name w:val="Ïðîäîëæåíèå ññûëêè"/>
    <w:basedOn w:val="affffff0"/>
    <w:rsid w:val="00044318"/>
  </w:style>
  <w:style w:type="character" w:customStyle="1" w:styleId="affffffa">
    <w:name w:val="Ñðàâíåíèå ðåäàêöèé"/>
    <w:rsid w:val="00044318"/>
    <w:rPr>
      <w:rFonts w:cs="Times New Roman"/>
      <w:b w:val="0"/>
      <w:bCs w:val="0"/>
      <w:color w:val="26282F"/>
    </w:rPr>
  </w:style>
  <w:style w:type="character" w:customStyle="1" w:styleId="affffffb">
    <w:name w:val="Ñðàâíåíèå ðåäàêöèé. Äîáàâëåííûé ôðàãìåíò"/>
    <w:rsid w:val="00044318"/>
    <w:rPr>
      <w:color w:val="000000"/>
      <w:shd w:val="clear" w:color="auto" w:fill="C1D7FF"/>
    </w:rPr>
  </w:style>
  <w:style w:type="character" w:customStyle="1" w:styleId="affffffc">
    <w:name w:val="Ñðàâíåíèå ðåäàêöèé. Óäàëåííûé ôðàãìåíò"/>
    <w:rsid w:val="00044318"/>
    <w:rPr>
      <w:color w:val="000000"/>
      <w:shd w:val="clear" w:color="auto" w:fill="C4C413"/>
    </w:rPr>
  </w:style>
  <w:style w:type="character" w:customStyle="1" w:styleId="affffffd">
    <w:name w:val="Óòðàòèë ñèëó"/>
    <w:rsid w:val="00044318"/>
    <w:rPr>
      <w:rFonts w:cs="Times New Roman"/>
      <w:b w:val="0"/>
      <w:bCs w:val="0"/>
      <w:strike/>
      <w:color w:val="666600"/>
    </w:rPr>
  </w:style>
  <w:style w:type="paragraph" w:styleId="affffffe">
    <w:name w:val="List"/>
    <w:basedOn w:val="a7"/>
    <w:uiPriority w:val="99"/>
    <w:rsid w:val="00044318"/>
    <w:pPr>
      <w:suppressAutoHyphens/>
      <w:ind w:firstLine="720"/>
      <w:jc w:val="both"/>
    </w:pPr>
    <w:rPr>
      <w:rFonts w:cs="Mangal"/>
      <w:kern w:val="1"/>
      <w:sz w:val="24"/>
      <w:szCs w:val="24"/>
    </w:rPr>
  </w:style>
  <w:style w:type="paragraph" w:customStyle="1" w:styleId="16">
    <w:name w:val="Название1"/>
    <w:basedOn w:val="a"/>
    <w:rsid w:val="00044318"/>
    <w:pPr>
      <w:widowControl w:val="0"/>
      <w:suppressLineNumbers/>
      <w:suppressAutoHyphens/>
      <w:autoSpaceDE w:val="0"/>
      <w:spacing w:before="120" w:after="120"/>
      <w:ind w:firstLine="720"/>
      <w:jc w:val="both"/>
    </w:pPr>
    <w:rPr>
      <w:rFonts w:ascii="Arial" w:hAnsi="Arial" w:cs="Mangal"/>
      <w:i/>
      <w:iCs/>
      <w:kern w:val="1"/>
      <w:sz w:val="24"/>
      <w:szCs w:val="24"/>
      <w:lang w:eastAsia="ar-SA"/>
    </w:rPr>
  </w:style>
  <w:style w:type="paragraph" w:customStyle="1" w:styleId="17">
    <w:name w:val="Указатель1"/>
    <w:basedOn w:val="a"/>
    <w:rsid w:val="00044318"/>
    <w:pPr>
      <w:widowControl w:val="0"/>
      <w:suppressLineNumbers/>
      <w:suppressAutoHyphens/>
      <w:autoSpaceDE w:val="0"/>
      <w:ind w:firstLine="720"/>
      <w:jc w:val="both"/>
    </w:pPr>
    <w:rPr>
      <w:rFonts w:ascii="Arial" w:hAnsi="Arial" w:cs="Mangal"/>
      <w:kern w:val="1"/>
      <w:sz w:val="24"/>
      <w:szCs w:val="24"/>
      <w:lang w:eastAsia="ar-SA"/>
    </w:rPr>
  </w:style>
  <w:style w:type="paragraph" w:customStyle="1" w:styleId="111">
    <w:name w:val="Заголовок 11"/>
    <w:basedOn w:val="a"/>
    <w:next w:val="a"/>
    <w:rsid w:val="00044318"/>
    <w:pPr>
      <w:widowControl w:val="0"/>
      <w:tabs>
        <w:tab w:val="num" w:pos="432"/>
      </w:tabs>
      <w:suppressAutoHyphens/>
      <w:autoSpaceDE w:val="0"/>
      <w:spacing w:before="108" w:after="108"/>
      <w:jc w:val="center"/>
      <w:outlineLvl w:val="0"/>
    </w:pPr>
    <w:rPr>
      <w:rFonts w:ascii="Arial" w:hAnsi="Arial" w:cs="Arial"/>
      <w:b/>
      <w:bCs/>
      <w:color w:val="26282F"/>
      <w:kern w:val="1"/>
      <w:sz w:val="24"/>
      <w:szCs w:val="24"/>
      <w:lang w:eastAsia="ar-SA"/>
    </w:rPr>
  </w:style>
  <w:style w:type="paragraph" w:customStyle="1" w:styleId="210">
    <w:name w:val="Заголовок 21"/>
    <w:basedOn w:val="111"/>
    <w:next w:val="a"/>
    <w:rsid w:val="00044318"/>
    <w:pPr>
      <w:numPr>
        <w:ilvl w:val="1"/>
      </w:numPr>
      <w:tabs>
        <w:tab w:val="num" w:pos="432"/>
      </w:tabs>
      <w:outlineLvl w:val="1"/>
    </w:pPr>
  </w:style>
  <w:style w:type="paragraph" w:customStyle="1" w:styleId="310">
    <w:name w:val="Заголовок 31"/>
    <w:basedOn w:val="210"/>
    <w:next w:val="a"/>
    <w:rsid w:val="00044318"/>
    <w:pPr>
      <w:numPr>
        <w:ilvl w:val="2"/>
      </w:numPr>
      <w:tabs>
        <w:tab w:val="num" w:pos="432"/>
      </w:tabs>
      <w:outlineLvl w:val="2"/>
    </w:pPr>
  </w:style>
  <w:style w:type="paragraph" w:customStyle="1" w:styleId="410">
    <w:name w:val="Заголовок 41"/>
    <w:basedOn w:val="310"/>
    <w:next w:val="a"/>
    <w:rsid w:val="00044318"/>
    <w:pPr>
      <w:numPr>
        <w:ilvl w:val="3"/>
      </w:numPr>
      <w:tabs>
        <w:tab w:val="num" w:pos="432"/>
      </w:tabs>
      <w:outlineLvl w:val="3"/>
    </w:pPr>
  </w:style>
  <w:style w:type="paragraph" w:customStyle="1" w:styleId="afffffff">
    <w:name w:val="Содержимое таблицы"/>
    <w:basedOn w:val="a"/>
    <w:rsid w:val="00044318"/>
    <w:pPr>
      <w:widowControl w:val="0"/>
      <w:suppressLineNumbers/>
      <w:suppressAutoHyphens/>
      <w:autoSpaceDE w:val="0"/>
      <w:ind w:firstLine="720"/>
      <w:jc w:val="both"/>
    </w:pPr>
    <w:rPr>
      <w:rFonts w:ascii="Arial" w:hAnsi="Arial" w:cs="Arial"/>
      <w:kern w:val="1"/>
      <w:sz w:val="24"/>
      <w:szCs w:val="24"/>
      <w:lang w:eastAsia="ar-SA"/>
    </w:rPr>
  </w:style>
  <w:style w:type="paragraph" w:customStyle="1" w:styleId="afffffff0">
    <w:name w:val="Заголовок таблицы"/>
    <w:basedOn w:val="afffffff"/>
    <w:rsid w:val="00044318"/>
    <w:pPr>
      <w:jc w:val="center"/>
    </w:pPr>
    <w:rPr>
      <w:b/>
      <w:bCs/>
    </w:rPr>
  </w:style>
  <w:style w:type="character" w:customStyle="1" w:styleId="112">
    <w:name w:val="Заголовок 1 Знак1"/>
    <w:basedOn w:val="a0"/>
    <w:uiPriority w:val="9"/>
    <w:rsid w:val="00044318"/>
    <w:rPr>
      <w:rFonts w:ascii="Cambria" w:eastAsia="Times New Roman" w:hAnsi="Cambria" w:cs="Times New Roman"/>
      <w:b/>
      <w:bCs/>
      <w:kern w:val="32"/>
      <w:sz w:val="32"/>
      <w:szCs w:val="32"/>
      <w:lang w:eastAsia="ar-SA"/>
    </w:rPr>
  </w:style>
  <w:style w:type="paragraph" w:styleId="afffffff1">
    <w:name w:val="Document Map"/>
    <w:basedOn w:val="a"/>
    <w:link w:val="afffffff2"/>
    <w:uiPriority w:val="99"/>
    <w:semiHidden/>
    <w:rsid w:val="00BF732F"/>
    <w:pPr>
      <w:shd w:val="clear" w:color="auto" w:fill="000080"/>
    </w:pPr>
    <w:rPr>
      <w:rFonts w:ascii="Tahoma" w:hAnsi="Tahoma"/>
      <w:sz w:val="20"/>
      <w:szCs w:val="20"/>
    </w:rPr>
  </w:style>
  <w:style w:type="character" w:customStyle="1" w:styleId="afffffff2">
    <w:name w:val="Схема документа Знак"/>
    <w:basedOn w:val="a0"/>
    <w:link w:val="afffffff1"/>
    <w:uiPriority w:val="99"/>
    <w:semiHidden/>
    <w:rsid w:val="00BF732F"/>
    <w:rPr>
      <w:rFonts w:ascii="Tahoma" w:eastAsia="Times New Roman" w:hAnsi="Tahoma" w:cs="Times New Roman"/>
      <w:sz w:val="20"/>
      <w:szCs w:val="20"/>
      <w:shd w:val="clear" w:color="auto" w:fill="000080"/>
    </w:rPr>
  </w:style>
  <w:style w:type="paragraph" w:styleId="22">
    <w:name w:val="Body Text 2"/>
    <w:basedOn w:val="a"/>
    <w:link w:val="23"/>
    <w:uiPriority w:val="99"/>
    <w:rsid w:val="00BF732F"/>
    <w:rPr>
      <w:rFonts w:ascii="Arial" w:hAnsi="Arial"/>
      <w:b/>
      <w:sz w:val="24"/>
      <w:szCs w:val="20"/>
    </w:rPr>
  </w:style>
  <w:style w:type="character" w:customStyle="1" w:styleId="23">
    <w:name w:val="Основной текст 2 Знак"/>
    <w:basedOn w:val="a0"/>
    <w:link w:val="22"/>
    <w:uiPriority w:val="99"/>
    <w:rsid w:val="00BF732F"/>
    <w:rPr>
      <w:rFonts w:ascii="Arial" w:eastAsia="Times New Roman" w:hAnsi="Arial" w:cs="Times New Roman"/>
      <w:b/>
      <w:sz w:val="24"/>
      <w:szCs w:val="20"/>
    </w:rPr>
  </w:style>
  <w:style w:type="paragraph" w:customStyle="1" w:styleId="18">
    <w:name w:val="Знак1 Знак Знак Знак"/>
    <w:basedOn w:val="a"/>
    <w:rsid w:val="00BF732F"/>
    <w:pPr>
      <w:spacing w:after="160" w:line="240" w:lineRule="exact"/>
    </w:pPr>
    <w:rPr>
      <w:rFonts w:ascii="Verdana" w:hAnsi="Verdana" w:cs="Verdana"/>
      <w:sz w:val="20"/>
      <w:szCs w:val="20"/>
      <w:lang w:val="en-US"/>
    </w:rPr>
  </w:style>
  <w:style w:type="paragraph" w:customStyle="1" w:styleId="afffffff3">
    <w:name w:val="Знак Знак Знак Знак Знак Знак Знак"/>
    <w:basedOn w:val="a"/>
    <w:rsid w:val="00BF732F"/>
    <w:rPr>
      <w:rFonts w:ascii="Verdana" w:hAnsi="Verdana" w:cs="Verdana"/>
      <w:sz w:val="24"/>
      <w:szCs w:val="24"/>
    </w:rPr>
  </w:style>
  <w:style w:type="paragraph" w:customStyle="1" w:styleId="xl63">
    <w:name w:val="xl63"/>
    <w:basedOn w:val="a"/>
    <w:rsid w:val="0063315E"/>
    <w:pPr>
      <w:spacing w:before="100" w:beforeAutospacing="1" w:after="100" w:afterAutospacing="1"/>
      <w:jc w:val="center"/>
    </w:pPr>
    <w:rPr>
      <w:sz w:val="24"/>
      <w:szCs w:val="24"/>
    </w:rPr>
  </w:style>
  <w:style w:type="paragraph" w:customStyle="1" w:styleId="xl64">
    <w:name w:val="xl64"/>
    <w:basedOn w:val="a"/>
    <w:rsid w:val="0063315E"/>
    <w:pPr>
      <w:spacing w:before="100" w:beforeAutospacing="1" w:after="100" w:afterAutospacing="1"/>
    </w:pPr>
    <w:rPr>
      <w:sz w:val="24"/>
      <w:szCs w:val="24"/>
    </w:rPr>
  </w:style>
  <w:style w:type="paragraph" w:customStyle="1" w:styleId="xl65">
    <w:name w:val="xl65"/>
    <w:basedOn w:val="a"/>
    <w:rsid w:val="0063315E"/>
    <w:pPr>
      <w:spacing w:before="100" w:beforeAutospacing="1" w:after="100" w:afterAutospacing="1"/>
    </w:pPr>
    <w:rPr>
      <w:sz w:val="24"/>
      <w:szCs w:val="24"/>
    </w:rPr>
  </w:style>
  <w:style w:type="paragraph" w:customStyle="1" w:styleId="xl66">
    <w:name w:val="xl66"/>
    <w:basedOn w:val="a"/>
    <w:rsid w:val="0063315E"/>
    <w:pPr>
      <w:spacing w:before="100" w:beforeAutospacing="1" w:after="100" w:afterAutospacing="1"/>
      <w:jc w:val="center"/>
      <w:textAlignment w:val="top"/>
    </w:pPr>
    <w:rPr>
      <w:sz w:val="28"/>
      <w:szCs w:val="28"/>
    </w:rPr>
  </w:style>
  <w:style w:type="paragraph" w:customStyle="1" w:styleId="xl67">
    <w:name w:val="xl67"/>
    <w:basedOn w:val="a"/>
    <w:rsid w:val="0063315E"/>
    <w:pPr>
      <w:spacing w:before="100" w:beforeAutospacing="1" w:after="100" w:afterAutospacing="1"/>
      <w:jc w:val="center"/>
      <w:textAlignment w:val="top"/>
    </w:pPr>
    <w:rPr>
      <w:sz w:val="24"/>
      <w:szCs w:val="24"/>
    </w:rPr>
  </w:style>
  <w:style w:type="paragraph" w:customStyle="1" w:styleId="xl68">
    <w:name w:val="xl68"/>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9">
    <w:name w:val="xl69"/>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0">
    <w:name w:val="xl70"/>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1">
    <w:name w:val="xl71"/>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2">
    <w:name w:val="xl72"/>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3">
    <w:name w:val="xl73"/>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4">
    <w:name w:val="xl74"/>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5">
    <w:name w:val="xl75"/>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6">
    <w:name w:val="xl76"/>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7">
    <w:name w:val="xl77"/>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8">
    <w:name w:val="xl78"/>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0">
    <w:name w:val="xl80"/>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1">
    <w:name w:val="xl81"/>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2">
    <w:name w:val="xl82"/>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83">
    <w:name w:val="xl83"/>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4">
    <w:name w:val="xl84"/>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5">
    <w:name w:val="xl85"/>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4"/>
      <w:szCs w:val="24"/>
    </w:rPr>
  </w:style>
  <w:style w:type="paragraph" w:customStyle="1" w:styleId="xl86">
    <w:name w:val="xl86"/>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87">
    <w:name w:val="xl87"/>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8">
    <w:name w:val="xl88"/>
    <w:basedOn w:val="a"/>
    <w:rsid w:val="0063315E"/>
    <w:pPr>
      <w:spacing w:before="100" w:beforeAutospacing="1" w:after="100" w:afterAutospacing="1"/>
      <w:jc w:val="center"/>
    </w:pPr>
    <w:rPr>
      <w:sz w:val="24"/>
      <w:szCs w:val="24"/>
    </w:rPr>
  </w:style>
  <w:style w:type="paragraph" w:customStyle="1" w:styleId="xl89">
    <w:name w:val="xl89"/>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0">
    <w:name w:val="xl90"/>
    <w:basedOn w:val="a"/>
    <w:rsid w:val="0063315E"/>
    <w:pPr>
      <w:spacing w:before="100" w:beforeAutospacing="1" w:after="100" w:afterAutospacing="1"/>
      <w:jc w:val="center"/>
    </w:pPr>
    <w:rPr>
      <w:sz w:val="24"/>
      <w:szCs w:val="24"/>
    </w:rPr>
  </w:style>
  <w:style w:type="paragraph" w:customStyle="1" w:styleId="xl91">
    <w:name w:val="xl91"/>
    <w:basedOn w:val="a"/>
    <w:rsid w:val="0063315E"/>
    <w:pPr>
      <w:spacing w:before="100" w:beforeAutospacing="1" w:after="100" w:afterAutospacing="1"/>
    </w:pPr>
    <w:rPr>
      <w:b/>
      <w:bCs/>
      <w:sz w:val="24"/>
      <w:szCs w:val="24"/>
    </w:rPr>
  </w:style>
  <w:style w:type="paragraph" w:customStyle="1" w:styleId="xl92">
    <w:name w:val="xl92"/>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93">
    <w:name w:val="xl93"/>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94">
    <w:name w:val="xl94"/>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95">
    <w:name w:val="xl95"/>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6">
    <w:name w:val="xl96"/>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97">
    <w:name w:val="xl97"/>
    <w:basedOn w:val="a"/>
    <w:rsid w:val="0063315E"/>
    <w:pPr>
      <w:spacing w:before="100" w:beforeAutospacing="1" w:after="100" w:afterAutospacing="1"/>
      <w:jc w:val="center"/>
      <w:textAlignment w:val="top"/>
    </w:pPr>
    <w:rPr>
      <w:b/>
      <w:bCs/>
      <w:sz w:val="24"/>
      <w:szCs w:val="24"/>
    </w:rPr>
  </w:style>
  <w:style w:type="paragraph" w:customStyle="1" w:styleId="xl98">
    <w:name w:val="xl98"/>
    <w:basedOn w:val="a"/>
    <w:rsid w:val="0063315E"/>
    <w:pPr>
      <w:spacing w:before="100" w:beforeAutospacing="1" w:after="100" w:afterAutospacing="1"/>
      <w:jc w:val="center"/>
      <w:textAlignment w:val="top"/>
    </w:pPr>
    <w:rPr>
      <w:b/>
      <w:bCs/>
      <w:sz w:val="28"/>
      <w:szCs w:val="28"/>
    </w:rPr>
  </w:style>
  <w:style w:type="paragraph" w:customStyle="1" w:styleId="xl99">
    <w:name w:val="xl99"/>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100">
    <w:name w:val="xl100"/>
    <w:basedOn w:val="a"/>
    <w:rsid w:val="0063315E"/>
    <w:pPr>
      <w:spacing w:before="100" w:beforeAutospacing="1" w:after="100" w:afterAutospacing="1"/>
      <w:jc w:val="center"/>
    </w:pPr>
    <w:rPr>
      <w:b/>
      <w:bCs/>
      <w:sz w:val="24"/>
      <w:szCs w:val="24"/>
    </w:rPr>
  </w:style>
  <w:style w:type="paragraph" w:customStyle="1" w:styleId="xl101">
    <w:name w:val="xl101"/>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02">
    <w:name w:val="xl102"/>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3">
    <w:name w:val="xl103"/>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04">
    <w:name w:val="xl104"/>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5">
    <w:name w:val="xl105"/>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106">
    <w:name w:val="xl106"/>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7">
    <w:name w:val="xl107"/>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8">
    <w:name w:val="xl108"/>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9">
    <w:name w:val="xl109"/>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10">
    <w:name w:val="xl110"/>
    <w:basedOn w:val="a"/>
    <w:rsid w:val="0063315E"/>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11">
    <w:name w:val="xl111"/>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2">
    <w:name w:val="xl112"/>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13">
    <w:name w:val="xl113"/>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14">
    <w:name w:val="xl114"/>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115">
    <w:name w:val="xl115"/>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6">
    <w:name w:val="xl116"/>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17">
    <w:name w:val="xl117"/>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18">
    <w:name w:val="xl118"/>
    <w:basedOn w:val="a"/>
    <w:rsid w:val="0063315E"/>
    <w:pPr>
      <w:spacing w:before="100" w:beforeAutospacing="1" w:after="100" w:afterAutospacing="1"/>
      <w:jc w:val="center"/>
    </w:pPr>
    <w:rPr>
      <w:sz w:val="24"/>
      <w:szCs w:val="24"/>
    </w:rPr>
  </w:style>
  <w:style w:type="paragraph" w:customStyle="1" w:styleId="xl119">
    <w:name w:val="xl119"/>
    <w:basedOn w:val="a"/>
    <w:rsid w:val="0063315E"/>
    <w:pPr>
      <w:spacing w:before="100" w:beforeAutospacing="1" w:after="100" w:afterAutospacing="1"/>
      <w:jc w:val="center"/>
    </w:pPr>
    <w:rPr>
      <w:sz w:val="24"/>
      <w:szCs w:val="24"/>
    </w:rPr>
  </w:style>
  <w:style w:type="paragraph" w:customStyle="1" w:styleId="xl120">
    <w:name w:val="xl120"/>
    <w:basedOn w:val="a"/>
    <w:rsid w:val="0063315E"/>
    <w:pPr>
      <w:spacing w:before="100" w:beforeAutospacing="1" w:after="100" w:afterAutospacing="1"/>
      <w:jc w:val="center"/>
    </w:pPr>
    <w:rPr>
      <w:rFonts w:ascii="Arial" w:hAnsi="Arial" w:cs="Arial"/>
      <w:sz w:val="24"/>
      <w:szCs w:val="24"/>
    </w:rPr>
  </w:style>
  <w:style w:type="paragraph" w:customStyle="1" w:styleId="xl121">
    <w:name w:val="xl121"/>
    <w:basedOn w:val="a"/>
    <w:rsid w:val="0063315E"/>
    <w:pPr>
      <w:spacing w:before="100" w:beforeAutospacing="1" w:after="100" w:afterAutospacing="1"/>
      <w:jc w:val="center"/>
    </w:pPr>
    <w:rPr>
      <w:b/>
      <w:bCs/>
      <w:sz w:val="24"/>
      <w:szCs w:val="24"/>
    </w:rPr>
  </w:style>
  <w:style w:type="paragraph" w:customStyle="1" w:styleId="xl122">
    <w:name w:val="xl122"/>
    <w:basedOn w:val="a"/>
    <w:rsid w:val="0063315E"/>
    <w:pPr>
      <w:spacing w:before="100" w:beforeAutospacing="1" w:after="100" w:afterAutospacing="1"/>
      <w:jc w:val="center"/>
    </w:pPr>
    <w:rPr>
      <w:b/>
      <w:bCs/>
      <w:sz w:val="24"/>
      <w:szCs w:val="24"/>
    </w:rPr>
  </w:style>
  <w:style w:type="paragraph" w:customStyle="1" w:styleId="xl123">
    <w:name w:val="xl123"/>
    <w:basedOn w:val="a"/>
    <w:rsid w:val="0063315E"/>
    <w:pPr>
      <w:spacing w:before="100" w:beforeAutospacing="1" w:after="100" w:afterAutospacing="1"/>
      <w:jc w:val="right"/>
      <w:textAlignment w:val="center"/>
    </w:pPr>
  </w:style>
  <w:style w:type="paragraph" w:customStyle="1" w:styleId="xl124">
    <w:name w:val="xl124"/>
    <w:basedOn w:val="a"/>
    <w:rsid w:val="0063315E"/>
    <w:pPr>
      <w:spacing w:before="100" w:beforeAutospacing="1" w:after="100" w:afterAutospacing="1"/>
      <w:jc w:val="right"/>
      <w:textAlignment w:val="center"/>
    </w:pPr>
    <w:rPr>
      <w:sz w:val="24"/>
      <w:szCs w:val="24"/>
    </w:rPr>
  </w:style>
  <w:style w:type="paragraph" w:customStyle="1" w:styleId="xl125">
    <w:name w:val="xl125"/>
    <w:basedOn w:val="a"/>
    <w:rsid w:val="0063315E"/>
    <w:pPr>
      <w:spacing w:before="100" w:beforeAutospacing="1" w:after="100" w:afterAutospacing="1"/>
      <w:jc w:val="right"/>
      <w:textAlignment w:val="center"/>
    </w:pPr>
  </w:style>
  <w:style w:type="paragraph" w:customStyle="1" w:styleId="xl126">
    <w:name w:val="xl126"/>
    <w:basedOn w:val="a"/>
    <w:rsid w:val="0063315E"/>
    <w:pPr>
      <w:spacing w:before="100" w:beforeAutospacing="1" w:after="100" w:afterAutospacing="1"/>
      <w:textAlignment w:val="center"/>
    </w:pPr>
    <w:rPr>
      <w:sz w:val="24"/>
      <w:szCs w:val="24"/>
    </w:rPr>
  </w:style>
  <w:style w:type="paragraph" w:customStyle="1" w:styleId="24">
    <w:name w:val="Обычный2"/>
    <w:rsid w:val="005D7B6F"/>
    <w:pPr>
      <w:widowControl w:val="0"/>
      <w:spacing w:after="0" w:line="280" w:lineRule="auto"/>
      <w:ind w:left="400" w:hanging="340"/>
      <w:jc w:val="both"/>
    </w:pPr>
    <w:rPr>
      <w:rFonts w:ascii="Times New Roman" w:eastAsia="Times New Roman" w:hAnsi="Times New Roman" w:cs="Times New Roman"/>
      <w:snapToGrid w:val="0"/>
      <w:sz w:val="20"/>
      <w:szCs w:val="20"/>
      <w:lang w:eastAsia="ru-RU"/>
    </w:rPr>
  </w:style>
  <w:style w:type="paragraph" w:styleId="34">
    <w:name w:val="Body Text Indent 3"/>
    <w:basedOn w:val="a"/>
    <w:link w:val="35"/>
    <w:uiPriority w:val="99"/>
    <w:unhideWhenUsed/>
    <w:rsid w:val="00051BD5"/>
    <w:pPr>
      <w:spacing w:after="120"/>
      <w:ind w:left="283"/>
    </w:pPr>
    <w:rPr>
      <w:sz w:val="16"/>
      <w:szCs w:val="16"/>
    </w:rPr>
  </w:style>
  <w:style w:type="character" w:customStyle="1" w:styleId="35">
    <w:name w:val="Основной текст с отступом 3 Знак"/>
    <w:basedOn w:val="a0"/>
    <w:link w:val="34"/>
    <w:uiPriority w:val="99"/>
    <w:rsid w:val="00051BD5"/>
    <w:rPr>
      <w:sz w:val="16"/>
      <w:szCs w:val="16"/>
    </w:rPr>
  </w:style>
  <w:style w:type="paragraph" w:customStyle="1" w:styleId="311">
    <w:name w:val="Основной текст 31"/>
    <w:basedOn w:val="a"/>
    <w:rsid w:val="000F7254"/>
    <w:pPr>
      <w:suppressAutoHyphens/>
      <w:jc w:val="center"/>
    </w:pPr>
    <w:rPr>
      <w:b/>
      <w:bCs/>
      <w:sz w:val="24"/>
      <w:szCs w:val="24"/>
      <w:lang w:eastAsia="ar-SA"/>
    </w:rPr>
  </w:style>
  <w:style w:type="paragraph" w:customStyle="1" w:styleId="312">
    <w:name w:val="Основной текст с отступом 31"/>
    <w:basedOn w:val="a"/>
    <w:rsid w:val="000F7254"/>
    <w:pPr>
      <w:suppressAutoHyphens/>
      <w:ind w:firstLine="700"/>
      <w:jc w:val="both"/>
    </w:pPr>
    <w:rPr>
      <w:sz w:val="24"/>
      <w:szCs w:val="20"/>
      <w:lang w:eastAsia="ar-SA"/>
    </w:rPr>
  </w:style>
  <w:style w:type="paragraph" w:customStyle="1" w:styleId="BodyText21">
    <w:name w:val="Body Text 21"/>
    <w:basedOn w:val="a"/>
    <w:rsid w:val="000F7254"/>
    <w:pPr>
      <w:suppressAutoHyphens/>
      <w:autoSpaceDE w:val="0"/>
      <w:jc w:val="center"/>
    </w:pPr>
    <w:rPr>
      <w:sz w:val="24"/>
      <w:szCs w:val="24"/>
      <w:lang w:eastAsia="ar-SA"/>
    </w:rPr>
  </w:style>
  <w:style w:type="paragraph" w:customStyle="1" w:styleId="36">
    <w:name w:val="Обычный3"/>
    <w:rsid w:val="00B475BD"/>
    <w:pPr>
      <w:widowControl w:val="0"/>
      <w:snapToGrid w:val="0"/>
      <w:spacing w:after="0" w:line="278" w:lineRule="auto"/>
      <w:ind w:left="400" w:hanging="340"/>
      <w:jc w:val="both"/>
    </w:pPr>
    <w:rPr>
      <w:rFonts w:ascii="Times New Roman" w:eastAsia="Times New Roman" w:hAnsi="Times New Roman" w:cs="Times New Roman"/>
      <w:sz w:val="20"/>
      <w:szCs w:val="20"/>
      <w:lang w:eastAsia="ru-RU"/>
    </w:rPr>
  </w:style>
  <w:style w:type="paragraph" w:customStyle="1" w:styleId="Style5">
    <w:name w:val="Style5"/>
    <w:basedOn w:val="a"/>
    <w:rsid w:val="00BF331C"/>
    <w:pPr>
      <w:widowControl w:val="0"/>
      <w:autoSpaceDE w:val="0"/>
      <w:autoSpaceDN w:val="0"/>
      <w:adjustRightInd w:val="0"/>
      <w:spacing w:line="311" w:lineRule="exact"/>
      <w:ind w:firstLine="338"/>
    </w:pPr>
    <w:rPr>
      <w:sz w:val="24"/>
      <w:szCs w:val="24"/>
    </w:rPr>
  </w:style>
  <w:style w:type="character" w:customStyle="1" w:styleId="FontStyle16">
    <w:name w:val="Font Style16"/>
    <w:rsid w:val="00BF331C"/>
    <w:rPr>
      <w:rFonts w:ascii="Times New Roman" w:hAnsi="Times New Roman" w:cs="Times New Roman"/>
      <w:sz w:val="26"/>
      <w:szCs w:val="26"/>
    </w:rPr>
  </w:style>
  <w:style w:type="paragraph" w:customStyle="1" w:styleId="Style6">
    <w:name w:val="Style6"/>
    <w:basedOn w:val="a"/>
    <w:rsid w:val="00BF331C"/>
    <w:pPr>
      <w:widowControl w:val="0"/>
      <w:autoSpaceDE w:val="0"/>
      <w:autoSpaceDN w:val="0"/>
      <w:adjustRightInd w:val="0"/>
      <w:spacing w:line="310" w:lineRule="exact"/>
      <w:ind w:firstLine="348"/>
    </w:pPr>
    <w:rPr>
      <w:sz w:val="24"/>
      <w:szCs w:val="24"/>
    </w:rPr>
  </w:style>
  <w:style w:type="paragraph" w:customStyle="1" w:styleId="Style7">
    <w:name w:val="Style7"/>
    <w:basedOn w:val="a"/>
    <w:rsid w:val="00BF331C"/>
    <w:pPr>
      <w:widowControl w:val="0"/>
      <w:autoSpaceDE w:val="0"/>
      <w:autoSpaceDN w:val="0"/>
      <w:adjustRightInd w:val="0"/>
      <w:spacing w:line="310" w:lineRule="exact"/>
      <w:ind w:firstLine="665"/>
    </w:pPr>
    <w:rPr>
      <w:sz w:val="24"/>
      <w:szCs w:val="24"/>
    </w:rPr>
  </w:style>
  <w:style w:type="paragraph" w:customStyle="1" w:styleId="Style1">
    <w:name w:val="Style1"/>
    <w:basedOn w:val="a"/>
    <w:rsid w:val="00BF331C"/>
    <w:pPr>
      <w:widowControl w:val="0"/>
      <w:autoSpaceDE w:val="0"/>
      <w:autoSpaceDN w:val="0"/>
      <w:adjustRightInd w:val="0"/>
      <w:spacing w:line="314" w:lineRule="exact"/>
      <w:jc w:val="right"/>
    </w:pPr>
    <w:rPr>
      <w:sz w:val="24"/>
      <w:szCs w:val="24"/>
    </w:rPr>
  </w:style>
  <w:style w:type="paragraph" w:customStyle="1" w:styleId="Style2">
    <w:name w:val="Style2"/>
    <w:basedOn w:val="a"/>
    <w:rsid w:val="00BF331C"/>
    <w:pPr>
      <w:widowControl w:val="0"/>
      <w:autoSpaceDE w:val="0"/>
      <w:autoSpaceDN w:val="0"/>
      <w:adjustRightInd w:val="0"/>
      <w:spacing w:line="307" w:lineRule="exact"/>
      <w:ind w:firstLine="703"/>
    </w:pPr>
    <w:rPr>
      <w:sz w:val="24"/>
      <w:szCs w:val="24"/>
    </w:rPr>
  </w:style>
  <w:style w:type="paragraph" w:customStyle="1" w:styleId="Style3">
    <w:name w:val="Style3"/>
    <w:basedOn w:val="a"/>
    <w:rsid w:val="00BF331C"/>
    <w:pPr>
      <w:widowControl w:val="0"/>
      <w:autoSpaceDE w:val="0"/>
      <w:autoSpaceDN w:val="0"/>
      <w:adjustRightInd w:val="0"/>
      <w:jc w:val="both"/>
    </w:pPr>
    <w:rPr>
      <w:sz w:val="24"/>
      <w:szCs w:val="24"/>
    </w:rPr>
  </w:style>
  <w:style w:type="paragraph" w:customStyle="1" w:styleId="Style4">
    <w:name w:val="Style4"/>
    <w:basedOn w:val="a"/>
    <w:rsid w:val="00BF331C"/>
    <w:pPr>
      <w:widowControl w:val="0"/>
      <w:autoSpaceDE w:val="0"/>
      <w:autoSpaceDN w:val="0"/>
      <w:adjustRightInd w:val="0"/>
      <w:spacing w:line="310" w:lineRule="exact"/>
    </w:pPr>
    <w:rPr>
      <w:sz w:val="24"/>
      <w:szCs w:val="24"/>
    </w:rPr>
  </w:style>
  <w:style w:type="paragraph" w:customStyle="1" w:styleId="Style8">
    <w:name w:val="Style8"/>
    <w:basedOn w:val="a"/>
    <w:rsid w:val="00BF331C"/>
    <w:pPr>
      <w:widowControl w:val="0"/>
      <w:autoSpaceDE w:val="0"/>
      <w:autoSpaceDN w:val="0"/>
      <w:adjustRightInd w:val="0"/>
      <w:spacing w:line="310" w:lineRule="exact"/>
      <w:ind w:firstLine="598"/>
      <w:jc w:val="both"/>
    </w:pPr>
    <w:rPr>
      <w:sz w:val="24"/>
      <w:szCs w:val="24"/>
    </w:rPr>
  </w:style>
  <w:style w:type="paragraph" w:customStyle="1" w:styleId="Style9">
    <w:name w:val="Style9"/>
    <w:basedOn w:val="a"/>
    <w:rsid w:val="00BF331C"/>
    <w:pPr>
      <w:widowControl w:val="0"/>
      <w:autoSpaceDE w:val="0"/>
      <w:autoSpaceDN w:val="0"/>
      <w:adjustRightInd w:val="0"/>
      <w:spacing w:line="266" w:lineRule="exact"/>
    </w:pPr>
    <w:rPr>
      <w:sz w:val="24"/>
      <w:szCs w:val="24"/>
    </w:rPr>
  </w:style>
  <w:style w:type="paragraph" w:customStyle="1" w:styleId="Style11">
    <w:name w:val="Style11"/>
    <w:basedOn w:val="a"/>
    <w:rsid w:val="00BF331C"/>
    <w:pPr>
      <w:widowControl w:val="0"/>
      <w:autoSpaceDE w:val="0"/>
      <w:autoSpaceDN w:val="0"/>
      <w:adjustRightInd w:val="0"/>
      <w:spacing w:line="311" w:lineRule="exact"/>
      <w:ind w:firstLine="478"/>
    </w:pPr>
    <w:rPr>
      <w:sz w:val="24"/>
      <w:szCs w:val="24"/>
    </w:rPr>
  </w:style>
  <w:style w:type="paragraph" w:customStyle="1" w:styleId="Style12">
    <w:name w:val="Style12"/>
    <w:basedOn w:val="a"/>
    <w:rsid w:val="00BF331C"/>
    <w:pPr>
      <w:widowControl w:val="0"/>
      <w:autoSpaceDE w:val="0"/>
      <w:autoSpaceDN w:val="0"/>
      <w:adjustRightInd w:val="0"/>
      <w:spacing w:line="311" w:lineRule="exact"/>
      <w:ind w:hanging="898"/>
    </w:pPr>
    <w:rPr>
      <w:sz w:val="24"/>
      <w:szCs w:val="24"/>
    </w:rPr>
  </w:style>
  <w:style w:type="paragraph" w:customStyle="1" w:styleId="Style14">
    <w:name w:val="Style14"/>
    <w:basedOn w:val="a"/>
    <w:rsid w:val="00BF331C"/>
    <w:pPr>
      <w:widowControl w:val="0"/>
      <w:autoSpaceDE w:val="0"/>
      <w:autoSpaceDN w:val="0"/>
      <w:adjustRightInd w:val="0"/>
      <w:spacing w:line="314" w:lineRule="exact"/>
    </w:pPr>
    <w:rPr>
      <w:sz w:val="24"/>
      <w:szCs w:val="24"/>
    </w:rPr>
  </w:style>
  <w:style w:type="character" w:customStyle="1" w:styleId="FontStyle17">
    <w:name w:val="Font Style17"/>
    <w:rsid w:val="00BF331C"/>
    <w:rPr>
      <w:rFonts w:ascii="Times New Roman" w:hAnsi="Times New Roman" w:cs="Times New Roman"/>
      <w:sz w:val="22"/>
      <w:szCs w:val="22"/>
    </w:rPr>
  </w:style>
  <w:style w:type="character" w:customStyle="1" w:styleId="60">
    <w:name w:val="Заголовок 6 Знак"/>
    <w:basedOn w:val="a0"/>
    <w:link w:val="6"/>
    <w:uiPriority w:val="9"/>
    <w:rsid w:val="00AF5F9E"/>
    <w:rPr>
      <w:rFonts w:ascii="Calibri" w:eastAsia="Times New Roman" w:hAnsi="Calibri" w:cs="Times New Roman"/>
      <w:b/>
      <w:bCs/>
    </w:rPr>
  </w:style>
  <w:style w:type="character" w:customStyle="1" w:styleId="80">
    <w:name w:val="Заголовок 8 Знак"/>
    <w:basedOn w:val="a0"/>
    <w:link w:val="8"/>
    <w:uiPriority w:val="9"/>
    <w:rsid w:val="00AF5F9E"/>
    <w:rPr>
      <w:rFonts w:ascii="Calibri" w:eastAsia="Times New Roman" w:hAnsi="Calibri" w:cs="Times New Roman"/>
      <w:i/>
      <w:iCs/>
      <w:sz w:val="24"/>
      <w:szCs w:val="24"/>
    </w:rPr>
  </w:style>
  <w:style w:type="paragraph" w:customStyle="1" w:styleId="19">
    <w:name w:val="Без интервала1"/>
    <w:rsid w:val="00AF5F9E"/>
    <w:pPr>
      <w:suppressAutoHyphens/>
      <w:spacing w:after="0" w:line="100" w:lineRule="atLeast"/>
    </w:pPr>
    <w:rPr>
      <w:rFonts w:ascii="Times New Roman" w:eastAsia="Lucida Sans Unicode" w:hAnsi="Times New Roman" w:cs="Mangal"/>
      <w:sz w:val="24"/>
      <w:szCs w:val="24"/>
      <w:lang w:eastAsia="hi-IN" w:bidi="hi-IN"/>
    </w:rPr>
  </w:style>
  <w:style w:type="paragraph" w:customStyle="1" w:styleId="FR1">
    <w:name w:val="FR1"/>
    <w:rsid w:val="00AF5F9E"/>
    <w:pPr>
      <w:widowControl w:val="0"/>
      <w:suppressAutoHyphens/>
      <w:autoSpaceDE w:val="0"/>
      <w:spacing w:before="20" w:after="0" w:line="240" w:lineRule="auto"/>
      <w:jc w:val="center"/>
    </w:pPr>
    <w:rPr>
      <w:rFonts w:ascii="Arial" w:eastAsia="Times New Roman" w:hAnsi="Arial" w:cs="Arial"/>
      <w:sz w:val="20"/>
      <w:szCs w:val="20"/>
      <w:lang w:eastAsia="ar-SA"/>
    </w:rPr>
  </w:style>
  <w:style w:type="paragraph" w:customStyle="1" w:styleId="25">
    <w:name w:val="Стиль2"/>
    <w:basedOn w:val="a"/>
    <w:rsid w:val="00AF5F9E"/>
    <w:pPr>
      <w:widowControl w:val="0"/>
      <w:suppressAutoHyphens/>
      <w:autoSpaceDE w:val="0"/>
      <w:jc w:val="center"/>
    </w:pPr>
    <w:rPr>
      <w:rFonts w:cs="Mangal"/>
      <w:b/>
      <w:bCs/>
      <w:sz w:val="28"/>
      <w:szCs w:val="28"/>
      <w:lang w:eastAsia="hi-IN" w:bidi="hi-IN"/>
    </w:rPr>
  </w:style>
  <w:style w:type="paragraph" w:customStyle="1" w:styleId="211">
    <w:name w:val="Основной текст с отступом 21"/>
    <w:basedOn w:val="a"/>
    <w:rsid w:val="00AF5F9E"/>
    <w:pPr>
      <w:widowControl w:val="0"/>
      <w:suppressAutoHyphens/>
      <w:spacing w:after="120" w:line="480" w:lineRule="auto"/>
      <w:ind w:left="283"/>
    </w:pPr>
    <w:rPr>
      <w:rFonts w:ascii="Calibri" w:eastAsia="Lucida Sans Unicode" w:hAnsi="Calibri" w:cs="Calibri"/>
      <w:sz w:val="22"/>
      <w:szCs w:val="24"/>
      <w:lang w:eastAsia="hi-IN" w:bidi="hi-IN"/>
    </w:rPr>
  </w:style>
  <w:style w:type="paragraph" w:customStyle="1" w:styleId="1a">
    <w:name w:val="заголовок 1"/>
    <w:basedOn w:val="a"/>
    <w:next w:val="a"/>
    <w:rsid w:val="00AF5F9E"/>
    <w:pPr>
      <w:keepNext/>
      <w:widowControl w:val="0"/>
      <w:tabs>
        <w:tab w:val="left" w:pos="8505"/>
      </w:tabs>
      <w:suppressAutoHyphens/>
      <w:overflowPunct w:val="0"/>
      <w:autoSpaceDE w:val="0"/>
      <w:spacing w:line="240" w:lineRule="atLeast"/>
      <w:jc w:val="center"/>
      <w:textAlignment w:val="baseline"/>
    </w:pPr>
    <w:rPr>
      <w:rFonts w:cs="Mangal"/>
      <w:b/>
      <w:bCs/>
      <w:sz w:val="20"/>
      <w:szCs w:val="20"/>
      <w:lang w:eastAsia="hi-IN" w:bidi="hi-IN"/>
    </w:rPr>
  </w:style>
  <w:style w:type="paragraph" w:customStyle="1" w:styleId="1b">
    <w:name w:val="Цитата1"/>
    <w:basedOn w:val="a"/>
    <w:rsid w:val="00AF5F9E"/>
    <w:pPr>
      <w:widowControl w:val="0"/>
      <w:tabs>
        <w:tab w:val="left" w:pos="2160"/>
      </w:tabs>
      <w:suppressAutoHyphens/>
      <w:overflowPunct w:val="0"/>
      <w:autoSpaceDE w:val="0"/>
      <w:ind w:left="1440" w:right="12"/>
      <w:textAlignment w:val="baseline"/>
    </w:pPr>
    <w:rPr>
      <w:rFonts w:cs="Mangal"/>
      <w:sz w:val="16"/>
      <w:szCs w:val="16"/>
      <w:lang w:eastAsia="hi-IN" w:bidi="hi-IN"/>
    </w:rPr>
  </w:style>
  <w:style w:type="paragraph" w:customStyle="1" w:styleId="ConsNonformat">
    <w:name w:val="ConsNonformat"/>
    <w:rsid w:val="00AF5F9E"/>
    <w:pPr>
      <w:widowControl w:val="0"/>
      <w:suppressAutoHyphens/>
      <w:spacing w:after="0" w:line="240" w:lineRule="auto"/>
    </w:pPr>
    <w:rPr>
      <w:rFonts w:ascii="Courier New" w:eastAsia="Times New Roman" w:hAnsi="Courier New" w:cs="Courier New"/>
      <w:sz w:val="24"/>
      <w:szCs w:val="24"/>
      <w:lang w:eastAsia="ar-SA"/>
    </w:rPr>
  </w:style>
  <w:style w:type="paragraph" w:styleId="afffffff4">
    <w:name w:val="endnote text"/>
    <w:basedOn w:val="a"/>
    <w:link w:val="afffffff5"/>
    <w:uiPriority w:val="99"/>
    <w:unhideWhenUsed/>
    <w:rsid w:val="006F54BA"/>
    <w:pPr>
      <w:widowControl w:val="0"/>
      <w:suppressAutoHyphens/>
      <w:autoSpaceDE w:val="0"/>
      <w:ind w:firstLine="720"/>
      <w:jc w:val="both"/>
    </w:pPr>
    <w:rPr>
      <w:rFonts w:ascii="Arial" w:hAnsi="Arial" w:cs="Arial"/>
      <w:i/>
      <w:kern w:val="1"/>
      <w:sz w:val="16"/>
      <w:szCs w:val="16"/>
      <w:lang w:eastAsia="ar-SA"/>
    </w:rPr>
  </w:style>
  <w:style w:type="character" w:customStyle="1" w:styleId="afffffff5">
    <w:name w:val="Текст концевой сноски Знак"/>
    <w:basedOn w:val="a0"/>
    <w:link w:val="afffffff4"/>
    <w:uiPriority w:val="99"/>
    <w:rsid w:val="006F54BA"/>
    <w:rPr>
      <w:rFonts w:ascii="Arial" w:eastAsia="Times New Roman" w:hAnsi="Arial" w:cs="Arial"/>
      <w:i/>
      <w:kern w:val="1"/>
      <w:sz w:val="16"/>
      <w:szCs w:val="16"/>
      <w:lang w:eastAsia="ar-SA"/>
    </w:rPr>
  </w:style>
  <w:style w:type="paragraph" w:customStyle="1" w:styleId="Standard">
    <w:name w:val="Standard"/>
    <w:rsid w:val="00F24E62"/>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customStyle="1" w:styleId="Textbody">
    <w:name w:val="Text body"/>
    <w:basedOn w:val="Standard"/>
    <w:rsid w:val="00F24E62"/>
    <w:pPr>
      <w:snapToGrid w:val="0"/>
      <w:jc w:val="both"/>
    </w:pPr>
    <w:rPr>
      <w:iCs/>
      <w:sz w:val="28"/>
      <w:szCs w:val="20"/>
    </w:rPr>
  </w:style>
  <w:style w:type="numbering" w:customStyle="1" w:styleId="WW8Num3">
    <w:name w:val="WW8Num3"/>
    <w:basedOn w:val="a2"/>
    <w:rsid w:val="00F24E62"/>
    <w:pPr>
      <w:numPr>
        <w:numId w:val="28"/>
      </w:numPr>
    </w:pPr>
  </w:style>
  <w:style w:type="character" w:styleId="afffffff6">
    <w:name w:val="endnote reference"/>
    <w:basedOn w:val="a0"/>
    <w:uiPriority w:val="99"/>
    <w:rsid w:val="00F24E62"/>
    <w:rPr>
      <w:vertAlign w:val="superscript"/>
    </w:rPr>
  </w:style>
</w:styles>
</file>

<file path=word/webSettings.xml><?xml version="1.0" encoding="utf-8"?>
<w:webSettings xmlns:r="http://schemas.openxmlformats.org/officeDocument/2006/relationships" xmlns:w="http://schemas.openxmlformats.org/wordprocessingml/2006/main">
  <w:divs>
    <w:div w:id="137571726">
      <w:bodyDiv w:val="1"/>
      <w:marLeft w:val="0"/>
      <w:marRight w:val="0"/>
      <w:marTop w:val="0"/>
      <w:marBottom w:val="0"/>
      <w:divBdr>
        <w:top w:val="none" w:sz="0" w:space="0" w:color="auto"/>
        <w:left w:val="none" w:sz="0" w:space="0" w:color="auto"/>
        <w:bottom w:val="none" w:sz="0" w:space="0" w:color="auto"/>
        <w:right w:val="none" w:sz="0" w:space="0" w:color="auto"/>
      </w:divBdr>
    </w:div>
    <w:div w:id="191697066">
      <w:bodyDiv w:val="1"/>
      <w:marLeft w:val="0"/>
      <w:marRight w:val="0"/>
      <w:marTop w:val="0"/>
      <w:marBottom w:val="0"/>
      <w:divBdr>
        <w:top w:val="none" w:sz="0" w:space="0" w:color="auto"/>
        <w:left w:val="none" w:sz="0" w:space="0" w:color="auto"/>
        <w:bottom w:val="none" w:sz="0" w:space="0" w:color="auto"/>
        <w:right w:val="none" w:sz="0" w:space="0" w:color="auto"/>
      </w:divBdr>
    </w:div>
    <w:div w:id="195699848">
      <w:bodyDiv w:val="1"/>
      <w:marLeft w:val="0"/>
      <w:marRight w:val="0"/>
      <w:marTop w:val="0"/>
      <w:marBottom w:val="0"/>
      <w:divBdr>
        <w:top w:val="none" w:sz="0" w:space="0" w:color="auto"/>
        <w:left w:val="none" w:sz="0" w:space="0" w:color="auto"/>
        <w:bottom w:val="none" w:sz="0" w:space="0" w:color="auto"/>
        <w:right w:val="none" w:sz="0" w:space="0" w:color="auto"/>
      </w:divBdr>
    </w:div>
    <w:div w:id="232011115">
      <w:bodyDiv w:val="1"/>
      <w:marLeft w:val="0"/>
      <w:marRight w:val="0"/>
      <w:marTop w:val="0"/>
      <w:marBottom w:val="0"/>
      <w:divBdr>
        <w:top w:val="none" w:sz="0" w:space="0" w:color="auto"/>
        <w:left w:val="none" w:sz="0" w:space="0" w:color="auto"/>
        <w:bottom w:val="none" w:sz="0" w:space="0" w:color="auto"/>
        <w:right w:val="none" w:sz="0" w:space="0" w:color="auto"/>
      </w:divBdr>
    </w:div>
    <w:div w:id="285737146">
      <w:bodyDiv w:val="1"/>
      <w:marLeft w:val="0"/>
      <w:marRight w:val="0"/>
      <w:marTop w:val="0"/>
      <w:marBottom w:val="0"/>
      <w:divBdr>
        <w:top w:val="none" w:sz="0" w:space="0" w:color="auto"/>
        <w:left w:val="none" w:sz="0" w:space="0" w:color="auto"/>
        <w:bottom w:val="none" w:sz="0" w:space="0" w:color="auto"/>
        <w:right w:val="none" w:sz="0" w:space="0" w:color="auto"/>
      </w:divBdr>
    </w:div>
    <w:div w:id="391075109">
      <w:bodyDiv w:val="1"/>
      <w:marLeft w:val="0"/>
      <w:marRight w:val="0"/>
      <w:marTop w:val="0"/>
      <w:marBottom w:val="0"/>
      <w:divBdr>
        <w:top w:val="none" w:sz="0" w:space="0" w:color="auto"/>
        <w:left w:val="none" w:sz="0" w:space="0" w:color="auto"/>
        <w:bottom w:val="none" w:sz="0" w:space="0" w:color="auto"/>
        <w:right w:val="none" w:sz="0" w:space="0" w:color="auto"/>
      </w:divBdr>
    </w:div>
    <w:div w:id="396587756">
      <w:bodyDiv w:val="1"/>
      <w:marLeft w:val="0"/>
      <w:marRight w:val="0"/>
      <w:marTop w:val="0"/>
      <w:marBottom w:val="0"/>
      <w:divBdr>
        <w:top w:val="none" w:sz="0" w:space="0" w:color="auto"/>
        <w:left w:val="none" w:sz="0" w:space="0" w:color="auto"/>
        <w:bottom w:val="none" w:sz="0" w:space="0" w:color="auto"/>
        <w:right w:val="none" w:sz="0" w:space="0" w:color="auto"/>
      </w:divBdr>
    </w:div>
    <w:div w:id="604574630">
      <w:bodyDiv w:val="1"/>
      <w:marLeft w:val="0"/>
      <w:marRight w:val="0"/>
      <w:marTop w:val="0"/>
      <w:marBottom w:val="0"/>
      <w:divBdr>
        <w:top w:val="none" w:sz="0" w:space="0" w:color="auto"/>
        <w:left w:val="none" w:sz="0" w:space="0" w:color="auto"/>
        <w:bottom w:val="none" w:sz="0" w:space="0" w:color="auto"/>
        <w:right w:val="none" w:sz="0" w:space="0" w:color="auto"/>
      </w:divBdr>
    </w:div>
    <w:div w:id="629168727">
      <w:bodyDiv w:val="1"/>
      <w:marLeft w:val="0"/>
      <w:marRight w:val="0"/>
      <w:marTop w:val="0"/>
      <w:marBottom w:val="0"/>
      <w:divBdr>
        <w:top w:val="none" w:sz="0" w:space="0" w:color="auto"/>
        <w:left w:val="none" w:sz="0" w:space="0" w:color="auto"/>
        <w:bottom w:val="none" w:sz="0" w:space="0" w:color="auto"/>
        <w:right w:val="none" w:sz="0" w:space="0" w:color="auto"/>
      </w:divBdr>
    </w:div>
    <w:div w:id="694114773">
      <w:bodyDiv w:val="1"/>
      <w:marLeft w:val="0"/>
      <w:marRight w:val="0"/>
      <w:marTop w:val="0"/>
      <w:marBottom w:val="0"/>
      <w:divBdr>
        <w:top w:val="none" w:sz="0" w:space="0" w:color="auto"/>
        <w:left w:val="none" w:sz="0" w:space="0" w:color="auto"/>
        <w:bottom w:val="none" w:sz="0" w:space="0" w:color="auto"/>
        <w:right w:val="none" w:sz="0" w:space="0" w:color="auto"/>
      </w:divBdr>
    </w:div>
    <w:div w:id="882982574">
      <w:bodyDiv w:val="1"/>
      <w:marLeft w:val="0"/>
      <w:marRight w:val="0"/>
      <w:marTop w:val="0"/>
      <w:marBottom w:val="0"/>
      <w:divBdr>
        <w:top w:val="none" w:sz="0" w:space="0" w:color="auto"/>
        <w:left w:val="none" w:sz="0" w:space="0" w:color="auto"/>
        <w:bottom w:val="none" w:sz="0" w:space="0" w:color="auto"/>
        <w:right w:val="none" w:sz="0" w:space="0" w:color="auto"/>
      </w:divBdr>
    </w:div>
    <w:div w:id="927229445">
      <w:bodyDiv w:val="1"/>
      <w:marLeft w:val="0"/>
      <w:marRight w:val="0"/>
      <w:marTop w:val="0"/>
      <w:marBottom w:val="0"/>
      <w:divBdr>
        <w:top w:val="none" w:sz="0" w:space="0" w:color="auto"/>
        <w:left w:val="none" w:sz="0" w:space="0" w:color="auto"/>
        <w:bottom w:val="none" w:sz="0" w:space="0" w:color="auto"/>
        <w:right w:val="none" w:sz="0" w:space="0" w:color="auto"/>
      </w:divBdr>
    </w:div>
    <w:div w:id="1202131162">
      <w:bodyDiv w:val="1"/>
      <w:marLeft w:val="0"/>
      <w:marRight w:val="0"/>
      <w:marTop w:val="0"/>
      <w:marBottom w:val="0"/>
      <w:divBdr>
        <w:top w:val="none" w:sz="0" w:space="0" w:color="auto"/>
        <w:left w:val="none" w:sz="0" w:space="0" w:color="auto"/>
        <w:bottom w:val="none" w:sz="0" w:space="0" w:color="auto"/>
        <w:right w:val="none" w:sz="0" w:space="0" w:color="auto"/>
      </w:divBdr>
    </w:div>
    <w:div w:id="1248343822">
      <w:bodyDiv w:val="1"/>
      <w:marLeft w:val="0"/>
      <w:marRight w:val="0"/>
      <w:marTop w:val="0"/>
      <w:marBottom w:val="0"/>
      <w:divBdr>
        <w:top w:val="none" w:sz="0" w:space="0" w:color="auto"/>
        <w:left w:val="none" w:sz="0" w:space="0" w:color="auto"/>
        <w:bottom w:val="none" w:sz="0" w:space="0" w:color="auto"/>
        <w:right w:val="none" w:sz="0" w:space="0" w:color="auto"/>
      </w:divBdr>
    </w:div>
    <w:div w:id="1303346636">
      <w:bodyDiv w:val="1"/>
      <w:marLeft w:val="0"/>
      <w:marRight w:val="0"/>
      <w:marTop w:val="0"/>
      <w:marBottom w:val="0"/>
      <w:divBdr>
        <w:top w:val="none" w:sz="0" w:space="0" w:color="auto"/>
        <w:left w:val="none" w:sz="0" w:space="0" w:color="auto"/>
        <w:bottom w:val="none" w:sz="0" w:space="0" w:color="auto"/>
        <w:right w:val="none" w:sz="0" w:space="0" w:color="auto"/>
      </w:divBdr>
    </w:div>
    <w:div w:id="1312751717">
      <w:bodyDiv w:val="1"/>
      <w:marLeft w:val="0"/>
      <w:marRight w:val="0"/>
      <w:marTop w:val="0"/>
      <w:marBottom w:val="0"/>
      <w:divBdr>
        <w:top w:val="none" w:sz="0" w:space="0" w:color="auto"/>
        <w:left w:val="none" w:sz="0" w:space="0" w:color="auto"/>
        <w:bottom w:val="none" w:sz="0" w:space="0" w:color="auto"/>
        <w:right w:val="none" w:sz="0" w:space="0" w:color="auto"/>
      </w:divBdr>
    </w:div>
    <w:div w:id="1400400973">
      <w:bodyDiv w:val="1"/>
      <w:marLeft w:val="0"/>
      <w:marRight w:val="0"/>
      <w:marTop w:val="0"/>
      <w:marBottom w:val="0"/>
      <w:divBdr>
        <w:top w:val="none" w:sz="0" w:space="0" w:color="auto"/>
        <w:left w:val="none" w:sz="0" w:space="0" w:color="auto"/>
        <w:bottom w:val="none" w:sz="0" w:space="0" w:color="auto"/>
        <w:right w:val="none" w:sz="0" w:space="0" w:color="auto"/>
      </w:divBdr>
    </w:div>
    <w:div w:id="1450933136">
      <w:bodyDiv w:val="1"/>
      <w:marLeft w:val="0"/>
      <w:marRight w:val="0"/>
      <w:marTop w:val="0"/>
      <w:marBottom w:val="0"/>
      <w:divBdr>
        <w:top w:val="none" w:sz="0" w:space="0" w:color="auto"/>
        <w:left w:val="none" w:sz="0" w:space="0" w:color="auto"/>
        <w:bottom w:val="none" w:sz="0" w:space="0" w:color="auto"/>
        <w:right w:val="none" w:sz="0" w:space="0" w:color="auto"/>
      </w:divBdr>
    </w:div>
    <w:div w:id="1558739766">
      <w:bodyDiv w:val="1"/>
      <w:marLeft w:val="0"/>
      <w:marRight w:val="0"/>
      <w:marTop w:val="0"/>
      <w:marBottom w:val="0"/>
      <w:divBdr>
        <w:top w:val="none" w:sz="0" w:space="0" w:color="auto"/>
        <w:left w:val="none" w:sz="0" w:space="0" w:color="auto"/>
        <w:bottom w:val="none" w:sz="0" w:space="0" w:color="auto"/>
        <w:right w:val="none" w:sz="0" w:space="0" w:color="auto"/>
      </w:divBdr>
    </w:div>
    <w:div w:id="1574242214">
      <w:bodyDiv w:val="1"/>
      <w:marLeft w:val="0"/>
      <w:marRight w:val="0"/>
      <w:marTop w:val="0"/>
      <w:marBottom w:val="0"/>
      <w:divBdr>
        <w:top w:val="none" w:sz="0" w:space="0" w:color="auto"/>
        <w:left w:val="none" w:sz="0" w:space="0" w:color="auto"/>
        <w:bottom w:val="none" w:sz="0" w:space="0" w:color="auto"/>
        <w:right w:val="none" w:sz="0" w:space="0" w:color="auto"/>
      </w:divBdr>
    </w:div>
    <w:div w:id="1662150113">
      <w:bodyDiv w:val="1"/>
      <w:marLeft w:val="0"/>
      <w:marRight w:val="0"/>
      <w:marTop w:val="0"/>
      <w:marBottom w:val="0"/>
      <w:divBdr>
        <w:top w:val="none" w:sz="0" w:space="0" w:color="auto"/>
        <w:left w:val="none" w:sz="0" w:space="0" w:color="auto"/>
        <w:bottom w:val="none" w:sz="0" w:space="0" w:color="auto"/>
        <w:right w:val="none" w:sz="0" w:space="0" w:color="auto"/>
      </w:divBdr>
    </w:div>
    <w:div w:id="1721318841">
      <w:bodyDiv w:val="1"/>
      <w:marLeft w:val="0"/>
      <w:marRight w:val="0"/>
      <w:marTop w:val="0"/>
      <w:marBottom w:val="0"/>
      <w:divBdr>
        <w:top w:val="none" w:sz="0" w:space="0" w:color="auto"/>
        <w:left w:val="none" w:sz="0" w:space="0" w:color="auto"/>
        <w:bottom w:val="none" w:sz="0" w:space="0" w:color="auto"/>
        <w:right w:val="none" w:sz="0" w:space="0" w:color="auto"/>
      </w:divBdr>
    </w:div>
    <w:div w:id="1731348740">
      <w:bodyDiv w:val="1"/>
      <w:marLeft w:val="0"/>
      <w:marRight w:val="0"/>
      <w:marTop w:val="0"/>
      <w:marBottom w:val="0"/>
      <w:divBdr>
        <w:top w:val="none" w:sz="0" w:space="0" w:color="auto"/>
        <w:left w:val="none" w:sz="0" w:space="0" w:color="auto"/>
        <w:bottom w:val="none" w:sz="0" w:space="0" w:color="auto"/>
        <w:right w:val="none" w:sz="0" w:space="0" w:color="auto"/>
      </w:divBdr>
    </w:div>
    <w:div w:id="1879270427">
      <w:bodyDiv w:val="1"/>
      <w:marLeft w:val="0"/>
      <w:marRight w:val="0"/>
      <w:marTop w:val="0"/>
      <w:marBottom w:val="0"/>
      <w:divBdr>
        <w:top w:val="none" w:sz="0" w:space="0" w:color="auto"/>
        <w:left w:val="none" w:sz="0" w:space="0" w:color="auto"/>
        <w:bottom w:val="none" w:sz="0" w:space="0" w:color="auto"/>
        <w:right w:val="none" w:sz="0" w:space="0" w:color="auto"/>
      </w:divBdr>
    </w:div>
    <w:div w:id="2083140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A45251-6DCA-4A64-B9AA-1082473B5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810</TotalTime>
  <Pages>13</Pages>
  <Words>4269</Words>
  <Characters>24335</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DRGP</Company>
  <LinksUpToDate>false</LinksUpToDate>
  <CharactersWithSpaces>28547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dgp_081</dc:creator>
  <cp:keywords/>
  <dc:description/>
  <cp:lastModifiedBy>Черепанова Наталья Николаевна</cp:lastModifiedBy>
  <cp:revision>13</cp:revision>
  <cp:lastPrinted>2015-07-13T06:29:00Z</cp:lastPrinted>
  <dcterms:created xsi:type="dcterms:W3CDTF">2015-03-19T18:44:00Z</dcterms:created>
  <dcterms:modified xsi:type="dcterms:W3CDTF">2015-09-21T14:52:00Z</dcterms:modified>
</cp:coreProperties>
</file>