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17684F" w:rsidRDefault="00152255" w:rsidP="0027756D">
      <w:pPr>
        <w:spacing w:before="240" w:line="276" w:lineRule="auto"/>
        <w:rPr>
          <w:rFonts w:ascii="Arial Narrow" w:eastAsiaTheme="minorHAnsi" w:hAnsi="Arial Narrow"/>
          <w:b/>
          <w:sz w:val="28"/>
          <w:szCs w:val="28"/>
          <w:lang w:eastAsia="en-US"/>
        </w:rPr>
      </w:pPr>
      <w:r w:rsidRPr="00152255">
        <w:rPr>
          <w:rFonts w:ascii="Arial Narrow" w:eastAsiaTheme="minorHAnsi" w:hAnsi="Arial Narrow" w:cstheme="minorBidi"/>
          <w:b/>
          <w:noProof/>
          <w:sz w:val="44"/>
          <w:szCs w:val="4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94.95pt;margin-top:-11.6pt;width:521.65pt;height:116.15pt;z-index:251661312" filled="f" strokeweight="1pt"/>
        </w:pict>
      </w:r>
      <w:r w:rsidR="0027756D" w:rsidRPr="0017684F">
        <w:rPr>
          <w:rFonts w:ascii="Arial Narrow" w:eastAsiaTheme="minorHAnsi" w:hAnsi="Arial Narrow" w:cstheme="minorBidi"/>
          <w:b/>
          <w:noProof/>
          <w:sz w:val="44"/>
          <w:szCs w:val="44"/>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B11D22" w:rsidRPr="0017684F">
        <w:rPr>
          <w:rFonts w:ascii="Arial Narrow" w:eastAsiaTheme="minorHAnsi" w:hAnsi="Arial Narrow" w:cstheme="minorBidi"/>
          <w:b/>
          <w:sz w:val="44"/>
          <w:szCs w:val="44"/>
          <w:lang w:eastAsia="en-US"/>
        </w:rPr>
        <w:t>ОФИЦИАЛЬНЫЙ ВЕСТНИК</w:t>
      </w:r>
      <w:r w:rsidR="00B11D22">
        <w:rPr>
          <w:rFonts w:ascii="Arial Narrow" w:eastAsiaTheme="minorHAnsi" w:hAnsi="Arial Narrow" w:cstheme="minorBidi"/>
          <w:b/>
          <w:sz w:val="56"/>
          <w:szCs w:val="42"/>
          <w:lang w:eastAsia="en-US"/>
        </w:rPr>
        <w:t xml:space="preserve"> </w:t>
      </w:r>
      <w:r w:rsidR="0017684F">
        <w:rPr>
          <w:rFonts w:ascii="Arial Narrow" w:eastAsiaTheme="minorHAnsi" w:hAnsi="Arial Narrow" w:cstheme="minorBidi"/>
          <w:b/>
          <w:sz w:val="56"/>
          <w:szCs w:val="42"/>
          <w:lang w:eastAsia="en-US"/>
        </w:rPr>
        <w:t xml:space="preserve">    </w:t>
      </w:r>
      <w:r w:rsidR="003E7832">
        <w:rPr>
          <w:rFonts w:ascii="Arial Narrow" w:eastAsiaTheme="minorHAnsi" w:hAnsi="Arial Narrow" w:cstheme="minorBidi"/>
          <w:b/>
          <w:sz w:val="32"/>
          <w:szCs w:val="32"/>
          <w:lang w:eastAsia="en-US"/>
        </w:rPr>
        <w:t>28</w:t>
      </w:r>
      <w:r w:rsidR="006A4365" w:rsidRPr="0017684F">
        <w:rPr>
          <w:rFonts w:ascii="Arial Narrow" w:eastAsiaTheme="minorHAnsi" w:hAnsi="Arial Narrow" w:cstheme="minorBidi"/>
          <w:b/>
          <w:sz w:val="32"/>
          <w:szCs w:val="32"/>
          <w:lang w:eastAsia="en-US"/>
        </w:rPr>
        <w:t xml:space="preserve"> </w:t>
      </w:r>
      <w:r w:rsidR="00B151DA" w:rsidRPr="0017684F">
        <w:rPr>
          <w:rFonts w:ascii="Arial Narrow" w:eastAsiaTheme="minorHAnsi" w:hAnsi="Arial Narrow" w:cstheme="minorBidi"/>
          <w:b/>
          <w:sz w:val="32"/>
          <w:szCs w:val="32"/>
          <w:lang w:eastAsia="en-US"/>
        </w:rPr>
        <w:t>феврал</w:t>
      </w:r>
      <w:r w:rsidR="006A4365" w:rsidRPr="0017684F">
        <w:rPr>
          <w:rFonts w:ascii="Arial Narrow" w:eastAsiaTheme="minorHAnsi" w:hAnsi="Arial Narrow" w:cstheme="minorBidi"/>
          <w:b/>
          <w:sz w:val="32"/>
          <w:szCs w:val="32"/>
          <w:lang w:eastAsia="en-US"/>
        </w:rPr>
        <w:t xml:space="preserve">я </w:t>
      </w:r>
      <w:r w:rsidR="003E7832">
        <w:rPr>
          <w:rFonts w:ascii="Arial Narrow" w:eastAsiaTheme="minorHAnsi" w:hAnsi="Arial Narrow"/>
          <w:b/>
          <w:sz w:val="32"/>
          <w:szCs w:val="32"/>
          <w:lang w:eastAsia="en-US"/>
        </w:rPr>
        <w:t>2017</w:t>
      </w:r>
      <w:r w:rsidR="0027756D" w:rsidRPr="0017684F">
        <w:rPr>
          <w:rFonts w:ascii="Arial Narrow" w:eastAsiaTheme="minorHAnsi" w:hAnsi="Arial Narrow"/>
          <w:b/>
          <w:sz w:val="32"/>
          <w:szCs w:val="32"/>
          <w:lang w:eastAsia="en-US"/>
        </w:rPr>
        <w:t xml:space="preserve"> г.</w:t>
      </w:r>
    </w:p>
    <w:p w:rsidR="0027756D" w:rsidRPr="0017684F" w:rsidRDefault="0027756D" w:rsidP="0027756D">
      <w:pPr>
        <w:rPr>
          <w:rFonts w:ascii="Arial Narrow" w:eastAsiaTheme="minorHAnsi" w:hAnsi="Arial Narrow"/>
          <w:b/>
          <w:sz w:val="28"/>
          <w:szCs w:val="28"/>
          <w:lang w:eastAsia="en-US"/>
        </w:rPr>
      </w:pPr>
      <w:r w:rsidRPr="0017684F">
        <w:rPr>
          <w:rFonts w:ascii="Arial Narrow" w:eastAsiaTheme="minorHAnsi" w:hAnsi="Arial Narrow" w:cstheme="minorBidi"/>
          <w:b/>
          <w:sz w:val="28"/>
          <w:szCs w:val="28"/>
          <w:lang w:eastAsia="en-US"/>
        </w:rPr>
        <w:t xml:space="preserve">Дружногорского городского поселения                      </w:t>
      </w:r>
      <w:r w:rsidR="00953DCF" w:rsidRPr="0017684F">
        <w:rPr>
          <w:rFonts w:ascii="Arial Narrow" w:eastAsiaTheme="minorHAnsi" w:hAnsi="Arial Narrow" w:cstheme="minorBidi"/>
          <w:b/>
          <w:sz w:val="28"/>
          <w:szCs w:val="28"/>
          <w:lang w:eastAsia="en-US"/>
        </w:rPr>
        <w:t xml:space="preserve">  </w:t>
      </w:r>
      <w:r w:rsidR="004F3315">
        <w:rPr>
          <w:rFonts w:ascii="Arial Narrow" w:eastAsiaTheme="minorHAnsi" w:hAnsi="Arial Narrow" w:cstheme="minorBidi"/>
          <w:b/>
          <w:sz w:val="28"/>
          <w:szCs w:val="28"/>
          <w:lang w:eastAsia="en-US"/>
        </w:rPr>
        <w:t xml:space="preserve">                    </w:t>
      </w:r>
      <w:r w:rsidR="0017684F">
        <w:rPr>
          <w:rFonts w:ascii="Arial Narrow" w:eastAsiaTheme="minorHAnsi" w:hAnsi="Arial Narrow" w:cstheme="minorBidi"/>
          <w:b/>
          <w:sz w:val="28"/>
          <w:szCs w:val="28"/>
          <w:lang w:eastAsia="en-US"/>
        </w:rPr>
        <w:t xml:space="preserve"> </w:t>
      </w:r>
      <w:r w:rsidRPr="0017684F">
        <w:rPr>
          <w:rFonts w:ascii="Arial Narrow" w:eastAsiaTheme="minorHAnsi" w:hAnsi="Arial Narrow"/>
          <w:b/>
          <w:sz w:val="28"/>
          <w:szCs w:val="28"/>
          <w:lang w:eastAsia="en-US"/>
        </w:rPr>
        <w:t xml:space="preserve">№ </w:t>
      </w:r>
      <w:r w:rsidR="006A4365" w:rsidRPr="0017684F">
        <w:rPr>
          <w:rFonts w:ascii="Arial Narrow" w:eastAsiaTheme="minorHAnsi" w:hAnsi="Arial Narrow"/>
          <w:b/>
          <w:sz w:val="28"/>
          <w:szCs w:val="28"/>
          <w:lang w:eastAsia="en-US"/>
        </w:rPr>
        <w:t>0</w:t>
      </w:r>
      <w:r w:rsidR="003E7832">
        <w:rPr>
          <w:rFonts w:ascii="Arial Narrow" w:eastAsiaTheme="minorHAnsi" w:hAnsi="Arial Narrow"/>
          <w:b/>
          <w:sz w:val="28"/>
          <w:szCs w:val="28"/>
          <w:lang w:eastAsia="en-US"/>
        </w:rPr>
        <w:t>5</w:t>
      </w:r>
    </w:p>
    <w:p w:rsidR="0027756D" w:rsidRPr="0027756D" w:rsidRDefault="0027756D" w:rsidP="0027756D">
      <w:pPr>
        <w:rPr>
          <w:rFonts w:eastAsiaTheme="minorHAnsi"/>
          <w:b/>
          <w:sz w:val="20"/>
          <w:szCs w:val="20"/>
          <w:lang w:eastAsia="en-US"/>
        </w:rPr>
      </w:pPr>
      <w:r w:rsidRPr="0027756D">
        <w:rPr>
          <w:rFonts w:eastAsiaTheme="minorHAnsi"/>
          <w:b/>
          <w:i/>
          <w:sz w:val="22"/>
          <w:szCs w:val="20"/>
          <w:lang w:eastAsia="en-US"/>
        </w:rPr>
        <w:t xml:space="preserve">Информационный </w:t>
      </w:r>
      <w:r w:rsidR="0017684F">
        <w:rPr>
          <w:rFonts w:eastAsiaTheme="minorHAnsi"/>
          <w:b/>
          <w:i/>
          <w:sz w:val="22"/>
          <w:szCs w:val="20"/>
          <w:lang w:eastAsia="en-US"/>
        </w:rPr>
        <w:t>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Учредитель: Совет депутатов Дружногорского городского поселения; Главный редактор: Володкович В.В.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161645" w:rsidRDefault="00161645" w:rsidP="00161645">
      <w:pPr>
        <w:jc w:val="center"/>
        <w:rPr>
          <w:b/>
        </w:rPr>
      </w:pPr>
      <w:r w:rsidRPr="00C56AC5">
        <w:rPr>
          <w:b/>
        </w:rPr>
        <w:t xml:space="preserve">СОВЕТ ДЕПУТАТОВ ДРУЖНОГОРСКОГО ГОРОДСКОГО ПОСЕЛЕНИЯ  </w:t>
      </w:r>
    </w:p>
    <w:p w:rsidR="00161645" w:rsidRPr="00C56AC5" w:rsidRDefault="00161645" w:rsidP="00161645">
      <w:pPr>
        <w:jc w:val="center"/>
        <w:rPr>
          <w:b/>
        </w:rPr>
      </w:pPr>
      <w:r w:rsidRPr="00C56AC5">
        <w:rPr>
          <w:b/>
        </w:rPr>
        <w:t>ГАТЧИНСКОГО МУНИЦИПАЛЬНОГО РАЙОНА ЛЕНИНГРАДСКОЙ ОБЛАСТИ</w:t>
      </w:r>
    </w:p>
    <w:p w:rsidR="00161645" w:rsidRPr="00161645" w:rsidRDefault="00161645" w:rsidP="00161645">
      <w:pPr>
        <w:jc w:val="center"/>
        <w:rPr>
          <w:b/>
        </w:rPr>
      </w:pPr>
      <w:r w:rsidRPr="00161645">
        <w:rPr>
          <w:b/>
        </w:rPr>
        <w:t>(третьего созыва)</w:t>
      </w:r>
    </w:p>
    <w:p w:rsidR="00161645" w:rsidRPr="00C56AC5" w:rsidRDefault="00161645" w:rsidP="00161645">
      <w:pPr>
        <w:jc w:val="center"/>
        <w:rPr>
          <w:b/>
        </w:rPr>
      </w:pPr>
    </w:p>
    <w:p w:rsidR="00161645" w:rsidRPr="00C56AC5" w:rsidRDefault="00161645" w:rsidP="00161645">
      <w:pPr>
        <w:pStyle w:val="afffffff6"/>
        <w:jc w:val="center"/>
        <w:rPr>
          <w:rFonts w:ascii="Times New Roman" w:hAnsi="Times New Roman"/>
          <w:b/>
          <w:sz w:val="18"/>
          <w:szCs w:val="18"/>
          <w:lang w:val="ru-RU"/>
        </w:rPr>
      </w:pPr>
      <w:r w:rsidRPr="00C56AC5">
        <w:rPr>
          <w:rFonts w:ascii="Times New Roman" w:hAnsi="Times New Roman"/>
          <w:b/>
          <w:sz w:val="18"/>
          <w:szCs w:val="18"/>
          <w:lang w:val="ru-RU"/>
        </w:rPr>
        <w:t>РЕШЕНИЕ</w:t>
      </w:r>
    </w:p>
    <w:p w:rsidR="00161645" w:rsidRPr="00C56AC5" w:rsidRDefault="00161645" w:rsidP="00161645">
      <w:pPr>
        <w:pStyle w:val="afffffff6"/>
        <w:jc w:val="center"/>
        <w:rPr>
          <w:rFonts w:ascii="Times New Roman" w:hAnsi="Times New Roman"/>
          <w:b/>
          <w:sz w:val="18"/>
          <w:szCs w:val="18"/>
          <w:lang w:val="ru-RU"/>
        </w:rPr>
      </w:pPr>
      <w:r w:rsidRPr="00C56AC5">
        <w:rPr>
          <w:rFonts w:ascii="Times New Roman" w:hAnsi="Times New Roman"/>
          <w:b/>
          <w:sz w:val="18"/>
          <w:szCs w:val="18"/>
          <w:lang w:val="ru-RU"/>
        </w:rPr>
        <w:t xml:space="preserve">От  22 февраля 2017 г.                                                                                  </w:t>
      </w:r>
      <w:r>
        <w:rPr>
          <w:rFonts w:ascii="Times New Roman" w:hAnsi="Times New Roman"/>
          <w:b/>
          <w:sz w:val="18"/>
          <w:szCs w:val="18"/>
          <w:lang w:val="ru-RU"/>
        </w:rPr>
        <w:t xml:space="preserve">                                                                                </w:t>
      </w:r>
      <w:r w:rsidRPr="00C56AC5">
        <w:rPr>
          <w:rFonts w:ascii="Times New Roman" w:hAnsi="Times New Roman"/>
          <w:b/>
          <w:sz w:val="18"/>
          <w:szCs w:val="18"/>
          <w:lang w:val="ru-RU"/>
        </w:rPr>
        <w:t>№ 7</w:t>
      </w:r>
    </w:p>
    <w:p w:rsidR="00161645" w:rsidRPr="00C56AC5" w:rsidRDefault="00161645" w:rsidP="00161645">
      <w:pPr>
        <w:pStyle w:val="4"/>
        <w:ind w:left="-360" w:firstLine="1069"/>
        <w:rPr>
          <w:sz w:val="18"/>
          <w:szCs w:val="18"/>
        </w:rPr>
      </w:pPr>
      <w:r w:rsidRPr="00C56AC5">
        <w:rPr>
          <w:sz w:val="18"/>
          <w:szCs w:val="18"/>
        </w:rPr>
        <w:t xml:space="preserve"> О внесении изменений и дополнений</w:t>
      </w:r>
    </w:p>
    <w:p w:rsidR="00161645" w:rsidRPr="00C56AC5" w:rsidRDefault="00161645" w:rsidP="00161645">
      <w:pPr>
        <w:ind w:firstLine="709"/>
        <w:rPr>
          <w:b/>
        </w:rPr>
      </w:pPr>
      <w:r w:rsidRPr="00C56AC5">
        <w:rPr>
          <w:b/>
        </w:rPr>
        <w:t>в решение Совета депутатов Дружногорского</w:t>
      </w:r>
    </w:p>
    <w:p w:rsidR="00161645" w:rsidRPr="00C56AC5" w:rsidRDefault="00161645" w:rsidP="00161645">
      <w:pPr>
        <w:ind w:firstLine="709"/>
        <w:rPr>
          <w:b/>
        </w:rPr>
      </w:pPr>
      <w:r w:rsidRPr="00C56AC5">
        <w:rPr>
          <w:b/>
        </w:rPr>
        <w:t>городского   поселения № 56 от 21 декабря 2016 г.</w:t>
      </w:r>
    </w:p>
    <w:p w:rsidR="00161645" w:rsidRPr="00C56AC5" w:rsidRDefault="00161645" w:rsidP="00161645">
      <w:pPr>
        <w:ind w:firstLine="709"/>
        <w:rPr>
          <w:b/>
        </w:rPr>
      </w:pPr>
      <w:r w:rsidRPr="00C56AC5">
        <w:rPr>
          <w:b/>
        </w:rPr>
        <w:t>«О бюджете Дружногорского городского поселения на 2017 год»,</w:t>
      </w:r>
    </w:p>
    <w:p w:rsidR="00161645" w:rsidRPr="00C56AC5" w:rsidRDefault="00161645" w:rsidP="00161645">
      <w:pPr>
        <w:ind w:firstLine="709"/>
        <w:rPr>
          <w:b/>
        </w:rPr>
      </w:pPr>
    </w:p>
    <w:p w:rsidR="00161645" w:rsidRDefault="00161645" w:rsidP="00161645">
      <w:pPr>
        <w:ind w:firstLine="709"/>
        <w:jc w:val="both"/>
      </w:pPr>
      <w:r w:rsidRPr="00C56AC5">
        <w:rPr>
          <w:b/>
        </w:rPr>
        <w:t xml:space="preserve">  </w:t>
      </w:r>
      <w:r w:rsidRPr="00C56AC5">
        <w:t xml:space="preserve">    Руководствуясь ст. 153 Бюджетного Кодекса Российской Федерации, статьей 5, ст. 34 Устава Дружногорского городского поселения Гатчинского муниципального района Ленинградской области, </w:t>
      </w:r>
    </w:p>
    <w:p w:rsidR="00161645" w:rsidRPr="00C56AC5" w:rsidRDefault="00161645" w:rsidP="00161645">
      <w:pPr>
        <w:ind w:firstLine="709"/>
        <w:jc w:val="both"/>
      </w:pPr>
    </w:p>
    <w:p w:rsidR="00161645" w:rsidRDefault="00161645" w:rsidP="00161645">
      <w:pPr>
        <w:jc w:val="center"/>
        <w:rPr>
          <w:b/>
        </w:rPr>
      </w:pPr>
      <w:r w:rsidRPr="00C56AC5">
        <w:rPr>
          <w:b/>
        </w:rPr>
        <w:t>Совет депутатов Дружногорского городского поселения</w:t>
      </w:r>
    </w:p>
    <w:p w:rsidR="00161645" w:rsidRPr="00C56AC5" w:rsidRDefault="00161645" w:rsidP="00161645">
      <w:pPr>
        <w:jc w:val="center"/>
        <w:rPr>
          <w:b/>
        </w:rPr>
      </w:pPr>
    </w:p>
    <w:p w:rsidR="00161645" w:rsidRDefault="00161645" w:rsidP="00161645">
      <w:pPr>
        <w:jc w:val="center"/>
        <w:rPr>
          <w:b/>
        </w:rPr>
      </w:pPr>
      <w:r w:rsidRPr="00C56AC5">
        <w:rPr>
          <w:b/>
        </w:rPr>
        <w:t>РЕШИЛ:</w:t>
      </w:r>
    </w:p>
    <w:p w:rsidR="00161645" w:rsidRPr="00C56AC5" w:rsidRDefault="00161645" w:rsidP="00161645">
      <w:pPr>
        <w:jc w:val="center"/>
        <w:rPr>
          <w:b/>
        </w:rPr>
      </w:pPr>
    </w:p>
    <w:p w:rsidR="00161645" w:rsidRPr="00C56AC5" w:rsidRDefault="00161645" w:rsidP="00161645">
      <w:pPr>
        <w:jc w:val="both"/>
      </w:pPr>
      <w:r w:rsidRPr="00C56AC5">
        <w:t xml:space="preserve">   Внести изменения и дополнения в решение Совета депутатов Дружногорского городского поселения от 21 декабря 2016 г. № 56 «О бюджете Дружногорского городского   поселения на 2017 год</w:t>
      </w:r>
    </w:p>
    <w:p w:rsidR="00161645" w:rsidRPr="00C56AC5" w:rsidRDefault="00161645" w:rsidP="00161645">
      <w:pPr>
        <w:pStyle w:val="af0"/>
        <w:suppressAutoHyphens/>
        <w:ind w:firstLine="0"/>
        <w:rPr>
          <w:sz w:val="18"/>
          <w:szCs w:val="18"/>
        </w:rPr>
      </w:pPr>
      <w:r w:rsidRPr="00C56AC5">
        <w:rPr>
          <w:sz w:val="18"/>
          <w:szCs w:val="18"/>
        </w:rPr>
        <w:t>1. Изложить пункт 1 статьи 1 в следующей редакции:</w:t>
      </w:r>
    </w:p>
    <w:p w:rsidR="00161645" w:rsidRPr="00C56AC5" w:rsidRDefault="00161645" w:rsidP="00161645">
      <w:pPr>
        <w:jc w:val="both"/>
      </w:pPr>
      <w:r w:rsidRPr="00C56AC5">
        <w:t xml:space="preserve">Утвердить основные характеристики бюджета </w:t>
      </w:r>
      <w:r w:rsidRPr="00C56AC5">
        <w:rPr>
          <w:bCs/>
        </w:rPr>
        <w:t>Дружногорского городского   поселения</w:t>
      </w:r>
      <w:r w:rsidRPr="00C56AC5">
        <w:t xml:space="preserve">  на 2017 год:</w:t>
      </w:r>
    </w:p>
    <w:p w:rsidR="00161645" w:rsidRPr="00C56AC5" w:rsidRDefault="00161645" w:rsidP="00161645">
      <w:pPr>
        <w:ind w:firstLine="709"/>
        <w:jc w:val="both"/>
      </w:pPr>
      <w:r w:rsidRPr="00C56AC5">
        <w:t xml:space="preserve">прогнозируемый общий объем доходов бюджета </w:t>
      </w:r>
      <w:r w:rsidRPr="00C56AC5">
        <w:rPr>
          <w:bCs/>
        </w:rPr>
        <w:t xml:space="preserve">Дружногорского городского   поселения </w:t>
      </w:r>
      <w:r w:rsidRPr="00C56AC5">
        <w:t>в сумме  38 671,36 тысячи  рублей;</w:t>
      </w:r>
    </w:p>
    <w:p w:rsidR="00161645" w:rsidRPr="00C56AC5" w:rsidRDefault="00161645" w:rsidP="00161645">
      <w:pPr>
        <w:ind w:firstLine="709"/>
        <w:jc w:val="both"/>
      </w:pPr>
      <w:r w:rsidRPr="00C56AC5">
        <w:t xml:space="preserve">общий объем расходов бюджета </w:t>
      </w:r>
      <w:r w:rsidRPr="00C56AC5">
        <w:rPr>
          <w:bCs/>
        </w:rPr>
        <w:t>Дружногорского городского поселения</w:t>
      </w:r>
      <w:r w:rsidRPr="00C56AC5">
        <w:t xml:space="preserve"> в сумме 42 960,58 тысячи рублей;</w:t>
      </w:r>
    </w:p>
    <w:p w:rsidR="00161645" w:rsidRPr="00C56AC5" w:rsidRDefault="00161645" w:rsidP="00161645">
      <w:pPr>
        <w:ind w:firstLine="709"/>
        <w:jc w:val="both"/>
      </w:pPr>
      <w:r w:rsidRPr="00C56AC5">
        <w:t xml:space="preserve">прогнозируемый дефицит бюджета </w:t>
      </w:r>
      <w:r w:rsidRPr="00C56AC5">
        <w:rPr>
          <w:bCs/>
        </w:rPr>
        <w:t>Дружногорского городского поселения</w:t>
      </w:r>
      <w:r w:rsidRPr="00C56AC5">
        <w:t xml:space="preserve"> в сумме  4 289,22 тысяч рублей.                                                                                   </w:t>
      </w:r>
    </w:p>
    <w:p w:rsidR="00161645" w:rsidRPr="00C56AC5" w:rsidRDefault="00161645" w:rsidP="00161645">
      <w:pPr>
        <w:jc w:val="both"/>
      </w:pPr>
      <w:r w:rsidRPr="00C56AC5">
        <w:t>2. Внести изменения в  Приложение № 1 «Источники  финансирования дефицита бюджета Дружногорского  городского поселения на 2017 год» и изложить в новой редакции (прилагается).</w:t>
      </w:r>
    </w:p>
    <w:p w:rsidR="00161645" w:rsidRPr="00C56AC5" w:rsidRDefault="00161645" w:rsidP="00161645">
      <w:pPr>
        <w:jc w:val="both"/>
      </w:pPr>
      <w:r w:rsidRPr="00C56AC5">
        <w:t>3. Внести изменения в  Приложение № 2 «Прогнозируемые поступления доходов в бюджет Дружногорского городского поселения на 2017 год» и изложить в новой редакции (прилагается).</w:t>
      </w:r>
    </w:p>
    <w:p w:rsidR="00161645" w:rsidRPr="00C56AC5" w:rsidRDefault="00161645" w:rsidP="00161645">
      <w:pPr>
        <w:pStyle w:val="af0"/>
        <w:ind w:firstLine="0"/>
        <w:rPr>
          <w:sz w:val="18"/>
          <w:szCs w:val="18"/>
        </w:rPr>
      </w:pPr>
      <w:r w:rsidRPr="00C56AC5">
        <w:rPr>
          <w:sz w:val="18"/>
          <w:szCs w:val="18"/>
        </w:rPr>
        <w:t>4. Внести изменения в  Приложение № 3 «Межбюджетные  трансферты, получаемые из других бюджетов в 2017 году» и изложить в новой редакции (прилагается).</w:t>
      </w:r>
    </w:p>
    <w:p w:rsidR="00161645" w:rsidRPr="00C56AC5" w:rsidRDefault="00161645" w:rsidP="00161645">
      <w:pPr>
        <w:jc w:val="both"/>
      </w:pPr>
      <w:r w:rsidRPr="00C56AC5">
        <w:t>5. Внести изменения в  Приложение № 6 «Распределение бюджетных ассигнований по разделам и подразделам, классификации расходов бюджета Дружногорского городского поселения на  2017 год» и изложить в новой редакции (прилагается).</w:t>
      </w:r>
    </w:p>
    <w:p w:rsidR="00161645" w:rsidRPr="00C56AC5" w:rsidRDefault="00161645" w:rsidP="00161645">
      <w:pPr>
        <w:jc w:val="both"/>
      </w:pPr>
      <w:r w:rsidRPr="00C56AC5">
        <w:t>6. Внести изменения в  Приложение № 6.1 «Распределение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бюджета Дружногорского городского поселения на 2017 год»  и  изложить  в новой редакции (прилагается).</w:t>
      </w:r>
    </w:p>
    <w:p w:rsidR="00161645" w:rsidRPr="00C56AC5" w:rsidRDefault="00161645" w:rsidP="00161645">
      <w:pPr>
        <w:jc w:val="both"/>
      </w:pPr>
      <w:r w:rsidRPr="00C56AC5">
        <w:t>7. Внести изменения в  Приложение № 7 «Ведомственная структура расходов бюджета Дружногорского городского  поселения на 2017 год»  и  изложить  в новой редакции (прилагается).</w:t>
      </w:r>
    </w:p>
    <w:p w:rsidR="00161645" w:rsidRPr="00C56AC5" w:rsidRDefault="00161645" w:rsidP="00161645">
      <w:pPr>
        <w:jc w:val="both"/>
        <w:rPr>
          <w:b/>
          <w:bCs/>
        </w:rPr>
      </w:pPr>
      <w:r w:rsidRPr="00C56AC5">
        <w:t xml:space="preserve">8. Внести изменения в Статью </w:t>
      </w:r>
      <w:r w:rsidRPr="00C56AC5">
        <w:rPr>
          <w:b/>
          <w:bCs/>
        </w:rPr>
        <w:t xml:space="preserve">2. Доходы бюджета </w:t>
      </w:r>
      <w:r w:rsidRPr="00C56AC5">
        <w:rPr>
          <w:b/>
        </w:rPr>
        <w:t xml:space="preserve"> Дружногорского городского   поселения</w:t>
      </w:r>
      <w:r w:rsidRPr="00C56AC5">
        <w:t xml:space="preserve"> </w:t>
      </w:r>
      <w:r w:rsidRPr="00C56AC5">
        <w:rPr>
          <w:b/>
          <w:bCs/>
        </w:rPr>
        <w:t>на 2017 год</w:t>
      </w:r>
    </w:p>
    <w:p w:rsidR="00161645" w:rsidRPr="00C56AC5" w:rsidRDefault="00161645" w:rsidP="00161645">
      <w:pPr>
        <w:jc w:val="both"/>
      </w:pPr>
      <w:r w:rsidRPr="00C56AC5">
        <w:t xml:space="preserve">Пункт 2 изложить в новой редакции </w:t>
      </w:r>
    </w:p>
    <w:p w:rsidR="00161645" w:rsidRPr="00C56AC5" w:rsidRDefault="00161645" w:rsidP="00161645">
      <w:pPr>
        <w:jc w:val="both"/>
      </w:pPr>
      <w:r w:rsidRPr="00C56AC5">
        <w:t xml:space="preserve">«2. Утвердить в пределах общего объема бюджета Дружногорского городского   поселения, установленного статьей 1 настоящего решения  в бюджете Дружногорского городского   поселения объем межбюджетных трансфертов, получаемых из других бюджетов на 2017 год в общей сумме </w:t>
      </w:r>
    </w:p>
    <w:p w:rsidR="00161645" w:rsidRPr="00C56AC5" w:rsidRDefault="00161645" w:rsidP="00161645">
      <w:pPr>
        <w:jc w:val="both"/>
      </w:pPr>
      <w:r w:rsidRPr="00C56AC5">
        <w:t>11 244,36 тысяч рублей согласно приложению 3.»</w:t>
      </w:r>
    </w:p>
    <w:p w:rsidR="00161645" w:rsidRPr="00C56AC5" w:rsidRDefault="00161645" w:rsidP="00161645">
      <w:pPr>
        <w:jc w:val="both"/>
      </w:pPr>
      <w:r w:rsidRPr="00C56AC5">
        <w:t>9.  Внести изменения в  Статью 5 Бюджетные ассигнования бюджета Дружногорского городского   поселения на  2017 год.</w:t>
      </w:r>
    </w:p>
    <w:p w:rsidR="00161645" w:rsidRPr="00C56AC5" w:rsidRDefault="00161645" w:rsidP="00161645">
      <w:pPr>
        <w:jc w:val="both"/>
      </w:pPr>
      <w:r w:rsidRPr="00C56AC5">
        <w:t xml:space="preserve">  Пункт 12 изложить в новой редакции </w:t>
      </w:r>
    </w:p>
    <w:p w:rsidR="00161645" w:rsidRPr="00C56AC5" w:rsidRDefault="00161645" w:rsidP="00161645">
      <w:pPr>
        <w:jc w:val="both"/>
      </w:pPr>
      <w:r w:rsidRPr="00C56AC5">
        <w:t xml:space="preserve">«Утвердить объем бюджетных ассигнований дорожного фонда </w:t>
      </w:r>
      <w:r w:rsidRPr="00C56AC5">
        <w:rPr>
          <w:bCs/>
        </w:rPr>
        <w:t>Дружногорского городского   поселения</w:t>
      </w:r>
      <w:r w:rsidRPr="00C56AC5">
        <w:t xml:space="preserve"> на 2017 год в сумме 2666,95 тыс.руб.</w:t>
      </w:r>
    </w:p>
    <w:p w:rsidR="00161645" w:rsidRPr="00C56AC5" w:rsidRDefault="00161645" w:rsidP="00161645">
      <w:pPr>
        <w:jc w:val="both"/>
      </w:pPr>
      <w:r w:rsidRPr="00C56AC5">
        <w:t xml:space="preserve">10. Внести изменения в  </w:t>
      </w:r>
      <w:r w:rsidRPr="00C56AC5">
        <w:rPr>
          <w:bCs/>
        </w:rPr>
        <w:t xml:space="preserve">Статью 6.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Pr="00C56AC5">
        <w:t>Дружногорского городского   поселения и муниципальных учреждений Дружногорского городского</w:t>
      </w:r>
      <w:r w:rsidRPr="00C56AC5">
        <w:rPr>
          <w:bCs/>
        </w:rPr>
        <w:t xml:space="preserve">   </w:t>
      </w:r>
      <w:r w:rsidRPr="00C56AC5">
        <w:t>поселения.</w:t>
      </w:r>
      <w:bookmarkStart w:id="0" w:name="sub_707"/>
    </w:p>
    <w:bookmarkEnd w:id="0"/>
    <w:p w:rsidR="00161645" w:rsidRPr="00C56AC5" w:rsidRDefault="00161645" w:rsidP="00161645">
      <w:pPr>
        <w:jc w:val="both"/>
      </w:pPr>
      <w:r w:rsidRPr="00C56AC5">
        <w:t xml:space="preserve">Пункт 3 изложить в новой редакции </w:t>
      </w:r>
    </w:p>
    <w:p w:rsidR="00161645" w:rsidRPr="00C56AC5" w:rsidRDefault="00161645" w:rsidP="00161645">
      <w:pPr>
        <w:jc w:val="both"/>
      </w:pPr>
      <w:r w:rsidRPr="00C56AC5">
        <w:rPr>
          <w:rStyle w:val="aff4"/>
          <w:b w:val="0"/>
          <w:bCs/>
        </w:rPr>
        <w:t xml:space="preserve">    «3.</w:t>
      </w:r>
      <w:r w:rsidRPr="00C56AC5">
        <w:rPr>
          <w:rStyle w:val="aff4"/>
        </w:rPr>
        <w:t xml:space="preserve"> </w:t>
      </w:r>
      <w:r w:rsidRPr="00C56AC5">
        <w:t xml:space="preserve">Утвердить расходы на обеспечение деятельности администрации </w:t>
      </w:r>
      <w:r w:rsidRPr="00C56AC5">
        <w:rPr>
          <w:bCs/>
        </w:rPr>
        <w:t>Дружногорского городского   поселения</w:t>
      </w:r>
      <w:r w:rsidRPr="00C56AC5">
        <w:t xml:space="preserve">  на 2017 год в сумме 8 997,50 тысяч рублей;</w:t>
      </w:r>
    </w:p>
    <w:p w:rsidR="00161645" w:rsidRPr="00C56AC5" w:rsidRDefault="00161645" w:rsidP="00161645">
      <w:pPr>
        <w:jc w:val="both"/>
      </w:pPr>
      <w:r w:rsidRPr="00C56AC5">
        <w:lastRenderedPageBreak/>
        <w:t>13.В статье 6:</w:t>
      </w:r>
    </w:p>
    <w:p w:rsidR="00161645" w:rsidRPr="00C56AC5" w:rsidRDefault="00161645" w:rsidP="00161645">
      <w:pPr>
        <w:jc w:val="both"/>
      </w:pPr>
      <w:r w:rsidRPr="00C56AC5">
        <w:t xml:space="preserve">      в пункте 4 слово «января» заменить словом «февраля» </w:t>
      </w:r>
    </w:p>
    <w:p w:rsidR="00161645" w:rsidRPr="00C56AC5" w:rsidRDefault="00161645" w:rsidP="00161645">
      <w:pPr>
        <w:jc w:val="both"/>
      </w:pPr>
      <w:r w:rsidRPr="00C56AC5">
        <w:t>14. Решение вступает в силу с момента принятия.</w:t>
      </w:r>
    </w:p>
    <w:p w:rsidR="00161645" w:rsidRDefault="00161645" w:rsidP="00161645">
      <w:pPr>
        <w:jc w:val="both"/>
      </w:pPr>
    </w:p>
    <w:p w:rsidR="00161645" w:rsidRPr="00C56AC5" w:rsidRDefault="00161645" w:rsidP="00161645">
      <w:pPr>
        <w:jc w:val="both"/>
      </w:pPr>
      <w:r w:rsidRPr="00C56AC5">
        <w:t>15. Решение подлежит официальному опубликованию.</w:t>
      </w:r>
    </w:p>
    <w:p w:rsidR="00161645" w:rsidRPr="00C56AC5" w:rsidRDefault="00161645" w:rsidP="00161645">
      <w:pPr>
        <w:ind w:firstLine="709"/>
        <w:jc w:val="both"/>
      </w:pPr>
    </w:p>
    <w:p w:rsidR="00161645" w:rsidRPr="00C56AC5" w:rsidRDefault="00161645" w:rsidP="00161645">
      <w:pPr>
        <w:jc w:val="both"/>
      </w:pPr>
      <w:r w:rsidRPr="00C56AC5">
        <w:t>Глава Дружногорского</w:t>
      </w:r>
    </w:p>
    <w:p w:rsidR="00161645" w:rsidRPr="00C56AC5" w:rsidRDefault="00161645" w:rsidP="00161645">
      <w:pPr>
        <w:jc w:val="both"/>
      </w:pPr>
      <w:r w:rsidRPr="00C56AC5">
        <w:t xml:space="preserve">городского поселения:                                                                   </w:t>
      </w:r>
      <w:r>
        <w:t xml:space="preserve">                                                                          </w:t>
      </w:r>
      <w:r w:rsidRPr="00C56AC5">
        <w:t>С.И. Тарновский</w:t>
      </w:r>
    </w:p>
    <w:p w:rsidR="00161645" w:rsidRPr="00C56AC5" w:rsidRDefault="00161645" w:rsidP="00161645">
      <w:pPr>
        <w:jc w:val="both"/>
      </w:pPr>
    </w:p>
    <w:p w:rsidR="00161645" w:rsidRPr="006E4356" w:rsidRDefault="00161645" w:rsidP="00161645">
      <w:pPr>
        <w:jc w:val="right"/>
        <w:rPr>
          <w:b/>
        </w:rPr>
      </w:pPr>
      <w:r w:rsidRPr="006E4356">
        <w:rPr>
          <w:b/>
        </w:rPr>
        <w:tab/>
      </w:r>
      <w:r w:rsidRPr="006E4356">
        <w:rPr>
          <w:b/>
        </w:rPr>
        <w:tab/>
      </w:r>
      <w:r w:rsidRPr="006E4356">
        <w:rPr>
          <w:b/>
        </w:rPr>
        <w:tab/>
        <w:t>Приложение № 1</w:t>
      </w:r>
    </w:p>
    <w:p w:rsidR="00161645" w:rsidRPr="006E4356" w:rsidRDefault="00161645" w:rsidP="00161645">
      <w:pPr>
        <w:jc w:val="right"/>
      </w:pPr>
      <w:r w:rsidRPr="006E4356">
        <w:rPr>
          <w:b/>
        </w:rPr>
        <w:tab/>
      </w:r>
      <w:r w:rsidRPr="006E4356">
        <w:rPr>
          <w:b/>
        </w:rPr>
        <w:tab/>
      </w:r>
      <w:r w:rsidRPr="006E4356">
        <w:rPr>
          <w:b/>
        </w:rPr>
        <w:tab/>
      </w:r>
      <w:r w:rsidRPr="006E4356">
        <w:rPr>
          <w:b/>
        </w:rPr>
        <w:tab/>
      </w:r>
      <w:r w:rsidRPr="006E4356">
        <w:rPr>
          <w:b/>
        </w:rPr>
        <w:tab/>
      </w:r>
      <w:r w:rsidRPr="006E4356">
        <w:rPr>
          <w:b/>
        </w:rPr>
        <w:tab/>
      </w:r>
      <w:r w:rsidRPr="006E4356">
        <w:rPr>
          <w:b/>
        </w:rPr>
        <w:tab/>
      </w:r>
      <w:r w:rsidRPr="006E4356">
        <w:t>к решению Совета депутатов</w:t>
      </w:r>
    </w:p>
    <w:p w:rsidR="00161645" w:rsidRPr="006E4356" w:rsidRDefault="00161645" w:rsidP="00161645">
      <w:pPr>
        <w:jc w:val="right"/>
      </w:pPr>
      <w:r w:rsidRPr="006E4356">
        <w:tab/>
      </w:r>
      <w:r w:rsidRPr="006E4356">
        <w:tab/>
      </w:r>
      <w:r w:rsidRPr="006E4356">
        <w:tab/>
      </w:r>
      <w:r w:rsidRPr="006E4356">
        <w:tab/>
      </w:r>
      <w:r w:rsidRPr="006E4356">
        <w:tab/>
      </w:r>
      <w:r w:rsidRPr="006E4356">
        <w:tab/>
      </w:r>
      <w:r w:rsidRPr="006E4356">
        <w:tab/>
        <w:t>Дружногорского городского поселения</w:t>
      </w:r>
    </w:p>
    <w:p w:rsidR="00161645" w:rsidRPr="006E4356" w:rsidRDefault="00161645" w:rsidP="00161645">
      <w:pPr>
        <w:jc w:val="right"/>
      </w:pPr>
      <w:r w:rsidRPr="006E4356">
        <w:t xml:space="preserve">                                                                        № 7  от 22 февраля 2017 г.</w:t>
      </w:r>
    </w:p>
    <w:p w:rsidR="00161645" w:rsidRPr="006E4356" w:rsidRDefault="00161645" w:rsidP="00161645">
      <w:pPr>
        <w:jc w:val="right"/>
      </w:pPr>
      <w:r w:rsidRPr="006E4356">
        <w:tab/>
      </w:r>
      <w:r w:rsidRPr="006E4356">
        <w:tab/>
      </w:r>
      <w:r w:rsidRPr="006E4356">
        <w:tab/>
      </w:r>
      <w:r w:rsidRPr="006E4356">
        <w:tab/>
      </w:r>
      <w:r w:rsidRPr="006E4356">
        <w:tab/>
      </w:r>
      <w:r w:rsidRPr="006E4356">
        <w:tab/>
      </w:r>
      <w:r w:rsidRPr="006E4356">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5386"/>
        <w:gridCol w:w="2127"/>
      </w:tblGrid>
      <w:tr w:rsidR="00161645" w:rsidRPr="006E4356" w:rsidTr="00161645">
        <w:trPr>
          <w:cantSplit/>
          <w:trHeight w:val="687"/>
        </w:trPr>
        <w:tc>
          <w:tcPr>
            <w:tcW w:w="10173" w:type="dxa"/>
            <w:gridSpan w:val="3"/>
            <w:tcBorders>
              <w:top w:val="nil"/>
              <w:left w:val="nil"/>
              <w:bottom w:val="single" w:sz="4" w:space="0" w:color="auto"/>
              <w:right w:val="nil"/>
            </w:tcBorders>
          </w:tcPr>
          <w:p w:rsidR="00161645" w:rsidRPr="006E4356" w:rsidRDefault="00161645" w:rsidP="004F3315">
            <w:pPr>
              <w:jc w:val="center"/>
              <w:rPr>
                <w:b/>
              </w:rPr>
            </w:pPr>
            <w:r w:rsidRPr="006E4356">
              <w:rPr>
                <w:b/>
              </w:rPr>
              <w:t xml:space="preserve">Источники  финансирования дефицита </w:t>
            </w:r>
          </w:p>
          <w:p w:rsidR="00161645" w:rsidRPr="006E4356" w:rsidRDefault="00161645" w:rsidP="004F3315">
            <w:pPr>
              <w:jc w:val="center"/>
              <w:rPr>
                <w:b/>
              </w:rPr>
            </w:pPr>
            <w:r w:rsidRPr="006E4356">
              <w:rPr>
                <w:b/>
              </w:rPr>
              <w:t>бюджета Дружногорского  городского поселения</w:t>
            </w:r>
          </w:p>
          <w:p w:rsidR="00161645" w:rsidRPr="006E4356" w:rsidRDefault="00161645" w:rsidP="004F3315">
            <w:pPr>
              <w:jc w:val="center"/>
              <w:rPr>
                <w:b/>
              </w:rPr>
            </w:pPr>
            <w:r w:rsidRPr="006E4356">
              <w:rPr>
                <w:b/>
              </w:rPr>
              <w:t>на 2017 год</w:t>
            </w:r>
          </w:p>
          <w:p w:rsidR="00161645" w:rsidRPr="006E4356" w:rsidRDefault="00161645" w:rsidP="004F3315">
            <w:pPr>
              <w:jc w:val="center"/>
              <w:rPr>
                <w:b/>
              </w:rPr>
            </w:pPr>
          </w:p>
          <w:p w:rsidR="00161645" w:rsidRPr="006E4356" w:rsidRDefault="00161645" w:rsidP="004F3315">
            <w:pPr>
              <w:jc w:val="right"/>
            </w:pPr>
          </w:p>
        </w:tc>
      </w:tr>
      <w:tr w:rsidR="00161645" w:rsidRPr="00161645" w:rsidTr="00161645">
        <w:trPr>
          <w:trHeight w:val="521"/>
        </w:trPr>
        <w:tc>
          <w:tcPr>
            <w:tcW w:w="2660" w:type="dxa"/>
            <w:tcBorders>
              <w:top w:val="single" w:sz="4" w:space="0" w:color="auto"/>
            </w:tcBorders>
          </w:tcPr>
          <w:p w:rsidR="00161645" w:rsidRPr="00161645" w:rsidRDefault="00161645" w:rsidP="004F3315">
            <w:pPr>
              <w:jc w:val="center"/>
              <w:rPr>
                <w:b/>
              </w:rPr>
            </w:pPr>
            <w:r w:rsidRPr="00161645">
              <w:rPr>
                <w:b/>
              </w:rPr>
              <w:t>Код</w:t>
            </w:r>
          </w:p>
        </w:tc>
        <w:tc>
          <w:tcPr>
            <w:tcW w:w="5386" w:type="dxa"/>
            <w:tcBorders>
              <w:top w:val="single" w:sz="4" w:space="0" w:color="auto"/>
            </w:tcBorders>
          </w:tcPr>
          <w:p w:rsidR="00161645" w:rsidRPr="00161645" w:rsidRDefault="00161645" w:rsidP="004F3315">
            <w:pPr>
              <w:pStyle w:val="1"/>
              <w:rPr>
                <w:rFonts w:ascii="Times New Roman" w:hAnsi="Times New Roman" w:cs="Times New Roman"/>
                <w:sz w:val="18"/>
                <w:szCs w:val="18"/>
              </w:rPr>
            </w:pPr>
            <w:r w:rsidRPr="00161645">
              <w:rPr>
                <w:rFonts w:ascii="Times New Roman" w:hAnsi="Times New Roman" w:cs="Times New Roman"/>
                <w:sz w:val="18"/>
                <w:szCs w:val="18"/>
              </w:rPr>
              <w:t>Наименование</w:t>
            </w:r>
          </w:p>
        </w:tc>
        <w:tc>
          <w:tcPr>
            <w:tcW w:w="2127" w:type="dxa"/>
            <w:tcBorders>
              <w:top w:val="single" w:sz="4" w:space="0" w:color="auto"/>
            </w:tcBorders>
          </w:tcPr>
          <w:p w:rsidR="00161645" w:rsidRPr="00161645" w:rsidRDefault="00161645" w:rsidP="004F3315">
            <w:pPr>
              <w:pStyle w:val="1"/>
              <w:rPr>
                <w:rFonts w:ascii="Times New Roman" w:hAnsi="Times New Roman" w:cs="Times New Roman"/>
                <w:sz w:val="18"/>
                <w:szCs w:val="18"/>
              </w:rPr>
            </w:pPr>
            <w:r w:rsidRPr="00161645">
              <w:rPr>
                <w:rFonts w:ascii="Times New Roman" w:hAnsi="Times New Roman" w:cs="Times New Roman"/>
                <w:sz w:val="18"/>
                <w:szCs w:val="18"/>
              </w:rPr>
              <w:t>Сумма</w:t>
            </w:r>
          </w:p>
          <w:p w:rsidR="00161645" w:rsidRPr="00161645" w:rsidRDefault="00161645" w:rsidP="004F3315">
            <w:pPr>
              <w:jc w:val="center"/>
              <w:rPr>
                <w:b/>
              </w:rPr>
            </w:pPr>
            <w:r w:rsidRPr="00161645">
              <w:rPr>
                <w:b/>
              </w:rPr>
              <w:t>(тысяч рублей)</w:t>
            </w:r>
          </w:p>
        </w:tc>
      </w:tr>
      <w:tr w:rsidR="00161645" w:rsidRPr="00161645" w:rsidTr="00161645">
        <w:trPr>
          <w:trHeight w:val="365"/>
        </w:trPr>
        <w:tc>
          <w:tcPr>
            <w:tcW w:w="2660" w:type="dxa"/>
            <w:tcBorders>
              <w:top w:val="single" w:sz="4" w:space="0" w:color="auto"/>
              <w:bottom w:val="nil"/>
            </w:tcBorders>
          </w:tcPr>
          <w:p w:rsidR="00161645" w:rsidRPr="00161645" w:rsidRDefault="00161645" w:rsidP="004F3315">
            <w:pPr>
              <w:jc w:val="center"/>
            </w:pPr>
            <w:r w:rsidRPr="00161645">
              <w:t>000 01 05 00 00 00 0000 000</w:t>
            </w:r>
          </w:p>
        </w:tc>
        <w:tc>
          <w:tcPr>
            <w:tcW w:w="5386" w:type="dxa"/>
            <w:tcBorders>
              <w:top w:val="single" w:sz="4" w:space="0" w:color="auto"/>
              <w:bottom w:val="nil"/>
            </w:tcBorders>
            <w:vAlign w:val="bottom"/>
          </w:tcPr>
          <w:p w:rsidR="00161645" w:rsidRPr="00161645" w:rsidRDefault="00161645" w:rsidP="004F3315">
            <w:r w:rsidRPr="00161645">
              <w:t xml:space="preserve">Изменение остатков средств на счетах по учету средств  бюджета </w:t>
            </w:r>
          </w:p>
        </w:tc>
        <w:tc>
          <w:tcPr>
            <w:tcW w:w="2127" w:type="dxa"/>
            <w:tcBorders>
              <w:top w:val="single" w:sz="4" w:space="0" w:color="auto"/>
              <w:bottom w:val="nil"/>
            </w:tcBorders>
          </w:tcPr>
          <w:p w:rsidR="00161645" w:rsidRPr="00161645" w:rsidRDefault="00161645" w:rsidP="004F3315">
            <w:pPr>
              <w:jc w:val="center"/>
            </w:pPr>
            <w:r w:rsidRPr="00161645">
              <w:t>4 289,22</w:t>
            </w:r>
          </w:p>
        </w:tc>
      </w:tr>
      <w:tr w:rsidR="00161645" w:rsidRPr="00161645" w:rsidTr="00161645">
        <w:trPr>
          <w:trHeight w:val="507"/>
        </w:trPr>
        <w:tc>
          <w:tcPr>
            <w:tcW w:w="2660" w:type="dxa"/>
            <w:vAlign w:val="bottom"/>
          </w:tcPr>
          <w:p w:rsidR="00161645" w:rsidRPr="00161645" w:rsidRDefault="00161645" w:rsidP="004F3315"/>
        </w:tc>
        <w:tc>
          <w:tcPr>
            <w:tcW w:w="5386" w:type="dxa"/>
            <w:vAlign w:val="bottom"/>
          </w:tcPr>
          <w:p w:rsidR="00161645" w:rsidRPr="00161645" w:rsidRDefault="00161645" w:rsidP="004F3315">
            <w:pPr>
              <w:rPr>
                <w:b/>
              </w:rPr>
            </w:pPr>
            <w:r w:rsidRPr="00161645">
              <w:rPr>
                <w:b/>
              </w:rPr>
              <w:t>Всего источников внутреннего финансирования дефицита</w:t>
            </w:r>
          </w:p>
        </w:tc>
        <w:tc>
          <w:tcPr>
            <w:tcW w:w="2127" w:type="dxa"/>
          </w:tcPr>
          <w:p w:rsidR="00161645" w:rsidRPr="00161645" w:rsidRDefault="00161645" w:rsidP="004F3315">
            <w:pPr>
              <w:rPr>
                <w:b/>
              </w:rPr>
            </w:pPr>
            <w:r w:rsidRPr="00161645">
              <w:t xml:space="preserve">      4 289,22</w:t>
            </w:r>
          </w:p>
        </w:tc>
      </w:tr>
    </w:tbl>
    <w:p w:rsidR="00161645" w:rsidRPr="00161645" w:rsidRDefault="00161645" w:rsidP="00161645"/>
    <w:tbl>
      <w:tblPr>
        <w:tblW w:w="9860" w:type="dxa"/>
        <w:tblInd w:w="95" w:type="dxa"/>
        <w:tblLook w:val="04A0"/>
      </w:tblPr>
      <w:tblGrid>
        <w:gridCol w:w="2820"/>
        <w:gridCol w:w="4900"/>
        <w:gridCol w:w="2140"/>
      </w:tblGrid>
      <w:tr w:rsidR="0059044E" w:rsidRPr="0059044E" w:rsidTr="0059044E">
        <w:trPr>
          <w:trHeight w:val="255"/>
        </w:trPr>
        <w:tc>
          <w:tcPr>
            <w:tcW w:w="2820" w:type="dxa"/>
            <w:tcBorders>
              <w:top w:val="nil"/>
              <w:left w:val="nil"/>
              <w:bottom w:val="nil"/>
              <w:right w:val="nil"/>
            </w:tcBorders>
            <w:shd w:val="clear" w:color="auto" w:fill="auto"/>
            <w:noWrap/>
            <w:vAlign w:val="bottom"/>
            <w:hideMark/>
          </w:tcPr>
          <w:p w:rsidR="0059044E" w:rsidRPr="0059044E" w:rsidRDefault="0059044E" w:rsidP="0059044E">
            <w:pPr>
              <w:jc w:val="center"/>
            </w:pPr>
          </w:p>
        </w:tc>
        <w:tc>
          <w:tcPr>
            <w:tcW w:w="4900" w:type="dxa"/>
            <w:tcBorders>
              <w:top w:val="nil"/>
              <w:left w:val="nil"/>
              <w:bottom w:val="nil"/>
              <w:right w:val="nil"/>
            </w:tcBorders>
            <w:shd w:val="clear" w:color="auto" w:fill="auto"/>
            <w:noWrap/>
            <w:vAlign w:val="bottom"/>
            <w:hideMark/>
          </w:tcPr>
          <w:p w:rsidR="0059044E" w:rsidRPr="0059044E" w:rsidRDefault="0059044E" w:rsidP="0059044E"/>
        </w:tc>
        <w:tc>
          <w:tcPr>
            <w:tcW w:w="2140" w:type="dxa"/>
            <w:tcBorders>
              <w:top w:val="nil"/>
              <w:left w:val="nil"/>
              <w:bottom w:val="nil"/>
              <w:right w:val="nil"/>
            </w:tcBorders>
            <w:shd w:val="clear" w:color="auto" w:fill="auto"/>
            <w:noWrap/>
            <w:vAlign w:val="bottom"/>
            <w:hideMark/>
          </w:tcPr>
          <w:p w:rsidR="0059044E" w:rsidRPr="0059044E" w:rsidRDefault="0059044E" w:rsidP="0059044E">
            <w:pPr>
              <w:jc w:val="right"/>
              <w:rPr>
                <w:b/>
              </w:rPr>
            </w:pPr>
            <w:r w:rsidRPr="0059044E">
              <w:rPr>
                <w:b/>
              </w:rPr>
              <w:t>Приложение № 2</w:t>
            </w:r>
          </w:p>
        </w:tc>
      </w:tr>
      <w:tr w:rsidR="0059044E" w:rsidRPr="0059044E" w:rsidTr="0059044E">
        <w:trPr>
          <w:trHeight w:val="315"/>
        </w:trPr>
        <w:tc>
          <w:tcPr>
            <w:tcW w:w="2820" w:type="dxa"/>
            <w:tcBorders>
              <w:top w:val="nil"/>
              <w:left w:val="nil"/>
              <w:bottom w:val="nil"/>
              <w:right w:val="nil"/>
            </w:tcBorders>
            <w:shd w:val="clear" w:color="auto" w:fill="auto"/>
            <w:noWrap/>
            <w:vAlign w:val="bottom"/>
            <w:hideMark/>
          </w:tcPr>
          <w:p w:rsidR="0059044E" w:rsidRPr="0059044E" w:rsidRDefault="0059044E" w:rsidP="0059044E">
            <w:pPr>
              <w:jc w:val="center"/>
            </w:pPr>
          </w:p>
        </w:tc>
        <w:tc>
          <w:tcPr>
            <w:tcW w:w="7040" w:type="dxa"/>
            <w:gridSpan w:val="2"/>
            <w:tcBorders>
              <w:top w:val="nil"/>
              <w:left w:val="nil"/>
              <w:bottom w:val="nil"/>
              <w:right w:val="nil"/>
            </w:tcBorders>
            <w:shd w:val="clear" w:color="auto" w:fill="auto"/>
            <w:vAlign w:val="bottom"/>
            <w:hideMark/>
          </w:tcPr>
          <w:p w:rsidR="0059044E" w:rsidRPr="0059044E" w:rsidRDefault="0059044E" w:rsidP="0059044E">
            <w:pPr>
              <w:jc w:val="right"/>
            </w:pPr>
            <w:r w:rsidRPr="0059044E">
              <w:t>к решению Совета депутатов</w:t>
            </w:r>
          </w:p>
        </w:tc>
      </w:tr>
      <w:tr w:rsidR="0059044E" w:rsidRPr="0059044E" w:rsidTr="0059044E">
        <w:trPr>
          <w:trHeight w:val="263"/>
        </w:trPr>
        <w:tc>
          <w:tcPr>
            <w:tcW w:w="9860" w:type="dxa"/>
            <w:gridSpan w:val="3"/>
            <w:tcBorders>
              <w:top w:val="nil"/>
              <w:left w:val="nil"/>
              <w:bottom w:val="nil"/>
              <w:right w:val="nil"/>
            </w:tcBorders>
            <w:shd w:val="clear" w:color="auto" w:fill="auto"/>
            <w:noWrap/>
            <w:vAlign w:val="bottom"/>
            <w:hideMark/>
          </w:tcPr>
          <w:p w:rsidR="0059044E" w:rsidRPr="0059044E" w:rsidRDefault="0059044E" w:rsidP="0059044E">
            <w:pPr>
              <w:jc w:val="right"/>
            </w:pPr>
            <w:r w:rsidRPr="0059044E">
              <w:t xml:space="preserve"> Дружногорского городского поселения</w:t>
            </w:r>
          </w:p>
        </w:tc>
      </w:tr>
      <w:tr w:rsidR="0059044E" w:rsidRPr="0059044E" w:rsidTr="0059044E">
        <w:trPr>
          <w:trHeight w:val="255"/>
        </w:trPr>
        <w:tc>
          <w:tcPr>
            <w:tcW w:w="2820" w:type="dxa"/>
            <w:tcBorders>
              <w:top w:val="nil"/>
              <w:left w:val="nil"/>
              <w:bottom w:val="nil"/>
              <w:right w:val="nil"/>
            </w:tcBorders>
            <w:shd w:val="clear" w:color="auto" w:fill="auto"/>
            <w:noWrap/>
            <w:vAlign w:val="bottom"/>
            <w:hideMark/>
          </w:tcPr>
          <w:p w:rsidR="0059044E" w:rsidRPr="0059044E" w:rsidRDefault="0059044E" w:rsidP="0059044E">
            <w:pPr>
              <w:jc w:val="center"/>
            </w:pPr>
          </w:p>
        </w:tc>
        <w:tc>
          <w:tcPr>
            <w:tcW w:w="7040" w:type="dxa"/>
            <w:gridSpan w:val="2"/>
            <w:tcBorders>
              <w:top w:val="nil"/>
              <w:left w:val="nil"/>
              <w:bottom w:val="nil"/>
              <w:right w:val="nil"/>
            </w:tcBorders>
            <w:shd w:val="clear" w:color="auto" w:fill="auto"/>
            <w:noWrap/>
            <w:vAlign w:val="bottom"/>
            <w:hideMark/>
          </w:tcPr>
          <w:p w:rsidR="0059044E" w:rsidRPr="0059044E" w:rsidRDefault="0059044E" w:rsidP="0059044E">
            <w:pPr>
              <w:jc w:val="right"/>
            </w:pPr>
            <w:r w:rsidRPr="0059044E">
              <w:t>№ 7 от 22 февраля 2017 г.</w:t>
            </w:r>
          </w:p>
        </w:tc>
      </w:tr>
      <w:tr w:rsidR="0059044E" w:rsidRPr="0059044E" w:rsidTr="0059044E">
        <w:trPr>
          <w:trHeight w:val="630"/>
        </w:trPr>
        <w:tc>
          <w:tcPr>
            <w:tcW w:w="9860" w:type="dxa"/>
            <w:gridSpan w:val="3"/>
            <w:tcBorders>
              <w:top w:val="nil"/>
              <w:left w:val="nil"/>
              <w:bottom w:val="nil"/>
              <w:right w:val="nil"/>
            </w:tcBorders>
            <w:shd w:val="clear" w:color="auto" w:fill="auto"/>
            <w:noWrap/>
            <w:vAlign w:val="bottom"/>
            <w:hideMark/>
          </w:tcPr>
          <w:p w:rsidR="0059044E" w:rsidRPr="0059044E" w:rsidRDefault="0059044E" w:rsidP="0059044E">
            <w:pPr>
              <w:jc w:val="center"/>
              <w:rPr>
                <w:b/>
                <w:bCs/>
              </w:rPr>
            </w:pPr>
            <w:r w:rsidRPr="0059044E">
              <w:rPr>
                <w:b/>
                <w:bCs/>
              </w:rPr>
              <w:t>Прогнозируемые поступления доходов в бюджет Дружногорского городского поселения на 2017 год</w:t>
            </w:r>
          </w:p>
        </w:tc>
      </w:tr>
      <w:tr w:rsidR="0059044E" w:rsidRPr="0059044E" w:rsidTr="0059044E">
        <w:trPr>
          <w:trHeight w:val="195"/>
        </w:trPr>
        <w:tc>
          <w:tcPr>
            <w:tcW w:w="2820" w:type="dxa"/>
            <w:tcBorders>
              <w:top w:val="nil"/>
              <w:left w:val="nil"/>
              <w:bottom w:val="nil"/>
              <w:right w:val="nil"/>
            </w:tcBorders>
            <w:shd w:val="clear" w:color="auto" w:fill="auto"/>
            <w:noWrap/>
            <w:vAlign w:val="bottom"/>
            <w:hideMark/>
          </w:tcPr>
          <w:p w:rsidR="0059044E" w:rsidRPr="0059044E" w:rsidRDefault="0059044E" w:rsidP="0059044E">
            <w:pPr>
              <w:jc w:val="center"/>
              <w:rPr>
                <w:b/>
                <w:bCs/>
              </w:rPr>
            </w:pPr>
          </w:p>
        </w:tc>
        <w:tc>
          <w:tcPr>
            <w:tcW w:w="4900" w:type="dxa"/>
            <w:tcBorders>
              <w:top w:val="nil"/>
              <w:left w:val="nil"/>
              <w:bottom w:val="nil"/>
              <w:right w:val="nil"/>
            </w:tcBorders>
            <w:shd w:val="clear" w:color="auto" w:fill="auto"/>
            <w:noWrap/>
            <w:vAlign w:val="bottom"/>
            <w:hideMark/>
          </w:tcPr>
          <w:p w:rsidR="0059044E" w:rsidRPr="0059044E" w:rsidRDefault="0059044E" w:rsidP="0059044E">
            <w:pPr>
              <w:jc w:val="center"/>
              <w:rPr>
                <w:b/>
                <w:bCs/>
              </w:rPr>
            </w:pPr>
          </w:p>
        </w:tc>
        <w:tc>
          <w:tcPr>
            <w:tcW w:w="2140" w:type="dxa"/>
            <w:tcBorders>
              <w:top w:val="nil"/>
              <w:left w:val="nil"/>
              <w:bottom w:val="nil"/>
              <w:right w:val="nil"/>
            </w:tcBorders>
            <w:shd w:val="clear" w:color="auto" w:fill="auto"/>
            <w:noWrap/>
            <w:vAlign w:val="bottom"/>
            <w:hideMark/>
          </w:tcPr>
          <w:p w:rsidR="0059044E" w:rsidRPr="0059044E" w:rsidRDefault="0059044E" w:rsidP="0059044E">
            <w:pPr>
              <w:jc w:val="center"/>
              <w:rPr>
                <w:b/>
                <w:bCs/>
              </w:rPr>
            </w:pPr>
          </w:p>
        </w:tc>
      </w:tr>
      <w:tr w:rsidR="0059044E" w:rsidRPr="0059044E" w:rsidTr="0059044E">
        <w:trPr>
          <w:trHeight w:val="54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Код бюджетной классификации</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59044E" w:rsidRPr="0059044E" w:rsidRDefault="0059044E" w:rsidP="0059044E">
            <w:pPr>
              <w:jc w:val="center"/>
              <w:rPr>
                <w:b/>
                <w:bCs/>
              </w:rPr>
            </w:pPr>
            <w:r w:rsidRPr="0059044E">
              <w:rPr>
                <w:b/>
                <w:bCs/>
              </w:rPr>
              <w:t>Источник доходов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9044E" w:rsidRPr="0059044E" w:rsidRDefault="0059044E" w:rsidP="0059044E">
            <w:pPr>
              <w:jc w:val="center"/>
              <w:rPr>
                <w:b/>
                <w:bCs/>
              </w:rPr>
            </w:pPr>
            <w:r w:rsidRPr="0059044E">
              <w:rPr>
                <w:b/>
                <w:bCs/>
              </w:rPr>
              <w:t>Сумма бюджета на 2017 год (тыс.руб.)</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 </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color w:val="000000"/>
              </w:rPr>
            </w:pPr>
            <w:r w:rsidRPr="0059044E">
              <w:rPr>
                <w:color w:val="000000"/>
              </w:rPr>
              <w:t>НАЛОГОВЫЕ И НЕНАЛОГОВЫЕ ДОХОДЫ</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27 427,00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 </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color w:val="000000"/>
              </w:rPr>
            </w:pPr>
            <w:r w:rsidRPr="0059044E">
              <w:rPr>
                <w:color w:val="000000"/>
              </w:rPr>
              <w:t xml:space="preserve">налоговые доходы </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20 109,00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000 1 01 02000 01 0000 110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Налог на доходы физических лиц</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3 012,60</w:t>
            </w:r>
          </w:p>
        </w:tc>
      </w:tr>
      <w:tr w:rsidR="0059044E" w:rsidRPr="0059044E" w:rsidTr="0059044E">
        <w:trPr>
          <w:trHeight w:val="213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000 1 01 02010 01 1000 110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3 012,60</w:t>
            </w:r>
          </w:p>
        </w:tc>
      </w:tr>
      <w:tr w:rsidR="0059044E" w:rsidRPr="0059044E" w:rsidTr="0059044E">
        <w:trPr>
          <w:trHeight w:val="48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000 1 03 02000 01 0000 110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Акцизы по подакцизным товарам (продукции), производимым на территории Российской Федерации</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1 321,70</w:t>
            </w:r>
          </w:p>
        </w:tc>
      </w:tr>
      <w:tr w:rsidR="0059044E" w:rsidRPr="0059044E" w:rsidTr="0059044E">
        <w:trPr>
          <w:trHeight w:val="120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000 1 03 02230 01 0000 110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621,70</w:t>
            </w:r>
          </w:p>
        </w:tc>
      </w:tr>
      <w:tr w:rsidR="0059044E" w:rsidRPr="0059044E" w:rsidTr="0059044E">
        <w:trPr>
          <w:trHeight w:val="120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000 1 03 02250 01 0000 110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700,00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000 1 05 03 00 0 01 0000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 xml:space="preserve">Единый сельскохозяйственный налог </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120,50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lastRenderedPageBreak/>
              <w:t>000 1 05 03 01 0 01 0000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 xml:space="preserve">Единый сельскохозяйственный налог </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120,50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000 1 06 01000 00 0000 110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Налог на имущество физических лиц</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1 291,10</w:t>
            </w:r>
          </w:p>
        </w:tc>
      </w:tr>
      <w:tr w:rsidR="0059044E" w:rsidRPr="0059044E" w:rsidTr="0059044E">
        <w:trPr>
          <w:trHeight w:val="72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000 1 06 01030 13 0000 110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1 291,10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000 1 06 06000 00 0000 110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Земельный налог</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14 363,10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000 1 06 06030 00 0000 110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 xml:space="preserve">Земельный налог с организаций </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6 000,00</w:t>
            </w:r>
          </w:p>
        </w:tc>
      </w:tr>
      <w:tr w:rsidR="0059044E" w:rsidRPr="0059044E" w:rsidTr="0059044E">
        <w:trPr>
          <w:trHeight w:val="48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000 1 06 06033 13 0000 110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Земельный налог с организаций, обладающих земельным участком, расположенным в границах городских  поселений</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6 000,00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000 1 06 06040 00 0000 110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Земельный налог с физических лиц</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8 363,10</w:t>
            </w:r>
          </w:p>
        </w:tc>
      </w:tr>
      <w:tr w:rsidR="0059044E" w:rsidRPr="0059044E" w:rsidTr="0059044E">
        <w:trPr>
          <w:trHeight w:val="48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000 1 06 06043 13 0000 110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Земельный налог с физических лиц, обладающих земельным участком, расположенным в границах  городских  поселений</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8 363,10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 </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color w:val="000000"/>
              </w:rPr>
            </w:pPr>
            <w:r w:rsidRPr="0059044E">
              <w:rPr>
                <w:color w:val="000000"/>
              </w:rPr>
              <w:t>неналоговые доходы</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7 318,00</w:t>
            </w:r>
          </w:p>
        </w:tc>
      </w:tr>
      <w:tr w:rsidR="0059044E" w:rsidRPr="0059044E" w:rsidTr="0059044E">
        <w:trPr>
          <w:trHeight w:val="72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000 1 11 00000 00 0000 000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ДОХОДЫ ОТ ИСПОЛЬЗОВАНИЯ ИМУЩЕСТВА, НАХОДЯЩЕГОСЯ В ГОСУДАРСТВЕННОЙ И МУНИЦИПАЛЬНОЙ СОБСТВЕННОСТИ</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3 017,00</w:t>
            </w:r>
          </w:p>
        </w:tc>
      </w:tr>
      <w:tr w:rsidR="0059044E" w:rsidRPr="0059044E" w:rsidTr="0059044E">
        <w:trPr>
          <w:trHeight w:val="120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000 1 11 05013 13 0000 120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1 500,00</w:t>
            </w:r>
          </w:p>
        </w:tc>
      </w:tr>
      <w:tr w:rsidR="0059044E" w:rsidRPr="0059044E" w:rsidTr="0059044E">
        <w:trPr>
          <w:trHeight w:val="48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000 1 11 05075 13 0000 120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 xml:space="preserve">Доходы от сдачи в аренду имущества, составляющего казну городских поселений (за исключением земельных участков)  </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717,00</w:t>
            </w:r>
          </w:p>
        </w:tc>
      </w:tr>
      <w:tr w:rsidR="0059044E" w:rsidRPr="0059044E" w:rsidTr="0059044E">
        <w:trPr>
          <w:trHeight w:val="120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000 1 11 09045 13 0000 120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800,00</w:t>
            </w:r>
          </w:p>
        </w:tc>
      </w:tr>
      <w:tr w:rsidR="0059044E" w:rsidRPr="0059044E" w:rsidTr="0059044E">
        <w:trPr>
          <w:trHeight w:val="48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000 1 13 00000 00 0000 000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ДОХОДЫ ОТ ОКАЗАНИЯ ПЛАТНЫХ УСЛУГ (РАБОТ) И КОМПЕНСАЦИИ ЗАТРАТ ГОСУДАРСТВА</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1 150,00</w:t>
            </w:r>
          </w:p>
        </w:tc>
      </w:tr>
      <w:tr w:rsidR="0059044E" w:rsidRPr="0059044E" w:rsidTr="0059044E">
        <w:trPr>
          <w:trHeight w:val="48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000 1 13 01995 13 0000 130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Прочие доходы от оказания платных услуг (работ) получателями средств бюджетов городских поселений</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1 150,00</w:t>
            </w:r>
          </w:p>
        </w:tc>
      </w:tr>
      <w:tr w:rsidR="0059044E" w:rsidRPr="0059044E" w:rsidTr="0059044E">
        <w:trPr>
          <w:trHeight w:val="48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000 1 14 00000 00 0000 000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ДОХОДЫ ОТ ПРОДАЖИ МАТЕРИАЛЬНЫХ И НЕМАТЕРИАЛЬНЫХ АКТИВОВ</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3 000,00</w:t>
            </w:r>
          </w:p>
        </w:tc>
      </w:tr>
      <w:tr w:rsidR="0059044E" w:rsidRPr="0059044E" w:rsidTr="0059044E">
        <w:trPr>
          <w:trHeight w:val="48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000 1 14 06000 00 0000 430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Доходы от продажи земельных участков, находящихся в государственной и муниципальной собственности</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3 000,00</w:t>
            </w:r>
          </w:p>
        </w:tc>
      </w:tr>
      <w:tr w:rsidR="0059044E" w:rsidRPr="0059044E" w:rsidTr="0059044E">
        <w:trPr>
          <w:trHeight w:val="72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000 1 14 06013 13 0000 430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3 000,00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000 1 17 00000 00 0000 000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ПРОЧИЕ НЕНАЛОГОВЫЕ ДОХОДЫ</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151,00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000 1 17 05050 13 0000 180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Прочие неналоговые доходы бюджетов городских поселений</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151,00</w:t>
            </w:r>
          </w:p>
        </w:tc>
      </w:tr>
      <w:tr w:rsidR="0059044E" w:rsidRPr="0059044E" w:rsidTr="0059044E">
        <w:trPr>
          <w:trHeight w:val="255"/>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000 2 00 00000 00 0000 000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БЕЗВОЗМЕЗДНЫЕ ПОСТУПЛЕНИЯ</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11 244,36</w:t>
            </w:r>
          </w:p>
        </w:tc>
      </w:tr>
      <w:tr w:rsidR="0059044E" w:rsidRPr="0059044E" w:rsidTr="0059044E">
        <w:trPr>
          <w:trHeight w:val="72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000 2 02 00000 00 0000 000</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БЕЗВОЗМЕЗДНЫЕ ПОСТУПЛЕНИЯ ОТ ДРУГИХ БЮДЖЕТОВ БЮДЖЕТНОЙ СИСТЕМЫ РОССИЙСКОЙ ФЕДЕРАЦИИ</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11 244,36</w:t>
            </w:r>
          </w:p>
        </w:tc>
      </w:tr>
      <w:tr w:rsidR="0059044E" w:rsidRPr="0059044E" w:rsidTr="0059044E">
        <w:trPr>
          <w:trHeight w:val="480"/>
        </w:trPr>
        <w:tc>
          <w:tcPr>
            <w:tcW w:w="2820" w:type="dxa"/>
            <w:tcBorders>
              <w:top w:val="nil"/>
              <w:left w:val="single" w:sz="4" w:space="0" w:color="000000"/>
              <w:bottom w:val="nil"/>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000 2 02 15001 13 0000 151</w:t>
            </w:r>
          </w:p>
        </w:tc>
        <w:tc>
          <w:tcPr>
            <w:tcW w:w="4900" w:type="dxa"/>
            <w:tcBorders>
              <w:top w:val="nil"/>
              <w:left w:val="nil"/>
              <w:bottom w:val="nil"/>
              <w:right w:val="nil"/>
            </w:tcBorders>
            <w:shd w:val="clear" w:color="auto" w:fill="auto"/>
            <w:vAlign w:val="center"/>
            <w:hideMark/>
          </w:tcPr>
          <w:p w:rsidR="0059044E" w:rsidRPr="0059044E" w:rsidRDefault="0059044E" w:rsidP="0059044E">
            <w:pPr>
              <w:rPr>
                <w:color w:val="000000"/>
              </w:rPr>
            </w:pPr>
            <w:r w:rsidRPr="0059044E">
              <w:rPr>
                <w:color w:val="000000"/>
              </w:rPr>
              <w:t>Дотации бюджетам городских поселений на выравнивание бюджетной обеспеченности</w:t>
            </w:r>
          </w:p>
        </w:tc>
        <w:tc>
          <w:tcPr>
            <w:tcW w:w="2140" w:type="dxa"/>
            <w:tcBorders>
              <w:top w:val="nil"/>
              <w:left w:val="single" w:sz="4" w:space="0" w:color="auto"/>
              <w:bottom w:val="nil"/>
              <w:right w:val="single" w:sz="4" w:space="0" w:color="auto"/>
            </w:tcBorders>
            <w:shd w:val="clear" w:color="auto" w:fill="auto"/>
            <w:noWrap/>
            <w:vAlign w:val="bottom"/>
            <w:hideMark/>
          </w:tcPr>
          <w:p w:rsidR="0059044E" w:rsidRPr="0059044E" w:rsidRDefault="0059044E" w:rsidP="0059044E">
            <w:pPr>
              <w:jc w:val="center"/>
            </w:pPr>
            <w:r w:rsidRPr="0059044E">
              <w:t>6 923,60</w:t>
            </w:r>
          </w:p>
        </w:tc>
      </w:tr>
      <w:tr w:rsidR="0059044E" w:rsidRPr="0059044E" w:rsidTr="0059044E">
        <w:trPr>
          <w:trHeight w:val="480"/>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44E" w:rsidRPr="0059044E" w:rsidRDefault="0059044E" w:rsidP="0059044E">
            <w:pPr>
              <w:jc w:val="center"/>
              <w:rPr>
                <w:b/>
                <w:bCs/>
                <w:color w:val="000000"/>
              </w:rPr>
            </w:pPr>
            <w:r w:rsidRPr="0059044E">
              <w:rPr>
                <w:b/>
                <w:bCs/>
                <w:color w:val="000000"/>
              </w:rPr>
              <w:t>000 2 02 20000 00 0000 151</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59044E" w:rsidRPr="0059044E" w:rsidRDefault="0059044E" w:rsidP="0059044E">
            <w:pPr>
              <w:jc w:val="center"/>
              <w:rPr>
                <w:b/>
                <w:bCs/>
                <w:color w:val="000000"/>
              </w:rPr>
            </w:pPr>
            <w:r w:rsidRPr="0059044E">
              <w:rPr>
                <w:b/>
                <w:bCs/>
                <w:color w:val="000000"/>
              </w:rPr>
              <w:t>Субсидии бюджетам бюджетной системы  Российской Федерации (межбюджетные субсидии)</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3 166,50</w:t>
            </w:r>
          </w:p>
        </w:tc>
      </w:tr>
      <w:tr w:rsidR="0059044E" w:rsidRPr="0059044E" w:rsidTr="0059044E">
        <w:trPr>
          <w:trHeight w:val="24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r w:rsidRPr="0059044E">
              <w:t> </w:t>
            </w:r>
          </w:p>
        </w:tc>
        <w:tc>
          <w:tcPr>
            <w:tcW w:w="4900" w:type="dxa"/>
            <w:tcBorders>
              <w:top w:val="nil"/>
              <w:left w:val="nil"/>
              <w:bottom w:val="single" w:sz="4" w:space="0" w:color="auto"/>
              <w:right w:val="single" w:sz="4" w:space="0" w:color="auto"/>
            </w:tcBorders>
            <w:shd w:val="clear" w:color="auto" w:fill="auto"/>
            <w:noWrap/>
            <w:vAlign w:val="bottom"/>
            <w:hideMark/>
          </w:tcPr>
          <w:p w:rsidR="0059044E" w:rsidRPr="0059044E" w:rsidRDefault="0059044E" w:rsidP="0059044E">
            <w:r w:rsidRPr="0059044E">
              <w:t> </w:t>
            </w:r>
          </w:p>
        </w:tc>
        <w:tc>
          <w:tcPr>
            <w:tcW w:w="2140" w:type="dxa"/>
            <w:tcBorders>
              <w:top w:val="nil"/>
              <w:left w:val="nil"/>
              <w:bottom w:val="single" w:sz="4" w:space="0" w:color="auto"/>
              <w:right w:val="single" w:sz="4" w:space="0" w:color="auto"/>
            </w:tcBorders>
            <w:shd w:val="clear" w:color="auto" w:fill="auto"/>
            <w:noWrap/>
            <w:vAlign w:val="bottom"/>
            <w:hideMark/>
          </w:tcPr>
          <w:p w:rsidR="0059044E" w:rsidRPr="0059044E" w:rsidRDefault="0059044E" w:rsidP="0059044E">
            <w:r w:rsidRPr="0059044E">
              <w:t> </w:t>
            </w:r>
          </w:p>
        </w:tc>
      </w:tr>
      <w:tr w:rsidR="0059044E" w:rsidRPr="0059044E" w:rsidTr="0059044E">
        <w:trPr>
          <w:trHeight w:val="144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000 2 02 20216 13 0000 151</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color w:val="000000"/>
              </w:rPr>
            </w:pPr>
            <w:r w:rsidRPr="0059044E">
              <w:rPr>
                <w:color w:val="00000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59044E" w:rsidRPr="0059044E" w:rsidRDefault="0059044E" w:rsidP="0059044E">
            <w:pPr>
              <w:jc w:val="center"/>
            </w:pPr>
            <w:r w:rsidRPr="0059044E">
              <w:t>259,0</w:t>
            </w:r>
          </w:p>
        </w:tc>
      </w:tr>
      <w:tr w:rsidR="0059044E" w:rsidRPr="0059044E" w:rsidTr="0059044E">
        <w:trPr>
          <w:trHeight w:val="24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000 2 02 29999 13 0000 151</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color w:val="000000"/>
              </w:rPr>
            </w:pPr>
            <w:r w:rsidRPr="0059044E">
              <w:rPr>
                <w:color w:val="000000"/>
              </w:rPr>
              <w:t>Прочие субсидии бюджетам городских поселений</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2 907,50</w:t>
            </w:r>
          </w:p>
        </w:tc>
      </w:tr>
      <w:tr w:rsidR="0059044E" w:rsidRPr="0059044E" w:rsidTr="0059044E">
        <w:trPr>
          <w:trHeight w:val="48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lastRenderedPageBreak/>
              <w:t>000 2 02 30000 00 0000 151</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 xml:space="preserve">Субвенции бюджетам субъектов Российской Федерации и муниципальных образований </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794,48</w:t>
            </w:r>
          </w:p>
        </w:tc>
      </w:tr>
      <w:tr w:rsidR="0059044E" w:rsidRPr="0059044E" w:rsidTr="0059044E">
        <w:trPr>
          <w:trHeight w:val="72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 xml:space="preserve">000 2 02 35118 13 0000 151 </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233,70</w:t>
            </w:r>
          </w:p>
        </w:tc>
      </w:tr>
      <w:tr w:rsidR="0059044E" w:rsidRPr="0059044E" w:rsidTr="0059044E">
        <w:trPr>
          <w:trHeight w:val="48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000 2 02 30024 13 0000 151</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Субвенции бюджетам городских поселений на выполнение передаваемых полномочий субъектов Российской Федерации</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560,78</w:t>
            </w:r>
          </w:p>
        </w:tc>
      </w:tr>
      <w:tr w:rsidR="0059044E" w:rsidRPr="0059044E" w:rsidTr="0059044E">
        <w:trPr>
          <w:trHeight w:val="24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000 2 02 40000 00 0000 151</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Иные межбюджетные трансферты</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359,78</w:t>
            </w:r>
          </w:p>
        </w:tc>
      </w:tr>
      <w:tr w:rsidR="0059044E" w:rsidRPr="0059044E" w:rsidTr="0059044E">
        <w:trPr>
          <w:trHeight w:val="480"/>
        </w:trPr>
        <w:tc>
          <w:tcPr>
            <w:tcW w:w="2820" w:type="dxa"/>
            <w:tcBorders>
              <w:top w:val="nil"/>
              <w:left w:val="single" w:sz="4" w:space="0" w:color="000000"/>
              <w:bottom w:val="single" w:sz="4" w:space="0" w:color="000000"/>
              <w:right w:val="single" w:sz="4" w:space="0" w:color="000000"/>
            </w:tcBorders>
            <w:shd w:val="clear" w:color="auto" w:fill="auto"/>
            <w:vAlign w:val="center"/>
            <w:hideMark/>
          </w:tcPr>
          <w:p w:rsidR="0059044E" w:rsidRPr="0059044E" w:rsidRDefault="0059044E" w:rsidP="0059044E">
            <w:pPr>
              <w:jc w:val="center"/>
              <w:rPr>
                <w:color w:val="000000"/>
              </w:rPr>
            </w:pPr>
            <w:r w:rsidRPr="0059044E">
              <w:rPr>
                <w:color w:val="000000"/>
              </w:rPr>
              <w:t>000 2 02 49999 13 0000 151</w:t>
            </w:r>
          </w:p>
        </w:tc>
        <w:tc>
          <w:tcPr>
            <w:tcW w:w="4900" w:type="dxa"/>
            <w:tcBorders>
              <w:top w:val="nil"/>
              <w:left w:val="nil"/>
              <w:bottom w:val="single" w:sz="4" w:space="0" w:color="000000"/>
              <w:right w:val="nil"/>
            </w:tcBorders>
            <w:shd w:val="clear" w:color="auto" w:fill="auto"/>
            <w:vAlign w:val="center"/>
            <w:hideMark/>
          </w:tcPr>
          <w:p w:rsidR="0059044E" w:rsidRPr="0059044E" w:rsidRDefault="0059044E" w:rsidP="0059044E">
            <w:pPr>
              <w:rPr>
                <w:color w:val="000000"/>
              </w:rPr>
            </w:pPr>
            <w:r w:rsidRPr="0059044E">
              <w:rPr>
                <w:color w:val="000000"/>
              </w:rPr>
              <w:t>Прочие межбюджетные трансферты, передаваемые бюджетам городских поселений</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pPr>
            <w:r w:rsidRPr="0059044E">
              <w:t>359,78</w:t>
            </w:r>
          </w:p>
        </w:tc>
      </w:tr>
      <w:tr w:rsidR="0059044E" w:rsidRPr="0059044E" w:rsidTr="0059044E">
        <w:trPr>
          <w:trHeight w:val="255"/>
        </w:trPr>
        <w:tc>
          <w:tcPr>
            <w:tcW w:w="2820" w:type="dxa"/>
            <w:tcBorders>
              <w:top w:val="nil"/>
              <w:left w:val="single" w:sz="4" w:space="0" w:color="000000"/>
              <w:bottom w:val="single" w:sz="4" w:space="0" w:color="auto"/>
              <w:right w:val="single" w:sz="4" w:space="0" w:color="000000"/>
            </w:tcBorders>
            <w:shd w:val="clear" w:color="auto" w:fill="auto"/>
            <w:vAlign w:val="center"/>
            <w:hideMark/>
          </w:tcPr>
          <w:p w:rsidR="0059044E" w:rsidRPr="0059044E" w:rsidRDefault="0059044E" w:rsidP="0059044E">
            <w:pPr>
              <w:jc w:val="center"/>
              <w:rPr>
                <w:b/>
                <w:bCs/>
                <w:color w:val="000000"/>
              </w:rPr>
            </w:pPr>
            <w:r w:rsidRPr="0059044E">
              <w:rPr>
                <w:b/>
                <w:bCs/>
                <w:color w:val="000000"/>
              </w:rPr>
              <w:t> </w:t>
            </w:r>
          </w:p>
        </w:tc>
        <w:tc>
          <w:tcPr>
            <w:tcW w:w="4900" w:type="dxa"/>
            <w:tcBorders>
              <w:top w:val="nil"/>
              <w:left w:val="nil"/>
              <w:bottom w:val="single" w:sz="4" w:space="0" w:color="auto"/>
              <w:right w:val="nil"/>
            </w:tcBorders>
            <w:shd w:val="clear" w:color="auto" w:fill="auto"/>
            <w:vAlign w:val="center"/>
            <w:hideMark/>
          </w:tcPr>
          <w:p w:rsidR="0059044E" w:rsidRPr="0059044E" w:rsidRDefault="0059044E" w:rsidP="0059044E">
            <w:pPr>
              <w:jc w:val="center"/>
              <w:rPr>
                <w:b/>
                <w:bCs/>
                <w:color w:val="000000"/>
              </w:rPr>
            </w:pPr>
            <w:r w:rsidRPr="0059044E">
              <w:rPr>
                <w:b/>
                <w:bCs/>
                <w:color w:val="000000"/>
              </w:rPr>
              <w:t>Доходы бюджета - Всего</w:t>
            </w:r>
          </w:p>
        </w:tc>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59044E" w:rsidRPr="0059044E" w:rsidRDefault="0059044E" w:rsidP="0059044E">
            <w:pPr>
              <w:jc w:val="center"/>
              <w:rPr>
                <w:b/>
                <w:bCs/>
              </w:rPr>
            </w:pPr>
            <w:r w:rsidRPr="0059044E">
              <w:rPr>
                <w:b/>
                <w:bCs/>
              </w:rPr>
              <w:t>38 671,36</w:t>
            </w:r>
          </w:p>
        </w:tc>
      </w:tr>
    </w:tbl>
    <w:p w:rsidR="00161645" w:rsidRPr="00161645" w:rsidRDefault="00161645" w:rsidP="00161645"/>
    <w:p w:rsidR="00161645" w:rsidRPr="00161645" w:rsidRDefault="00161645" w:rsidP="00161645">
      <w:pPr>
        <w:ind w:firstLine="709"/>
        <w:jc w:val="both"/>
      </w:pPr>
    </w:p>
    <w:p w:rsidR="003C053B" w:rsidRPr="007A73D0" w:rsidRDefault="003C053B" w:rsidP="003C053B">
      <w:pPr>
        <w:jc w:val="right"/>
        <w:rPr>
          <w:b/>
        </w:rPr>
      </w:pPr>
      <w:r w:rsidRPr="007A73D0">
        <w:rPr>
          <w:b/>
        </w:rPr>
        <w:t xml:space="preserve">                                                                                                                    Приложение № 3</w:t>
      </w:r>
    </w:p>
    <w:p w:rsidR="003C053B" w:rsidRPr="007A73D0" w:rsidRDefault="003C053B" w:rsidP="003C053B">
      <w:pPr>
        <w:ind w:firstLine="2052"/>
        <w:jc w:val="right"/>
      </w:pPr>
      <w:r w:rsidRPr="007A73D0">
        <w:rPr>
          <w:b/>
        </w:rPr>
        <w:tab/>
      </w:r>
      <w:r w:rsidRPr="007A73D0">
        <w:rPr>
          <w:b/>
        </w:rPr>
        <w:tab/>
      </w:r>
      <w:r w:rsidRPr="007A73D0">
        <w:rPr>
          <w:b/>
        </w:rPr>
        <w:tab/>
      </w:r>
      <w:r w:rsidRPr="007A73D0">
        <w:rPr>
          <w:b/>
        </w:rPr>
        <w:tab/>
      </w:r>
      <w:r w:rsidRPr="007A73D0">
        <w:rPr>
          <w:b/>
        </w:rPr>
        <w:tab/>
      </w:r>
      <w:r w:rsidRPr="007A73D0">
        <w:rPr>
          <w:b/>
        </w:rPr>
        <w:tab/>
      </w:r>
      <w:r w:rsidRPr="007A73D0">
        <w:rPr>
          <w:b/>
        </w:rPr>
        <w:tab/>
      </w:r>
      <w:r w:rsidRPr="007A73D0">
        <w:t>к решению Совета депутатов</w:t>
      </w:r>
    </w:p>
    <w:p w:rsidR="003C053B" w:rsidRPr="007A73D0" w:rsidRDefault="003C053B" w:rsidP="003C053B">
      <w:pPr>
        <w:ind w:firstLine="2052"/>
        <w:jc w:val="right"/>
      </w:pPr>
      <w:r w:rsidRPr="007A73D0">
        <w:tab/>
      </w:r>
      <w:r w:rsidRPr="007A73D0">
        <w:tab/>
      </w:r>
      <w:r w:rsidRPr="007A73D0">
        <w:tab/>
      </w:r>
      <w:r w:rsidRPr="007A73D0">
        <w:tab/>
      </w:r>
      <w:r w:rsidRPr="007A73D0">
        <w:tab/>
      </w:r>
      <w:r w:rsidRPr="007A73D0">
        <w:tab/>
      </w:r>
      <w:r w:rsidRPr="007A73D0">
        <w:tab/>
        <w:t xml:space="preserve">Дружногорского городского   </w:t>
      </w:r>
    </w:p>
    <w:p w:rsidR="003C053B" w:rsidRPr="007A73D0" w:rsidRDefault="003C053B" w:rsidP="003C053B">
      <w:pPr>
        <w:ind w:firstLine="2052"/>
        <w:jc w:val="right"/>
      </w:pPr>
      <w:r w:rsidRPr="007A73D0">
        <w:t xml:space="preserve">                                                                              поселения</w:t>
      </w:r>
    </w:p>
    <w:p w:rsidR="003C053B" w:rsidRPr="007A73D0" w:rsidRDefault="003C053B" w:rsidP="003C053B">
      <w:pPr>
        <w:ind w:firstLine="2052"/>
        <w:jc w:val="right"/>
      </w:pPr>
      <w:r w:rsidRPr="007A73D0">
        <w:tab/>
      </w:r>
      <w:r w:rsidRPr="007A73D0">
        <w:tab/>
      </w:r>
      <w:r w:rsidRPr="007A73D0">
        <w:tab/>
      </w:r>
      <w:r w:rsidRPr="007A73D0">
        <w:tab/>
      </w:r>
      <w:r w:rsidRPr="007A73D0">
        <w:tab/>
      </w:r>
      <w:r w:rsidRPr="007A73D0">
        <w:tab/>
      </w:r>
      <w:r w:rsidRPr="007A73D0">
        <w:tab/>
        <w:t>№ 7 от 22 февраля 2017 г.</w:t>
      </w:r>
    </w:p>
    <w:p w:rsidR="003C053B" w:rsidRPr="007A73D0" w:rsidRDefault="003C053B" w:rsidP="003C053B">
      <w:pPr>
        <w:ind w:left="2832" w:firstLine="708"/>
        <w:jc w:val="both"/>
      </w:pPr>
    </w:p>
    <w:p w:rsidR="003C053B" w:rsidRPr="007A73D0" w:rsidRDefault="003C053B" w:rsidP="003C053B">
      <w:pPr>
        <w:pStyle w:val="af0"/>
        <w:jc w:val="center"/>
        <w:rPr>
          <w:sz w:val="18"/>
          <w:szCs w:val="18"/>
        </w:rPr>
      </w:pPr>
      <w:r w:rsidRPr="007A73D0">
        <w:rPr>
          <w:b/>
          <w:sz w:val="18"/>
          <w:szCs w:val="18"/>
        </w:rPr>
        <w:t>Межбюджетные  трансферты, получаемые из других бюджетов в 2017 году</w:t>
      </w:r>
    </w:p>
    <w:p w:rsidR="003C053B" w:rsidRPr="007A73D0" w:rsidRDefault="003C053B" w:rsidP="003C053B">
      <w:pPr>
        <w:pStyle w:val="af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4"/>
        <w:gridCol w:w="3355"/>
        <w:gridCol w:w="3355"/>
      </w:tblGrid>
      <w:tr w:rsidR="003C053B" w:rsidRPr="007A73D0" w:rsidTr="004F3315">
        <w:tc>
          <w:tcPr>
            <w:tcW w:w="3354" w:type="dxa"/>
          </w:tcPr>
          <w:p w:rsidR="003C053B" w:rsidRPr="007A73D0" w:rsidRDefault="003C053B" w:rsidP="004F3315">
            <w:r w:rsidRPr="007A73D0">
              <w:t>Код бюджетной классификации</w:t>
            </w:r>
          </w:p>
        </w:tc>
        <w:tc>
          <w:tcPr>
            <w:tcW w:w="3355" w:type="dxa"/>
          </w:tcPr>
          <w:p w:rsidR="003C053B" w:rsidRPr="007A73D0" w:rsidRDefault="003C053B" w:rsidP="004F3315">
            <w:r w:rsidRPr="007A73D0">
              <w:t>Источники доходов</w:t>
            </w:r>
          </w:p>
        </w:tc>
        <w:tc>
          <w:tcPr>
            <w:tcW w:w="3355" w:type="dxa"/>
          </w:tcPr>
          <w:p w:rsidR="003C053B" w:rsidRPr="007A73D0" w:rsidRDefault="003C053B" w:rsidP="004F3315">
            <w:r w:rsidRPr="007A73D0">
              <w:t>Сумма(тысяч рублей)</w:t>
            </w:r>
          </w:p>
        </w:tc>
      </w:tr>
      <w:tr w:rsidR="003C053B" w:rsidRPr="007A73D0" w:rsidTr="004F3315">
        <w:tc>
          <w:tcPr>
            <w:tcW w:w="3354" w:type="dxa"/>
          </w:tcPr>
          <w:p w:rsidR="003C053B" w:rsidRPr="007A73D0" w:rsidRDefault="003C053B" w:rsidP="004F3315">
            <w:r w:rsidRPr="007A73D0">
              <w:t>000</w:t>
            </w:r>
            <w:r w:rsidRPr="007A73D0">
              <w:rPr>
                <w:lang w:val="en-US"/>
              </w:rPr>
              <w:t xml:space="preserve"> </w:t>
            </w:r>
            <w:r w:rsidRPr="007A73D0">
              <w:t>2 02 15001 13 0000 151</w:t>
            </w:r>
          </w:p>
        </w:tc>
        <w:tc>
          <w:tcPr>
            <w:tcW w:w="3355" w:type="dxa"/>
          </w:tcPr>
          <w:p w:rsidR="003C053B" w:rsidRPr="007A73D0" w:rsidRDefault="003C053B" w:rsidP="004F3315">
            <w:pPr>
              <w:autoSpaceDE w:val="0"/>
              <w:autoSpaceDN w:val="0"/>
              <w:adjustRightInd w:val="0"/>
              <w:jc w:val="center"/>
            </w:pPr>
            <w:r w:rsidRPr="007A73D0">
              <w:t>Дотации  бюджетам   поселений   на   выравнивание</w:t>
            </w:r>
          </w:p>
          <w:p w:rsidR="003C053B" w:rsidRPr="007A73D0" w:rsidRDefault="003C053B" w:rsidP="004F3315">
            <w:pPr>
              <w:autoSpaceDE w:val="0"/>
              <w:autoSpaceDN w:val="0"/>
              <w:adjustRightInd w:val="0"/>
              <w:jc w:val="center"/>
            </w:pPr>
            <w:r w:rsidRPr="007A73D0">
              <w:t>бюджетной обеспеченности</w:t>
            </w:r>
          </w:p>
          <w:p w:rsidR="003C053B" w:rsidRPr="007A73D0" w:rsidRDefault="003C053B" w:rsidP="004F3315">
            <w:pPr>
              <w:pStyle w:val="ab"/>
              <w:tabs>
                <w:tab w:val="clear" w:pos="4677"/>
                <w:tab w:val="clear" w:pos="9355"/>
              </w:tabs>
              <w:jc w:val="center"/>
            </w:pPr>
          </w:p>
          <w:p w:rsidR="003C053B" w:rsidRPr="007A73D0" w:rsidRDefault="003C053B" w:rsidP="004F3315">
            <w:pPr>
              <w:pStyle w:val="ConsPlusNonformat"/>
              <w:jc w:val="center"/>
              <w:rPr>
                <w:rFonts w:ascii="Times New Roman" w:hAnsi="Times New Roman"/>
                <w:sz w:val="18"/>
                <w:szCs w:val="18"/>
              </w:rPr>
            </w:pPr>
          </w:p>
        </w:tc>
        <w:tc>
          <w:tcPr>
            <w:tcW w:w="3355" w:type="dxa"/>
          </w:tcPr>
          <w:p w:rsidR="003C053B" w:rsidRPr="007A73D0" w:rsidRDefault="003C053B" w:rsidP="004F3315">
            <w:pPr>
              <w:jc w:val="center"/>
            </w:pPr>
            <w:r w:rsidRPr="007A73D0">
              <w:t>6923,60</w:t>
            </w:r>
          </w:p>
        </w:tc>
      </w:tr>
      <w:tr w:rsidR="003C053B" w:rsidRPr="007A73D0" w:rsidTr="004F3315">
        <w:tc>
          <w:tcPr>
            <w:tcW w:w="3354" w:type="dxa"/>
          </w:tcPr>
          <w:p w:rsidR="003C053B" w:rsidRPr="007A73D0" w:rsidRDefault="003C053B" w:rsidP="004F3315">
            <w:r w:rsidRPr="007A73D0">
              <w:t>000 2 02 20216 13 0000 151</w:t>
            </w:r>
          </w:p>
        </w:tc>
        <w:tc>
          <w:tcPr>
            <w:tcW w:w="3355" w:type="dxa"/>
          </w:tcPr>
          <w:p w:rsidR="003C053B" w:rsidRPr="007A73D0" w:rsidRDefault="003C053B" w:rsidP="004F3315">
            <w:pPr>
              <w:autoSpaceDE w:val="0"/>
              <w:autoSpaceDN w:val="0"/>
              <w:adjustRightInd w:val="0"/>
              <w:jc w:val="center"/>
            </w:pPr>
            <w:r w:rsidRPr="007A73D0">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355" w:type="dxa"/>
          </w:tcPr>
          <w:p w:rsidR="003C053B" w:rsidRPr="007A73D0" w:rsidRDefault="003C053B" w:rsidP="004F3315">
            <w:pPr>
              <w:jc w:val="center"/>
            </w:pPr>
            <w:r w:rsidRPr="007A73D0">
              <w:t>259,00</w:t>
            </w:r>
          </w:p>
        </w:tc>
      </w:tr>
      <w:tr w:rsidR="003C053B" w:rsidRPr="007A73D0" w:rsidTr="004F3315">
        <w:tc>
          <w:tcPr>
            <w:tcW w:w="3354" w:type="dxa"/>
          </w:tcPr>
          <w:p w:rsidR="003C053B" w:rsidRPr="007A73D0" w:rsidRDefault="003C053B" w:rsidP="004F3315">
            <w:r w:rsidRPr="007A73D0">
              <w:t>000 2 02 29999 13 0000 151</w:t>
            </w:r>
          </w:p>
        </w:tc>
        <w:tc>
          <w:tcPr>
            <w:tcW w:w="3355" w:type="dxa"/>
          </w:tcPr>
          <w:p w:rsidR="003C053B" w:rsidRPr="007A73D0" w:rsidRDefault="003C053B" w:rsidP="004F3315">
            <w:pPr>
              <w:autoSpaceDE w:val="0"/>
              <w:autoSpaceDN w:val="0"/>
              <w:adjustRightInd w:val="0"/>
              <w:jc w:val="center"/>
            </w:pPr>
            <w:r w:rsidRPr="007A73D0">
              <w:t>Прочие субсидии бюджетам городских поселений</w:t>
            </w:r>
          </w:p>
        </w:tc>
        <w:tc>
          <w:tcPr>
            <w:tcW w:w="3355" w:type="dxa"/>
          </w:tcPr>
          <w:p w:rsidR="003C053B" w:rsidRPr="007A73D0" w:rsidRDefault="003C053B" w:rsidP="004F3315">
            <w:pPr>
              <w:jc w:val="center"/>
            </w:pPr>
            <w:r w:rsidRPr="007A73D0">
              <w:t>2907,50</w:t>
            </w:r>
          </w:p>
        </w:tc>
      </w:tr>
      <w:tr w:rsidR="003C053B" w:rsidRPr="007A73D0" w:rsidTr="004F3315">
        <w:tc>
          <w:tcPr>
            <w:tcW w:w="3354" w:type="dxa"/>
          </w:tcPr>
          <w:p w:rsidR="003C053B" w:rsidRPr="007A73D0" w:rsidRDefault="003C053B" w:rsidP="004F3315">
            <w:r w:rsidRPr="007A73D0">
              <w:t>000 2 02 35118 13 0000 151</w:t>
            </w:r>
          </w:p>
        </w:tc>
        <w:tc>
          <w:tcPr>
            <w:tcW w:w="3355" w:type="dxa"/>
          </w:tcPr>
          <w:p w:rsidR="003C053B" w:rsidRPr="007A73D0" w:rsidRDefault="003C053B" w:rsidP="004F3315">
            <w:pPr>
              <w:autoSpaceDE w:val="0"/>
              <w:autoSpaceDN w:val="0"/>
              <w:adjustRightInd w:val="0"/>
              <w:jc w:val="center"/>
            </w:pPr>
            <w:r w:rsidRPr="007A73D0">
              <w:t>Субвенции  бюджетам  поселений  на  осуществление</w:t>
            </w:r>
          </w:p>
          <w:p w:rsidR="003C053B" w:rsidRPr="007A73D0" w:rsidRDefault="003C053B" w:rsidP="004F3315">
            <w:pPr>
              <w:autoSpaceDE w:val="0"/>
              <w:autoSpaceDN w:val="0"/>
              <w:adjustRightInd w:val="0"/>
              <w:jc w:val="center"/>
            </w:pPr>
            <w:r w:rsidRPr="007A73D0">
              <w:t>первичного воинского учета  на  территориях,  где</w:t>
            </w:r>
          </w:p>
          <w:p w:rsidR="003C053B" w:rsidRPr="007A73D0" w:rsidRDefault="003C053B" w:rsidP="004F3315">
            <w:pPr>
              <w:autoSpaceDE w:val="0"/>
              <w:autoSpaceDN w:val="0"/>
              <w:adjustRightInd w:val="0"/>
              <w:jc w:val="center"/>
            </w:pPr>
            <w:r w:rsidRPr="007A73D0">
              <w:t>отсутствуют военные комиссариаты</w:t>
            </w:r>
          </w:p>
          <w:p w:rsidR="003C053B" w:rsidRPr="007A73D0" w:rsidRDefault="003C053B" w:rsidP="004F3315"/>
        </w:tc>
        <w:tc>
          <w:tcPr>
            <w:tcW w:w="3355" w:type="dxa"/>
          </w:tcPr>
          <w:p w:rsidR="003C053B" w:rsidRPr="007A73D0" w:rsidRDefault="003C053B" w:rsidP="004F3315">
            <w:pPr>
              <w:pStyle w:val="ab"/>
              <w:tabs>
                <w:tab w:val="clear" w:pos="4677"/>
                <w:tab w:val="clear" w:pos="9355"/>
              </w:tabs>
              <w:jc w:val="center"/>
            </w:pPr>
            <w:r w:rsidRPr="007A73D0">
              <w:t>233,70</w:t>
            </w:r>
          </w:p>
        </w:tc>
      </w:tr>
      <w:tr w:rsidR="003C053B" w:rsidRPr="007A73D0" w:rsidTr="004F3315">
        <w:tc>
          <w:tcPr>
            <w:tcW w:w="3354" w:type="dxa"/>
          </w:tcPr>
          <w:p w:rsidR="003C053B" w:rsidRPr="007A73D0" w:rsidRDefault="003C053B" w:rsidP="004F3315">
            <w:r w:rsidRPr="007A73D0">
              <w:t>000 2 02 30024 13 0000 151</w:t>
            </w:r>
          </w:p>
        </w:tc>
        <w:tc>
          <w:tcPr>
            <w:tcW w:w="3355" w:type="dxa"/>
          </w:tcPr>
          <w:p w:rsidR="003C053B" w:rsidRPr="007A73D0" w:rsidRDefault="003C053B" w:rsidP="004F3315">
            <w:pPr>
              <w:autoSpaceDE w:val="0"/>
              <w:autoSpaceDN w:val="0"/>
              <w:adjustRightInd w:val="0"/>
              <w:jc w:val="center"/>
            </w:pPr>
            <w:r w:rsidRPr="007A73D0">
              <w:t>Субвенции  бюджетам  муниципальных образований  на  осуществление отдельных государственных полномочий Ленинградской области в сфере административных правонарушений</w:t>
            </w:r>
          </w:p>
          <w:p w:rsidR="003C053B" w:rsidRPr="007A73D0" w:rsidRDefault="003C053B" w:rsidP="004F3315">
            <w:pPr>
              <w:autoSpaceDE w:val="0"/>
              <w:autoSpaceDN w:val="0"/>
              <w:adjustRightInd w:val="0"/>
              <w:jc w:val="center"/>
            </w:pPr>
          </w:p>
        </w:tc>
        <w:tc>
          <w:tcPr>
            <w:tcW w:w="3355" w:type="dxa"/>
          </w:tcPr>
          <w:p w:rsidR="003C053B" w:rsidRPr="007A73D0" w:rsidRDefault="003C053B" w:rsidP="004F3315">
            <w:pPr>
              <w:pStyle w:val="ab"/>
              <w:tabs>
                <w:tab w:val="clear" w:pos="4677"/>
                <w:tab w:val="clear" w:pos="9355"/>
              </w:tabs>
              <w:jc w:val="center"/>
            </w:pPr>
            <w:r w:rsidRPr="007A73D0">
              <w:t>560,78</w:t>
            </w:r>
          </w:p>
        </w:tc>
      </w:tr>
      <w:tr w:rsidR="003C053B" w:rsidRPr="007A73D0" w:rsidTr="004F3315">
        <w:tc>
          <w:tcPr>
            <w:tcW w:w="3354" w:type="dxa"/>
          </w:tcPr>
          <w:p w:rsidR="003C053B" w:rsidRPr="007A73D0" w:rsidRDefault="003C053B" w:rsidP="004F3315">
            <w:r w:rsidRPr="007A73D0">
              <w:t>000 2 02 49999 13 0000 151</w:t>
            </w:r>
          </w:p>
        </w:tc>
        <w:tc>
          <w:tcPr>
            <w:tcW w:w="3355" w:type="dxa"/>
          </w:tcPr>
          <w:p w:rsidR="003C053B" w:rsidRPr="007A73D0" w:rsidRDefault="003C053B" w:rsidP="004F3315">
            <w:pPr>
              <w:autoSpaceDE w:val="0"/>
              <w:autoSpaceDN w:val="0"/>
              <w:adjustRightInd w:val="0"/>
              <w:jc w:val="center"/>
            </w:pPr>
            <w:r w:rsidRPr="007A73D0">
              <w:t>Прочие межбюджетные трансферты, передаваемые бюджетам городских поселений</w:t>
            </w:r>
          </w:p>
        </w:tc>
        <w:tc>
          <w:tcPr>
            <w:tcW w:w="3355" w:type="dxa"/>
          </w:tcPr>
          <w:p w:rsidR="003C053B" w:rsidRPr="007A73D0" w:rsidRDefault="003C053B" w:rsidP="004F3315">
            <w:pPr>
              <w:pStyle w:val="ab"/>
              <w:tabs>
                <w:tab w:val="clear" w:pos="4677"/>
                <w:tab w:val="clear" w:pos="9355"/>
              </w:tabs>
              <w:jc w:val="center"/>
            </w:pPr>
            <w:r w:rsidRPr="007A73D0">
              <w:t>359,78</w:t>
            </w:r>
          </w:p>
        </w:tc>
      </w:tr>
      <w:tr w:rsidR="003C053B" w:rsidRPr="007A73D0" w:rsidTr="004F3315">
        <w:tc>
          <w:tcPr>
            <w:tcW w:w="3354" w:type="dxa"/>
          </w:tcPr>
          <w:p w:rsidR="003C053B" w:rsidRPr="007A73D0" w:rsidRDefault="003C053B" w:rsidP="004F3315"/>
        </w:tc>
        <w:tc>
          <w:tcPr>
            <w:tcW w:w="3355" w:type="dxa"/>
          </w:tcPr>
          <w:p w:rsidR="003C053B" w:rsidRPr="007A73D0" w:rsidRDefault="003C053B" w:rsidP="004F3315">
            <w:r w:rsidRPr="007A73D0">
              <w:t>итого</w:t>
            </w:r>
          </w:p>
        </w:tc>
        <w:tc>
          <w:tcPr>
            <w:tcW w:w="3355" w:type="dxa"/>
          </w:tcPr>
          <w:p w:rsidR="003C053B" w:rsidRPr="007A73D0" w:rsidRDefault="003C053B" w:rsidP="004F3315">
            <w:pPr>
              <w:jc w:val="center"/>
            </w:pPr>
            <w:r w:rsidRPr="007A73D0">
              <w:t>11 244,36</w:t>
            </w:r>
          </w:p>
        </w:tc>
      </w:tr>
    </w:tbl>
    <w:p w:rsidR="003C053B" w:rsidRPr="007A73D0" w:rsidRDefault="003C053B" w:rsidP="003C053B"/>
    <w:tbl>
      <w:tblPr>
        <w:tblW w:w="8973" w:type="dxa"/>
        <w:tblInd w:w="95" w:type="dxa"/>
        <w:tblLook w:val="04A0"/>
      </w:tblPr>
      <w:tblGrid>
        <w:gridCol w:w="4920"/>
        <w:gridCol w:w="1000"/>
        <w:gridCol w:w="1142"/>
        <w:gridCol w:w="1911"/>
      </w:tblGrid>
      <w:tr w:rsidR="00E609ED" w:rsidRPr="00E609ED" w:rsidTr="00E609ED">
        <w:trPr>
          <w:trHeight w:val="255"/>
        </w:trPr>
        <w:tc>
          <w:tcPr>
            <w:tcW w:w="4920" w:type="dxa"/>
            <w:tcBorders>
              <w:top w:val="nil"/>
              <w:left w:val="nil"/>
              <w:bottom w:val="nil"/>
              <w:right w:val="nil"/>
            </w:tcBorders>
            <w:shd w:val="clear" w:color="auto" w:fill="auto"/>
            <w:noWrap/>
            <w:vAlign w:val="bottom"/>
            <w:hideMark/>
          </w:tcPr>
          <w:p w:rsidR="00E609ED" w:rsidRPr="00E609ED" w:rsidRDefault="00E609ED" w:rsidP="00E609ED"/>
        </w:tc>
        <w:tc>
          <w:tcPr>
            <w:tcW w:w="1000" w:type="dxa"/>
            <w:tcBorders>
              <w:top w:val="nil"/>
              <w:left w:val="nil"/>
              <w:bottom w:val="nil"/>
              <w:right w:val="nil"/>
            </w:tcBorders>
            <w:shd w:val="clear" w:color="auto" w:fill="auto"/>
            <w:noWrap/>
            <w:vAlign w:val="bottom"/>
            <w:hideMark/>
          </w:tcPr>
          <w:p w:rsidR="00E609ED" w:rsidRPr="00E609ED" w:rsidRDefault="00E609ED" w:rsidP="00E609ED"/>
        </w:tc>
        <w:tc>
          <w:tcPr>
            <w:tcW w:w="3053" w:type="dxa"/>
            <w:gridSpan w:val="2"/>
            <w:tcBorders>
              <w:top w:val="nil"/>
              <w:left w:val="nil"/>
              <w:bottom w:val="nil"/>
              <w:right w:val="nil"/>
            </w:tcBorders>
            <w:shd w:val="clear" w:color="auto" w:fill="auto"/>
            <w:noWrap/>
            <w:vAlign w:val="bottom"/>
            <w:hideMark/>
          </w:tcPr>
          <w:p w:rsidR="00E609ED" w:rsidRPr="00E609ED" w:rsidRDefault="00E609ED" w:rsidP="00E609ED">
            <w:pPr>
              <w:jc w:val="right"/>
            </w:pPr>
            <w:r w:rsidRPr="00E609ED">
              <w:t>Приложение № 6</w:t>
            </w:r>
          </w:p>
        </w:tc>
      </w:tr>
      <w:tr w:rsidR="00E609ED" w:rsidRPr="00E609ED" w:rsidTr="00E609ED">
        <w:trPr>
          <w:trHeight w:val="255"/>
        </w:trPr>
        <w:tc>
          <w:tcPr>
            <w:tcW w:w="4920" w:type="dxa"/>
            <w:tcBorders>
              <w:top w:val="nil"/>
              <w:left w:val="nil"/>
              <w:bottom w:val="nil"/>
              <w:right w:val="nil"/>
            </w:tcBorders>
            <w:shd w:val="clear" w:color="auto" w:fill="auto"/>
            <w:noWrap/>
            <w:vAlign w:val="bottom"/>
            <w:hideMark/>
          </w:tcPr>
          <w:p w:rsidR="00E609ED" w:rsidRPr="00E609ED" w:rsidRDefault="00E609ED" w:rsidP="00E609ED">
            <w:pPr>
              <w:jc w:val="right"/>
            </w:pPr>
          </w:p>
        </w:tc>
        <w:tc>
          <w:tcPr>
            <w:tcW w:w="1000" w:type="dxa"/>
            <w:tcBorders>
              <w:top w:val="nil"/>
              <w:left w:val="nil"/>
              <w:bottom w:val="nil"/>
              <w:right w:val="nil"/>
            </w:tcBorders>
            <w:shd w:val="clear" w:color="auto" w:fill="auto"/>
            <w:noWrap/>
            <w:vAlign w:val="bottom"/>
            <w:hideMark/>
          </w:tcPr>
          <w:p w:rsidR="00E609ED" w:rsidRPr="00E609ED" w:rsidRDefault="00E609ED" w:rsidP="00E609ED"/>
        </w:tc>
        <w:tc>
          <w:tcPr>
            <w:tcW w:w="3053" w:type="dxa"/>
            <w:gridSpan w:val="2"/>
            <w:tcBorders>
              <w:top w:val="nil"/>
              <w:left w:val="nil"/>
              <w:bottom w:val="nil"/>
              <w:right w:val="nil"/>
            </w:tcBorders>
            <w:shd w:val="clear" w:color="auto" w:fill="auto"/>
            <w:vAlign w:val="bottom"/>
            <w:hideMark/>
          </w:tcPr>
          <w:p w:rsidR="00E609ED" w:rsidRPr="00E609ED" w:rsidRDefault="00E609ED" w:rsidP="00E609ED">
            <w:pPr>
              <w:jc w:val="right"/>
            </w:pPr>
            <w:r w:rsidRPr="00E609ED">
              <w:t>к решению Совета  Депутатов</w:t>
            </w:r>
          </w:p>
        </w:tc>
      </w:tr>
      <w:tr w:rsidR="00E609ED" w:rsidRPr="00E609ED" w:rsidTr="00E609ED">
        <w:trPr>
          <w:trHeight w:val="255"/>
        </w:trPr>
        <w:tc>
          <w:tcPr>
            <w:tcW w:w="4920" w:type="dxa"/>
            <w:tcBorders>
              <w:top w:val="nil"/>
              <w:left w:val="nil"/>
              <w:bottom w:val="nil"/>
              <w:right w:val="nil"/>
            </w:tcBorders>
            <w:shd w:val="clear" w:color="auto" w:fill="auto"/>
            <w:noWrap/>
            <w:vAlign w:val="bottom"/>
            <w:hideMark/>
          </w:tcPr>
          <w:p w:rsidR="00E609ED" w:rsidRPr="00E609ED" w:rsidRDefault="00E609ED" w:rsidP="00E609ED"/>
        </w:tc>
        <w:tc>
          <w:tcPr>
            <w:tcW w:w="1000" w:type="dxa"/>
            <w:tcBorders>
              <w:top w:val="nil"/>
              <w:left w:val="nil"/>
              <w:bottom w:val="nil"/>
              <w:right w:val="nil"/>
            </w:tcBorders>
            <w:shd w:val="clear" w:color="auto" w:fill="auto"/>
            <w:noWrap/>
            <w:vAlign w:val="bottom"/>
            <w:hideMark/>
          </w:tcPr>
          <w:p w:rsidR="00E609ED" w:rsidRPr="00E609ED" w:rsidRDefault="00E609ED" w:rsidP="00E609ED"/>
        </w:tc>
        <w:tc>
          <w:tcPr>
            <w:tcW w:w="3053" w:type="dxa"/>
            <w:gridSpan w:val="2"/>
            <w:tcBorders>
              <w:top w:val="nil"/>
              <w:left w:val="nil"/>
              <w:bottom w:val="nil"/>
              <w:right w:val="nil"/>
            </w:tcBorders>
            <w:shd w:val="clear" w:color="auto" w:fill="auto"/>
            <w:noWrap/>
            <w:vAlign w:val="bottom"/>
            <w:hideMark/>
          </w:tcPr>
          <w:p w:rsidR="00E609ED" w:rsidRPr="00E609ED" w:rsidRDefault="00E609ED" w:rsidP="00E609ED">
            <w:pPr>
              <w:jc w:val="right"/>
            </w:pPr>
            <w:r w:rsidRPr="00E609ED">
              <w:t>Дружногорского городского поселения</w:t>
            </w:r>
          </w:p>
        </w:tc>
      </w:tr>
      <w:tr w:rsidR="00E609ED" w:rsidRPr="00E609ED" w:rsidTr="00E609ED">
        <w:trPr>
          <w:trHeight w:val="135"/>
        </w:trPr>
        <w:tc>
          <w:tcPr>
            <w:tcW w:w="4920" w:type="dxa"/>
            <w:tcBorders>
              <w:top w:val="nil"/>
              <w:left w:val="nil"/>
              <w:bottom w:val="nil"/>
              <w:right w:val="nil"/>
            </w:tcBorders>
            <w:shd w:val="clear" w:color="auto" w:fill="auto"/>
            <w:noWrap/>
            <w:vAlign w:val="bottom"/>
            <w:hideMark/>
          </w:tcPr>
          <w:p w:rsidR="00E609ED" w:rsidRPr="00E609ED" w:rsidRDefault="00E609ED" w:rsidP="00E609ED"/>
        </w:tc>
        <w:tc>
          <w:tcPr>
            <w:tcW w:w="1000" w:type="dxa"/>
            <w:tcBorders>
              <w:top w:val="nil"/>
              <w:left w:val="nil"/>
              <w:bottom w:val="nil"/>
              <w:right w:val="nil"/>
            </w:tcBorders>
            <w:shd w:val="clear" w:color="auto" w:fill="auto"/>
            <w:noWrap/>
            <w:vAlign w:val="bottom"/>
            <w:hideMark/>
          </w:tcPr>
          <w:p w:rsidR="00E609ED" w:rsidRPr="00E609ED" w:rsidRDefault="00E609ED" w:rsidP="00E609ED"/>
        </w:tc>
        <w:tc>
          <w:tcPr>
            <w:tcW w:w="1142" w:type="dxa"/>
            <w:tcBorders>
              <w:top w:val="nil"/>
              <w:left w:val="nil"/>
              <w:bottom w:val="nil"/>
              <w:right w:val="nil"/>
            </w:tcBorders>
            <w:shd w:val="clear" w:color="auto" w:fill="auto"/>
            <w:noWrap/>
            <w:vAlign w:val="bottom"/>
            <w:hideMark/>
          </w:tcPr>
          <w:p w:rsidR="00E609ED" w:rsidRPr="00E609ED" w:rsidRDefault="00E609ED" w:rsidP="00E609ED">
            <w:pPr>
              <w:jc w:val="right"/>
            </w:pPr>
          </w:p>
        </w:tc>
        <w:tc>
          <w:tcPr>
            <w:tcW w:w="1911" w:type="dxa"/>
            <w:tcBorders>
              <w:top w:val="nil"/>
              <w:left w:val="nil"/>
              <w:bottom w:val="nil"/>
              <w:right w:val="nil"/>
            </w:tcBorders>
            <w:shd w:val="clear" w:color="auto" w:fill="auto"/>
            <w:noWrap/>
            <w:vAlign w:val="bottom"/>
            <w:hideMark/>
          </w:tcPr>
          <w:p w:rsidR="00E609ED" w:rsidRPr="00E609ED" w:rsidRDefault="00E609ED" w:rsidP="00E609ED">
            <w:pPr>
              <w:jc w:val="right"/>
            </w:pPr>
          </w:p>
        </w:tc>
      </w:tr>
      <w:tr w:rsidR="00E609ED" w:rsidRPr="00E609ED" w:rsidTr="00E609ED">
        <w:trPr>
          <w:trHeight w:val="255"/>
        </w:trPr>
        <w:tc>
          <w:tcPr>
            <w:tcW w:w="4920" w:type="dxa"/>
            <w:tcBorders>
              <w:top w:val="nil"/>
              <w:left w:val="nil"/>
              <w:bottom w:val="nil"/>
              <w:right w:val="nil"/>
            </w:tcBorders>
            <w:shd w:val="clear" w:color="auto" w:fill="auto"/>
            <w:noWrap/>
            <w:vAlign w:val="bottom"/>
            <w:hideMark/>
          </w:tcPr>
          <w:p w:rsidR="00E609ED" w:rsidRPr="00E609ED" w:rsidRDefault="00E609ED" w:rsidP="00E609ED"/>
        </w:tc>
        <w:tc>
          <w:tcPr>
            <w:tcW w:w="1000" w:type="dxa"/>
            <w:tcBorders>
              <w:top w:val="nil"/>
              <w:left w:val="nil"/>
              <w:bottom w:val="nil"/>
              <w:right w:val="nil"/>
            </w:tcBorders>
            <w:shd w:val="clear" w:color="auto" w:fill="auto"/>
            <w:noWrap/>
            <w:vAlign w:val="bottom"/>
            <w:hideMark/>
          </w:tcPr>
          <w:p w:rsidR="00E609ED" w:rsidRPr="00E609ED" w:rsidRDefault="00E609ED" w:rsidP="00E609ED"/>
        </w:tc>
        <w:tc>
          <w:tcPr>
            <w:tcW w:w="3053" w:type="dxa"/>
            <w:gridSpan w:val="2"/>
            <w:tcBorders>
              <w:top w:val="nil"/>
              <w:left w:val="nil"/>
              <w:bottom w:val="nil"/>
              <w:right w:val="nil"/>
            </w:tcBorders>
            <w:shd w:val="clear" w:color="auto" w:fill="auto"/>
            <w:noWrap/>
            <w:vAlign w:val="bottom"/>
            <w:hideMark/>
          </w:tcPr>
          <w:p w:rsidR="00E609ED" w:rsidRPr="00E609ED" w:rsidRDefault="00E609ED" w:rsidP="00E609ED">
            <w:pPr>
              <w:jc w:val="right"/>
            </w:pPr>
            <w:r w:rsidRPr="00E609ED">
              <w:t xml:space="preserve">     № 7  от 22 февраля 2017 г.</w:t>
            </w:r>
          </w:p>
        </w:tc>
      </w:tr>
      <w:tr w:rsidR="00E609ED" w:rsidRPr="00E609ED" w:rsidTr="00E609ED">
        <w:trPr>
          <w:trHeight w:val="255"/>
        </w:trPr>
        <w:tc>
          <w:tcPr>
            <w:tcW w:w="4920" w:type="dxa"/>
            <w:tcBorders>
              <w:top w:val="nil"/>
              <w:left w:val="nil"/>
              <w:bottom w:val="nil"/>
              <w:right w:val="nil"/>
            </w:tcBorders>
            <w:shd w:val="clear" w:color="auto" w:fill="auto"/>
            <w:noWrap/>
            <w:vAlign w:val="bottom"/>
            <w:hideMark/>
          </w:tcPr>
          <w:p w:rsidR="00E609ED" w:rsidRPr="00E609ED" w:rsidRDefault="00E609ED" w:rsidP="00E609ED"/>
        </w:tc>
        <w:tc>
          <w:tcPr>
            <w:tcW w:w="1000" w:type="dxa"/>
            <w:tcBorders>
              <w:top w:val="nil"/>
              <w:left w:val="nil"/>
              <w:bottom w:val="nil"/>
              <w:right w:val="nil"/>
            </w:tcBorders>
            <w:shd w:val="clear" w:color="auto" w:fill="auto"/>
            <w:noWrap/>
            <w:vAlign w:val="bottom"/>
            <w:hideMark/>
          </w:tcPr>
          <w:p w:rsidR="00E609ED" w:rsidRPr="00E609ED" w:rsidRDefault="00E609ED" w:rsidP="00E609ED"/>
        </w:tc>
        <w:tc>
          <w:tcPr>
            <w:tcW w:w="1142" w:type="dxa"/>
            <w:tcBorders>
              <w:top w:val="nil"/>
              <w:left w:val="nil"/>
              <w:bottom w:val="nil"/>
              <w:right w:val="nil"/>
            </w:tcBorders>
            <w:shd w:val="clear" w:color="auto" w:fill="auto"/>
            <w:noWrap/>
            <w:vAlign w:val="bottom"/>
            <w:hideMark/>
          </w:tcPr>
          <w:p w:rsidR="00E609ED" w:rsidRPr="00E609ED" w:rsidRDefault="00E609ED" w:rsidP="00E609ED">
            <w:pPr>
              <w:jc w:val="right"/>
            </w:pPr>
          </w:p>
        </w:tc>
        <w:tc>
          <w:tcPr>
            <w:tcW w:w="1911" w:type="dxa"/>
            <w:tcBorders>
              <w:top w:val="nil"/>
              <w:left w:val="nil"/>
              <w:bottom w:val="nil"/>
              <w:right w:val="nil"/>
            </w:tcBorders>
            <w:shd w:val="clear" w:color="auto" w:fill="auto"/>
            <w:noWrap/>
            <w:vAlign w:val="bottom"/>
            <w:hideMark/>
          </w:tcPr>
          <w:p w:rsidR="00E609ED" w:rsidRPr="00E609ED" w:rsidRDefault="00E609ED" w:rsidP="00E609ED">
            <w:pPr>
              <w:jc w:val="right"/>
            </w:pPr>
          </w:p>
        </w:tc>
      </w:tr>
      <w:tr w:rsidR="00E609ED" w:rsidRPr="00E609ED" w:rsidTr="00E609ED">
        <w:trPr>
          <w:trHeight w:val="360"/>
        </w:trPr>
        <w:tc>
          <w:tcPr>
            <w:tcW w:w="8973" w:type="dxa"/>
            <w:gridSpan w:val="4"/>
            <w:tcBorders>
              <w:top w:val="nil"/>
              <w:left w:val="nil"/>
              <w:bottom w:val="nil"/>
              <w:right w:val="nil"/>
            </w:tcBorders>
            <w:shd w:val="clear" w:color="auto" w:fill="auto"/>
            <w:noWrap/>
            <w:vAlign w:val="bottom"/>
            <w:hideMark/>
          </w:tcPr>
          <w:p w:rsidR="00E609ED" w:rsidRPr="00E609ED" w:rsidRDefault="00E609ED" w:rsidP="00E609ED">
            <w:pPr>
              <w:jc w:val="center"/>
              <w:rPr>
                <w:b/>
                <w:bCs/>
              </w:rPr>
            </w:pPr>
            <w:r w:rsidRPr="00E609ED">
              <w:rPr>
                <w:b/>
                <w:bCs/>
              </w:rPr>
              <w:t>Распределение бюджетных ассигнований</w:t>
            </w:r>
          </w:p>
        </w:tc>
      </w:tr>
      <w:tr w:rsidR="00E609ED" w:rsidRPr="00E609ED" w:rsidTr="00E609ED">
        <w:trPr>
          <w:trHeight w:val="600"/>
        </w:trPr>
        <w:tc>
          <w:tcPr>
            <w:tcW w:w="8973" w:type="dxa"/>
            <w:gridSpan w:val="4"/>
            <w:tcBorders>
              <w:top w:val="nil"/>
              <w:left w:val="nil"/>
              <w:bottom w:val="nil"/>
              <w:right w:val="nil"/>
            </w:tcBorders>
            <w:shd w:val="clear" w:color="auto" w:fill="auto"/>
            <w:vAlign w:val="bottom"/>
            <w:hideMark/>
          </w:tcPr>
          <w:p w:rsidR="00E609ED" w:rsidRPr="00E609ED" w:rsidRDefault="00E609ED" w:rsidP="00E609ED">
            <w:pPr>
              <w:jc w:val="center"/>
              <w:rPr>
                <w:b/>
                <w:bCs/>
              </w:rPr>
            </w:pPr>
            <w:r w:rsidRPr="00E609ED">
              <w:rPr>
                <w:b/>
                <w:bCs/>
              </w:rPr>
              <w:lastRenderedPageBreak/>
              <w:t>по разделам и подразделам, классификации расходов бюджета Дружногорского городского поселения на  2017год</w:t>
            </w:r>
          </w:p>
        </w:tc>
      </w:tr>
      <w:tr w:rsidR="00E609ED" w:rsidRPr="00E609ED" w:rsidTr="00E609ED">
        <w:trPr>
          <w:trHeight w:val="375"/>
        </w:trPr>
        <w:tc>
          <w:tcPr>
            <w:tcW w:w="4920" w:type="dxa"/>
            <w:tcBorders>
              <w:top w:val="nil"/>
              <w:left w:val="nil"/>
              <w:bottom w:val="nil"/>
              <w:right w:val="nil"/>
            </w:tcBorders>
            <w:shd w:val="clear" w:color="auto" w:fill="auto"/>
            <w:noWrap/>
            <w:vAlign w:val="bottom"/>
            <w:hideMark/>
          </w:tcPr>
          <w:p w:rsidR="00E609ED" w:rsidRPr="00E609ED" w:rsidRDefault="00E609ED" w:rsidP="00E609ED">
            <w:pPr>
              <w:rPr>
                <w:b/>
                <w:bCs/>
              </w:rPr>
            </w:pPr>
          </w:p>
        </w:tc>
        <w:tc>
          <w:tcPr>
            <w:tcW w:w="1000" w:type="dxa"/>
            <w:tcBorders>
              <w:top w:val="nil"/>
              <w:left w:val="nil"/>
              <w:bottom w:val="nil"/>
              <w:right w:val="nil"/>
            </w:tcBorders>
            <w:shd w:val="clear" w:color="auto" w:fill="auto"/>
            <w:noWrap/>
            <w:vAlign w:val="bottom"/>
            <w:hideMark/>
          </w:tcPr>
          <w:p w:rsidR="00E609ED" w:rsidRPr="00E609ED" w:rsidRDefault="00E609ED" w:rsidP="00E609ED">
            <w:pPr>
              <w:rPr>
                <w:b/>
                <w:bCs/>
              </w:rPr>
            </w:pPr>
          </w:p>
        </w:tc>
        <w:tc>
          <w:tcPr>
            <w:tcW w:w="1142" w:type="dxa"/>
            <w:tcBorders>
              <w:top w:val="nil"/>
              <w:left w:val="nil"/>
              <w:bottom w:val="nil"/>
              <w:right w:val="nil"/>
            </w:tcBorders>
            <w:shd w:val="clear" w:color="auto" w:fill="auto"/>
            <w:noWrap/>
            <w:vAlign w:val="bottom"/>
            <w:hideMark/>
          </w:tcPr>
          <w:p w:rsidR="00E609ED" w:rsidRPr="00E609ED" w:rsidRDefault="00E609ED" w:rsidP="00E609ED">
            <w:pPr>
              <w:jc w:val="center"/>
            </w:pPr>
          </w:p>
        </w:tc>
        <w:tc>
          <w:tcPr>
            <w:tcW w:w="1911" w:type="dxa"/>
            <w:tcBorders>
              <w:top w:val="nil"/>
              <w:left w:val="nil"/>
              <w:bottom w:val="nil"/>
              <w:right w:val="nil"/>
            </w:tcBorders>
            <w:shd w:val="clear" w:color="auto" w:fill="auto"/>
            <w:noWrap/>
            <w:vAlign w:val="bottom"/>
            <w:hideMark/>
          </w:tcPr>
          <w:p w:rsidR="00E609ED" w:rsidRPr="00E609ED" w:rsidRDefault="00E609ED" w:rsidP="00E609ED"/>
        </w:tc>
      </w:tr>
      <w:tr w:rsidR="00E609ED" w:rsidRPr="00E609ED" w:rsidTr="00E609ED">
        <w:trPr>
          <w:trHeight w:val="420"/>
        </w:trPr>
        <w:tc>
          <w:tcPr>
            <w:tcW w:w="4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9ED" w:rsidRPr="00E609ED" w:rsidRDefault="00E609ED" w:rsidP="00E609ED">
            <w:pPr>
              <w:jc w:val="center"/>
            </w:pPr>
            <w:r w:rsidRPr="00E609ED">
              <w:t>Наименование показателя</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9ED" w:rsidRPr="00E609ED" w:rsidRDefault="00E609ED" w:rsidP="00E609ED">
            <w:pPr>
              <w:jc w:val="center"/>
            </w:pPr>
            <w:r w:rsidRPr="00E609ED">
              <w:t>Код раздела</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9ED" w:rsidRPr="00E609ED" w:rsidRDefault="00E609ED" w:rsidP="00E609ED">
            <w:pPr>
              <w:jc w:val="center"/>
            </w:pPr>
            <w:r w:rsidRPr="00E609ED">
              <w:t>Код подраздела</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Бюджет на  2017 г.тысяч рублей</w:t>
            </w:r>
          </w:p>
        </w:tc>
      </w:tr>
      <w:tr w:rsidR="00E609ED" w:rsidRPr="00E609ED" w:rsidTr="00E609ED">
        <w:trPr>
          <w:trHeight w:val="330"/>
        </w:trPr>
        <w:tc>
          <w:tcPr>
            <w:tcW w:w="4920" w:type="dxa"/>
            <w:vMerge/>
            <w:tcBorders>
              <w:top w:val="single" w:sz="4" w:space="0" w:color="auto"/>
              <w:left w:val="single" w:sz="4" w:space="0" w:color="auto"/>
              <w:bottom w:val="single" w:sz="4" w:space="0" w:color="000000"/>
              <w:right w:val="single" w:sz="4" w:space="0" w:color="auto"/>
            </w:tcBorders>
            <w:vAlign w:val="center"/>
            <w:hideMark/>
          </w:tcPr>
          <w:p w:rsidR="00E609ED" w:rsidRPr="00E609ED" w:rsidRDefault="00E609ED" w:rsidP="00E609ED"/>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E609ED" w:rsidRPr="00E609ED" w:rsidRDefault="00E609ED" w:rsidP="00E609ED"/>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E609ED" w:rsidRPr="00E609ED" w:rsidRDefault="00E609ED" w:rsidP="00E609ED"/>
        </w:tc>
        <w:tc>
          <w:tcPr>
            <w:tcW w:w="1911" w:type="dxa"/>
            <w:vMerge/>
            <w:tcBorders>
              <w:top w:val="single" w:sz="4" w:space="0" w:color="auto"/>
              <w:left w:val="single" w:sz="4" w:space="0" w:color="auto"/>
              <w:bottom w:val="single" w:sz="4" w:space="0" w:color="auto"/>
              <w:right w:val="single" w:sz="4" w:space="0" w:color="auto"/>
            </w:tcBorders>
            <w:vAlign w:val="center"/>
            <w:hideMark/>
          </w:tcPr>
          <w:p w:rsidR="00E609ED" w:rsidRPr="00E609ED" w:rsidRDefault="00E609ED" w:rsidP="00E609ED"/>
        </w:tc>
      </w:tr>
      <w:tr w:rsidR="00E609ED" w:rsidRPr="00E609ED" w:rsidTr="00E609ED">
        <w:trPr>
          <w:trHeight w:val="207"/>
        </w:trPr>
        <w:tc>
          <w:tcPr>
            <w:tcW w:w="4920" w:type="dxa"/>
            <w:vMerge/>
            <w:tcBorders>
              <w:top w:val="single" w:sz="4" w:space="0" w:color="auto"/>
              <w:left w:val="single" w:sz="4" w:space="0" w:color="auto"/>
              <w:bottom w:val="single" w:sz="4" w:space="0" w:color="000000"/>
              <w:right w:val="single" w:sz="4" w:space="0" w:color="auto"/>
            </w:tcBorders>
            <w:vAlign w:val="center"/>
            <w:hideMark/>
          </w:tcPr>
          <w:p w:rsidR="00E609ED" w:rsidRPr="00E609ED" w:rsidRDefault="00E609ED" w:rsidP="00E609ED"/>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E609ED" w:rsidRPr="00E609ED" w:rsidRDefault="00E609ED" w:rsidP="00E609ED"/>
        </w:tc>
        <w:tc>
          <w:tcPr>
            <w:tcW w:w="1142" w:type="dxa"/>
            <w:vMerge/>
            <w:tcBorders>
              <w:top w:val="single" w:sz="4" w:space="0" w:color="auto"/>
              <w:left w:val="single" w:sz="4" w:space="0" w:color="auto"/>
              <w:bottom w:val="single" w:sz="4" w:space="0" w:color="000000"/>
              <w:right w:val="single" w:sz="4" w:space="0" w:color="auto"/>
            </w:tcBorders>
            <w:vAlign w:val="center"/>
            <w:hideMark/>
          </w:tcPr>
          <w:p w:rsidR="00E609ED" w:rsidRPr="00E609ED" w:rsidRDefault="00E609ED" w:rsidP="00E609ED"/>
        </w:tc>
        <w:tc>
          <w:tcPr>
            <w:tcW w:w="1911" w:type="dxa"/>
            <w:vMerge/>
            <w:tcBorders>
              <w:top w:val="single" w:sz="4" w:space="0" w:color="auto"/>
              <w:left w:val="single" w:sz="4" w:space="0" w:color="auto"/>
              <w:bottom w:val="single" w:sz="4" w:space="0" w:color="auto"/>
              <w:right w:val="single" w:sz="4" w:space="0" w:color="auto"/>
            </w:tcBorders>
            <w:vAlign w:val="center"/>
            <w:hideMark/>
          </w:tcPr>
          <w:p w:rsidR="00E609ED" w:rsidRPr="00E609ED" w:rsidRDefault="00E609ED" w:rsidP="00E609ED"/>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0100</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 </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10 123,50</w:t>
            </w:r>
          </w:p>
        </w:tc>
      </w:tr>
      <w:tr w:rsidR="00E609ED" w:rsidRPr="00E609ED" w:rsidTr="00E609ED">
        <w:trPr>
          <w:trHeight w:val="51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Функционирование представительных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0103</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432,00</w:t>
            </w:r>
          </w:p>
        </w:tc>
      </w:tr>
      <w:tr w:rsidR="00E609ED" w:rsidRPr="00E609ED" w:rsidTr="00E609ED">
        <w:trPr>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Функционирование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0104</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8 997,80</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Резервные фонды</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0111</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100,00</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0113</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593,70</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Национальная оборона</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0200</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 </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233,70</w:t>
            </w:r>
          </w:p>
        </w:tc>
      </w:tr>
      <w:tr w:rsidR="00E609ED" w:rsidRPr="00E609ED" w:rsidTr="00E609ED">
        <w:trPr>
          <w:trHeight w:val="3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0203</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233,70</w:t>
            </w:r>
          </w:p>
        </w:tc>
      </w:tr>
      <w:tr w:rsidR="00E609ED" w:rsidRPr="00E609ED" w:rsidTr="00E609ED">
        <w:trPr>
          <w:trHeight w:val="48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0300</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 </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400,00</w:t>
            </w:r>
          </w:p>
        </w:tc>
      </w:tr>
      <w:tr w:rsidR="00E609ED" w:rsidRPr="00E609ED" w:rsidTr="00E609ED">
        <w:trPr>
          <w:trHeight w:val="540"/>
        </w:trPr>
        <w:tc>
          <w:tcPr>
            <w:tcW w:w="4920" w:type="dxa"/>
            <w:tcBorders>
              <w:top w:val="nil"/>
              <w:left w:val="nil"/>
              <w:bottom w:val="nil"/>
              <w:right w:val="nil"/>
            </w:tcBorders>
            <w:shd w:val="clear" w:color="auto" w:fill="auto"/>
            <w:vAlign w:val="bottom"/>
            <w:hideMark/>
          </w:tcPr>
          <w:p w:rsidR="00E609ED" w:rsidRPr="00E609ED" w:rsidRDefault="00E609ED" w:rsidP="00E609ED">
            <w:r w:rsidRPr="00E609ED">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0309</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250,00</w:t>
            </w:r>
          </w:p>
        </w:tc>
      </w:tr>
      <w:tr w:rsidR="00E609ED" w:rsidRPr="00E609ED" w:rsidTr="00E609ED">
        <w:trPr>
          <w:trHeight w:val="255"/>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Обеспечение пожарной безопасности</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0310</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150,00</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Национальная экономика</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0400</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 </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4 146,16</w:t>
            </w:r>
          </w:p>
        </w:tc>
      </w:tr>
      <w:tr w:rsidR="00E609ED" w:rsidRPr="00E609ED" w:rsidTr="00E609ED">
        <w:trPr>
          <w:trHeight w:val="2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Дорожное хозяйство (дорожные фонды)</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0409</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2 666,95</w:t>
            </w:r>
          </w:p>
        </w:tc>
      </w:tr>
      <w:tr w:rsidR="00E609ED" w:rsidRPr="00E609ED" w:rsidTr="00E609ED">
        <w:trPr>
          <w:trHeight w:val="2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Связь и информатика</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0410</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400,00</w:t>
            </w:r>
          </w:p>
        </w:tc>
      </w:tr>
      <w:tr w:rsidR="00E609ED" w:rsidRPr="00E609ED" w:rsidTr="00E609ED">
        <w:trPr>
          <w:trHeight w:val="2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pPr>
              <w:jc w:val="both"/>
            </w:pPr>
            <w:r w:rsidRPr="00E609ED">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0412</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1 079,21</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Жилищно-коммунальное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0500</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 </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12 624,91</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Жилищное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0501</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2 862,07</w:t>
            </w:r>
          </w:p>
        </w:tc>
      </w:tr>
      <w:tr w:rsidR="00E609ED" w:rsidRPr="00E609ED" w:rsidTr="00E609ED">
        <w:trPr>
          <w:trHeight w:val="28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0502</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1 165,00</w:t>
            </w:r>
          </w:p>
        </w:tc>
      </w:tr>
      <w:tr w:rsidR="00E609ED" w:rsidRPr="00E609ED" w:rsidTr="00E609ED">
        <w:trPr>
          <w:trHeight w:val="28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Благоустройство</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0503</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4 102,02</w:t>
            </w:r>
          </w:p>
        </w:tc>
      </w:tr>
      <w:tr w:rsidR="00E609ED" w:rsidRPr="00E609ED" w:rsidTr="00E609ED">
        <w:trPr>
          <w:trHeight w:val="28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Другие вопросы в области ЖКХ</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0505</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4 495,82</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Образование</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0700</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 </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318,77</w:t>
            </w:r>
          </w:p>
        </w:tc>
      </w:tr>
      <w:tr w:rsidR="00E609ED" w:rsidRPr="00E609ED" w:rsidTr="00E609ED">
        <w:trPr>
          <w:trHeight w:val="33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Молодежная политика и оздоровление детей</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0707</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318,77</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Культура, кинематография, средства массовой информации</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0800</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 </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9 423,50</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Культура</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0801</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9 423,50</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Социальное обеспечение</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1000</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 </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850,00</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Пенсионное обеспечение</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1001</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850,00</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Физическая культура и спорт</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1100</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 </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4 840,04</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r w:rsidRPr="00E609ED">
              <w:t>Физическая культура</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r w:rsidRPr="00E609ED">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1101</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pPr>
            <w:r w:rsidRPr="00E609ED">
              <w:t>4 840,04</w:t>
            </w:r>
          </w:p>
        </w:tc>
      </w:tr>
      <w:tr w:rsidR="00E609ED" w:rsidRPr="00E609ED" w:rsidTr="00E609ED">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E609ED" w:rsidRPr="00E609ED" w:rsidRDefault="00E609ED" w:rsidP="00E609ED">
            <w:pPr>
              <w:rPr>
                <w:b/>
                <w:bCs/>
              </w:rPr>
            </w:pPr>
            <w:r w:rsidRPr="00E609ED">
              <w:rPr>
                <w:b/>
                <w:bCs/>
              </w:rPr>
              <w:t>ВСЕГО РАСХОДОВ</w:t>
            </w:r>
          </w:p>
        </w:tc>
        <w:tc>
          <w:tcPr>
            <w:tcW w:w="1000"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rPr>
                <w:b/>
                <w:bCs/>
              </w:rPr>
            </w:pPr>
            <w:r w:rsidRPr="00E609ED">
              <w:rPr>
                <w:b/>
                <w:bCs/>
              </w:rPr>
              <w:t> </w:t>
            </w:r>
          </w:p>
        </w:tc>
        <w:tc>
          <w:tcPr>
            <w:tcW w:w="1142"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 </w:t>
            </w:r>
          </w:p>
        </w:tc>
        <w:tc>
          <w:tcPr>
            <w:tcW w:w="1911" w:type="dxa"/>
            <w:tcBorders>
              <w:top w:val="nil"/>
              <w:left w:val="nil"/>
              <w:bottom w:val="single" w:sz="4" w:space="0" w:color="auto"/>
              <w:right w:val="single" w:sz="4" w:space="0" w:color="auto"/>
            </w:tcBorders>
            <w:shd w:val="clear" w:color="auto" w:fill="auto"/>
            <w:vAlign w:val="bottom"/>
            <w:hideMark/>
          </w:tcPr>
          <w:p w:rsidR="00E609ED" w:rsidRPr="00E609ED" w:rsidRDefault="00E609ED" w:rsidP="00E609ED">
            <w:pPr>
              <w:jc w:val="center"/>
              <w:rPr>
                <w:b/>
                <w:bCs/>
              </w:rPr>
            </w:pPr>
            <w:r w:rsidRPr="00E609ED">
              <w:rPr>
                <w:b/>
                <w:bCs/>
              </w:rPr>
              <w:t>42 960,58</w:t>
            </w:r>
          </w:p>
        </w:tc>
      </w:tr>
    </w:tbl>
    <w:p w:rsidR="00161645" w:rsidRDefault="00161645" w:rsidP="00161645">
      <w:pPr>
        <w:jc w:val="both"/>
        <w:rPr>
          <w:b/>
        </w:rPr>
      </w:pPr>
    </w:p>
    <w:tbl>
      <w:tblPr>
        <w:tblW w:w="9715" w:type="dxa"/>
        <w:tblInd w:w="95" w:type="dxa"/>
        <w:tblLook w:val="04A0"/>
      </w:tblPr>
      <w:tblGrid>
        <w:gridCol w:w="3253"/>
        <w:gridCol w:w="1656"/>
        <w:gridCol w:w="848"/>
        <w:gridCol w:w="829"/>
        <w:gridCol w:w="3129"/>
      </w:tblGrid>
      <w:tr w:rsidR="00E609ED" w:rsidRPr="00E609ED" w:rsidTr="00E609ED">
        <w:trPr>
          <w:trHeight w:val="255"/>
        </w:trPr>
        <w:tc>
          <w:tcPr>
            <w:tcW w:w="3253" w:type="dxa"/>
            <w:tcBorders>
              <w:top w:val="nil"/>
              <w:left w:val="nil"/>
              <w:bottom w:val="nil"/>
              <w:right w:val="nil"/>
            </w:tcBorders>
            <w:shd w:val="clear" w:color="auto" w:fill="auto"/>
            <w:noWrap/>
            <w:vAlign w:val="bottom"/>
            <w:hideMark/>
          </w:tcPr>
          <w:p w:rsidR="00E609ED" w:rsidRPr="00E609ED" w:rsidRDefault="00E609ED" w:rsidP="00E609ED">
            <w:pPr>
              <w:rPr>
                <w:rFonts w:ascii="Arial" w:hAnsi="Arial" w:cs="Arial"/>
              </w:rPr>
            </w:pPr>
          </w:p>
        </w:tc>
        <w:tc>
          <w:tcPr>
            <w:tcW w:w="1656" w:type="dxa"/>
            <w:tcBorders>
              <w:top w:val="nil"/>
              <w:left w:val="nil"/>
              <w:bottom w:val="nil"/>
              <w:right w:val="nil"/>
            </w:tcBorders>
            <w:shd w:val="clear" w:color="auto" w:fill="auto"/>
            <w:noWrap/>
            <w:vAlign w:val="bottom"/>
            <w:hideMark/>
          </w:tcPr>
          <w:p w:rsidR="00E609ED" w:rsidRPr="00E609ED" w:rsidRDefault="00E609ED" w:rsidP="00E609ED">
            <w:pPr>
              <w:rPr>
                <w:rFonts w:ascii="Arial" w:hAnsi="Arial" w:cs="Arial"/>
              </w:rPr>
            </w:pPr>
          </w:p>
        </w:tc>
        <w:tc>
          <w:tcPr>
            <w:tcW w:w="848" w:type="dxa"/>
            <w:tcBorders>
              <w:top w:val="nil"/>
              <w:left w:val="nil"/>
              <w:bottom w:val="nil"/>
              <w:right w:val="nil"/>
            </w:tcBorders>
            <w:shd w:val="clear" w:color="auto" w:fill="auto"/>
            <w:noWrap/>
            <w:vAlign w:val="bottom"/>
            <w:hideMark/>
          </w:tcPr>
          <w:p w:rsidR="00E609ED" w:rsidRPr="00E609ED" w:rsidRDefault="00E609ED" w:rsidP="00E609ED">
            <w:pPr>
              <w:rPr>
                <w:rFonts w:ascii="Arial" w:hAnsi="Arial" w:cs="Arial"/>
              </w:rPr>
            </w:pPr>
          </w:p>
        </w:tc>
        <w:tc>
          <w:tcPr>
            <w:tcW w:w="829" w:type="dxa"/>
            <w:tcBorders>
              <w:top w:val="nil"/>
              <w:left w:val="nil"/>
              <w:bottom w:val="nil"/>
              <w:right w:val="nil"/>
            </w:tcBorders>
            <w:shd w:val="clear" w:color="auto" w:fill="auto"/>
            <w:noWrap/>
            <w:vAlign w:val="bottom"/>
            <w:hideMark/>
          </w:tcPr>
          <w:p w:rsidR="00E609ED" w:rsidRPr="00E609ED" w:rsidRDefault="00E609ED" w:rsidP="00E609ED">
            <w:pPr>
              <w:rPr>
                <w:rFonts w:ascii="Arial" w:hAnsi="Arial" w:cs="Arial"/>
              </w:rPr>
            </w:pPr>
          </w:p>
        </w:tc>
        <w:tc>
          <w:tcPr>
            <w:tcW w:w="3129" w:type="dxa"/>
            <w:tcBorders>
              <w:top w:val="nil"/>
              <w:left w:val="nil"/>
              <w:bottom w:val="nil"/>
              <w:right w:val="nil"/>
            </w:tcBorders>
            <w:shd w:val="clear" w:color="auto" w:fill="auto"/>
            <w:noWrap/>
            <w:vAlign w:val="bottom"/>
            <w:hideMark/>
          </w:tcPr>
          <w:p w:rsidR="00E609ED" w:rsidRPr="00E609ED" w:rsidRDefault="00E609ED" w:rsidP="00E609ED">
            <w:pPr>
              <w:jc w:val="right"/>
              <w:rPr>
                <w:rFonts w:ascii="Cambria" w:hAnsi="Cambria" w:cs="Arial"/>
              </w:rPr>
            </w:pPr>
            <w:r w:rsidRPr="00E609ED">
              <w:rPr>
                <w:rFonts w:ascii="Cambria" w:hAnsi="Cambria" w:cs="Arial"/>
              </w:rPr>
              <w:t>Приложение № 6.1</w:t>
            </w:r>
          </w:p>
        </w:tc>
      </w:tr>
      <w:tr w:rsidR="00E609ED" w:rsidRPr="00E609ED" w:rsidTr="00E609ED">
        <w:trPr>
          <w:trHeight w:val="255"/>
        </w:trPr>
        <w:tc>
          <w:tcPr>
            <w:tcW w:w="3253" w:type="dxa"/>
            <w:tcBorders>
              <w:top w:val="nil"/>
              <w:left w:val="nil"/>
              <w:bottom w:val="nil"/>
              <w:right w:val="nil"/>
            </w:tcBorders>
            <w:shd w:val="clear" w:color="auto" w:fill="auto"/>
            <w:noWrap/>
            <w:vAlign w:val="bottom"/>
            <w:hideMark/>
          </w:tcPr>
          <w:p w:rsidR="00E609ED" w:rsidRPr="00E609ED" w:rsidRDefault="00E609ED" w:rsidP="00E609ED">
            <w:pPr>
              <w:rPr>
                <w:rFonts w:ascii="Arial CYR" w:hAnsi="Arial CYR" w:cs="Arial CYR"/>
              </w:rPr>
            </w:pPr>
          </w:p>
        </w:tc>
        <w:tc>
          <w:tcPr>
            <w:tcW w:w="1656" w:type="dxa"/>
            <w:tcBorders>
              <w:top w:val="nil"/>
              <w:left w:val="nil"/>
              <w:bottom w:val="nil"/>
              <w:right w:val="nil"/>
            </w:tcBorders>
            <w:shd w:val="clear" w:color="auto" w:fill="auto"/>
            <w:noWrap/>
            <w:vAlign w:val="bottom"/>
            <w:hideMark/>
          </w:tcPr>
          <w:p w:rsidR="00E609ED" w:rsidRPr="00E609ED" w:rsidRDefault="00E609ED" w:rsidP="00E609ED">
            <w:pPr>
              <w:rPr>
                <w:rFonts w:ascii="Arial" w:hAnsi="Arial" w:cs="Arial"/>
              </w:rPr>
            </w:pPr>
          </w:p>
        </w:tc>
        <w:tc>
          <w:tcPr>
            <w:tcW w:w="848" w:type="dxa"/>
            <w:tcBorders>
              <w:top w:val="nil"/>
              <w:left w:val="nil"/>
              <w:bottom w:val="nil"/>
              <w:right w:val="nil"/>
            </w:tcBorders>
            <w:shd w:val="clear" w:color="auto" w:fill="auto"/>
            <w:noWrap/>
            <w:vAlign w:val="bottom"/>
            <w:hideMark/>
          </w:tcPr>
          <w:p w:rsidR="00E609ED" w:rsidRPr="00E609ED" w:rsidRDefault="00E609ED" w:rsidP="00E609ED">
            <w:pPr>
              <w:rPr>
                <w:rFonts w:ascii="Arial" w:hAnsi="Arial" w:cs="Arial"/>
              </w:rPr>
            </w:pPr>
          </w:p>
        </w:tc>
        <w:tc>
          <w:tcPr>
            <w:tcW w:w="829" w:type="dxa"/>
            <w:tcBorders>
              <w:top w:val="nil"/>
              <w:left w:val="nil"/>
              <w:bottom w:val="nil"/>
              <w:right w:val="nil"/>
            </w:tcBorders>
            <w:shd w:val="clear" w:color="auto" w:fill="auto"/>
            <w:noWrap/>
            <w:vAlign w:val="bottom"/>
            <w:hideMark/>
          </w:tcPr>
          <w:p w:rsidR="00E609ED" w:rsidRPr="00E609ED" w:rsidRDefault="00E609ED" w:rsidP="00E609ED">
            <w:pPr>
              <w:rPr>
                <w:rFonts w:ascii="Arial" w:hAnsi="Arial" w:cs="Arial"/>
              </w:rPr>
            </w:pPr>
          </w:p>
        </w:tc>
        <w:tc>
          <w:tcPr>
            <w:tcW w:w="3129" w:type="dxa"/>
            <w:tcBorders>
              <w:top w:val="nil"/>
              <w:left w:val="nil"/>
              <w:bottom w:val="nil"/>
              <w:right w:val="nil"/>
            </w:tcBorders>
            <w:shd w:val="clear" w:color="auto" w:fill="auto"/>
            <w:noWrap/>
            <w:vAlign w:val="bottom"/>
            <w:hideMark/>
          </w:tcPr>
          <w:p w:rsidR="00E609ED" w:rsidRPr="00E609ED" w:rsidRDefault="00E609ED" w:rsidP="00E609ED">
            <w:pPr>
              <w:jc w:val="right"/>
              <w:rPr>
                <w:rFonts w:ascii="Cambria" w:hAnsi="Cambria" w:cs="Arial"/>
              </w:rPr>
            </w:pPr>
            <w:r w:rsidRPr="00E609ED">
              <w:rPr>
                <w:rFonts w:ascii="Cambria" w:hAnsi="Cambria" w:cs="Arial"/>
              </w:rPr>
              <w:t>к решению Совета  Депутатов</w:t>
            </w:r>
          </w:p>
        </w:tc>
      </w:tr>
      <w:tr w:rsidR="00E609ED" w:rsidRPr="00E609ED" w:rsidTr="00E609ED">
        <w:trPr>
          <w:trHeight w:val="300"/>
        </w:trPr>
        <w:tc>
          <w:tcPr>
            <w:tcW w:w="3253" w:type="dxa"/>
            <w:tcBorders>
              <w:top w:val="nil"/>
              <w:left w:val="nil"/>
              <w:bottom w:val="nil"/>
              <w:right w:val="nil"/>
            </w:tcBorders>
            <w:shd w:val="clear" w:color="auto" w:fill="auto"/>
            <w:noWrap/>
            <w:vAlign w:val="bottom"/>
            <w:hideMark/>
          </w:tcPr>
          <w:p w:rsidR="00E609ED" w:rsidRPr="00E609ED" w:rsidRDefault="00E609ED" w:rsidP="00E609ED"/>
        </w:tc>
        <w:tc>
          <w:tcPr>
            <w:tcW w:w="1656" w:type="dxa"/>
            <w:tcBorders>
              <w:top w:val="nil"/>
              <w:left w:val="nil"/>
              <w:bottom w:val="nil"/>
              <w:right w:val="nil"/>
            </w:tcBorders>
            <w:shd w:val="clear" w:color="auto" w:fill="auto"/>
            <w:noWrap/>
            <w:vAlign w:val="bottom"/>
            <w:hideMark/>
          </w:tcPr>
          <w:p w:rsidR="00E609ED" w:rsidRPr="00E609ED" w:rsidRDefault="00E609ED" w:rsidP="00E609ED">
            <w:pPr>
              <w:jc w:val="center"/>
            </w:pPr>
          </w:p>
        </w:tc>
        <w:tc>
          <w:tcPr>
            <w:tcW w:w="848" w:type="dxa"/>
            <w:tcBorders>
              <w:top w:val="nil"/>
              <w:left w:val="nil"/>
              <w:bottom w:val="nil"/>
              <w:right w:val="nil"/>
            </w:tcBorders>
            <w:shd w:val="clear" w:color="auto" w:fill="auto"/>
            <w:noWrap/>
            <w:vAlign w:val="bottom"/>
            <w:hideMark/>
          </w:tcPr>
          <w:p w:rsidR="00E609ED" w:rsidRPr="00E609ED" w:rsidRDefault="00E609ED" w:rsidP="00E609ED">
            <w:pPr>
              <w:jc w:val="center"/>
            </w:pPr>
          </w:p>
        </w:tc>
        <w:tc>
          <w:tcPr>
            <w:tcW w:w="829" w:type="dxa"/>
            <w:tcBorders>
              <w:top w:val="nil"/>
              <w:left w:val="nil"/>
              <w:bottom w:val="nil"/>
              <w:right w:val="nil"/>
            </w:tcBorders>
            <w:shd w:val="clear" w:color="auto" w:fill="auto"/>
            <w:noWrap/>
            <w:vAlign w:val="bottom"/>
            <w:hideMark/>
          </w:tcPr>
          <w:p w:rsidR="00E609ED" w:rsidRPr="00E609ED" w:rsidRDefault="00E609ED" w:rsidP="00E609ED">
            <w:pPr>
              <w:jc w:val="center"/>
            </w:pPr>
          </w:p>
        </w:tc>
        <w:tc>
          <w:tcPr>
            <w:tcW w:w="3129" w:type="dxa"/>
            <w:tcBorders>
              <w:top w:val="nil"/>
              <w:left w:val="nil"/>
              <w:bottom w:val="nil"/>
              <w:right w:val="nil"/>
            </w:tcBorders>
            <w:shd w:val="clear" w:color="auto" w:fill="auto"/>
            <w:noWrap/>
            <w:vAlign w:val="bottom"/>
            <w:hideMark/>
          </w:tcPr>
          <w:p w:rsidR="00E609ED" w:rsidRPr="00E609ED" w:rsidRDefault="00E609ED" w:rsidP="00E609ED">
            <w:pPr>
              <w:jc w:val="right"/>
              <w:rPr>
                <w:rFonts w:ascii="Cambria" w:hAnsi="Cambria" w:cs="Arial"/>
              </w:rPr>
            </w:pPr>
            <w:r w:rsidRPr="00E609ED">
              <w:rPr>
                <w:rFonts w:ascii="Cambria" w:hAnsi="Cambria" w:cs="Arial"/>
              </w:rPr>
              <w:t>Дружногорского городского поселения</w:t>
            </w:r>
          </w:p>
        </w:tc>
      </w:tr>
      <w:tr w:rsidR="00E609ED" w:rsidRPr="00E609ED" w:rsidTr="00E609ED">
        <w:trPr>
          <w:trHeight w:val="300"/>
        </w:trPr>
        <w:tc>
          <w:tcPr>
            <w:tcW w:w="3253" w:type="dxa"/>
            <w:tcBorders>
              <w:top w:val="nil"/>
              <w:left w:val="nil"/>
              <w:bottom w:val="nil"/>
              <w:right w:val="nil"/>
            </w:tcBorders>
            <w:shd w:val="clear" w:color="auto" w:fill="auto"/>
            <w:noWrap/>
            <w:vAlign w:val="bottom"/>
            <w:hideMark/>
          </w:tcPr>
          <w:p w:rsidR="00E609ED" w:rsidRPr="00E609ED" w:rsidRDefault="00E609ED" w:rsidP="00E609ED"/>
        </w:tc>
        <w:tc>
          <w:tcPr>
            <w:tcW w:w="1656" w:type="dxa"/>
            <w:tcBorders>
              <w:top w:val="nil"/>
              <w:left w:val="nil"/>
              <w:bottom w:val="nil"/>
              <w:right w:val="nil"/>
            </w:tcBorders>
            <w:shd w:val="clear" w:color="auto" w:fill="auto"/>
            <w:noWrap/>
            <w:vAlign w:val="bottom"/>
            <w:hideMark/>
          </w:tcPr>
          <w:p w:rsidR="00E609ED" w:rsidRPr="00E609ED" w:rsidRDefault="00E609ED" w:rsidP="00E609ED">
            <w:pPr>
              <w:jc w:val="center"/>
            </w:pPr>
          </w:p>
        </w:tc>
        <w:tc>
          <w:tcPr>
            <w:tcW w:w="848" w:type="dxa"/>
            <w:tcBorders>
              <w:top w:val="nil"/>
              <w:left w:val="nil"/>
              <w:bottom w:val="nil"/>
              <w:right w:val="nil"/>
            </w:tcBorders>
            <w:shd w:val="clear" w:color="auto" w:fill="auto"/>
            <w:noWrap/>
            <w:vAlign w:val="bottom"/>
            <w:hideMark/>
          </w:tcPr>
          <w:p w:rsidR="00E609ED" w:rsidRPr="00E609ED" w:rsidRDefault="00E609ED" w:rsidP="00E609ED">
            <w:pPr>
              <w:jc w:val="center"/>
            </w:pPr>
          </w:p>
        </w:tc>
        <w:tc>
          <w:tcPr>
            <w:tcW w:w="829" w:type="dxa"/>
            <w:tcBorders>
              <w:top w:val="nil"/>
              <w:left w:val="nil"/>
              <w:bottom w:val="nil"/>
              <w:right w:val="nil"/>
            </w:tcBorders>
            <w:shd w:val="clear" w:color="auto" w:fill="auto"/>
            <w:noWrap/>
            <w:vAlign w:val="bottom"/>
            <w:hideMark/>
          </w:tcPr>
          <w:p w:rsidR="00E609ED" w:rsidRPr="00E609ED" w:rsidRDefault="00E609ED" w:rsidP="00E609ED">
            <w:pPr>
              <w:jc w:val="center"/>
            </w:pPr>
          </w:p>
        </w:tc>
        <w:tc>
          <w:tcPr>
            <w:tcW w:w="3129" w:type="dxa"/>
            <w:tcBorders>
              <w:top w:val="nil"/>
              <w:left w:val="nil"/>
              <w:bottom w:val="nil"/>
              <w:right w:val="nil"/>
            </w:tcBorders>
            <w:shd w:val="clear" w:color="auto" w:fill="auto"/>
            <w:noWrap/>
            <w:vAlign w:val="bottom"/>
            <w:hideMark/>
          </w:tcPr>
          <w:p w:rsidR="00E609ED" w:rsidRPr="00E609ED" w:rsidRDefault="00E609ED" w:rsidP="00E609ED">
            <w:pPr>
              <w:jc w:val="right"/>
              <w:rPr>
                <w:rFonts w:ascii="Cambria" w:hAnsi="Cambria" w:cs="Arial"/>
              </w:rPr>
            </w:pPr>
            <w:r w:rsidRPr="00E609ED">
              <w:rPr>
                <w:rFonts w:ascii="Cambria" w:hAnsi="Cambria" w:cs="Arial"/>
              </w:rPr>
              <w:t>№ 7  от  22 февраля  2017 г.</w:t>
            </w:r>
          </w:p>
        </w:tc>
      </w:tr>
      <w:tr w:rsidR="00E609ED" w:rsidRPr="00E609ED" w:rsidTr="00E609ED">
        <w:trPr>
          <w:trHeight w:val="255"/>
        </w:trPr>
        <w:tc>
          <w:tcPr>
            <w:tcW w:w="3253" w:type="dxa"/>
            <w:tcBorders>
              <w:top w:val="nil"/>
              <w:left w:val="nil"/>
              <w:bottom w:val="nil"/>
              <w:right w:val="nil"/>
            </w:tcBorders>
            <w:shd w:val="clear" w:color="auto" w:fill="auto"/>
            <w:noWrap/>
            <w:hideMark/>
          </w:tcPr>
          <w:p w:rsidR="00E609ED" w:rsidRPr="00E609ED" w:rsidRDefault="00E609ED" w:rsidP="00E609ED"/>
        </w:tc>
        <w:tc>
          <w:tcPr>
            <w:tcW w:w="1656" w:type="dxa"/>
            <w:tcBorders>
              <w:top w:val="nil"/>
              <w:left w:val="nil"/>
              <w:bottom w:val="nil"/>
              <w:right w:val="nil"/>
            </w:tcBorders>
            <w:shd w:val="clear" w:color="auto" w:fill="auto"/>
            <w:noWrap/>
            <w:hideMark/>
          </w:tcPr>
          <w:p w:rsidR="00E609ED" w:rsidRPr="00E609ED" w:rsidRDefault="00E609ED" w:rsidP="00E609ED"/>
        </w:tc>
        <w:tc>
          <w:tcPr>
            <w:tcW w:w="848" w:type="dxa"/>
            <w:tcBorders>
              <w:top w:val="nil"/>
              <w:left w:val="nil"/>
              <w:bottom w:val="nil"/>
              <w:right w:val="nil"/>
            </w:tcBorders>
            <w:shd w:val="clear" w:color="auto" w:fill="auto"/>
            <w:noWrap/>
            <w:hideMark/>
          </w:tcPr>
          <w:p w:rsidR="00E609ED" w:rsidRPr="00E609ED" w:rsidRDefault="00E609ED" w:rsidP="00E609ED"/>
        </w:tc>
        <w:tc>
          <w:tcPr>
            <w:tcW w:w="829" w:type="dxa"/>
            <w:tcBorders>
              <w:top w:val="nil"/>
              <w:left w:val="nil"/>
              <w:bottom w:val="nil"/>
              <w:right w:val="nil"/>
            </w:tcBorders>
            <w:shd w:val="clear" w:color="auto" w:fill="auto"/>
            <w:noWrap/>
            <w:hideMark/>
          </w:tcPr>
          <w:p w:rsidR="00E609ED" w:rsidRPr="00E609ED" w:rsidRDefault="00E609ED" w:rsidP="00E609ED"/>
        </w:tc>
        <w:tc>
          <w:tcPr>
            <w:tcW w:w="3129" w:type="dxa"/>
            <w:tcBorders>
              <w:top w:val="nil"/>
              <w:left w:val="nil"/>
              <w:bottom w:val="nil"/>
              <w:right w:val="nil"/>
            </w:tcBorders>
            <w:shd w:val="clear" w:color="auto" w:fill="auto"/>
            <w:noWrap/>
            <w:hideMark/>
          </w:tcPr>
          <w:p w:rsidR="00E609ED" w:rsidRPr="00E609ED" w:rsidRDefault="00E609ED" w:rsidP="00E609ED"/>
        </w:tc>
      </w:tr>
      <w:tr w:rsidR="00E609ED" w:rsidRPr="00E609ED" w:rsidTr="00E609ED">
        <w:trPr>
          <w:trHeight w:val="1110"/>
        </w:trPr>
        <w:tc>
          <w:tcPr>
            <w:tcW w:w="9715" w:type="dxa"/>
            <w:gridSpan w:val="5"/>
            <w:tcBorders>
              <w:top w:val="nil"/>
              <w:left w:val="nil"/>
              <w:bottom w:val="nil"/>
              <w:right w:val="nil"/>
            </w:tcBorders>
            <w:shd w:val="clear" w:color="auto" w:fill="auto"/>
            <w:hideMark/>
          </w:tcPr>
          <w:p w:rsidR="00E609ED" w:rsidRPr="00E609ED" w:rsidRDefault="00E609ED" w:rsidP="00E609ED">
            <w:pPr>
              <w:jc w:val="center"/>
            </w:pPr>
            <w:r w:rsidRPr="00E609ED">
              <w:t>РАСПРЕДЕЛЕНИЕ</w:t>
            </w:r>
            <w:r w:rsidRPr="00E609ED">
              <w:br/>
              <w:t>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Дружногорского городского поселения на 2017 год</w:t>
            </w:r>
          </w:p>
        </w:tc>
      </w:tr>
      <w:tr w:rsidR="00E609ED" w:rsidRPr="00E609ED" w:rsidTr="00E609ED">
        <w:trPr>
          <w:trHeight w:val="150"/>
        </w:trPr>
        <w:tc>
          <w:tcPr>
            <w:tcW w:w="3253" w:type="dxa"/>
            <w:tcBorders>
              <w:top w:val="nil"/>
              <w:left w:val="nil"/>
              <w:bottom w:val="nil"/>
              <w:right w:val="nil"/>
            </w:tcBorders>
            <w:shd w:val="clear" w:color="auto" w:fill="auto"/>
            <w:noWrap/>
            <w:hideMark/>
          </w:tcPr>
          <w:p w:rsidR="00E609ED" w:rsidRPr="00E609ED" w:rsidRDefault="00E609ED" w:rsidP="00E609ED"/>
        </w:tc>
        <w:tc>
          <w:tcPr>
            <w:tcW w:w="1656" w:type="dxa"/>
            <w:tcBorders>
              <w:top w:val="nil"/>
              <w:left w:val="nil"/>
              <w:bottom w:val="nil"/>
              <w:right w:val="nil"/>
            </w:tcBorders>
            <w:shd w:val="clear" w:color="auto" w:fill="auto"/>
            <w:noWrap/>
            <w:hideMark/>
          </w:tcPr>
          <w:p w:rsidR="00E609ED" w:rsidRPr="00E609ED" w:rsidRDefault="00E609ED" w:rsidP="00E609ED"/>
        </w:tc>
        <w:tc>
          <w:tcPr>
            <w:tcW w:w="848" w:type="dxa"/>
            <w:tcBorders>
              <w:top w:val="nil"/>
              <w:left w:val="nil"/>
              <w:bottom w:val="nil"/>
              <w:right w:val="nil"/>
            </w:tcBorders>
            <w:shd w:val="clear" w:color="auto" w:fill="auto"/>
            <w:noWrap/>
            <w:hideMark/>
          </w:tcPr>
          <w:p w:rsidR="00E609ED" w:rsidRPr="00E609ED" w:rsidRDefault="00E609ED" w:rsidP="00E609ED"/>
        </w:tc>
        <w:tc>
          <w:tcPr>
            <w:tcW w:w="829" w:type="dxa"/>
            <w:tcBorders>
              <w:top w:val="nil"/>
              <w:left w:val="nil"/>
              <w:bottom w:val="nil"/>
              <w:right w:val="nil"/>
            </w:tcBorders>
            <w:shd w:val="clear" w:color="auto" w:fill="auto"/>
            <w:noWrap/>
            <w:hideMark/>
          </w:tcPr>
          <w:p w:rsidR="00E609ED" w:rsidRPr="00E609ED" w:rsidRDefault="00E609ED" w:rsidP="00E609ED"/>
        </w:tc>
        <w:tc>
          <w:tcPr>
            <w:tcW w:w="3129" w:type="dxa"/>
            <w:tcBorders>
              <w:top w:val="nil"/>
              <w:left w:val="nil"/>
              <w:bottom w:val="nil"/>
              <w:right w:val="nil"/>
            </w:tcBorders>
            <w:shd w:val="clear" w:color="auto" w:fill="auto"/>
            <w:noWrap/>
            <w:hideMark/>
          </w:tcPr>
          <w:p w:rsidR="00E609ED" w:rsidRPr="00E609ED" w:rsidRDefault="00E609ED" w:rsidP="00E609ED"/>
        </w:tc>
      </w:tr>
      <w:tr w:rsidR="00E609ED" w:rsidRPr="00E609ED" w:rsidTr="00E609ED">
        <w:trPr>
          <w:trHeight w:val="420"/>
        </w:trPr>
        <w:tc>
          <w:tcPr>
            <w:tcW w:w="3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Наименование КЦСР</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КЦСР</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КВР</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КФСР</w:t>
            </w:r>
          </w:p>
        </w:tc>
        <w:tc>
          <w:tcPr>
            <w:tcW w:w="3129" w:type="dxa"/>
            <w:tcBorders>
              <w:top w:val="single" w:sz="4" w:space="0" w:color="auto"/>
              <w:left w:val="nil"/>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Ассигнования 2017  год</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6170011020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4 000,00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государственных (муниципальных) органов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6170011020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4 000,00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6170011020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1 200,00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6170011020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1 200,00</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6170011020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5 200,00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6170011040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800,00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государственных (муниципальных) органов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6170011040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800,00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6170011040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240,00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6170011040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240,00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Расходы на обеспечение деятельности главы местной администрации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6170011040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1 040,00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6170071340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430,70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государственных (муниципальных) органов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6170071340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430,70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6170071340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130,08</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6170071340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130,08</w:t>
            </w:r>
          </w:p>
        </w:tc>
      </w:tr>
      <w:tr w:rsidR="00E609ED" w:rsidRPr="00E609ED" w:rsidTr="00E609ED">
        <w:trPr>
          <w:trHeight w:val="19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6170071340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560,78</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0"/>
            </w:pPr>
            <w:r w:rsidRPr="00E609ED">
              <w:t>Расходы на выплаты муниципальным служащим органов местного самоуправления</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6170000000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0"/>
            </w:pPr>
            <w:r w:rsidRPr="00E609ED">
              <w:t>6 800,78</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910,00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государственных (муниципальных) органов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910,00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14,00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выплаты персоналу государственных (муниципальных) органов, за исключением фонда оплаты труда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14,00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271,00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271,00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84,00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lastRenderedPageBreak/>
              <w:t>Закупка товаров, работ, услуг в сфере информационно-коммуникационных технологий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84,00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888,00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888,00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852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Уплата прочих налогов, сборов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852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853</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0104</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Уплата иных платежей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853</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10,00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6180011030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2 197,00</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6180011050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123</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0103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432,00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6180011050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123</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432,00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Обеспечение деятельности Совета депутатов муниципального образования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6180011050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432,00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0"/>
            </w:pPr>
            <w:r w:rsidRPr="00E609ED">
              <w:t>Содержание органов местного самоуправления</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6180000000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0"/>
            </w:pPr>
            <w:r w:rsidRPr="00E609ED">
              <w:t>2 629,00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78,78</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межбюджетные трансферты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78,78</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Передача полномочий по жилищному контролю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6290013010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78,78</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69,50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межбюджетные трансферты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69,50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lastRenderedPageBreak/>
              <w:t>Передача полномочий по казначейскому исполнению бюджетов поселений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6290013020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69,50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27,30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межбюджетные трансферты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27,30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Передача полномочий по некоторым жилищным вопросам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6290013030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27,30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38,99</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межбюджетные трансферты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38,99</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Передача полномочий по регулированию тарифов на товары и услуги организаций коммунального комплекса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6290013040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38,99</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47,00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межбюджетные трансферты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47,00</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Передача полномочий по осуществлению финансового контроля бюджетов поселений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6290013060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47,00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6290013070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113,35</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межбюджетные трансферты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6290013070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113,35</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Передача полномочий по организации централизованных коммунальных услуг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6290013070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113,35</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6290013150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13,80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межбюджетные трансферты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6290013150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540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13,80</w:t>
            </w:r>
          </w:p>
        </w:tc>
      </w:tr>
      <w:tr w:rsidR="00E609ED" w:rsidRPr="00E609ED" w:rsidTr="00E609ED">
        <w:trPr>
          <w:trHeight w:val="16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6290013150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13,80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Резервные фонды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6290015020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870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100,00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Резервные средства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6290015020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870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100,00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Резервные фонды местных администраций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6290015020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100,00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6290015060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350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Премии и гранты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6290015060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350</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16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Оказание финансовой и материальной помощи юридическим и физическим лицам, премирование по распоряжению Главы администрации в связи с юбилеем и вне системы оплаты труда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6290015060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20,00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lastRenderedPageBreak/>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6290015070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45,00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6290015070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45,00</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6290015070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45,00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Связь и информатика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6290015160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0410</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400,00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Закупка товаров, работ, услуг в сфере информационно-коммуникационных технологий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6290015160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400,00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Мероприятия в области информационно-коммуникационных технологий и связи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6290015160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400,00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Пенсионное обеспечение</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6290015280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321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1001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850,00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Пособия, компенсации и иные социальные выплаты гражданам, кроме публичных нормативных обязательств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6290015280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321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850,00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Доплаты к пенсиям муниципальных служащих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6290015280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850,00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6290017110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6290017110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6290017110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20,00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Мобилизационная и вневойсковая подготовка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6290051180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0203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179,49</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государственных (муниципальных) органов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6290051180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179,49</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Мобилизационная и вневойсковая подготовка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6290051180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0203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54,21</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6290051180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129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54,21</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Осуществление первичного воинского учета на территориях, где отсутствуют военные комиссариаты в рамках непрограммных расходов ОМСУ</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6290051180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233,70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0"/>
            </w:pPr>
            <w:r w:rsidRPr="00E609ED">
              <w:t>Прочие расходы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6290000000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0"/>
            </w:pPr>
            <w:r w:rsidRPr="00E609ED">
              <w:t>2 057,42</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r w:rsidRPr="00E609ED">
              <w:t>Непрограммные расходы органов местного самоуправления</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6000000000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pPr>
            <w:r w:rsidRPr="00E609ED">
              <w:t>11 487,20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lastRenderedPageBreak/>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8110615030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100,00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8110615030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100,00</w:t>
            </w:r>
          </w:p>
        </w:tc>
      </w:tr>
      <w:tr w:rsidR="00E609ED" w:rsidRPr="00E609ED" w:rsidTr="00E609ED">
        <w:trPr>
          <w:trHeight w:val="31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Оценка недвижимости, признание прав и регулирование отношений по муниципальной собственности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8110615030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100,00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вопросы в области национальной экономики</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8110615170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0412</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1 050,00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8110615170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1 050,00</w:t>
            </w:r>
          </w:p>
        </w:tc>
      </w:tr>
      <w:tr w:rsidR="00E609ED" w:rsidRPr="00E609ED" w:rsidTr="00E609ED">
        <w:trPr>
          <w:trHeight w:val="31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Мероприятия в области строительства, архитектуры и градостроительства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8110615170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1 050,00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вопросы в области национальной экономики</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8110615330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0412</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20,90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8110615330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20,90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вопросы в области национальной экономики</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8110615330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0412</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6,31</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Взносы по обязательному социальному страхованию на выплаты по оплате труда работников и иные выплаты работникам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8110615330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6,31</w:t>
            </w:r>
          </w:p>
        </w:tc>
      </w:tr>
      <w:tr w:rsidR="00E609ED" w:rsidRPr="00E609ED" w:rsidTr="00E609ED">
        <w:trPr>
          <w:trHeight w:val="31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lastRenderedPageBreak/>
              <w:t>Реализация мероприятий, направленных на снижение напряженности на рынке труда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8110615330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27,21</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вопросы в области национальной экономики</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8110615510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0412</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8110615510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w:t>
            </w:r>
          </w:p>
        </w:tc>
      </w:tr>
      <w:tr w:rsidR="00E609ED" w:rsidRPr="00E609ED" w:rsidTr="00E609ED">
        <w:trPr>
          <w:trHeight w:val="28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Мероприятия по развитию и поддержке предпринимательства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8110615510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2,00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общегосударственные вопросы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8110616271</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0113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8110616271</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36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Обучение и повышение квалификации муниципальных служащих городских и сельских поселений в Гатчинском муниципальном районе в рамках подпрограммы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8110616271</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20,00</w:t>
            </w:r>
          </w:p>
        </w:tc>
      </w:tr>
      <w:tr w:rsidR="00E609ED" w:rsidRPr="00E609ED" w:rsidTr="00E609ED">
        <w:trPr>
          <w:trHeight w:val="24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2"/>
            </w:pPr>
            <w:r w:rsidRPr="00E609ED">
              <w:lastRenderedPageBreak/>
              <w:t>Подпрограмма "Создание условий для экономического развития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8110600000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2"/>
            </w:pPr>
            <w:r w:rsidRPr="00E609ED">
              <w:t>1 199,21</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Защита населения и территории от чрезвычайных ситуаций природного и техногенного характера, гражданская оборона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8120615090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0309</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250,00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8120615090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250,00</w:t>
            </w:r>
          </w:p>
        </w:tc>
      </w:tr>
      <w:tr w:rsidR="00E609ED" w:rsidRPr="00E609ED" w:rsidTr="00E609ED">
        <w:trPr>
          <w:trHeight w:val="28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Проведение мероприятий по гражданской обороне в рамках подпрограммы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8120615090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250,00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Обеспечение пожарной безопасности</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8120615120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0310</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150,00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8120615120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150,00</w:t>
            </w:r>
          </w:p>
        </w:tc>
      </w:tr>
      <w:tr w:rsidR="00E609ED" w:rsidRPr="00E609ED" w:rsidTr="00E609ED">
        <w:trPr>
          <w:trHeight w:val="31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Мероприятия по обеспечению первичных мер пожарной безопасности в рамках подпрограммы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8120615120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150,00</w:t>
            </w:r>
          </w:p>
        </w:tc>
      </w:tr>
      <w:tr w:rsidR="00E609ED" w:rsidRPr="00E609ED" w:rsidTr="00E609ED">
        <w:trPr>
          <w:trHeight w:val="24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2"/>
            </w:pPr>
            <w:r w:rsidRPr="00E609ED">
              <w:t>Подпрограмма "Обеспечение безопасности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8120600000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2"/>
            </w:pPr>
            <w:r w:rsidRPr="00E609ED">
              <w:t>400,00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lastRenderedPageBreak/>
              <w:t>Дорожное хозяйство (дорожные фонды)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8130615540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0409</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100,00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8130615540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100,00</w:t>
            </w:r>
          </w:p>
        </w:tc>
      </w:tr>
      <w:tr w:rsidR="00E609ED" w:rsidRPr="00E609ED" w:rsidTr="00E609ED">
        <w:trPr>
          <w:trHeight w:val="28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Проведение мероприятий по обеспечению безопасности дорожного движения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8130615540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100,00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Дорожное хозяйство (дорожные фонды)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8130615600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0409</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8130615600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200,00</w:t>
            </w:r>
          </w:p>
        </w:tc>
      </w:tr>
      <w:tr w:rsidR="00E609ED" w:rsidRPr="00E609ED" w:rsidTr="00E609ED">
        <w:trPr>
          <w:trHeight w:val="28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8130615600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200,00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Дорожное хозяйство (дорожные фонды)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8130616620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0409</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720,49</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8130616620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720,49</w:t>
            </w:r>
          </w:p>
        </w:tc>
      </w:tr>
      <w:tr w:rsidR="00E609ED" w:rsidRPr="00E609ED" w:rsidTr="00E609ED">
        <w:trPr>
          <w:trHeight w:val="28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Прочие мероприятия по содержания и ремонту дорог, находящихся в муниципальной собственности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8130616620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720,49</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Дорожное хозяйство (дорожные фонды)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8130670140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0409</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259,00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8130670140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259,00</w:t>
            </w:r>
          </w:p>
        </w:tc>
      </w:tr>
      <w:tr w:rsidR="00E609ED" w:rsidRPr="00E609ED" w:rsidTr="00E609ED">
        <w:trPr>
          <w:trHeight w:val="28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lastRenderedPageBreak/>
              <w:t>Капитальный ремонт и ремонт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8130670140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259,00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Дорожное хозяйство (дорожные фонды)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8130670880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0409</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450,50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8130670880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450,50</w:t>
            </w:r>
          </w:p>
        </w:tc>
      </w:tr>
      <w:tr w:rsidR="00E609ED" w:rsidRPr="00E609ED" w:rsidTr="00E609ED">
        <w:trPr>
          <w:trHeight w:val="38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8130670880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450,50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Дорожное хозяйство (дорожные фонды)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8130674390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0409</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583,29</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8130674390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583,29</w:t>
            </w:r>
          </w:p>
        </w:tc>
      </w:tr>
      <w:tr w:rsidR="00E609ED" w:rsidRPr="00E609ED" w:rsidTr="00E609ED">
        <w:trPr>
          <w:trHeight w:val="26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Реализация областного закона от 12 мая 2015 года № 42-оз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8130674390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583,29</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Дорожное хозяйство (дорожные фонды)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81306S0140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0409</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250,00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81306S0140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250,00</w:t>
            </w:r>
          </w:p>
        </w:tc>
      </w:tr>
      <w:tr w:rsidR="00E609ED" w:rsidRPr="00E609ED" w:rsidTr="00E609ED">
        <w:trPr>
          <w:trHeight w:val="28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lastRenderedPageBreak/>
              <w:t>Софинансирование капитального ремонта и ремонта автомобильных дорог общего пользования местного значения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81306S0140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250,00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Дорожное хозяйство (дорожные фонды)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81306S0880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0409</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81306S0880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50,00</w:t>
            </w:r>
          </w:p>
        </w:tc>
      </w:tr>
      <w:tr w:rsidR="00E609ED" w:rsidRPr="00E609ED" w:rsidTr="00E609ED">
        <w:trPr>
          <w:trHeight w:val="38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Софинансирование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81306S0880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50,00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Дорожное хозяйство (дорожные фонды)</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81306S4390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0409</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53,66</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81306S4390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53,66</w:t>
            </w:r>
          </w:p>
        </w:tc>
      </w:tr>
      <w:tr w:rsidR="00E609ED" w:rsidRPr="00E609ED" w:rsidTr="00E609ED">
        <w:trPr>
          <w:trHeight w:val="28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Cофинансирование мероприятий по реализации областного закона от 12.05.2015 № 42-оз в рамках подпрограммы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81306S4390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53,66</w:t>
            </w:r>
          </w:p>
        </w:tc>
      </w:tr>
      <w:tr w:rsidR="00E609ED" w:rsidRPr="00E609ED" w:rsidTr="00E609ED">
        <w:trPr>
          <w:trHeight w:val="21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2"/>
            </w:pPr>
            <w:r w:rsidRPr="00E609ED">
              <w:lastRenderedPageBreak/>
              <w:t>Подпрограмма "Содержание и развитие улично-дорожной сети"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8130600000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2"/>
            </w:pPr>
            <w:r w:rsidRPr="00E609ED">
              <w:t>2 666,95</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Жилищное хозяйство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8140609502</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412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668,71</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Бюджетные инвестиции на приобретение объектов недвижимого имущества в государственную (муниципальную) собственность</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8140609502</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412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668,71</w:t>
            </w:r>
          </w:p>
        </w:tc>
      </w:tr>
      <w:tr w:rsidR="00E609ED" w:rsidRPr="00E609ED" w:rsidTr="00E609ED">
        <w:trPr>
          <w:trHeight w:val="45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Обеспечение мероприятий по переселению граждан из аварийного жилищного фонда, втом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8140609502</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668,71</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вопросы в области жилищно-коммунального хозяйства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8140612900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0505</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2 876,00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8140612900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2 876,00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вопросы в области жилищно-коммунального хозяйства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8140612900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0505</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5,00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выплаты персоналу учреждений, за исключением фонда оплаты труда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8140612900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вопросы в области жилищно-коммунального хозяйства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8140612900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0505</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869,82</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Взносы по обязательному социальному страхованию на выплаты по оплате труда работников и иные выплаты работникам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8140612900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869,82</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вопросы в области жилищно-коммунального хозяйства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8140612900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0505</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705,00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8140612900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705,00</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Другие вопросы в области жилищно-коммунального хозяйства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8140612900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852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0505</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Уплата прочих налогов, сборов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8140612900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852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40,00</w:t>
            </w:r>
          </w:p>
        </w:tc>
      </w:tr>
      <w:tr w:rsidR="00E609ED" w:rsidRPr="00E609ED" w:rsidTr="00E609ED">
        <w:trPr>
          <w:trHeight w:val="31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lastRenderedPageBreak/>
              <w:t>Обеспечение деятельности подведомственных учреждений (ПРОЧИЕ)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8140612900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4 495,82</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Жилищное хозяйство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8140615190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69,00</w:t>
            </w:r>
          </w:p>
        </w:tc>
      </w:tr>
      <w:tr w:rsidR="00E609ED" w:rsidRPr="00E609ED" w:rsidTr="00E609ED">
        <w:trPr>
          <w:trHeight w:val="14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8140615190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69,00</w:t>
            </w:r>
          </w:p>
        </w:tc>
      </w:tr>
      <w:tr w:rsidR="00E609ED" w:rsidRPr="00E609ED" w:rsidTr="00E609ED">
        <w:trPr>
          <w:trHeight w:val="38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Компенсация выпадающих доходов организациям, предоставляющим населению жилищные услуги по тарифам, не обеспечивающим возмещение издержек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8140615190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69,00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Жилищное хозяйство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8140615210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416,00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8140615210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416,00</w:t>
            </w:r>
          </w:p>
        </w:tc>
      </w:tr>
      <w:tr w:rsidR="00E609ED" w:rsidRPr="00E609ED" w:rsidTr="00E609ED">
        <w:trPr>
          <w:trHeight w:val="28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Мероприятия в области жилищного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8140615210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416,00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Коммунальное хозяйство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8140615220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0502</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1 165,00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8140615220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1 165,00</w:t>
            </w:r>
          </w:p>
        </w:tc>
      </w:tr>
      <w:tr w:rsidR="00E609ED" w:rsidRPr="00E609ED" w:rsidTr="00E609ED">
        <w:trPr>
          <w:trHeight w:val="31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lastRenderedPageBreak/>
              <w:t>Мероприятия в области коммунального хозяйства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8140615220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1 165,00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Благоустройство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8140615380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2 340,00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8140615380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2 340,00</w:t>
            </w:r>
          </w:p>
        </w:tc>
      </w:tr>
      <w:tr w:rsidR="00E609ED" w:rsidRPr="00E609ED" w:rsidTr="00E609ED">
        <w:trPr>
          <w:trHeight w:val="31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Проведение мероприятий по организации уличного освещения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8140615380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2 340,00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Благоустройство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8140615400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8140615400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31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Проведение мероприятий по озеленению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8140615400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20,00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Благоустройство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8140615410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8140615410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300,00</w:t>
            </w:r>
          </w:p>
        </w:tc>
      </w:tr>
      <w:tr w:rsidR="00E609ED" w:rsidRPr="00E609ED" w:rsidTr="00E609ED">
        <w:trPr>
          <w:trHeight w:val="31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lastRenderedPageBreak/>
              <w:t>Мероприятия по организации и содержанию мест захоронений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8140615410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300,00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Благоустройство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8140615420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Закупка товаров, работ, услуг в сфере информационно-коммуникационных технологий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8140615420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Благоустройство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8140615420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1 255,03</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8140615420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1 255,03</w:t>
            </w:r>
          </w:p>
        </w:tc>
      </w:tr>
      <w:tr w:rsidR="00E609ED" w:rsidRPr="00E609ED" w:rsidTr="00E609ED">
        <w:trPr>
          <w:trHeight w:val="31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Прочие мероприятия по благоустройству территории поселения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8140615420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1 285,03</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Благоустройство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8140615530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136,99</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8140615530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136,99</w:t>
            </w:r>
          </w:p>
        </w:tc>
      </w:tr>
      <w:tr w:rsidR="00E609ED" w:rsidRPr="00E609ED" w:rsidTr="00E609ED">
        <w:trPr>
          <w:trHeight w:val="33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8140615530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136,99</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Жилищное хозяйство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8140615620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412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580,00</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Бюджетные инвестиции на приобретение объектов недвижимого имущества в государственную (муниципальную) собственность</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8140615620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412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580,00</w:t>
            </w:r>
          </w:p>
        </w:tc>
      </w:tr>
      <w:tr w:rsidR="00E609ED" w:rsidRPr="00E609ED" w:rsidTr="00E609ED">
        <w:trPr>
          <w:trHeight w:val="33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lastRenderedPageBreak/>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8140615620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580,00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Жилищное хозяйство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8140616400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1 000,00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8140616400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1 000,00</w:t>
            </w:r>
          </w:p>
        </w:tc>
      </w:tr>
      <w:tr w:rsidR="00E609ED" w:rsidRPr="00E609ED" w:rsidTr="00E609ED">
        <w:trPr>
          <w:trHeight w:val="38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8140616400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1 000,00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Благоустройство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8140616490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0503</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8140616490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31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Мероприяти по борьбе с борщевиком Сосновского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8140616490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20,00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Жилищное хозяйство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81406S4520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412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9,56</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Бюджетные инвестиции на приобретение объектов недвижимого имущества в государственную (муниципальную) собственность</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81406S4520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412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9,56</w:t>
            </w:r>
          </w:p>
        </w:tc>
      </w:tr>
      <w:tr w:rsidR="00E609ED" w:rsidRPr="00E609ED" w:rsidTr="00E609ED">
        <w:trPr>
          <w:trHeight w:val="50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lastRenderedPageBreak/>
              <w:t>Софинансирование на оплату превышения стоимости одного квадратного метра общей расселяемой площади аварийных многоквартирных жилых домов по этапу 2016 года региональной адресной программы "Переселение граждан из аварийного жилищного фонда на территории Ленинградской области в 2013-2017 годах"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81406S4520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9,56</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Жилищное хозяйство</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81406S9602</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412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0501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118,81</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Бюджетные инвестиции на приобретение объектов недвижимого имущества в государственную (муниципальную) собственность</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81406S9602</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412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118,81</w:t>
            </w:r>
          </w:p>
        </w:tc>
      </w:tr>
      <w:tr w:rsidR="00E609ED" w:rsidRPr="00E609ED" w:rsidTr="00E609ED">
        <w:trPr>
          <w:trHeight w:val="33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Проведение мероприятий по переселению граждан из аварийного жилищного фонда в рамках подпрограммы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81406S9602</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118,81</w:t>
            </w:r>
          </w:p>
        </w:tc>
      </w:tr>
      <w:tr w:rsidR="00E609ED" w:rsidRPr="00E609ED" w:rsidTr="00E609ED">
        <w:trPr>
          <w:trHeight w:val="26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2"/>
            </w:pPr>
            <w:r w:rsidRPr="00E609ED">
              <w:t>Подпрограмма "Жилищно-коммунальное хозяйство и благоустройство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8140600000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2"/>
            </w:pPr>
            <w:r w:rsidRPr="00E609ED">
              <w:t>12 624,91</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2 632,00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2 632,00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выплаты персоналу учреждений, за исключением фонда оплаты труда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795,00</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795,00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48,00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Закупка товаров, работ, услуг в сфере информационно-коммуникационных технологий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48,00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1 751,00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1 751,00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852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Уплата прочих налогов, сборов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852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10,00</w:t>
            </w:r>
          </w:p>
        </w:tc>
      </w:tr>
      <w:tr w:rsidR="00E609ED" w:rsidRPr="00E609ED" w:rsidTr="00E609ED">
        <w:trPr>
          <w:trHeight w:val="33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8150612500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5 239,00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1 332,00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1 332,00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3,50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выплаты персоналу учреждений, за исключением фонда оплаты труда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3,50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403,00</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Взносы по обязательному социальному страхованию на выплаты по оплате труда работников и иные выплаты работникам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403,00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36,00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Закупка товаров, работ, услуг в сфере информационно-коммуникационных технологий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36,00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550,00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8150612600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550,00</w:t>
            </w:r>
          </w:p>
        </w:tc>
      </w:tr>
      <w:tr w:rsidR="00E609ED" w:rsidRPr="00E609ED" w:rsidTr="00E609ED">
        <w:trPr>
          <w:trHeight w:val="33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lastRenderedPageBreak/>
              <w:t>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8150612600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2 324,50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8150615630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490,00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8150615630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490,00</w:t>
            </w:r>
          </w:p>
        </w:tc>
      </w:tr>
      <w:tr w:rsidR="00E609ED" w:rsidRPr="00E609ED" w:rsidTr="00E609ED">
        <w:trPr>
          <w:trHeight w:val="33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8150615630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490,00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8150670360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1 052,00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8150670360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1 052,00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8150670360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0801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318,00</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Взносы по обязательному социальному страхованию на выплаты по оплате труда работников и иные выплаты работникам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8150670360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318,00</w:t>
            </w:r>
          </w:p>
        </w:tc>
      </w:tr>
      <w:tr w:rsidR="00E609ED" w:rsidRPr="00E609ED" w:rsidTr="00E609ED">
        <w:trPr>
          <w:trHeight w:val="38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8150670360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1 370,00</w:t>
            </w:r>
          </w:p>
        </w:tc>
      </w:tr>
      <w:tr w:rsidR="00E609ED" w:rsidRPr="00E609ED" w:rsidTr="00E609ED">
        <w:trPr>
          <w:trHeight w:val="264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2"/>
            </w:pPr>
            <w:r w:rsidRPr="00E609ED">
              <w:lastRenderedPageBreak/>
              <w:t>Подпрограмма "Развитие культуры, организация праздничных мероприятий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8150600000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2"/>
            </w:pPr>
            <w:r w:rsidRPr="00E609ED">
              <w:t>9 423,50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Физическая 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2 270,00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2 270,00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Физическая 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выплаты персоналу учреждений, за исключением фонда оплаты труда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Физическая 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685,00</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Взносы по обязательному социальному страхованию на выплаты по оплате труда работников и иные выплаты работникам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685,00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Физическая 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72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Закупка товаров, работ, услуг в сфере информационно-коммуникационных технологий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Физическая 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977,00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977,00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Физическая 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852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Уплата прочих налогов, сборов</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852</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5,00</w:t>
            </w:r>
          </w:p>
        </w:tc>
      </w:tr>
      <w:tr w:rsidR="00E609ED" w:rsidRPr="00E609ED" w:rsidTr="00E609ED">
        <w:trPr>
          <w:trHeight w:val="36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8160612800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3 960,00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Физическая 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8160615340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113</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300,00</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8160615340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113</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Физическая 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8160615340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30,00</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lastRenderedPageBreak/>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8160615340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30,00</w:t>
            </w:r>
          </w:p>
        </w:tc>
      </w:tr>
      <w:tr w:rsidR="00E609ED" w:rsidRPr="00E609ED" w:rsidTr="00E609ED">
        <w:trPr>
          <w:trHeight w:val="33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8160615340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330,00</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Молодежная политика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8160615660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0707</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244,77</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Фонд оплаты труда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8160615660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111</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244,77</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Молодежная политика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8160615660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0707</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73,99</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Взносы по обязательному социальному страхованию на выплаты по оплате труда работников и иные выплаты работникам учреждений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8160615660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119</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73,99</w:t>
            </w:r>
          </w:p>
        </w:tc>
      </w:tr>
      <w:tr w:rsidR="00E609ED" w:rsidRPr="00E609ED" w:rsidTr="00E609ED">
        <w:trPr>
          <w:trHeight w:val="36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8160615660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318,77</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Физическая 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8160674390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503,71</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8160674390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503,71</w:t>
            </w:r>
          </w:p>
        </w:tc>
      </w:tr>
      <w:tr w:rsidR="00E609ED" w:rsidRPr="00E609ED" w:rsidTr="00E609ED">
        <w:trPr>
          <w:trHeight w:val="33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Реализация областного закона от 12 мая 2015 года № 42-оз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8160674390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503,71</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lastRenderedPageBreak/>
              <w:t>Физическая культура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81606S4390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1101</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46,34</w:t>
            </w:r>
          </w:p>
        </w:tc>
      </w:tr>
      <w:tr w:rsidR="00E609ED" w:rsidRPr="00E609ED" w:rsidTr="00E609ED">
        <w:trPr>
          <w:trHeight w:val="96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6"/>
            </w:pPr>
            <w:r w:rsidRPr="00E609ED">
              <w:t>Прочая закупка товаров, работ и услуг для обеспечения государственных (муниципальных) нужд</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81606S4390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244</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6"/>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6"/>
            </w:pPr>
            <w:r w:rsidRPr="00E609ED">
              <w:t>46,34</w:t>
            </w:r>
          </w:p>
        </w:tc>
      </w:tr>
      <w:tr w:rsidR="00E609ED" w:rsidRPr="00E609ED" w:rsidTr="00E609ED">
        <w:trPr>
          <w:trHeight w:val="36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3"/>
            </w:pPr>
            <w:r w:rsidRPr="00E609ED">
              <w:t>Cофинансирование мероприятий по реализации областного закона от 12.05.2015 № 42-оз в рамках подпрограммы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81606S4390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3"/>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3"/>
            </w:pPr>
            <w:r w:rsidRPr="00E609ED">
              <w:t>46,34</w:t>
            </w:r>
          </w:p>
        </w:tc>
      </w:tr>
      <w:tr w:rsidR="00E609ED" w:rsidRPr="00E609ED" w:rsidTr="00E609ED">
        <w:trPr>
          <w:trHeight w:val="28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2"/>
            </w:pPr>
            <w:r w:rsidRPr="00E609ED">
              <w:t>Подпрограмма "Развитие физической культуры, спорта и молодежной политики на территории Дружногорского городского поселения" муниципальной программы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8160600000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2"/>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2"/>
            </w:pPr>
            <w:r w:rsidRPr="00E609ED">
              <w:t>5 158,81</w:t>
            </w:r>
          </w:p>
        </w:tc>
      </w:tr>
      <w:tr w:rsidR="00E609ED" w:rsidRPr="00E609ED" w:rsidTr="00E609ED">
        <w:trPr>
          <w:trHeight w:val="16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1"/>
            </w:pPr>
            <w:r w:rsidRPr="00E609ED">
              <w:t>Муниципальная программа Дружногорского городского поселения "Социально-экономическое развитие Дружногорского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8100600000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1"/>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1"/>
            </w:pPr>
            <w:r w:rsidRPr="00E609ED">
              <w:t>31 473,38</w:t>
            </w:r>
          </w:p>
        </w:tc>
      </w:tr>
      <w:tr w:rsidR="00E609ED" w:rsidRPr="00E609ED" w:rsidTr="00E609ED">
        <w:trPr>
          <w:trHeight w:val="120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pPr>
              <w:outlineLvl w:val="0"/>
            </w:pPr>
            <w:r w:rsidRPr="00E609ED">
              <w:t>Муниципальная программа городского поселения "Социально-экономическое развитие городского поселения Гатчинского муниципального района"</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8100000000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outlineLvl w:val="0"/>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outlineLvl w:val="0"/>
            </w:pPr>
            <w:r w:rsidRPr="00E609ED">
              <w:t>31 473,38</w:t>
            </w:r>
          </w:p>
        </w:tc>
      </w:tr>
      <w:tr w:rsidR="00E609ED" w:rsidRPr="00E609ED" w:rsidTr="00E609ED">
        <w:trPr>
          <w:trHeight w:val="480"/>
        </w:trPr>
        <w:tc>
          <w:tcPr>
            <w:tcW w:w="3253" w:type="dxa"/>
            <w:tcBorders>
              <w:top w:val="nil"/>
              <w:left w:val="single" w:sz="4" w:space="0" w:color="auto"/>
              <w:bottom w:val="single" w:sz="4" w:space="0" w:color="auto"/>
              <w:right w:val="single" w:sz="4" w:space="0" w:color="auto"/>
            </w:tcBorders>
            <w:shd w:val="clear" w:color="auto" w:fill="auto"/>
            <w:vAlign w:val="center"/>
            <w:hideMark/>
          </w:tcPr>
          <w:p w:rsidR="00E609ED" w:rsidRPr="00E609ED" w:rsidRDefault="00E609ED" w:rsidP="00E609ED">
            <w:r w:rsidRPr="00E609ED">
              <w:t>Программная часть городских поселений</w:t>
            </w:r>
          </w:p>
        </w:tc>
        <w:tc>
          <w:tcPr>
            <w:tcW w:w="1656"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8000000000</w:t>
            </w:r>
          </w:p>
        </w:tc>
        <w:tc>
          <w:tcPr>
            <w:tcW w:w="848"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 </w:t>
            </w:r>
          </w:p>
        </w:tc>
        <w:tc>
          <w:tcPr>
            <w:tcW w:w="8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center"/>
            </w:pPr>
            <w:r w:rsidRPr="00E609ED">
              <w:t> </w:t>
            </w:r>
          </w:p>
        </w:tc>
        <w:tc>
          <w:tcPr>
            <w:tcW w:w="3129" w:type="dxa"/>
            <w:tcBorders>
              <w:top w:val="nil"/>
              <w:left w:val="nil"/>
              <w:bottom w:val="single" w:sz="4" w:space="0" w:color="auto"/>
              <w:right w:val="single" w:sz="4" w:space="0" w:color="auto"/>
            </w:tcBorders>
            <w:shd w:val="clear" w:color="auto" w:fill="auto"/>
            <w:vAlign w:val="center"/>
            <w:hideMark/>
          </w:tcPr>
          <w:p w:rsidR="00E609ED" w:rsidRPr="00E609ED" w:rsidRDefault="00E609ED" w:rsidP="00E609ED">
            <w:pPr>
              <w:jc w:val="right"/>
            </w:pPr>
            <w:r w:rsidRPr="00E609ED">
              <w:t>31 473,38</w:t>
            </w:r>
          </w:p>
        </w:tc>
      </w:tr>
      <w:tr w:rsidR="00E609ED" w:rsidRPr="00E609ED" w:rsidTr="00E609ED">
        <w:trPr>
          <w:trHeight w:val="255"/>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rsidR="00E609ED" w:rsidRPr="00E609ED" w:rsidRDefault="00E609ED" w:rsidP="00E609ED">
            <w:r w:rsidRPr="00E609ED">
              <w:t>Итого</w:t>
            </w:r>
          </w:p>
        </w:tc>
        <w:tc>
          <w:tcPr>
            <w:tcW w:w="1656" w:type="dxa"/>
            <w:tcBorders>
              <w:top w:val="nil"/>
              <w:left w:val="nil"/>
              <w:bottom w:val="single" w:sz="4" w:space="0" w:color="auto"/>
              <w:right w:val="single" w:sz="4" w:space="0" w:color="auto"/>
            </w:tcBorders>
            <w:shd w:val="clear" w:color="auto" w:fill="auto"/>
            <w:noWrap/>
            <w:vAlign w:val="bottom"/>
            <w:hideMark/>
          </w:tcPr>
          <w:p w:rsidR="00E609ED" w:rsidRPr="00E609ED" w:rsidRDefault="00E609ED" w:rsidP="00E609ED">
            <w:pPr>
              <w:jc w:val="center"/>
            </w:pPr>
            <w:r w:rsidRPr="00E609ED">
              <w:t> </w:t>
            </w:r>
          </w:p>
        </w:tc>
        <w:tc>
          <w:tcPr>
            <w:tcW w:w="848" w:type="dxa"/>
            <w:tcBorders>
              <w:top w:val="nil"/>
              <w:left w:val="nil"/>
              <w:bottom w:val="single" w:sz="4" w:space="0" w:color="auto"/>
              <w:right w:val="single" w:sz="4" w:space="0" w:color="auto"/>
            </w:tcBorders>
            <w:shd w:val="clear" w:color="auto" w:fill="auto"/>
            <w:noWrap/>
            <w:vAlign w:val="bottom"/>
            <w:hideMark/>
          </w:tcPr>
          <w:p w:rsidR="00E609ED" w:rsidRPr="00E609ED" w:rsidRDefault="00E609ED" w:rsidP="00E609ED">
            <w:pPr>
              <w:jc w:val="center"/>
            </w:pPr>
            <w:r w:rsidRPr="00E609ED">
              <w:t> </w:t>
            </w:r>
          </w:p>
        </w:tc>
        <w:tc>
          <w:tcPr>
            <w:tcW w:w="829" w:type="dxa"/>
            <w:tcBorders>
              <w:top w:val="nil"/>
              <w:left w:val="nil"/>
              <w:bottom w:val="single" w:sz="4" w:space="0" w:color="auto"/>
              <w:right w:val="single" w:sz="4" w:space="0" w:color="auto"/>
            </w:tcBorders>
            <w:shd w:val="clear" w:color="auto" w:fill="auto"/>
            <w:noWrap/>
            <w:vAlign w:val="bottom"/>
            <w:hideMark/>
          </w:tcPr>
          <w:p w:rsidR="00E609ED" w:rsidRPr="00E609ED" w:rsidRDefault="00E609ED" w:rsidP="00E609ED">
            <w:pPr>
              <w:jc w:val="center"/>
            </w:pPr>
            <w:r w:rsidRPr="00E609ED">
              <w:t> </w:t>
            </w:r>
          </w:p>
        </w:tc>
        <w:tc>
          <w:tcPr>
            <w:tcW w:w="3129" w:type="dxa"/>
            <w:tcBorders>
              <w:top w:val="nil"/>
              <w:left w:val="nil"/>
              <w:bottom w:val="single" w:sz="4" w:space="0" w:color="auto"/>
              <w:right w:val="single" w:sz="4" w:space="0" w:color="auto"/>
            </w:tcBorders>
            <w:shd w:val="clear" w:color="auto" w:fill="auto"/>
            <w:noWrap/>
            <w:vAlign w:val="bottom"/>
            <w:hideMark/>
          </w:tcPr>
          <w:p w:rsidR="00E609ED" w:rsidRPr="00E609ED" w:rsidRDefault="00E609ED" w:rsidP="00E609ED">
            <w:pPr>
              <w:jc w:val="right"/>
            </w:pPr>
            <w:r w:rsidRPr="00E609ED">
              <w:t>42 960,58</w:t>
            </w:r>
          </w:p>
        </w:tc>
      </w:tr>
    </w:tbl>
    <w:p w:rsidR="00E609ED" w:rsidRDefault="00E609ED" w:rsidP="00161645">
      <w:pPr>
        <w:jc w:val="both"/>
        <w:rPr>
          <w:b/>
        </w:rPr>
      </w:pPr>
    </w:p>
    <w:p w:rsidR="00326CC8" w:rsidRDefault="00326CC8" w:rsidP="00326CC8">
      <w:pPr>
        <w:jc w:val="center"/>
        <w:rPr>
          <w:b/>
        </w:rPr>
      </w:pPr>
      <w:r w:rsidRPr="00326CC8">
        <w:rPr>
          <w:b/>
        </w:rPr>
        <w:t xml:space="preserve">СОВЕТ ДЕПУТАТОВ ДРУЖНОГОРСКОГО ГОРОДСКОГО ПОСЕЛЕНИЯ  </w:t>
      </w:r>
    </w:p>
    <w:p w:rsidR="00326CC8" w:rsidRPr="00326CC8" w:rsidRDefault="00326CC8" w:rsidP="00326CC8">
      <w:pPr>
        <w:jc w:val="center"/>
        <w:rPr>
          <w:b/>
        </w:rPr>
      </w:pPr>
      <w:r w:rsidRPr="00326CC8">
        <w:rPr>
          <w:b/>
        </w:rPr>
        <w:t>ГАТЧИНСКОГО МУНИЦИПАЛЬНОГО РАЙОНА ЛЕНИНГРАДСКОЙ ОБЛАСТИ</w:t>
      </w:r>
    </w:p>
    <w:p w:rsidR="00326CC8" w:rsidRDefault="00326CC8" w:rsidP="00326CC8">
      <w:pPr>
        <w:jc w:val="center"/>
        <w:rPr>
          <w:b/>
        </w:rPr>
      </w:pPr>
      <w:r>
        <w:rPr>
          <w:b/>
        </w:rPr>
        <w:t>(т</w:t>
      </w:r>
      <w:r w:rsidRPr="00326CC8">
        <w:rPr>
          <w:b/>
        </w:rPr>
        <w:t>ретьего созыва)</w:t>
      </w:r>
    </w:p>
    <w:p w:rsidR="00326CC8" w:rsidRPr="00326CC8" w:rsidRDefault="00326CC8" w:rsidP="00326CC8">
      <w:pPr>
        <w:jc w:val="center"/>
        <w:rPr>
          <w:b/>
        </w:rPr>
      </w:pPr>
    </w:p>
    <w:p w:rsidR="00326CC8" w:rsidRPr="009E25B0" w:rsidRDefault="00326CC8" w:rsidP="00326CC8">
      <w:pPr>
        <w:pStyle w:val="7"/>
        <w:widowControl w:val="0"/>
        <w:tabs>
          <w:tab w:val="clear" w:pos="540"/>
        </w:tabs>
        <w:suppressAutoHyphens/>
        <w:spacing w:after="200" w:line="276" w:lineRule="auto"/>
        <w:ind w:left="1296" w:hanging="1296"/>
        <w:rPr>
          <w:rFonts w:ascii="Times New Roman" w:hAnsi="Times New Roman"/>
          <w:b/>
          <w:sz w:val="18"/>
          <w:szCs w:val="18"/>
        </w:rPr>
      </w:pPr>
      <w:r>
        <w:rPr>
          <w:rFonts w:ascii="Times New Roman" w:hAnsi="Times New Roman"/>
          <w:b/>
          <w:sz w:val="18"/>
          <w:szCs w:val="18"/>
        </w:rPr>
        <w:t xml:space="preserve">                                                                  </w:t>
      </w:r>
      <w:r w:rsidRPr="009E25B0">
        <w:rPr>
          <w:rFonts w:ascii="Times New Roman" w:hAnsi="Times New Roman"/>
          <w:b/>
          <w:sz w:val="18"/>
          <w:szCs w:val="18"/>
        </w:rPr>
        <w:t>РЕШЕНИЕ</w:t>
      </w:r>
    </w:p>
    <w:p w:rsidR="00326CC8" w:rsidRPr="009E25B0" w:rsidRDefault="00326CC8" w:rsidP="00326CC8">
      <w:pPr>
        <w:rPr>
          <w:b/>
        </w:rPr>
      </w:pPr>
      <w:r w:rsidRPr="009E25B0">
        <w:rPr>
          <w:b/>
        </w:rPr>
        <w:t xml:space="preserve">от  22 февраля 2017 г.                                                                                 </w:t>
      </w:r>
      <w:r>
        <w:rPr>
          <w:b/>
        </w:rPr>
        <w:t xml:space="preserve">                                                                                             </w:t>
      </w:r>
      <w:r w:rsidRPr="009E25B0">
        <w:rPr>
          <w:b/>
        </w:rPr>
        <w:t>№ 8</w:t>
      </w:r>
    </w:p>
    <w:tbl>
      <w:tblPr>
        <w:tblW w:w="9855" w:type="dxa"/>
        <w:tblLayout w:type="fixed"/>
        <w:tblCellMar>
          <w:top w:w="108" w:type="dxa"/>
          <w:bottom w:w="108" w:type="dxa"/>
        </w:tblCellMar>
        <w:tblLook w:val="0000"/>
      </w:tblPr>
      <w:tblGrid>
        <w:gridCol w:w="5495"/>
        <w:gridCol w:w="4360"/>
      </w:tblGrid>
      <w:tr w:rsidR="00326CC8" w:rsidRPr="009E25B0" w:rsidTr="004F3315">
        <w:tc>
          <w:tcPr>
            <w:tcW w:w="5495" w:type="dxa"/>
          </w:tcPr>
          <w:p w:rsidR="00326CC8" w:rsidRPr="009E25B0" w:rsidRDefault="00326CC8" w:rsidP="004F3315">
            <w:pPr>
              <w:rPr>
                <w:b/>
              </w:rPr>
            </w:pPr>
            <w:r w:rsidRPr="009E25B0">
              <w:rPr>
                <w:b/>
              </w:rPr>
              <w:t xml:space="preserve">О внесении изменений в Положение «Об организации деятельности старост, Общественных советов  на территории Дружногорского городского поселения», утвержденное решением Совета депутатов Дружногорского городского поселения от 29.05.2013 г. № 20, в редакции решения № 54 от 25.02.2015 </w:t>
            </w:r>
          </w:p>
        </w:tc>
        <w:tc>
          <w:tcPr>
            <w:tcW w:w="4360" w:type="dxa"/>
          </w:tcPr>
          <w:p w:rsidR="00326CC8" w:rsidRPr="009E25B0" w:rsidRDefault="00326CC8" w:rsidP="004F3315">
            <w:pPr>
              <w:rPr>
                <w:b/>
              </w:rPr>
            </w:pPr>
          </w:p>
        </w:tc>
      </w:tr>
    </w:tbl>
    <w:p w:rsidR="00326CC8" w:rsidRPr="009E25B0" w:rsidRDefault="00326CC8" w:rsidP="00326CC8">
      <w:pPr>
        <w:ind w:firstLine="720"/>
        <w:jc w:val="both"/>
      </w:pPr>
      <w:r w:rsidRPr="009E25B0">
        <w:lastRenderedPageBreak/>
        <w:t xml:space="preserve">В соответствии с Федеральным законом от 06 октября 2003г. № 131-ФЗ «Об общих принципах организации местного самоуправления в Российской Федерации», законом Ленинградской области от 14 декабря 2012 года № 95-оз (изм. от 13.10.2014 г) «О содействии развитию на части территорий муниципальных образований Ленинградской области иных форм местного самоуправления», Уставом муниципального образования Дружногорского городского поселения Гатчинского муниципального района Ленинградской области, </w:t>
      </w:r>
    </w:p>
    <w:p w:rsidR="00326CC8" w:rsidRPr="009E25B0" w:rsidRDefault="00326CC8" w:rsidP="00326CC8">
      <w:pPr>
        <w:ind w:firstLine="720"/>
      </w:pPr>
    </w:p>
    <w:p w:rsidR="00326CC8" w:rsidRPr="009E25B0" w:rsidRDefault="00326CC8" w:rsidP="00326CC8">
      <w:pPr>
        <w:ind w:firstLine="720"/>
        <w:jc w:val="center"/>
        <w:rPr>
          <w:b/>
        </w:rPr>
      </w:pPr>
      <w:r w:rsidRPr="009E25B0">
        <w:rPr>
          <w:b/>
        </w:rPr>
        <w:t>Совет депутатов Дружногорского городского поселения</w:t>
      </w:r>
    </w:p>
    <w:p w:rsidR="00326CC8" w:rsidRPr="009E25B0" w:rsidRDefault="00326CC8" w:rsidP="00326CC8">
      <w:pPr>
        <w:ind w:firstLine="720"/>
        <w:jc w:val="center"/>
        <w:rPr>
          <w:b/>
        </w:rPr>
      </w:pPr>
      <w:r w:rsidRPr="009E25B0">
        <w:rPr>
          <w:b/>
        </w:rPr>
        <w:t xml:space="preserve"> </w:t>
      </w:r>
    </w:p>
    <w:p w:rsidR="00326CC8" w:rsidRDefault="00326CC8" w:rsidP="00326CC8">
      <w:pPr>
        <w:ind w:firstLine="720"/>
        <w:jc w:val="center"/>
        <w:rPr>
          <w:b/>
        </w:rPr>
      </w:pPr>
      <w:r w:rsidRPr="009E25B0">
        <w:rPr>
          <w:b/>
        </w:rPr>
        <w:t>Р Е Ш И Л:</w:t>
      </w:r>
    </w:p>
    <w:p w:rsidR="002B6577" w:rsidRPr="009E25B0" w:rsidRDefault="002B6577" w:rsidP="00326CC8">
      <w:pPr>
        <w:ind w:firstLine="720"/>
        <w:jc w:val="center"/>
        <w:rPr>
          <w:b/>
        </w:rPr>
      </w:pPr>
    </w:p>
    <w:p w:rsidR="00326CC8" w:rsidRPr="009E25B0" w:rsidRDefault="00326CC8" w:rsidP="00326CC8">
      <w:pPr>
        <w:ind w:firstLine="720"/>
        <w:jc w:val="both"/>
      </w:pPr>
      <w:r w:rsidRPr="009E25B0">
        <w:t>1. Внести изменения в Положение «Об организации деятельности старост, Общественных советов на территории Дружногорского городского поселения», утвержденное решением Совета депутатов Дружногорского городского поселения от 29.05.2013 г. № 20, в редакции решения № 54 от 25.02.2015:</w:t>
      </w:r>
    </w:p>
    <w:p w:rsidR="00326CC8" w:rsidRPr="009E25B0" w:rsidRDefault="00326CC8" w:rsidP="00326CC8">
      <w:pPr>
        <w:jc w:val="both"/>
      </w:pPr>
      <w:r w:rsidRPr="009E25B0">
        <w:rPr>
          <w:spacing w:val="-3"/>
        </w:rPr>
        <w:t xml:space="preserve">Статью 6 </w:t>
      </w:r>
      <w:r w:rsidRPr="009E25B0">
        <w:t xml:space="preserve">«Денежное вознаграждение старосты» изложить в новой редакции: </w:t>
      </w:r>
    </w:p>
    <w:p w:rsidR="00326CC8" w:rsidRPr="009E25B0" w:rsidRDefault="00326CC8" w:rsidP="00326CC8">
      <w:pPr>
        <w:jc w:val="both"/>
      </w:pPr>
      <w:r w:rsidRPr="009E25B0">
        <w:t>6.1. Староста исполняет свои полномочия на общественных началах или на платной основе по договору за счет средств бюджета поселения.</w:t>
      </w:r>
    </w:p>
    <w:p w:rsidR="00326CC8" w:rsidRPr="009E25B0" w:rsidRDefault="00326CC8" w:rsidP="00326CC8">
      <w:pPr>
        <w:jc w:val="both"/>
      </w:pPr>
      <w:r w:rsidRPr="009E25B0">
        <w:t>6.2. В случае исполнения полномочий старосты на платной основе, денежное вознаграждение выплачивается из бюджета Дружногорского городского поселения ежемесячно на основании договора, заключаемого со старостой администрацией Дружногорского городского поселения.</w:t>
      </w:r>
    </w:p>
    <w:p w:rsidR="00326CC8" w:rsidRPr="009E25B0" w:rsidRDefault="00326CC8" w:rsidP="00326CC8">
      <w:pPr>
        <w:jc w:val="both"/>
      </w:pPr>
      <w:r w:rsidRPr="009E25B0">
        <w:t>6.3. Совет депутатов Дружногорского городского поселения своим решением устанавливает размер ежемесячного вознаграждения старосте при утверждении бюджета муниципального образования на очередной календарный год.</w:t>
      </w:r>
    </w:p>
    <w:p w:rsidR="00326CC8" w:rsidRPr="009E25B0" w:rsidRDefault="00326CC8" w:rsidP="00326CC8">
      <w:pPr>
        <w:ind w:firstLine="709"/>
        <w:jc w:val="both"/>
      </w:pPr>
      <w:r w:rsidRPr="009E25B0">
        <w:t xml:space="preserve">2. Настоящее решение вступает в силу с момента принятия и </w:t>
      </w:r>
    </w:p>
    <w:p w:rsidR="00326CC8" w:rsidRPr="009E25B0" w:rsidRDefault="00326CC8" w:rsidP="00326CC8">
      <w:pPr>
        <w:ind w:firstLine="709"/>
        <w:jc w:val="both"/>
      </w:pPr>
      <w:r w:rsidRPr="009E25B0">
        <w:t>подлежит официальному опубликованию.</w:t>
      </w:r>
    </w:p>
    <w:p w:rsidR="00326CC8" w:rsidRPr="009E25B0" w:rsidRDefault="00326CC8" w:rsidP="00326CC8">
      <w:pPr>
        <w:ind w:firstLine="709"/>
        <w:jc w:val="both"/>
      </w:pPr>
      <w:r w:rsidRPr="009E25B0">
        <w:t>3. Контроль за исполнением данного решения возложить на постоянную комиссию Совета депутатов по бюджетной политике.</w:t>
      </w:r>
    </w:p>
    <w:p w:rsidR="00326CC8" w:rsidRPr="009E25B0" w:rsidRDefault="00326CC8" w:rsidP="00326CC8"/>
    <w:p w:rsidR="00326CC8" w:rsidRPr="009E25B0" w:rsidRDefault="00326CC8" w:rsidP="00326CC8">
      <w:r w:rsidRPr="009E25B0">
        <w:t>Глава Дружногорского</w:t>
      </w:r>
    </w:p>
    <w:p w:rsidR="002B6577" w:rsidRDefault="00326CC8" w:rsidP="00326CC8">
      <w:r w:rsidRPr="009E25B0">
        <w:t xml:space="preserve"> городского поселения                                                              </w:t>
      </w:r>
      <w:r w:rsidR="002B6577">
        <w:t xml:space="preserve">                                                                                           </w:t>
      </w:r>
      <w:r w:rsidRPr="009E25B0">
        <w:t xml:space="preserve">С.И. Тарновский </w:t>
      </w:r>
    </w:p>
    <w:p w:rsidR="002B6577" w:rsidRDefault="002B6577" w:rsidP="00326CC8"/>
    <w:p w:rsidR="00326CC8" w:rsidRPr="009E25B0" w:rsidRDefault="00326CC8" w:rsidP="00326CC8">
      <w:r w:rsidRPr="009E25B0">
        <w:t xml:space="preserve">          </w:t>
      </w:r>
    </w:p>
    <w:p w:rsidR="00326CC8" w:rsidRDefault="00326CC8" w:rsidP="00161645">
      <w:pPr>
        <w:jc w:val="both"/>
        <w:rPr>
          <w:b/>
        </w:rPr>
      </w:pPr>
    </w:p>
    <w:p w:rsidR="002B6577" w:rsidRPr="002B6577" w:rsidRDefault="002B6577" w:rsidP="002B6577">
      <w:pPr>
        <w:jc w:val="center"/>
        <w:rPr>
          <w:b/>
        </w:rPr>
      </w:pPr>
      <w:r w:rsidRPr="002B6577">
        <w:rPr>
          <w:b/>
        </w:rPr>
        <w:t>СОВЕТ ДЕПУТАТОВ ДРУЖНОГОРСКОГО ГОРОДСКОГО ПОСЕЛЕНИЯ  ГАТЧИНСКОГО МУНИЦИПАЛЬНОГО РАЙОНА ЛЕНИНГРАДСКОЙ ОБЛАСТИ</w:t>
      </w:r>
    </w:p>
    <w:p w:rsidR="002B6577" w:rsidRPr="002B6577" w:rsidRDefault="002B6577" w:rsidP="002B6577">
      <w:pPr>
        <w:jc w:val="center"/>
      </w:pPr>
      <w:r w:rsidRPr="002B6577">
        <w:t>(Третьего созыва)</w:t>
      </w:r>
    </w:p>
    <w:p w:rsidR="002B6577" w:rsidRPr="002B6577" w:rsidRDefault="002B6577" w:rsidP="002B6577">
      <w:pPr>
        <w:autoSpaceDN w:val="0"/>
        <w:jc w:val="center"/>
        <w:rPr>
          <w:b/>
          <w:bCs/>
        </w:rPr>
      </w:pPr>
    </w:p>
    <w:p w:rsidR="002B6577" w:rsidRPr="002B6577" w:rsidRDefault="002B6577" w:rsidP="002B6577">
      <w:pPr>
        <w:autoSpaceDN w:val="0"/>
        <w:jc w:val="center"/>
        <w:rPr>
          <w:b/>
          <w:bCs/>
          <w:lang w:eastAsia="en-US"/>
        </w:rPr>
      </w:pPr>
      <w:r w:rsidRPr="002B6577">
        <w:rPr>
          <w:b/>
          <w:bCs/>
          <w:lang w:eastAsia="en-US"/>
        </w:rPr>
        <w:t>РЕШЕНИЕ</w:t>
      </w:r>
    </w:p>
    <w:p w:rsidR="002B6577" w:rsidRPr="002B6577" w:rsidRDefault="002B6577" w:rsidP="002B6577">
      <w:pPr>
        <w:jc w:val="center"/>
      </w:pPr>
    </w:p>
    <w:p w:rsidR="002B6577" w:rsidRPr="002B6577" w:rsidRDefault="002B6577" w:rsidP="002B6577">
      <w:pPr>
        <w:jc w:val="both"/>
      </w:pPr>
      <w:r w:rsidRPr="002B6577">
        <w:t>От  22   февраля 2017 года                                                                                                 № 9</w:t>
      </w:r>
    </w:p>
    <w:p w:rsidR="002B6577" w:rsidRPr="002B6577" w:rsidRDefault="002B6577" w:rsidP="002B6577">
      <w:pPr>
        <w:jc w:val="both"/>
      </w:pPr>
    </w:p>
    <w:p w:rsidR="002B6577" w:rsidRPr="002B6577" w:rsidRDefault="002B6577" w:rsidP="002B6577">
      <w:pPr>
        <w:ind w:right="4680"/>
        <w:jc w:val="both"/>
        <w:rPr>
          <w:b/>
        </w:rPr>
      </w:pPr>
      <w:r w:rsidRPr="002B6577">
        <w:rPr>
          <w:b/>
        </w:rPr>
        <w:t xml:space="preserve">Об утверждении квалификационных требований к должностям муниципальной службы Дружногорского городского поселения Гатчинского муниципального района Ленинградской области </w:t>
      </w:r>
    </w:p>
    <w:p w:rsidR="002B6577" w:rsidRPr="002B6577" w:rsidRDefault="002B6577" w:rsidP="002B6577">
      <w:pPr>
        <w:ind w:right="4680"/>
        <w:jc w:val="both"/>
        <w:rPr>
          <w:b/>
        </w:rPr>
      </w:pPr>
    </w:p>
    <w:p w:rsidR="002B6577" w:rsidRPr="002B6577" w:rsidRDefault="002B6577" w:rsidP="002B6577">
      <w:pPr>
        <w:ind w:right="4680"/>
        <w:jc w:val="both"/>
        <w:rPr>
          <w:b/>
        </w:rPr>
      </w:pPr>
    </w:p>
    <w:p w:rsidR="002B6577" w:rsidRPr="002B6577" w:rsidRDefault="002B6577" w:rsidP="002B6577">
      <w:pPr>
        <w:ind w:firstLine="708"/>
        <w:jc w:val="both"/>
      </w:pPr>
      <w:r w:rsidRPr="002B6577">
        <w:rPr>
          <w:b/>
        </w:rPr>
        <w:t xml:space="preserve">   </w:t>
      </w:r>
      <w:r w:rsidRPr="002B6577">
        <w:t>На основании Областного закона  от 13.02.2008 г. № 14-оз «О правовом регулировании муниципальной службы в Ленинградской области» (изм. от 16.12.2016 г № 103-оз), руководствуясь Федеральным законом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Уставом   Дружногорского городского поселения,</w:t>
      </w:r>
    </w:p>
    <w:p w:rsidR="002B6577" w:rsidRPr="002B6577" w:rsidRDefault="002B6577" w:rsidP="002B6577">
      <w:pPr>
        <w:ind w:firstLine="708"/>
        <w:jc w:val="both"/>
      </w:pPr>
    </w:p>
    <w:p w:rsidR="002B6577" w:rsidRPr="002B6577" w:rsidRDefault="002B6577" w:rsidP="002B6577">
      <w:pPr>
        <w:ind w:firstLine="708"/>
        <w:jc w:val="center"/>
        <w:rPr>
          <w:b/>
        </w:rPr>
      </w:pPr>
      <w:r w:rsidRPr="002B6577">
        <w:rPr>
          <w:b/>
        </w:rPr>
        <w:t>Совет депутатов Дружногорского городского поселения</w:t>
      </w:r>
    </w:p>
    <w:p w:rsidR="002B6577" w:rsidRPr="002B6577" w:rsidRDefault="002B6577" w:rsidP="002B6577">
      <w:pPr>
        <w:ind w:firstLine="708"/>
        <w:jc w:val="center"/>
        <w:rPr>
          <w:b/>
        </w:rPr>
      </w:pPr>
    </w:p>
    <w:p w:rsidR="002B6577" w:rsidRPr="002B6577" w:rsidRDefault="002B6577" w:rsidP="002B6577">
      <w:pPr>
        <w:ind w:firstLine="708"/>
        <w:jc w:val="center"/>
        <w:rPr>
          <w:b/>
        </w:rPr>
      </w:pPr>
      <w:r w:rsidRPr="002B6577">
        <w:rPr>
          <w:b/>
        </w:rPr>
        <w:t>Р Е Ш И Л:</w:t>
      </w:r>
    </w:p>
    <w:p w:rsidR="002B6577" w:rsidRPr="002B6577" w:rsidRDefault="002B6577" w:rsidP="002B6577">
      <w:pPr>
        <w:ind w:firstLine="708"/>
        <w:jc w:val="center"/>
        <w:rPr>
          <w:b/>
        </w:rPr>
      </w:pPr>
    </w:p>
    <w:p w:rsidR="002B6577" w:rsidRPr="002B6577" w:rsidRDefault="002B6577" w:rsidP="002B6577">
      <w:pPr>
        <w:ind w:firstLine="708"/>
        <w:jc w:val="both"/>
      </w:pPr>
      <w:r w:rsidRPr="002B6577">
        <w:t>1. В целях обеспечения высокого профессионального уровня муниципальных служащих утвердить квалификационные требования к должностям муниципальной службы Дружногорского городского поселения Гатчинского муниципального района Ленинградской области согласно приложению.</w:t>
      </w:r>
    </w:p>
    <w:p w:rsidR="002B6577" w:rsidRPr="002B6577" w:rsidRDefault="002B6577" w:rsidP="002B6577">
      <w:pPr>
        <w:autoSpaceDE w:val="0"/>
        <w:autoSpaceDN w:val="0"/>
        <w:adjustRightInd w:val="0"/>
        <w:ind w:firstLine="709"/>
        <w:jc w:val="both"/>
        <w:rPr>
          <w:bCs/>
        </w:rPr>
      </w:pPr>
      <w:r w:rsidRPr="002B6577">
        <w:rPr>
          <w:bCs/>
        </w:rPr>
        <w:t>2. Решения от 31.05.2010  года № 21 «</w:t>
      </w:r>
      <w:r w:rsidRPr="002B6577">
        <w:t xml:space="preserve">Об  установлении перечня должностей муниципальной службы </w:t>
      </w:r>
      <w:r w:rsidRPr="002B6577">
        <w:rPr>
          <w:snapToGrid w:val="0"/>
        </w:rPr>
        <w:t xml:space="preserve">Дружногорского городского  </w:t>
      </w:r>
      <w:r w:rsidRPr="002B6577">
        <w:t xml:space="preserve">поселения  Гатчинского муниципального района Ленинградской области и  квалификационных требований к должностям муниципальной службы» и от 25.05.2015 г. №64 «О внесении изменений в решение Совета депутатов от 31.05.2010 г №21 «Об  установлении перечня должностей муниципальной службы </w:t>
      </w:r>
      <w:r w:rsidRPr="002B6577">
        <w:rPr>
          <w:snapToGrid w:val="0"/>
        </w:rPr>
        <w:t xml:space="preserve">Дружногорского городского  </w:t>
      </w:r>
      <w:r w:rsidRPr="002B6577">
        <w:t xml:space="preserve">поселения  Гатчинского муниципального района Ленинградской области и  квалификационных требований к должностям муниципальной службы» </w:t>
      </w:r>
      <w:r w:rsidRPr="002B6577">
        <w:rPr>
          <w:bCs/>
        </w:rPr>
        <w:t>считать утратившими силу.</w:t>
      </w:r>
    </w:p>
    <w:p w:rsidR="002B6577" w:rsidRPr="002B6577" w:rsidRDefault="002B6577" w:rsidP="002B6577">
      <w:pPr>
        <w:autoSpaceDE w:val="0"/>
        <w:autoSpaceDN w:val="0"/>
        <w:adjustRightInd w:val="0"/>
        <w:ind w:firstLine="709"/>
        <w:jc w:val="both"/>
        <w:rPr>
          <w:bCs/>
        </w:rPr>
      </w:pPr>
      <w:r w:rsidRPr="002B6577">
        <w:t>3. Контроль за исполнением настоящего решения возложить на постоянную комиссию по бюджетной политике.</w:t>
      </w:r>
    </w:p>
    <w:p w:rsidR="002B6577" w:rsidRPr="002B6577" w:rsidRDefault="002B6577" w:rsidP="002B6577">
      <w:pPr>
        <w:ind w:firstLine="709"/>
        <w:jc w:val="both"/>
      </w:pPr>
      <w:r w:rsidRPr="002B6577">
        <w:t xml:space="preserve">4. Решение вступает в силу с момента официального опубликования и подлежит размещению на сайте муниципального образования </w:t>
      </w:r>
      <w:r w:rsidRPr="002B6577">
        <w:rPr>
          <w:snapToGrid w:val="0"/>
        </w:rPr>
        <w:t xml:space="preserve">Дружногорское городское  </w:t>
      </w:r>
      <w:r w:rsidRPr="002B6577">
        <w:t>поселение Гатчинского муниципального района Ленинградской области.</w:t>
      </w:r>
    </w:p>
    <w:p w:rsidR="002B6577" w:rsidRPr="002B6577" w:rsidRDefault="002B6577" w:rsidP="002B6577">
      <w:pPr>
        <w:ind w:firstLine="709"/>
        <w:jc w:val="both"/>
      </w:pPr>
    </w:p>
    <w:p w:rsidR="002B6577" w:rsidRPr="002B6577" w:rsidRDefault="002B6577" w:rsidP="002B6577">
      <w:pPr>
        <w:jc w:val="both"/>
      </w:pPr>
      <w:r w:rsidRPr="002B6577">
        <w:t xml:space="preserve">Глава муниципального образования </w:t>
      </w:r>
    </w:p>
    <w:p w:rsidR="002B6577" w:rsidRPr="002B6577" w:rsidRDefault="002B6577" w:rsidP="002B6577">
      <w:pPr>
        <w:jc w:val="both"/>
      </w:pPr>
      <w:r w:rsidRPr="002B6577">
        <w:t xml:space="preserve">Дружногорское городское поселение:                                           </w:t>
      </w:r>
      <w:r>
        <w:t xml:space="preserve">                                                                        </w:t>
      </w:r>
      <w:r w:rsidRPr="002B6577">
        <w:t>С.И.Тарновский</w:t>
      </w:r>
    </w:p>
    <w:p w:rsidR="002B6577" w:rsidRPr="002B6577" w:rsidRDefault="002B6577" w:rsidP="002B6577">
      <w:pPr>
        <w:jc w:val="center"/>
        <w:rPr>
          <w:b/>
        </w:rPr>
      </w:pPr>
    </w:p>
    <w:p w:rsidR="002B6577" w:rsidRPr="002B6577" w:rsidRDefault="002B6577" w:rsidP="002B6577">
      <w:pPr>
        <w:jc w:val="right"/>
        <w:rPr>
          <w:b/>
        </w:rPr>
      </w:pPr>
      <w:r w:rsidRPr="002B6577">
        <w:rPr>
          <w:b/>
        </w:rPr>
        <w:t>Приложение  к решению Совета депутатов</w:t>
      </w:r>
    </w:p>
    <w:p w:rsidR="002B6577" w:rsidRPr="002B6577" w:rsidRDefault="002B6577" w:rsidP="002B6577">
      <w:pPr>
        <w:jc w:val="right"/>
      </w:pPr>
      <w:r w:rsidRPr="002B6577">
        <w:rPr>
          <w:b/>
        </w:rPr>
        <w:lastRenderedPageBreak/>
        <w:t xml:space="preserve"> Дружногорского городского поселения от    22.02.2017 г №9</w:t>
      </w:r>
    </w:p>
    <w:p w:rsidR="002B6577" w:rsidRPr="002B6577" w:rsidRDefault="002B6577" w:rsidP="002B6577">
      <w:pPr>
        <w:jc w:val="right"/>
        <w:rPr>
          <w:b/>
        </w:rPr>
      </w:pPr>
      <w:r w:rsidRPr="002B6577">
        <w:t> </w:t>
      </w:r>
      <w:r w:rsidRPr="002B6577">
        <w:rPr>
          <w:b/>
        </w:rPr>
        <w:t xml:space="preserve">Квалификационные требования </w:t>
      </w:r>
      <w:r w:rsidRPr="002B6577">
        <w:rPr>
          <w:b/>
        </w:rPr>
        <w:br/>
        <w:t>для замещения должностей муниципальной службы в администрации</w:t>
      </w:r>
    </w:p>
    <w:p w:rsidR="002B6577" w:rsidRPr="002B6577" w:rsidRDefault="002B6577" w:rsidP="002B6577">
      <w:pPr>
        <w:jc w:val="right"/>
        <w:rPr>
          <w:b/>
        </w:rPr>
      </w:pPr>
      <w:r w:rsidRPr="002B6577">
        <w:rPr>
          <w:b/>
        </w:rPr>
        <w:t xml:space="preserve"> Дружногорского городского поселения </w:t>
      </w:r>
    </w:p>
    <w:p w:rsidR="002B6577" w:rsidRPr="002B6577" w:rsidRDefault="002B6577" w:rsidP="002B6577">
      <w:pPr>
        <w:jc w:val="center"/>
        <w:rPr>
          <w:b/>
        </w:rPr>
      </w:pPr>
    </w:p>
    <w:p w:rsidR="002B6577" w:rsidRPr="002B6577" w:rsidRDefault="002B6577" w:rsidP="002B6577">
      <w:pPr>
        <w:ind w:firstLine="539"/>
        <w:jc w:val="both"/>
      </w:pPr>
      <w:r w:rsidRPr="002B6577">
        <w:rPr>
          <w:b/>
        </w:rPr>
        <w:t>    </w:t>
      </w:r>
      <w:r w:rsidRPr="002B6577">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администрации муниципального образования Дружногорское городское поселение Гатчинского муниципального района Ленинградской области.</w:t>
      </w:r>
    </w:p>
    <w:p w:rsidR="002B6577" w:rsidRPr="002B6577" w:rsidRDefault="002B6577" w:rsidP="002B6577">
      <w:pPr>
        <w:autoSpaceDE w:val="0"/>
        <w:autoSpaceDN w:val="0"/>
        <w:adjustRightInd w:val="0"/>
        <w:ind w:firstLine="540"/>
        <w:jc w:val="both"/>
      </w:pPr>
      <w:r w:rsidRPr="002B6577">
        <w:t>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2B6577" w:rsidRPr="002B6577" w:rsidRDefault="002B6577" w:rsidP="002B6577">
      <w:pPr>
        <w:autoSpaceDE w:val="0"/>
        <w:autoSpaceDN w:val="0"/>
        <w:adjustRightInd w:val="0"/>
        <w:ind w:firstLine="540"/>
        <w:jc w:val="both"/>
      </w:pPr>
      <w:r w:rsidRPr="002B6577">
        <w:t>1) высшая группа должностей муниципальной службы - высшее образование</w:t>
      </w:r>
      <w:r>
        <w:t xml:space="preserve"> не ниже уровня специалис</w:t>
      </w:r>
      <w:r w:rsidRPr="002B6577">
        <w:t>та, магистратуры, не менее четырех лет стажа муниципальной службы (государственной службы) или не менее пяти лет стажа работы по специальности;</w:t>
      </w:r>
    </w:p>
    <w:p w:rsidR="002B6577" w:rsidRPr="002B6577" w:rsidRDefault="002B6577" w:rsidP="002B6577">
      <w:pPr>
        <w:autoSpaceDE w:val="0"/>
        <w:autoSpaceDN w:val="0"/>
        <w:adjustRightInd w:val="0"/>
        <w:ind w:firstLine="540"/>
        <w:jc w:val="both"/>
      </w:pPr>
      <w:r w:rsidRPr="002B6577">
        <w:t>2) главная группа должностей муниципальной службы - высшее образование, не менее двух лет стажа муниципальной службы (государственной службы) или не менее четырех лет стажа работы по специальности, направлению подготовки;</w:t>
      </w:r>
    </w:p>
    <w:p w:rsidR="002B6577" w:rsidRPr="002B6577" w:rsidRDefault="002B6577" w:rsidP="002B6577">
      <w:pPr>
        <w:autoSpaceDE w:val="0"/>
        <w:autoSpaceDN w:val="0"/>
        <w:adjustRightInd w:val="0"/>
        <w:ind w:firstLine="540"/>
        <w:jc w:val="both"/>
      </w:pPr>
      <w:r w:rsidRPr="002B6577">
        <w:t>3) ведущая группа должностей муниципальной службы - высшее образование, не менее одного года стажа муниципальной службы (государственной службы) или не менее двух лет стажа работы по специальности, направлению подготовки;</w:t>
      </w:r>
    </w:p>
    <w:p w:rsidR="002B6577" w:rsidRPr="002B6577" w:rsidRDefault="002B6577" w:rsidP="002B6577">
      <w:pPr>
        <w:jc w:val="both"/>
      </w:pPr>
      <w:r w:rsidRPr="002B6577">
        <w:t xml:space="preserve">           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или работы по специальности не менее двух лет;</w:t>
      </w:r>
    </w:p>
    <w:p w:rsidR="002B6577" w:rsidRPr="002B6577" w:rsidRDefault="002B6577" w:rsidP="002B6577">
      <w:pPr>
        <w:autoSpaceDE w:val="0"/>
        <w:autoSpaceDN w:val="0"/>
        <w:adjustRightInd w:val="0"/>
        <w:jc w:val="both"/>
      </w:pPr>
      <w:r w:rsidRPr="002B6577">
        <w:t xml:space="preserve">            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2B6577" w:rsidRPr="002B6577" w:rsidRDefault="002B6577" w:rsidP="002B6577">
      <w:pPr>
        <w:pStyle w:val="ConsPlusNormal"/>
        <w:jc w:val="both"/>
        <w:rPr>
          <w:rFonts w:ascii="Times New Roman" w:hAnsi="Times New Roman" w:cs="Times New Roman"/>
          <w:sz w:val="18"/>
          <w:szCs w:val="18"/>
        </w:rPr>
      </w:pPr>
      <w:r w:rsidRPr="002B6577">
        <w:rPr>
          <w:rFonts w:ascii="Times New Roman" w:hAnsi="Times New Roman" w:cs="Times New Roman"/>
          <w:sz w:val="18"/>
          <w:szCs w:val="18"/>
        </w:rPr>
        <w:t xml:space="preserve">        3. Квалификационное требование для замещения должностей категории "руководители" высшей группы должностей муниципальной службы о наличии высшего образ</w:t>
      </w:r>
      <w:r>
        <w:rPr>
          <w:rFonts w:ascii="Times New Roman" w:hAnsi="Times New Roman" w:cs="Times New Roman"/>
          <w:sz w:val="18"/>
          <w:szCs w:val="18"/>
        </w:rPr>
        <w:t>ования не ниже уровня специалис</w:t>
      </w:r>
      <w:r w:rsidRPr="002B6577">
        <w:rPr>
          <w:rFonts w:ascii="Times New Roman" w:hAnsi="Times New Roman" w:cs="Times New Roman"/>
          <w:sz w:val="18"/>
          <w:szCs w:val="18"/>
        </w:rPr>
        <w:t>та, магистратуры не применяется:</w:t>
      </w:r>
    </w:p>
    <w:p w:rsidR="002B6577" w:rsidRPr="002B6577" w:rsidRDefault="002B6577" w:rsidP="002B6577">
      <w:pPr>
        <w:pStyle w:val="ConsPlusNormal"/>
        <w:ind w:firstLine="540"/>
        <w:jc w:val="both"/>
        <w:rPr>
          <w:rFonts w:ascii="Times New Roman" w:hAnsi="Times New Roman" w:cs="Times New Roman"/>
          <w:sz w:val="18"/>
          <w:szCs w:val="18"/>
        </w:rPr>
      </w:pPr>
      <w:r w:rsidRPr="002B6577">
        <w:rPr>
          <w:rFonts w:ascii="Times New Roman" w:hAnsi="Times New Roman" w:cs="Times New Roman"/>
          <w:sz w:val="18"/>
          <w:szCs w:val="1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2B6577" w:rsidRPr="002B6577" w:rsidRDefault="002B6577" w:rsidP="002B6577">
      <w:pPr>
        <w:pStyle w:val="ConsPlusNormal"/>
        <w:ind w:firstLine="540"/>
        <w:jc w:val="both"/>
        <w:rPr>
          <w:rFonts w:ascii="Times New Roman" w:hAnsi="Times New Roman" w:cs="Times New Roman"/>
          <w:sz w:val="18"/>
          <w:szCs w:val="18"/>
        </w:rPr>
      </w:pPr>
      <w:r w:rsidRPr="002B6577">
        <w:rPr>
          <w:rFonts w:ascii="Times New Roman" w:hAnsi="Times New Roman" w:cs="Times New Roman"/>
          <w:sz w:val="18"/>
          <w:szCs w:val="18"/>
        </w:rPr>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p>
    <w:p w:rsidR="002B6577" w:rsidRPr="002B6577" w:rsidRDefault="002B6577" w:rsidP="002B6577">
      <w:pPr>
        <w:autoSpaceDE w:val="0"/>
        <w:autoSpaceDN w:val="0"/>
        <w:adjustRightInd w:val="0"/>
        <w:jc w:val="both"/>
      </w:pPr>
    </w:p>
    <w:p w:rsidR="002B6577" w:rsidRPr="002B6577" w:rsidRDefault="002B6577" w:rsidP="002B6577">
      <w:pPr>
        <w:autoSpaceDE w:val="0"/>
        <w:autoSpaceDN w:val="0"/>
        <w:adjustRightInd w:val="0"/>
        <w:ind w:firstLine="540"/>
        <w:jc w:val="both"/>
      </w:pPr>
      <w:r w:rsidRPr="002B6577">
        <w:t>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2B6577" w:rsidRPr="002B6577" w:rsidRDefault="002B6577" w:rsidP="002B6577">
      <w:pPr>
        <w:autoSpaceDE w:val="0"/>
        <w:autoSpaceDN w:val="0"/>
        <w:adjustRightInd w:val="0"/>
        <w:ind w:firstLine="540"/>
        <w:jc w:val="both"/>
      </w:pPr>
    </w:p>
    <w:p w:rsidR="002B6577" w:rsidRPr="002B6577" w:rsidRDefault="002B6577" w:rsidP="002B6577">
      <w:pPr>
        <w:autoSpaceDE w:val="0"/>
        <w:autoSpaceDN w:val="0"/>
        <w:adjustRightInd w:val="0"/>
        <w:ind w:firstLine="540"/>
        <w:jc w:val="both"/>
      </w:pPr>
      <w:r w:rsidRPr="002B6577">
        <w:t>1) категория "руководители", группа - высшие должности:</w:t>
      </w:r>
    </w:p>
    <w:p w:rsidR="002B6577" w:rsidRPr="002B6577" w:rsidRDefault="002B6577" w:rsidP="002B6577">
      <w:pPr>
        <w:autoSpaceDE w:val="0"/>
        <w:autoSpaceDN w:val="0"/>
        <w:adjustRightInd w:val="0"/>
        <w:ind w:firstLine="540"/>
        <w:jc w:val="both"/>
      </w:pPr>
      <w:r w:rsidRPr="002B6577">
        <w:t>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2B6577" w:rsidRPr="002B6577" w:rsidRDefault="002B6577" w:rsidP="002B6577">
      <w:pPr>
        <w:autoSpaceDE w:val="0"/>
        <w:autoSpaceDN w:val="0"/>
        <w:adjustRightInd w:val="0"/>
        <w:ind w:firstLine="540"/>
        <w:jc w:val="both"/>
      </w:pPr>
      <w:r w:rsidRPr="002B6577">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2B6577" w:rsidRPr="002B6577" w:rsidRDefault="002B6577" w:rsidP="002B6577">
      <w:pPr>
        <w:autoSpaceDE w:val="0"/>
        <w:autoSpaceDN w:val="0"/>
        <w:adjustRightInd w:val="0"/>
        <w:ind w:firstLine="540"/>
        <w:jc w:val="both"/>
      </w:pPr>
    </w:p>
    <w:p w:rsidR="002B6577" w:rsidRPr="002B6577" w:rsidRDefault="002B6577" w:rsidP="002B6577">
      <w:pPr>
        <w:autoSpaceDE w:val="0"/>
        <w:autoSpaceDN w:val="0"/>
        <w:adjustRightInd w:val="0"/>
        <w:ind w:firstLine="540"/>
        <w:jc w:val="both"/>
      </w:pPr>
      <w:r w:rsidRPr="002B6577">
        <w:t>2) категория "руководители", группа - главные должности:</w:t>
      </w:r>
    </w:p>
    <w:p w:rsidR="002B6577" w:rsidRPr="002B6577" w:rsidRDefault="002B6577" w:rsidP="002B6577">
      <w:pPr>
        <w:autoSpaceDE w:val="0"/>
        <w:autoSpaceDN w:val="0"/>
        <w:adjustRightInd w:val="0"/>
        <w:ind w:firstLine="540"/>
        <w:jc w:val="both"/>
      </w:pPr>
      <w:r w:rsidRPr="002B6577">
        <w:t>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2B6577" w:rsidRPr="002B6577" w:rsidRDefault="002B6577" w:rsidP="002B6577">
      <w:pPr>
        <w:autoSpaceDE w:val="0"/>
        <w:autoSpaceDN w:val="0"/>
        <w:adjustRightInd w:val="0"/>
        <w:ind w:firstLine="540"/>
        <w:jc w:val="both"/>
      </w:pPr>
      <w:r w:rsidRPr="002B6577">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2B6577" w:rsidRPr="002B6577" w:rsidRDefault="002B6577" w:rsidP="002B6577">
      <w:pPr>
        <w:autoSpaceDE w:val="0"/>
        <w:autoSpaceDN w:val="0"/>
        <w:adjustRightInd w:val="0"/>
        <w:ind w:firstLine="540"/>
        <w:jc w:val="both"/>
      </w:pPr>
    </w:p>
    <w:p w:rsidR="002B6577" w:rsidRPr="002B6577" w:rsidRDefault="002B6577" w:rsidP="002B6577">
      <w:pPr>
        <w:autoSpaceDE w:val="0"/>
        <w:autoSpaceDN w:val="0"/>
        <w:adjustRightInd w:val="0"/>
        <w:ind w:firstLine="540"/>
        <w:jc w:val="both"/>
      </w:pPr>
      <w:r w:rsidRPr="002B6577">
        <w:t>3) категория "руководители", группа - ведущие должности:</w:t>
      </w:r>
    </w:p>
    <w:p w:rsidR="002B6577" w:rsidRPr="002B6577" w:rsidRDefault="002B6577" w:rsidP="002B6577">
      <w:pPr>
        <w:autoSpaceDE w:val="0"/>
        <w:autoSpaceDN w:val="0"/>
        <w:adjustRightInd w:val="0"/>
        <w:ind w:firstLine="540"/>
        <w:jc w:val="both"/>
      </w:pPr>
      <w:r w:rsidRPr="002B6577">
        <w:t>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2B6577" w:rsidRPr="002B6577" w:rsidRDefault="002B6577" w:rsidP="002B6577">
      <w:pPr>
        <w:autoSpaceDE w:val="0"/>
        <w:autoSpaceDN w:val="0"/>
        <w:adjustRightInd w:val="0"/>
        <w:ind w:firstLine="540"/>
        <w:jc w:val="both"/>
      </w:pPr>
      <w:r w:rsidRPr="002B6577">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2B6577" w:rsidRPr="002B6577" w:rsidRDefault="002B6577" w:rsidP="002B6577">
      <w:pPr>
        <w:autoSpaceDE w:val="0"/>
        <w:autoSpaceDN w:val="0"/>
        <w:adjustRightInd w:val="0"/>
        <w:ind w:firstLine="540"/>
        <w:jc w:val="both"/>
      </w:pPr>
    </w:p>
    <w:p w:rsidR="002B6577" w:rsidRPr="002B6577" w:rsidRDefault="002B6577" w:rsidP="002B6577">
      <w:pPr>
        <w:autoSpaceDE w:val="0"/>
        <w:autoSpaceDN w:val="0"/>
        <w:adjustRightInd w:val="0"/>
        <w:ind w:firstLine="540"/>
        <w:jc w:val="both"/>
      </w:pPr>
      <w:r w:rsidRPr="002B6577">
        <w:lastRenderedPageBreak/>
        <w:t>4) категория "руководители", группа - старшие должности:</w:t>
      </w:r>
    </w:p>
    <w:p w:rsidR="002B6577" w:rsidRPr="002B6577" w:rsidRDefault="002B6577" w:rsidP="002B6577">
      <w:pPr>
        <w:autoSpaceDE w:val="0"/>
        <w:autoSpaceDN w:val="0"/>
        <w:adjustRightInd w:val="0"/>
        <w:ind w:firstLine="540"/>
        <w:jc w:val="both"/>
      </w:pPr>
      <w:r w:rsidRPr="002B6577">
        <w:t>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2B6577" w:rsidRPr="002B6577" w:rsidRDefault="002B6577" w:rsidP="002B6577">
      <w:pPr>
        <w:autoSpaceDE w:val="0"/>
        <w:autoSpaceDN w:val="0"/>
        <w:adjustRightInd w:val="0"/>
        <w:ind w:firstLine="540"/>
        <w:jc w:val="both"/>
      </w:pPr>
      <w:r w:rsidRPr="002B6577">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2B6577" w:rsidRPr="002B6577" w:rsidRDefault="002B6577" w:rsidP="002B6577">
      <w:pPr>
        <w:autoSpaceDE w:val="0"/>
        <w:autoSpaceDN w:val="0"/>
        <w:adjustRightInd w:val="0"/>
        <w:ind w:firstLine="540"/>
        <w:jc w:val="both"/>
      </w:pPr>
    </w:p>
    <w:p w:rsidR="002B6577" w:rsidRPr="002B6577" w:rsidRDefault="002B6577" w:rsidP="002B6577">
      <w:pPr>
        <w:autoSpaceDE w:val="0"/>
        <w:autoSpaceDN w:val="0"/>
        <w:adjustRightInd w:val="0"/>
        <w:ind w:firstLine="540"/>
        <w:jc w:val="both"/>
      </w:pPr>
      <w:r w:rsidRPr="002B6577">
        <w:t>5) категория "специалисты", группа - ведущие должности:</w:t>
      </w:r>
    </w:p>
    <w:p w:rsidR="002B6577" w:rsidRPr="002B6577" w:rsidRDefault="002B6577" w:rsidP="002B6577">
      <w:pPr>
        <w:autoSpaceDE w:val="0"/>
        <w:autoSpaceDN w:val="0"/>
        <w:adjustRightInd w:val="0"/>
        <w:ind w:firstLine="540"/>
        <w:jc w:val="both"/>
      </w:pPr>
      <w:r w:rsidRPr="002B6577">
        <w:t>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2B6577" w:rsidRPr="002B6577" w:rsidRDefault="002B6577" w:rsidP="002B6577">
      <w:pPr>
        <w:autoSpaceDE w:val="0"/>
        <w:autoSpaceDN w:val="0"/>
        <w:adjustRightInd w:val="0"/>
        <w:ind w:firstLine="540"/>
        <w:jc w:val="both"/>
      </w:pPr>
      <w:r w:rsidRPr="002B6577">
        <w:t>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2B6577" w:rsidRPr="002B6577" w:rsidRDefault="002B6577" w:rsidP="002B6577">
      <w:pPr>
        <w:autoSpaceDE w:val="0"/>
        <w:autoSpaceDN w:val="0"/>
        <w:adjustRightInd w:val="0"/>
        <w:ind w:firstLine="540"/>
        <w:jc w:val="both"/>
      </w:pPr>
    </w:p>
    <w:p w:rsidR="002B6577" w:rsidRPr="002B6577" w:rsidRDefault="002B6577" w:rsidP="002B6577">
      <w:pPr>
        <w:autoSpaceDE w:val="0"/>
        <w:autoSpaceDN w:val="0"/>
        <w:adjustRightInd w:val="0"/>
        <w:ind w:firstLine="540"/>
        <w:jc w:val="both"/>
      </w:pPr>
      <w:r w:rsidRPr="002B6577">
        <w:t>6) категории "специалисты" и "обеспечивающие специалисты", группа - старшие должности:</w:t>
      </w:r>
    </w:p>
    <w:p w:rsidR="002B6577" w:rsidRPr="002B6577" w:rsidRDefault="002B6577" w:rsidP="002B6577">
      <w:pPr>
        <w:autoSpaceDE w:val="0"/>
        <w:autoSpaceDN w:val="0"/>
        <w:adjustRightInd w:val="0"/>
        <w:ind w:firstLine="540"/>
        <w:jc w:val="both"/>
      </w:pPr>
      <w:r w:rsidRPr="002B6577">
        <w:t>знание: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2B6577" w:rsidRPr="002B6577" w:rsidRDefault="002B6577" w:rsidP="002B6577">
      <w:pPr>
        <w:autoSpaceDE w:val="0"/>
        <w:autoSpaceDN w:val="0"/>
        <w:adjustRightInd w:val="0"/>
        <w:ind w:firstLine="540"/>
        <w:jc w:val="both"/>
      </w:pPr>
      <w:r w:rsidRPr="002B6577">
        <w:t>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2B6577" w:rsidRPr="002B6577" w:rsidRDefault="002B6577" w:rsidP="002B6577">
      <w:pPr>
        <w:autoSpaceDE w:val="0"/>
        <w:autoSpaceDN w:val="0"/>
        <w:adjustRightInd w:val="0"/>
        <w:ind w:firstLine="540"/>
        <w:jc w:val="both"/>
      </w:pPr>
    </w:p>
    <w:p w:rsidR="002B6577" w:rsidRPr="002B6577" w:rsidRDefault="002B6577" w:rsidP="002B6577">
      <w:pPr>
        <w:autoSpaceDE w:val="0"/>
        <w:autoSpaceDN w:val="0"/>
        <w:adjustRightInd w:val="0"/>
        <w:ind w:firstLine="540"/>
        <w:jc w:val="both"/>
      </w:pPr>
      <w:r w:rsidRPr="002B6577">
        <w:t>7) категории "специалисты" и "обеспечивающие специалисты", группа - младшие должности:</w:t>
      </w:r>
    </w:p>
    <w:p w:rsidR="002B6577" w:rsidRPr="002B6577" w:rsidRDefault="002B6577" w:rsidP="002B6577">
      <w:pPr>
        <w:autoSpaceDE w:val="0"/>
        <w:autoSpaceDN w:val="0"/>
        <w:adjustRightInd w:val="0"/>
        <w:ind w:firstLine="540"/>
        <w:jc w:val="both"/>
      </w:pPr>
      <w:r w:rsidRPr="002B6577">
        <w:t>знание: основных положений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2B6577" w:rsidRPr="002B6577" w:rsidRDefault="002B6577" w:rsidP="002B6577">
      <w:pPr>
        <w:autoSpaceDE w:val="0"/>
        <w:autoSpaceDN w:val="0"/>
        <w:adjustRightInd w:val="0"/>
        <w:ind w:firstLine="540"/>
        <w:jc w:val="both"/>
      </w:pPr>
      <w:r w:rsidRPr="002B6577">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2B6577" w:rsidRDefault="002B6577" w:rsidP="00161645">
      <w:pPr>
        <w:jc w:val="both"/>
        <w:rPr>
          <w:b/>
        </w:rPr>
      </w:pPr>
    </w:p>
    <w:p w:rsidR="00F16B84" w:rsidRDefault="00F16B84" w:rsidP="00F16B84">
      <w:pPr>
        <w:jc w:val="center"/>
        <w:rPr>
          <w:b/>
          <w:szCs w:val="20"/>
        </w:rPr>
      </w:pPr>
      <w:r w:rsidRPr="002B6A8C">
        <w:rPr>
          <w:b/>
          <w:szCs w:val="20"/>
        </w:rPr>
        <w:t xml:space="preserve">СОВЕТ ДЕПУТАТОВ ДРУЖНОГОРСКОГО ГОРОДСКОГО ПОСЕЛЕНИЯ  </w:t>
      </w:r>
    </w:p>
    <w:p w:rsidR="00F16B84" w:rsidRPr="002B6A8C" w:rsidRDefault="00F16B84" w:rsidP="00F16B84">
      <w:pPr>
        <w:jc w:val="center"/>
        <w:rPr>
          <w:b/>
          <w:szCs w:val="20"/>
        </w:rPr>
      </w:pPr>
      <w:r w:rsidRPr="002B6A8C">
        <w:rPr>
          <w:b/>
          <w:szCs w:val="20"/>
        </w:rPr>
        <w:t>ГАТЧИНСКОГО МУНИЦИПАЛЬНОГО РАЙОНА ЛЕНИНГРАДСКОЙ ОБЛАСТИ</w:t>
      </w:r>
    </w:p>
    <w:p w:rsidR="00F16B84" w:rsidRPr="00FD5CBE" w:rsidRDefault="00F16B84" w:rsidP="00F16B84">
      <w:pPr>
        <w:jc w:val="center"/>
        <w:rPr>
          <w:sz w:val="22"/>
          <w:szCs w:val="22"/>
        </w:rPr>
      </w:pPr>
      <w:r w:rsidRPr="00FD5CBE">
        <w:rPr>
          <w:sz w:val="22"/>
          <w:szCs w:val="22"/>
        </w:rPr>
        <w:t>(Третьего созыва)</w:t>
      </w:r>
    </w:p>
    <w:p w:rsidR="00F16B84" w:rsidRPr="007550B3" w:rsidRDefault="00F16B84" w:rsidP="00F16B84">
      <w:pPr>
        <w:jc w:val="center"/>
        <w:rPr>
          <w:b/>
        </w:rPr>
      </w:pPr>
    </w:p>
    <w:p w:rsidR="00F16B84" w:rsidRPr="007550B3" w:rsidRDefault="00F16B84" w:rsidP="00F16B84">
      <w:pPr>
        <w:jc w:val="center"/>
        <w:rPr>
          <w:b/>
        </w:rPr>
      </w:pPr>
      <w:r w:rsidRPr="007550B3">
        <w:rPr>
          <w:b/>
        </w:rPr>
        <w:t>Р Е Ш Е Н И Е</w:t>
      </w:r>
    </w:p>
    <w:p w:rsidR="00F16B84" w:rsidRPr="007550B3" w:rsidRDefault="00F16B84" w:rsidP="00F16B84">
      <w:pPr>
        <w:shd w:val="clear" w:color="auto" w:fill="FFFFFF"/>
        <w:rPr>
          <w:b/>
        </w:rPr>
      </w:pPr>
    </w:p>
    <w:p w:rsidR="00F16B84" w:rsidRPr="007550B3" w:rsidRDefault="00F16B84" w:rsidP="00F16B84">
      <w:pPr>
        <w:shd w:val="clear" w:color="auto" w:fill="FFFFFF"/>
        <w:rPr>
          <w:b/>
          <w:color w:val="000000"/>
        </w:rPr>
      </w:pPr>
      <w:r w:rsidRPr="007550B3">
        <w:rPr>
          <w:b/>
          <w:color w:val="000000"/>
        </w:rPr>
        <w:t>от   22 февраля 2017 года</w:t>
      </w:r>
      <w:r w:rsidRPr="007550B3">
        <w:rPr>
          <w:b/>
          <w:color w:val="FFFFFF"/>
        </w:rPr>
        <w:t>19 мая 2009 года</w:t>
      </w:r>
      <w:r w:rsidRPr="007550B3">
        <w:rPr>
          <w:b/>
          <w:color w:val="FFFFFF"/>
        </w:rPr>
        <w:tab/>
      </w:r>
      <w:r w:rsidRPr="007550B3">
        <w:rPr>
          <w:b/>
          <w:color w:val="000000"/>
        </w:rPr>
        <w:tab/>
        <w:t xml:space="preserve">                           </w:t>
      </w:r>
      <w:r>
        <w:rPr>
          <w:b/>
          <w:color w:val="000000"/>
        </w:rPr>
        <w:t xml:space="preserve">                                                                                         № 10</w:t>
      </w:r>
    </w:p>
    <w:p w:rsidR="00F16B84" w:rsidRPr="007550B3" w:rsidRDefault="00F16B84" w:rsidP="00F16B84">
      <w:pPr>
        <w:shd w:val="clear" w:color="auto" w:fill="FFFFFF"/>
        <w:rPr>
          <w:b/>
          <w:color w:val="000000"/>
        </w:rPr>
      </w:pPr>
    </w:p>
    <w:p w:rsidR="00F16B84" w:rsidRPr="007550B3" w:rsidRDefault="00F16B84" w:rsidP="00F16B84">
      <w:pPr>
        <w:shd w:val="clear" w:color="auto" w:fill="FFFFFF"/>
        <w:ind w:right="4110"/>
        <w:jc w:val="both"/>
        <w:rPr>
          <w:b/>
          <w:color w:val="000000"/>
        </w:rPr>
      </w:pPr>
      <w:r w:rsidRPr="007550B3">
        <w:rPr>
          <w:b/>
          <w:color w:val="000000"/>
        </w:rPr>
        <w:t>О внесении изменений в Решение Совета депутатов МО Дружногорское городское поселение от 27.11.2013 г №55 «Об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Дружногорского городского  поселения»</w:t>
      </w:r>
    </w:p>
    <w:p w:rsidR="00F16B84" w:rsidRPr="007550B3" w:rsidRDefault="00F16B84" w:rsidP="00F16B84">
      <w:pPr>
        <w:shd w:val="clear" w:color="auto" w:fill="FFFFFF"/>
        <w:ind w:right="4110"/>
        <w:jc w:val="both"/>
        <w:rPr>
          <w:b/>
        </w:rPr>
      </w:pPr>
      <w:r w:rsidRPr="007550B3">
        <w:rPr>
          <w:b/>
          <w:color w:val="000000"/>
        </w:rPr>
        <w:t>(в редакции Решения Совета депутатов Дружногорского городского поселения от 29.07.2015 г. № 58)</w:t>
      </w:r>
    </w:p>
    <w:p w:rsidR="00F16B84" w:rsidRPr="007550B3" w:rsidRDefault="00F16B84" w:rsidP="00F16B84">
      <w:pPr>
        <w:ind w:firstLine="708"/>
        <w:jc w:val="both"/>
      </w:pPr>
    </w:p>
    <w:p w:rsidR="00F16B84" w:rsidRDefault="00F16B84" w:rsidP="00F16B84">
      <w:pPr>
        <w:ind w:firstLine="708"/>
        <w:jc w:val="both"/>
      </w:pPr>
      <w:r w:rsidRPr="007550B3">
        <w:t xml:space="preserve">В соответствии с внесенными изменениями в Указ Президента РФ от 01.07.2010 № 821 (в редакции Указов Президента РФ от </w:t>
      </w:r>
      <w:r w:rsidRPr="007550B3">
        <w:rPr>
          <w:bCs/>
          <w:color w:val="000000"/>
        </w:rPr>
        <w:t>3 декабря 2013 г., 23 июня 2014 г., 8 марта 2015 г., 22 декабря 2015 г</w:t>
      </w:r>
      <w:r w:rsidRPr="007550B3">
        <w:t xml:space="preserve">)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Федеральным законом от 02.03.2007г. №25-ФЗ «О муниципальной службе в Российской Федерации», Федеральным законом от 25.12.2008г. №273-ФЗ «О противодействии коррупции», законом Ленинградской области от 11.03.2008 №14-оз «О правовом регулировании муниципальной службы в Ленинградской области», Федеральным законом от 03.12.2012 №230-ФЗ «О контроле за соответствием расходов лиц, замещающих государственные должности, и иных лиц их доходам», рассмотрев Протест Гатчинской городской прокуратуры от 20.01.2017 г. № 7-82-2017, </w:t>
      </w:r>
    </w:p>
    <w:p w:rsidR="00F16B84" w:rsidRPr="007550B3" w:rsidRDefault="00F16B84" w:rsidP="00F16B84">
      <w:pPr>
        <w:ind w:firstLine="708"/>
        <w:jc w:val="both"/>
      </w:pPr>
    </w:p>
    <w:p w:rsidR="00F16B84" w:rsidRPr="007550B3" w:rsidRDefault="00F16B84" w:rsidP="00F16B84">
      <w:pPr>
        <w:shd w:val="clear" w:color="auto" w:fill="FFFFFF"/>
        <w:jc w:val="center"/>
        <w:rPr>
          <w:b/>
          <w:bCs/>
          <w:color w:val="000000"/>
        </w:rPr>
      </w:pPr>
      <w:r w:rsidRPr="007550B3">
        <w:rPr>
          <w:b/>
          <w:bCs/>
          <w:color w:val="000000"/>
        </w:rPr>
        <w:t>Совет депутатов Дружногорского городского поселения</w:t>
      </w:r>
    </w:p>
    <w:p w:rsidR="00F16B84" w:rsidRPr="007550B3" w:rsidRDefault="00F16B84" w:rsidP="00F16B84">
      <w:pPr>
        <w:shd w:val="clear" w:color="auto" w:fill="FFFFFF"/>
        <w:jc w:val="center"/>
        <w:rPr>
          <w:b/>
          <w:bCs/>
          <w:color w:val="000000"/>
        </w:rPr>
      </w:pPr>
    </w:p>
    <w:p w:rsidR="00F16B84" w:rsidRPr="00F16B84" w:rsidRDefault="00F16B84" w:rsidP="00F16B84">
      <w:pPr>
        <w:shd w:val="clear" w:color="auto" w:fill="FFFFFF"/>
        <w:jc w:val="center"/>
        <w:rPr>
          <w:b/>
          <w:bCs/>
          <w:color w:val="000000"/>
        </w:rPr>
      </w:pPr>
      <w:r w:rsidRPr="00F16B84">
        <w:rPr>
          <w:b/>
          <w:bCs/>
          <w:color w:val="000000"/>
        </w:rPr>
        <w:lastRenderedPageBreak/>
        <w:t>РЕШИЛ:</w:t>
      </w:r>
    </w:p>
    <w:p w:rsidR="00F16B84" w:rsidRPr="00F16B84" w:rsidRDefault="00F16B84" w:rsidP="00F16B84">
      <w:pPr>
        <w:shd w:val="clear" w:color="auto" w:fill="FFFFFF"/>
        <w:jc w:val="both"/>
        <w:rPr>
          <w:b/>
          <w:bCs/>
          <w:color w:val="000000"/>
        </w:rPr>
      </w:pPr>
    </w:p>
    <w:p w:rsidR="00F16B84" w:rsidRPr="00F16B84" w:rsidRDefault="00F16B84" w:rsidP="00E332A9">
      <w:pPr>
        <w:pStyle w:val="ad"/>
        <w:numPr>
          <w:ilvl w:val="0"/>
          <w:numId w:val="5"/>
        </w:numPr>
        <w:shd w:val="clear" w:color="auto" w:fill="FFFFFF"/>
        <w:contextualSpacing/>
        <w:jc w:val="both"/>
        <w:rPr>
          <w:b/>
          <w:bCs/>
          <w:color w:val="000000"/>
        </w:rPr>
      </w:pPr>
      <w:r w:rsidRPr="00F16B84">
        <w:rPr>
          <w:rStyle w:val="af8"/>
          <w:rFonts w:eastAsia="Calibri"/>
          <w:sz w:val="18"/>
          <w:szCs w:val="18"/>
        </w:rPr>
        <w:t>Протест Гатчинской городской прокуратуры от 20.01.2017 г. № 7-82-2017 на решение Совета депутатов Дружногорского городского поселения от 27.11.2013 г. № 55 (в редакции решения от 29.07.2015 г. № 58) удовлетворить</w:t>
      </w:r>
      <w:r w:rsidRPr="00F16B84">
        <w:rPr>
          <w:bCs/>
          <w:color w:val="000000"/>
        </w:rPr>
        <w:t>.</w:t>
      </w:r>
    </w:p>
    <w:p w:rsidR="00F16B84" w:rsidRPr="00F16B84" w:rsidRDefault="00F16B84" w:rsidP="00F16B84">
      <w:pPr>
        <w:pStyle w:val="af7"/>
        <w:ind w:firstLine="360"/>
        <w:jc w:val="both"/>
        <w:rPr>
          <w:sz w:val="18"/>
          <w:szCs w:val="18"/>
        </w:rPr>
      </w:pPr>
      <w:r w:rsidRPr="00F16B84">
        <w:rPr>
          <w:sz w:val="18"/>
          <w:szCs w:val="18"/>
        </w:rPr>
        <w:t>2. Внести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Дружногорского городского поселения (приложение № 1 к Решению Совета депутатов Дружногорского городского поселения от 27 ноября 2013 г. № 55 ):</w:t>
      </w:r>
    </w:p>
    <w:p w:rsidR="00F16B84" w:rsidRPr="00F16B84" w:rsidRDefault="00F16B84" w:rsidP="00F16B84">
      <w:pPr>
        <w:autoSpaceDE w:val="0"/>
        <w:autoSpaceDN w:val="0"/>
        <w:adjustRightInd w:val="0"/>
        <w:ind w:firstLine="540"/>
        <w:jc w:val="both"/>
        <w:rPr>
          <w:b/>
        </w:rPr>
      </w:pPr>
      <w:r w:rsidRPr="00F16B84">
        <w:rPr>
          <w:b/>
        </w:rPr>
        <w:t xml:space="preserve"> в п.3 подпункт б) раздела </w:t>
      </w:r>
      <w:r w:rsidRPr="00F16B84">
        <w:rPr>
          <w:b/>
          <w:lang w:val="en-US"/>
        </w:rPr>
        <w:t>III</w:t>
      </w:r>
      <w:r w:rsidRPr="00F16B84">
        <w:rPr>
          <w:b/>
        </w:rPr>
        <w:t xml:space="preserve"> добавить пятый абзац:</w:t>
      </w:r>
    </w:p>
    <w:p w:rsidR="00F16B84" w:rsidRPr="00F16B84" w:rsidRDefault="00F16B84" w:rsidP="00F16B84">
      <w:pPr>
        <w:autoSpaceDE w:val="0"/>
        <w:autoSpaceDN w:val="0"/>
        <w:adjustRightInd w:val="0"/>
        <w:ind w:firstLine="540"/>
        <w:jc w:val="both"/>
        <w:rPr>
          <w:bCs/>
          <w:color w:val="000000"/>
        </w:rPr>
      </w:pPr>
      <w:r w:rsidRPr="00F16B84">
        <w:rPr>
          <w:b/>
        </w:rPr>
        <w:t xml:space="preserve">- </w:t>
      </w:r>
      <w:r w:rsidRPr="00F16B84">
        <w:rPr>
          <w:bCs/>
          <w:color w:val="000000"/>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6B84" w:rsidRPr="00F16B84" w:rsidRDefault="00F16B84" w:rsidP="00F16B84">
      <w:pPr>
        <w:autoSpaceDE w:val="0"/>
        <w:autoSpaceDN w:val="0"/>
        <w:adjustRightInd w:val="0"/>
        <w:ind w:firstLine="540"/>
        <w:jc w:val="both"/>
        <w:rPr>
          <w:bCs/>
          <w:color w:val="000000"/>
        </w:rPr>
      </w:pPr>
    </w:p>
    <w:p w:rsidR="00F16B84" w:rsidRPr="00F16B84" w:rsidRDefault="00F16B84" w:rsidP="00F16B84">
      <w:pPr>
        <w:autoSpaceDE w:val="0"/>
        <w:autoSpaceDN w:val="0"/>
        <w:adjustRightInd w:val="0"/>
        <w:ind w:firstLine="540"/>
        <w:jc w:val="both"/>
        <w:rPr>
          <w:b/>
          <w:bCs/>
          <w:color w:val="000000"/>
        </w:rPr>
      </w:pPr>
      <w:r w:rsidRPr="00F16B84">
        <w:rPr>
          <w:b/>
          <w:bCs/>
          <w:color w:val="000000"/>
        </w:rPr>
        <w:t>Изложить пункт 6 Положения в следующей редакции: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9" w:anchor="block_10162" w:history="1">
        <w:r w:rsidRPr="00F16B84">
          <w:rPr>
            <w:rStyle w:val="ae"/>
            <w:bCs/>
            <w:sz w:val="18"/>
            <w:szCs w:val="18"/>
          </w:rPr>
          <w:t xml:space="preserve">подпунктом "б" пункта </w:t>
        </w:r>
      </w:hyperlink>
      <w:r w:rsidRPr="00F16B84">
        <w:rPr>
          <w:bCs/>
          <w:color w:val="000000"/>
          <w:sz w:val="18"/>
          <w:szCs w:val="18"/>
        </w:rPr>
        <w:t>3 настоящего Положения.</w:t>
      </w:r>
    </w:p>
    <w:p w:rsidR="00F16B84" w:rsidRPr="00F16B84" w:rsidRDefault="00F16B84" w:rsidP="00F16B84">
      <w:pPr>
        <w:pStyle w:val="s1"/>
        <w:shd w:val="clear" w:color="auto" w:fill="FFFFFF"/>
        <w:jc w:val="both"/>
        <w:rPr>
          <w:b/>
          <w:bCs/>
          <w:color w:val="000000"/>
          <w:sz w:val="18"/>
          <w:szCs w:val="18"/>
        </w:rPr>
      </w:pPr>
      <w:r w:rsidRPr="00F16B84">
        <w:rPr>
          <w:bCs/>
          <w:color w:val="000000"/>
          <w:sz w:val="18"/>
          <w:szCs w:val="18"/>
        </w:rPr>
        <w:tab/>
      </w:r>
      <w:r w:rsidRPr="00F16B84">
        <w:rPr>
          <w:b/>
          <w:bCs/>
          <w:color w:val="000000"/>
          <w:sz w:val="18"/>
          <w:szCs w:val="18"/>
        </w:rPr>
        <w:t>Дополнить Положение п. 6.1. следующего содержания:</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6.1. Заседания комиссии могут проводиться в отсутствие муниципального  служащего или гражданина в случае:</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а) если в обращении, заявлении или уведомлении, предусмотренных </w:t>
      </w:r>
      <w:hyperlink r:id="rId10" w:anchor="block_10162" w:history="1">
        <w:r w:rsidRPr="00F16B84">
          <w:rPr>
            <w:rStyle w:val="ae"/>
            <w:bCs/>
            <w:sz w:val="18"/>
            <w:szCs w:val="18"/>
          </w:rPr>
          <w:t xml:space="preserve">подпунктом "б" пункта </w:t>
        </w:r>
      </w:hyperlink>
      <w:r w:rsidRPr="00F16B84">
        <w:rPr>
          <w:bCs/>
          <w:color w:val="000000"/>
          <w:sz w:val="18"/>
          <w:szCs w:val="18"/>
        </w:rPr>
        <w:t>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F16B84" w:rsidRPr="00F16B84" w:rsidRDefault="00F16B84" w:rsidP="00F16B84">
      <w:pPr>
        <w:pStyle w:val="s1"/>
        <w:shd w:val="clear" w:color="auto" w:fill="FFFFFF"/>
        <w:jc w:val="both"/>
        <w:rPr>
          <w:b/>
          <w:bCs/>
          <w:color w:val="000000"/>
          <w:sz w:val="18"/>
          <w:szCs w:val="18"/>
        </w:rPr>
      </w:pPr>
      <w:r w:rsidRPr="00F16B84">
        <w:rPr>
          <w:bCs/>
          <w:color w:val="000000"/>
          <w:sz w:val="18"/>
          <w:szCs w:val="1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sidRPr="00F16B84">
        <w:rPr>
          <w:b/>
          <w:bCs/>
          <w:color w:val="000000"/>
          <w:sz w:val="18"/>
          <w:szCs w:val="18"/>
        </w:rPr>
        <w:t>.</w:t>
      </w:r>
    </w:p>
    <w:p w:rsidR="00F16B84" w:rsidRPr="00F16B84" w:rsidRDefault="00F16B84" w:rsidP="00F16B84">
      <w:pPr>
        <w:autoSpaceDE w:val="0"/>
        <w:autoSpaceDN w:val="0"/>
        <w:adjustRightInd w:val="0"/>
        <w:ind w:firstLine="540"/>
        <w:jc w:val="both"/>
        <w:rPr>
          <w:b/>
        </w:rPr>
      </w:pPr>
      <w:r w:rsidRPr="00F16B84">
        <w:rPr>
          <w:b/>
        </w:rPr>
        <w:tab/>
        <w:t>- раздел Ш дополнить пунктами: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13.1. По итогам рассмотрения вопроса, указанного в </w:t>
      </w:r>
      <w:hyperlink r:id="rId11" w:anchor="block_101624" w:history="1">
        <w:r w:rsidRPr="00F16B84">
          <w:rPr>
            <w:rStyle w:val="ae"/>
            <w:bCs/>
            <w:sz w:val="18"/>
            <w:szCs w:val="18"/>
          </w:rPr>
          <w:t>абзаце четвертом подпункта "б" пункта 3</w:t>
        </w:r>
      </w:hyperlink>
      <w:r w:rsidRPr="00F16B84">
        <w:rPr>
          <w:bCs/>
          <w:color w:val="000000"/>
          <w:sz w:val="18"/>
          <w:szCs w:val="18"/>
        </w:rPr>
        <w:t xml:space="preserve"> настоящего Положения, комиссия принимает одно из следующих решений:</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а) признать, что обстоятельства, препятствующие выполнению требований </w:t>
      </w:r>
      <w:hyperlink r:id="rId12" w:history="1">
        <w:r w:rsidRPr="00F16B84">
          <w:rPr>
            <w:rStyle w:val="ae"/>
            <w:bCs/>
            <w:sz w:val="18"/>
            <w:szCs w:val="18"/>
          </w:rPr>
          <w:t>Федерального закона</w:t>
        </w:r>
      </w:hyperlink>
      <w:r w:rsidRPr="00F16B84">
        <w:rPr>
          <w:bCs/>
          <w:color w:val="000000"/>
          <w:sz w:val="18"/>
          <w:szCs w:val="1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б) признать, что обстоятельства, препятствующие выполнению требований </w:t>
      </w:r>
      <w:hyperlink r:id="rId13" w:history="1">
        <w:r w:rsidRPr="00F16B84">
          <w:rPr>
            <w:rStyle w:val="ae"/>
            <w:bCs/>
            <w:sz w:val="18"/>
            <w:szCs w:val="18"/>
          </w:rPr>
          <w:t>Федерального закона</w:t>
        </w:r>
      </w:hyperlink>
      <w:r w:rsidRPr="00F16B84">
        <w:rPr>
          <w:bCs/>
          <w:color w:val="000000"/>
          <w:sz w:val="18"/>
          <w:szCs w:val="1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администрации применить к муниципальному служащему конкретную меру ответственности.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13.2. По итогам рассмотрения вопроса, указанного в </w:t>
      </w:r>
      <w:hyperlink r:id="rId14" w:anchor="block_101625" w:history="1">
        <w:r w:rsidRPr="00F16B84">
          <w:rPr>
            <w:rStyle w:val="ae"/>
            <w:bCs/>
            <w:sz w:val="18"/>
            <w:szCs w:val="18"/>
          </w:rPr>
          <w:t>абзаце пятом подпункта "б" пункта 3</w:t>
        </w:r>
      </w:hyperlink>
      <w:r w:rsidRPr="00F16B84">
        <w:rPr>
          <w:bCs/>
          <w:color w:val="000000"/>
          <w:sz w:val="18"/>
          <w:szCs w:val="18"/>
        </w:rPr>
        <w:t xml:space="preserve"> настоящего Положения, комиссия принимает одно из следующих решений:</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а) признать, что при исполнении муниципальным служащим должностных обязанностей конфликт интересов отсутствует;</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администрации принять меры по урегулированию конфликта интересов или по недопущению его возникновения;</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администрации применить к муниципальному  служащему конкретную меру ответственности.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14.1. По итогам рассмотрения вопроса, указанного в </w:t>
      </w:r>
      <w:hyperlink r:id="rId15" w:anchor="block_10165" w:history="1">
        <w:r w:rsidRPr="00F16B84">
          <w:rPr>
            <w:rStyle w:val="ae"/>
            <w:bCs/>
            <w:sz w:val="18"/>
            <w:szCs w:val="18"/>
          </w:rPr>
          <w:t>подпункте "д" пункта 3</w:t>
        </w:r>
      </w:hyperlink>
      <w:r w:rsidRPr="00F16B84">
        <w:rPr>
          <w:bCs/>
          <w:color w:val="000000"/>
          <w:sz w:val="18"/>
          <w:szCs w:val="18"/>
        </w:rPr>
        <w:t xml:space="preserve">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lastRenderedPageBreak/>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6" w:anchor="block_12" w:history="1">
        <w:r w:rsidRPr="00F16B84">
          <w:rPr>
            <w:rStyle w:val="ae"/>
            <w:bCs/>
            <w:sz w:val="18"/>
            <w:szCs w:val="18"/>
          </w:rPr>
          <w:t>статьи 12</w:t>
        </w:r>
      </w:hyperlink>
      <w:r w:rsidRPr="00F16B84">
        <w:rPr>
          <w:bCs/>
          <w:color w:val="000000"/>
          <w:sz w:val="18"/>
          <w:szCs w:val="18"/>
        </w:rPr>
        <w:t xml:space="preserve"> Федерального закона от 25 декабря 2008 г. N 273-ФЗ "О противодействии коррупции". В этом случае комиссия рекомендует руководителю  администрации проинформировать об указанных обстоятельствах органы прокуратуры и уведомившую организацию.</w:t>
      </w:r>
    </w:p>
    <w:p w:rsidR="00F16B84" w:rsidRPr="00F16B84" w:rsidRDefault="00F16B84" w:rsidP="00F16B84">
      <w:pPr>
        <w:pStyle w:val="s1"/>
        <w:shd w:val="clear" w:color="auto" w:fill="FFFFFF"/>
        <w:jc w:val="both"/>
        <w:rPr>
          <w:b/>
          <w:bCs/>
          <w:color w:val="000000"/>
          <w:sz w:val="18"/>
          <w:szCs w:val="18"/>
        </w:rPr>
      </w:pPr>
      <w:r w:rsidRPr="00F16B84">
        <w:rPr>
          <w:b/>
          <w:bCs/>
          <w:color w:val="000000"/>
          <w:sz w:val="18"/>
          <w:szCs w:val="18"/>
        </w:rPr>
        <w:t>Пункт 14 раздела Ш изложить:</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14. По итогам рассмотрения вопросов, указанных в </w:t>
      </w:r>
      <w:hyperlink r:id="rId17" w:anchor="block_10161" w:history="1">
        <w:r w:rsidRPr="00F16B84">
          <w:rPr>
            <w:rStyle w:val="ae"/>
            <w:bCs/>
            <w:sz w:val="18"/>
            <w:szCs w:val="18"/>
          </w:rPr>
          <w:t>подпунктах "а"</w:t>
        </w:r>
      </w:hyperlink>
      <w:r w:rsidRPr="00F16B84">
        <w:rPr>
          <w:bCs/>
          <w:color w:val="000000"/>
          <w:sz w:val="18"/>
          <w:szCs w:val="18"/>
        </w:rPr>
        <w:t xml:space="preserve">, </w:t>
      </w:r>
      <w:hyperlink r:id="rId18" w:anchor="block_10162" w:history="1">
        <w:r w:rsidRPr="00F16B84">
          <w:rPr>
            <w:rStyle w:val="ae"/>
            <w:bCs/>
            <w:sz w:val="18"/>
            <w:szCs w:val="18"/>
          </w:rPr>
          <w:t>"б"</w:t>
        </w:r>
      </w:hyperlink>
      <w:r w:rsidRPr="00F16B84">
        <w:rPr>
          <w:bCs/>
          <w:color w:val="000000"/>
          <w:sz w:val="18"/>
          <w:szCs w:val="18"/>
        </w:rPr>
        <w:t xml:space="preserve">, </w:t>
      </w:r>
      <w:hyperlink r:id="rId19" w:anchor="block_10164" w:history="1">
        <w:r w:rsidRPr="00F16B84">
          <w:rPr>
            <w:rStyle w:val="ae"/>
            <w:bCs/>
            <w:sz w:val="18"/>
            <w:szCs w:val="18"/>
          </w:rPr>
          <w:t>"г"</w:t>
        </w:r>
      </w:hyperlink>
      <w:r w:rsidRPr="00F16B84">
        <w:rPr>
          <w:bCs/>
          <w:color w:val="000000"/>
          <w:sz w:val="18"/>
          <w:szCs w:val="18"/>
        </w:rPr>
        <w:t xml:space="preserve"> и </w:t>
      </w:r>
      <w:hyperlink r:id="rId20" w:anchor="block_10165" w:history="1">
        <w:r w:rsidRPr="00F16B84">
          <w:rPr>
            <w:rStyle w:val="ae"/>
            <w:bCs/>
            <w:sz w:val="18"/>
            <w:szCs w:val="18"/>
          </w:rPr>
          <w:t>"д" пункта 3</w:t>
        </w:r>
      </w:hyperlink>
      <w:r w:rsidRPr="00F16B84">
        <w:rPr>
          <w:bCs/>
          <w:color w:val="000000"/>
          <w:sz w:val="18"/>
          <w:szCs w:val="18"/>
        </w:rPr>
        <w:t xml:space="preserve"> настоящего Положения, и при наличии к тому оснований комиссия может принять иное решение, чем это предусмотрено </w:t>
      </w:r>
      <w:hyperlink r:id="rId21" w:anchor="block_1022" w:history="1">
        <w:r w:rsidRPr="00F16B84">
          <w:rPr>
            <w:rStyle w:val="ae"/>
            <w:bCs/>
            <w:sz w:val="18"/>
            <w:szCs w:val="18"/>
          </w:rPr>
          <w:t xml:space="preserve">пунктами 10-13, </w:t>
        </w:r>
      </w:hyperlink>
      <w:r w:rsidRPr="00F16B84">
        <w:rPr>
          <w:bCs/>
          <w:color w:val="000000"/>
          <w:sz w:val="18"/>
          <w:szCs w:val="18"/>
        </w:rPr>
        <w:t xml:space="preserve"> 13.1, 13.2 и 14.1 настоящего Положения. Основания и мотивы принятия такого решения должны быть отражены в протоколе заседания комиссии.</w:t>
      </w:r>
    </w:p>
    <w:p w:rsidR="00F16B84" w:rsidRPr="00F16B84" w:rsidRDefault="00F16B84" w:rsidP="00F16B84">
      <w:pPr>
        <w:pStyle w:val="s1"/>
        <w:shd w:val="clear" w:color="auto" w:fill="FFFFFF"/>
        <w:jc w:val="both"/>
        <w:rPr>
          <w:b/>
          <w:bCs/>
          <w:color w:val="000000"/>
          <w:sz w:val="18"/>
          <w:szCs w:val="18"/>
        </w:rPr>
      </w:pPr>
      <w:r w:rsidRPr="00F16B84">
        <w:rPr>
          <w:b/>
          <w:bCs/>
          <w:color w:val="000000"/>
          <w:sz w:val="18"/>
          <w:szCs w:val="18"/>
        </w:rPr>
        <w:t>Пункт 22 Положения изложить в редакции: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22. Копии протокола заседания комиссии в 7-дневный срок со дня заседания направляются руководителю  администрации, полностью или в виде выписок из него – муниципальному  служащему, а также по решению комиссии - иным заинтересованным лицам.</w:t>
      </w:r>
    </w:p>
    <w:p w:rsidR="00F16B84" w:rsidRPr="00F16B84" w:rsidRDefault="00F16B84" w:rsidP="00F16B84">
      <w:pPr>
        <w:autoSpaceDE w:val="0"/>
        <w:autoSpaceDN w:val="0"/>
        <w:adjustRightInd w:val="0"/>
        <w:ind w:firstLine="540"/>
        <w:contextualSpacing/>
        <w:jc w:val="both"/>
      </w:pPr>
      <w:r w:rsidRPr="00F16B84">
        <w:t>3. Настоящее решение вступает в силу с момента официального опубликования.</w:t>
      </w:r>
    </w:p>
    <w:p w:rsidR="00F16B84" w:rsidRPr="00F16B84" w:rsidRDefault="00F16B84" w:rsidP="00F16B84">
      <w:pPr>
        <w:pStyle w:val="af"/>
        <w:spacing w:before="120" w:beforeAutospacing="0" w:after="120" w:afterAutospacing="0"/>
        <w:contextualSpacing/>
        <w:jc w:val="both"/>
        <w:rPr>
          <w:rFonts w:ascii="Times New Roman" w:hAnsi="Times New Roman" w:cs="Times New Roman"/>
          <w:sz w:val="18"/>
          <w:szCs w:val="18"/>
        </w:rPr>
      </w:pPr>
      <w:r w:rsidRPr="00F16B84">
        <w:rPr>
          <w:rFonts w:ascii="Times New Roman" w:hAnsi="Times New Roman" w:cs="Times New Roman"/>
          <w:sz w:val="18"/>
          <w:szCs w:val="18"/>
        </w:rPr>
        <w:t xml:space="preserve">Председатель Совета депутатов </w:t>
      </w:r>
    </w:p>
    <w:p w:rsidR="00F16B84" w:rsidRPr="00F16B84" w:rsidRDefault="00F16B84" w:rsidP="00F16B84">
      <w:pPr>
        <w:pStyle w:val="af"/>
        <w:spacing w:before="120" w:beforeAutospacing="0" w:after="120" w:afterAutospacing="0"/>
        <w:contextualSpacing/>
        <w:jc w:val="both"/>
        <w:rPr>
          <w:rFonts w:ascii="Times New Roman" w:hAnsi="Times New Roman" w:cs="Times New Roman"/>
          <w:sz w:val="18"/>
          <w:szCs w:val="18"/>
        </w:rPr>
      </w:pPr>
      <w:r w:rsidRPr="00F16B84">
        <w:rPr>
          <w:rFonts w:ascii="Times New Roman" w:hAnsi="Times New Roman" w:cs="Times New Roman"/>
          <w:sz w:val="18"/>
          <w:szCs w:val="18"/>
        </w:rPr>
        <w:t xml:space="preserve">Дружногорского городского поселения:                                </w:t>
      </w:r>
      <w:r>
        <w:rPr>
          <w:rFonts w:ascii="Times New Roman" w:hAnsi="Times New Roman" w:cs="Times New Roman"/>
          <w:sz w:val="18"/>
          <w:szCs w:val="18"/>
        </w:rPr>
        <w:t xml:space="preserve">                                                                                  </w:t>
      </w:r>
      <w:r w:rsidRPr="00F16B84">
        <w:rPr>
          <w:rFonts w:ascii="Times New Roman" w:hAnsi="Times New Roman" w:cs="Times New Roman"/>
          <w:sz w:val="18"/>
          <w:szCs w:val="18"/>
        </w:rPr>
        <w:t xml:space="preserve"> С.И.Тарновский                                                                                        </w:t>
      </w:r>
    </w:p>
    <w:p w:rsidR="00F16B84" w:rsidRPr="00F16B84" w:rsidRDefault="00F16B84" w:rsidP="00F16B84">
      <w:pPr>
        <w:widowControl w:val="0"/>
        <w:autoSpaceDE w:val="0"/>
        <w:autoSpaceDN w:val="0"/>
        <w:adjustRightInd w:val="0"/>
        <w:jc w:val="right"/>
      </w:pPr>
      <w:r w:rsidRPr="00F16B84">
        <w:t xml:space="preserve">Приложение №1 </w:t>
      </w:r>
    </w:p>
    <w:p w:rsidR="00F16B84" w:rsidRPr="00F16B84" w:rsidRDefault="00F16B84" w:rsidP="00F16B84">
      <w:pPr>
        <w:widowControl w:val="0"/>
        <w:autoSpaceDE w:val="0"/>
        <w:autoSpaceDN w:val="0"/>
        <w:adjustRightInd w:val="0"/>
        <w:jc w:val="right"/>
      </w:pPr>
      <w:r w:rsidRPr="00F16B84">
        <w:t xml:space="preserve">к  решению Совета депутатов </w:t>
      </w:r>
    </w:p>
    <w:p w:rsidR="00F16B84" w:rsidRPr="00F16B84" w:rsidRDefault="00F16B84" w:rsidP="00F16B84">
      <w:pPr>
        <w:widowControl w:val="0"/>
        <w:autoSpaceDE w:val="0"/>
        <w:autoSpaceDN w:val="0"/>
        <w:adjustRightInd w:val="0"/>
        <w:jc w:val="right"/>
      </w:pPr>
      <w:r w:rsidRPr="00F16B84">
        <w:t xml:space="preserve">Дружногорского городского </w:t>
      </w:r>
    </w:p>
    <w:p w:rsidR="00F16B84" w:rsidRPr="00F16B84" w:rsidRDefault="00F16B84" w:rsidP="00F16B84">
      <w:pPr>
        <w:widowControl w:val="0"/>
        <w:autoSpaceDE w:val="0"/>
        <w:autoSpaceDN w:val="0"/>
        <w:adjustRightInd w:val="0"/>
        <w:jc w:val="right"/>
      </w:pPr>
      <w:r w:rsidRPr="00F16B84">
        <w:t xml:space="preserve">поселения от 22 февраля  2017 г. № 10 </w:t>
      </w:r>
    </w:p>
    <w:p w:rsidR="00F16B84" w:rsidRPr="00F16B84" w:rsidRDefault="00F16B84" w:rsidP="00F16B84">
      <w:pPr>
        <w:widowControl w:val="0"/>
        <w:autoSpaceDE w:val="0"/>
        <w:autoSpaceDN w:val="0"/>
        <w:adjustRightInd w:val="0"/>
        <w:ind w:left="708" w:firstLine="540"/>
        <w:jc w:val="both"/>
      </w:pPr>
    </w:p>
    <w:p w:rsidR="00F16B84" w:rsidRPr="00F16B84" w:rsidRDefault="00F16B84" w:rsidP="00F16B84">
      <w:pPr>
        <w:widowControl w:val="0"/>
        <w:autoSpaceDE w:val="0"/>
        <w:autoSpaceDN w:val="0"/>
        <w:adjustRightInd w:val="0"/>
        <w:ind w:left="708"/>
        <w:jc w:val="center"/>
        <w:rPr>
          <w:b/>
          <w:bCs/>
        </w:rPr>
      </w:pPr>
      <w:bookmarkStart w:id="1" w:name="Par71"/>
      <w:bookmarkEnd w:id="1"/>
      <w:r w:rsidRPr="00F16B84">
        <w:rPr>
          <w:b/>
          <w:bCs/>
        </w:rPr>
        <w:t xml:space="preserve">ПОЛОЖЕНИЕ О КОМИССИИ </w:t>
      </w:r>
    </w:p>
    <w:p w:rsidR="00F16B84" w:rsidRPr="00F16B84" w:rsidRDefault="00F16B84" w:rsidP="00F16B84">
      <w:pPr>
        <w:widowControl w:val="0"/>
        <w:autoSpaceDE w:val="0"/>
        <w:autoSpaceDN w:val="0"/>
        <w:adjustRightInd w:val="0"/>
        <w:ind w:left="708"/>
        <w:jc w:val="center"/>
        <w:rPr>
          <w:b/>
          <w:bCs/>
        </w:rPr>
      </w:pPr>
      <w:r w:rsidRPr="00F16B84">
        <w:rPr>
          <w:b/>
          <w:bCs/>
        </w:rPr>
        <w:t xml:space="preserve">ПО СОБЛЮДЕНИЮ ТРЕБОВАНИЙ </w:t>
      </w:r>
    </w:p>
    <w:p w:rsidR="00F16B84" w:rsidRPr="00F16B84" w:rsidRDefault="00F16B84" w:rsidP="00F16B84">
      <w:pPr>
        <w:widowControl w:val="0"/>
        <w:autoSpaceDE w:val="0"/>
        <w:autoSpaceDN w:val="0"/>
        <w:adjustRightInd w:val="0"/>
        <w:ind w:left="708"/>
        <w:jc w:val="center"/>
        <w:rPr>
          <w:b/>
          <w:bCs/>
        </w:rPr>
      </w:pPr>
      <w:r w:rsidRPr="00F16B84">
        <w:rPr>
          <w:b/>
          <w:bCs/>
        </w:rPr>
        <w:t>К СЛУЖЕБНОМУ ПОВЕДЕНИЮ</w:t>
      </w:r>
    </w:p>
    <w:p w:rsidR="00F16B84" w:rsidRPr="00F16B84" w:rsidRDefault="00F16B84" w:rsidP="00F16B84">
      <w:pPr>
        <w:widowControl w:val="0"/>
        <w:autoSpaceDE w:val="0"/>
        <w:autoSpaceDN w:val="0"/>
        <w:adjustRightInd w:val="0"/>
        <w:ind w:left="708"/>
        <w:jc w:val="center"/>
        <w:rPr>
          <w:b/>
          <w:bCs/>
        </w:rPr>
      </w:pPr>
      <w:r w:rsidRPr="00F16B84">
        <w:rPr>
          <w:b/>
          <w:bCs/>
        </w:rPr>
        <w:t>МУНИЦИПАЛЬНЫХ СЛУЖАЩИХ И УРЕГУЛИРОВАНИЮ</w:t>
      </w:r>
    </w:p>
    <w:p w:rsidR="00F16B84" w:rsidRPr="00F16B84" w:rsidRDefault="00F16B84" w:rsidP="00F16B84">
      <w:pPr>
        <w:widowControl w:val="0"/>
        <w:autoSpaceDE w:val="0"/>
        <w:autoSpaceDN w:val="0"/>
        <w:adjustRightInd w:val="0"/>
        <w:ind w:left="708"/>
        <w:jc w:val="center"/>
        <w:rPr>
          <w:b/>
          <w:bCs/>
        </w:rPr>
      </w:pPr>
      <w:r w:rsidRPr="00F16B84">
        <w:rPr>
          <w:b/>
          <w:bCs/>
        </w:rPr>
        <w:t xml:space="preserve">КОНФЛИКТА ИНТЕРЕСОВ  В АДМИНИСТРАЦИИ </w:t>
      </w:r>
    </w:p>
    <w:p w:rsidR="00F16B84" w:rsidRPr="00F16B84" w:rsidRDefault="00F16B84" w:rsidP="00F16B84">
      <w:pPr>
        <w:widowControl w:val="0"/>
        <w:autoSpaceDE w:val="0"/>
        <w:autoSpaceDN w:val="0"/>
        <w:adjustRightInd w:val="0"/>
        <w:ind w:left="708"/>
        <w:jc w:val="center"/>
        <w:rPr>
          <w:b/>
          <w:bCs/>
        </w:rPr>
      </w:pPr>
      <w:r w:rsidRPr="00F16B84">
        <w:rPr>
          <w:b/>
          <w:bCs/>
        </w:rPr>
        <w:t>ДРУЖНОГОРСКОГО ГОРОДСКОГО ПОСЕЛЕНИЯ</w:t>
      </w:r>
    </w:p>
    <w:p w:rsidR="00F16B84" w:rsidRPr="00F16B84" w:rsidRDefault="00F16B84" w:rsidP="00F16B84">
      <w:pPr>
        <w:widowControl w:val="0"/>
        <w:autoSpaceDE w:val="0"/>
        <w:autoSpaceDN w:val="0"/>
        <w:adjustRightInd w:val="0"/>
        <w:jc w:val="center"/>
      </w:pPr>
    </w:p>
    <w:p w:rsidR="00F16B84" w:rsidRPr="00F16B84" w:rsidRDefault="00F16B84" w:rsidP="00F16B84">
      <w:pPr>
        <w:widowControl w:val="0"/>
        <w:tabs>
          <w:tab w:val="left" w:pos="1095"/>
        </w:tabs>
        <w:autoSpaceDE w:val="0"/>
        <w:autoSpaceDN w:val="0"/>
        <w:adjustRightInd w:val="0"/>
        <w:jc w:val="center"/>
        <w:rPr>
          <w:b/>
        </w:rPr>
      </w:pPr>
      <w:r w:rsidRPr="00F16B84">
        <w:rPr>
          <w:b/>
          <w:lang w:val="en-US"/>
        </w:rPr>
        <w:t>I</w:t>
      </w:r>
      <w:r w:rsidRPr="00F16B84">
        <w:rPr>
          <w:b/>
        </w:rPr>
        <w:t>. Общие положения</w:t>
      </w:r>
    </w:p>
    <w:p w:rsidR="00F16B84" w:rsidRPr="00F16B84" w:rsidRDefault="00F16B84" w:rsidP="00F16B84">
      <w:pPr>
        <w:widowControl w:val="0"/>
        <w:autoSpaceDE w:val="0"/>
        <w:autoSpaceDN w:val="0"/>
        <w:adjustRightInd w:val="0"/>
        <w:jc w:val="center"/>
      </w:pPr>
    </w:p>
    <w:p w:rsidR="00F16B84" w:rsidRPr="00F16B84" w:rsidRDefault="00F16B84" w:rsidP="00F16B84">
      <w:pPr>
        <w:widowControl w:val="0"/>
        <w:autoSpaceDE w:val="0"/>
        <w:autoSpaceDN w:val="0"/>
        <w:adjustRightInd w:val="0"/>
        <w:ind w:firstLine="540"/>
        <w:jc w:val="both"/>
      </w:pPr>
      <w:r w:rsidRPr="00F16B84">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соответствии с Федеральным </w:t>
      </w:r>
      <w:hyperlink r:id="rId22" w:tooltip="Федеральный закон от 25.12.2008 N 273-ФЗ (ред. от 30.09.2013) &quot;О противодействии коррупции&quot;{КонсультантПлюс}" w:history="1">
        <w:r w:rsidRPr="00F16B84">
          <w:t>законом</w:t>
        </w:r>
      </w:hyperlink>
      <w:r w:rsidRPr="00F16B84">
        <w:t xml:space="preserve"> от 25 декабря </w:t>
      </w:r>
      <w:smartTag w:uri="urn:schemas-microsoft-com:office:smarttags" w:element="metricconverter">
        <w:smartTagPr>
          <w:attr w:name="ProductID" w:val="2008 г"/>
        </w:smartTagPr>
        <w:r w:rsidRPr="00F16B84">
          <w:t>2008 г</w:t>
        </w:r>
      </w:smartTag>
      <w:r w:rsidRPr="00F16B84">
        <w:t>. N 273-ФЗ "О противодействии коррупции".</w:t>
      </w:r>
    </w:p>
    <w:p w:rsidR="00F16B84" w:rsidRPr="00F16B84" w:rsidRDefault="00F16B84" w:rsidP="00F16B84">
      <w:pPr>
        <w:widowControl w:val="0"/>
        <w:autoSpaceDE w:val="0"/>
        <w:autoSpaceDN w:val="0"/>
        <w:adjustRightInd w:val="0"/>
        <w:ind w:firstLine="540"/>
        <w:jc w:val="both"/>
      </w:pPr>
      <w:r w:rsidRPr="00F16B84">
        <w:t xml:space="preserve">2. Комиссия в своей деятельности руководствуется </w:t>
      </w:r>
      <w:hyperlink r:id="rId23" w:history="1">
        <w:r w:rsidRPr="00F16B84">
          <w:t>Конституцией</w:t>
        </w:r>
      </w:hyperlink>
      <w:r w:rsidRPr="00F16B84">
        <w:t xml:space="preserve"> Российской Федерации, федеральными конституционными законами, указом президента Российской Федерации от 01.07.2010 г. №821 «О комиссиях по соблюдению требований к служебному поведению федеральных государственных служащих и урегулированию конфликта интересов» (в редакции Указов Президента РФ от </w:t>
      </w:r>
      <w:r w:rsidRPr="00F16B84">
        <w:rPr>
          <w:bCs/>
          <w:color w:val="000000"/>
        </w:rPr>
        <w:t>3 декабря 2013 г., 23 июня 2014 г., 8 марта 2015 г., 22 декабря 2015 г</w:t>
      </w:r>
      <w:r w:rsidRPr="00F16B84">
        <w:t>),  федеральным законом от 02.03.2007 г. №25-ФЗ «О муниципальной службе в Российской Федерации», постановлением правительства от 26.02.2010 г. №96 «Об антикоррупционной экспертизе нормативных правовых актов и проектах нормативных правовых актов», федеральный закон от 03.12.2012 г. №230-ФЗ «О контроле за соответствием расходов лиц, замещающие государственные должности, и иных лиц их доходам», областной закон №14-оз от 13.02.2008 г. «О правовом регулировании муниципальной службы в Ленинградской области»,  настоящим Положением и нормативно правовыми актами муниципального образования.</w:t>
      </w:r>
    </w:p>
    <w:p w:rsidR="00F16B84" w:rsidRPr="00F16B84" w:rsidRDefault="00F16B84" w:rsidP="00F16B84">
      <w:pPr>
        <w:widowControl w:val="0"/>
        <w:autoSpaceDE w:val="0"/>
        <w:autoSpaceDN w:val="0"/>
        <w:adjustRightInd w:val="0"/>
        <w:ind w:firstLine="540"/>
        <w:jc w:val="both"/>
      </w:pPr>
      <w:r w:rsidRPr="00F16B84">
        <w:t>3. Основными задачами комиссии является содействие администрации в обеспечении соблюдения муниципальными служащими требований к служебному поведению:</w:t>
      </w:r>
    </w:p>
    <w:p w:rsidR="00F16B84" w:rsidRPr="00F16B84" w:rsidRDefault="00F16B84" w:rsidP="00F16B84">
      <w:pPr>
        <w:widowControl w:val="0"/>
        <w:autoSpaceDE w:val="0"/>
        <w:autoSpaceDN w:val="0"/>
        <w:adjustRightInd w:val="0"/>
        <w:ind w:firstLine="540"/>
        <w:jc w:val="both"/>
      </w:pPr>
      <w:r w:rsidRPr="00F16B84">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4" w:history="1">
        <w:r w:rsidRPr="00F16B84">
          <w:t>законом</w:t>
        </w:r>
      </w:hyperlink>
      <w:r w:rsidRPr="00F16B84">
        <w:t xml:space="preserve"> от 25.12.2008 г. N 273-ФЗ "О противодействии коррупции".</w:t>
      </w:r>
    </w:p>
    <w:p w:rsidR="00F16B84" w:rsidRPr="00F16B84" w:rsidRDefault="00F16B84" w:rsidP="00F16B84">
      <w:pPr>
        <w:widowControl w:val="0"/>
        <w:autoSpaceDE w:val="0"/>
        <w:autoSpaceDN w:val="0"/>
        <w:adjustRightInd w:val="0"/>
        <w:ind w:firstLine="540"/>
        <w:jc w:val="both"/>
      </w:pPr>
      <w:r w:rsidRPr="00F16B84">
        <w:t>б) в осуществлении в администрации  мер по предупреждению или урегулированию конфликтов интересов, способного привести к причинению вреда законным интересам граждан, организаций, субъектам Российской Федерации, муниципального образования.</w:t>
      </w:r>
    </w:p>
    <w:p w:rsidR="00F16B84" w:rsidRPr="00F16B84" w:rsidRDefault="00F16B84" w:rsidP="00F16B84">
      <w:pPr>
        <w:widowControl w:val="0"/>
        <w:autoSpaceDE w:val="0"/>
        <w:autoSpaceDN w:val="0"/>
        <w:adjustRightInd w:val="0"/>
        <w:ind w:firstLine="540"/>
        <w:jc w:val="both"/>
        <w:rPr>
          <w:color w:val="FF0000"/>
        </w:rPr>
      </w:pPr>
      <w:r w:rsidRPr="00F16B84">
        <w:t>4. Комиссия рассматривает вопросы, связанные с соблюдением требований к служебному поведению и (или) требований урегулирования конфликта интересов, в отношении муниципальных служащих, замещающих должности муниципальной службы в администрации.</w:t>
      </w:r>
    </w:p>
    <w:p w:rsidR="00F16B84" w:rsidRPr="00F16B84" w:rsidRDefault="00F16B84" w:rsidP="00F16B84">
      <w:pPr>
        <w:widowControl w:val="0"/>
        <w:autoSpaceDE w:val="0"/>
        <w:autoSpaceDN w:val="0"/>
        <w:adjustRightInd w:val="0"/>
        <w:ind w:firstLine="540"/>
        <w:jc w:val="both"/>
      </w:pPr>
    </w:p>
    <w:p w:rsidR="00F16B84" w:rsidRPr="00F16B84" w:rsidRDefault="00F16B84" w:rsidP="00F16B84">
      <w:pPr>
        <w:widowControl w:val="0"/>
        <w:autoSpaceDE w:val="0"/>
        <w:autoSpaceDN w:val="0"/>
        <w:adjustRightInd w:val="0"/>
        <w:ind w:firstLine="540"/>
        <w:jc w:val="center"/>
        <w:rPr>
          <w:b/>
        </w:rPr>
      </w:pPr>
      <w:r w:rsidRPr="00F16B84">
        <w:rPr>
          <w:b/>
          <w:lang w:val="en-US"/>
        </w:rPr>
        <w:t>II</w:t>
      </w:r>
      <w:r w:rsidRPr="00F16B84">
        <w:rPr>
          <w:b/>
        </w:rPr>
        <w:t>. Порядок образования комиссии</w:t>
      </w:r>
    </w:p>
    <w:p w:rsidR="00F16B84" w:rsidRPr="00F16B84" w:rsidRDefault="00F16B84" w:rsidP="00F16B84">
      <w:pPr>
        <w:widowControl w:val="0"/>
        <w:autoSpaceDE w:val="0"/>
        <w:autoSpaceDN w:val="0"/>
        <w:adjustRightInd w:val="0"/>
        <w:ind w:firstLine="540"/>
        <w:jc w:val="center"/>
        <w:rPr>
          <w:b/>
        </w:rPr>
      </w:pPr>
    </w:p>
    <w:p w:rsidR="00F16B84" w:rsidRPr="00F16B84" w:rsidRDefault="00F16B84" w:rsidP="00F16B84">
      <w:pPr>
        <w:widowControl w:val="0"/>
        <w:autoSpaceDE w:val="0"/>
        <w:autoSpaceDN w:val="0"/>
        <w:adjustRightInd w:val="0"/>
        <w:ind w:firstLine="540"/>
        <w:jc w:val="both"/>
      </w:pPr>
      <w:r w:rsidRPr="00F16B84">
        <w:t>1.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F16B84" w:rsidRPr="00F16B84" w:rsidRDefault="00F16B84" w:rsidP="00F16B84">
      <w:pPr>
        <w:widowControl w:val="0"/>
        <w:autoSpaceDE w:val="0"/>
        <w:autoSpaceDN w:val="0"/>
        <w:adjustRightInd w:val="0"/>
        <w:ind w:firstLine="540"/>
        <w:jc w:val="both"/>
      </w:pPr>
      <w:r w:rsidRPr="00F16B84">
        <w:t>2.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16B84" w:rsidRPr="00F16B84" w:rsidRDefault="00F16B84" w:rsidP="00F16B84">
      <w:pPr>
        <w:widowControl w:val="0"/>
        <w:autoSpaceDE w:val="0"/>
        <w:autoSpaceDN w:val="0"/>
        <w:adjustRightInd w:val="0"/>
        <w:ind w:firstLine="540"/>
        <w:jc w:val="both"/>
      </w:pPr>
      <w:bookmarkStart w:id="2" w:name="Par88"/>
      <w:bookmarkEnd w:id="2"/>
      <w:r w:rsidRPr="00F16B84">
        <w:t>3. В состав комиссии входят:</w:t>
      </w:r>
    </w:p>
    <w:p w:rsidR="00F16B84" w:rsidRPr="00F16B84" w:rsidRDefault="00F16B84" w:rsidP="00F16B84">
      <w:pPr>
        <w:widowControl w:val="0"/>
        <w:tabs>
          <w:tab w:val="left" w:pos="1080"/>
        </w:tabs>
        <w:autoSpaceDE w:val="0"/>
        <w:autoSpaceDN w:val="0"/>
        <w:adjustRightInd w:val="0"/>
        <w:ind w:firstLine="540"/>
        <w:jc w:val="both"/>
      </w:pPr>
      <w:r w:rsidRPr="00F16B84">
        <w:lastRenderedPageBreak/>
        <w:t>а) заместитель руководителя администрации (председатель комиссии),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администрации;</w:t>
      </w:r>
    </w:p>
    <w:p w:rsidR="00F16B84" w:rsidRPr="00F16B84" w:rsidRDefault="00F16B84" w:rsidP="00F16B84">
      <w:pPr>
        <w:widowControl w:val="0"/>
        <w:autoSpaceDE w:val="0"/>
        <w:autoSpaceDN w:val="0"/>
        <w:adjustRightInd w:val="0"/>
        <w:ind w:firstLine="540"/>
        <w:jc w:val="both"/>
      </w:pPr>
      <w:bookmarkStart w:id="3" w:name="Par90"/>
      <w:bookmarkEnd w:id="3"/>
      <w:r w:rsidRPr="00F16B84">
        <w:t xml:space="preserve">б) </w:t>
      </w:r>
      <w:bookmarkStart w:id="4" w:name="Par91"/>
      <w:bookmarkEnd w:id="4"/>
      <w:r w:rsidRPr="00F16B84">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F16B84" w:rsidRPr="00F16B84" w:rsidRDefault="00F16B84" w:rsidP="00F16B84">
      <w:pPr>
        <w:widowControl w:val="0"/>
        <w:autoSpaceDE w:val="0"/>
        <w:autoSpaceDN w:val="0"/>
        <w:adjustRightInd w:val="0"/>
        <w:jc w:val="both"/>
      </w:pPr>
      <w:r w:rsidRPr="00F16B84">
        <w:t xml:space="preserve"> </w:t>
      </w:r>
      <w:r w:rsidRPr="00F16B84">
        <w:tab/>
      </w:r>
    </w:p>
    <w:p w:rsidR="00F16B84" w:rsidRPr="00F16B84" w:rsidRDefault="00F16B84" w:rsidP="00F16B84">
      <w:pPr>
        <w:widowControl w:val="0"/>
        <w:autoSpaceDE w:val="0"/>
        <w:autoSpaceDN w:val="0"/>
        <w:adjustRightInd w:val="0"/>
        <w:ind w:firstLine="540"/>
        <w:jc w:val="both"/>
      </w:pPr>
      <w:bookmarkStart w:id="5" w:name="Par92"/>
      <w:bookmarkEnd w:id="5"/>
      <w:r w:rsidRPr="00F16B84">
        <w:t>4. Руководитель органа местного самоуправления может принять решение о включении в состав комиссии:</w:t>
      </w:r>
    </w:p>
    <w:p w:rsidR="00F16B84" w:rsidRPr="00F16B84" w:rsidRDefault="00F16B84" w:rsidP="00F16B84">
      <w:pPr>
        <w:widowControl w:val="0"/>
        <w:autoSpaceDE w:val="0"/>
        <w:autoSpaceDN w:val="0"/>
        <w:adjustRightInd w:val="0"/>
        <w:ind w:firstLine="540"/>
        <w:jc w:val="both"/>
      </w:pPr>
      <w:r w:rsidRPr="00F16B84">
        <w:t>а) представителя общественной организации ветеранов, созданной в поселении;</w:t>
      </w:r>
    </w:p>
    <w:p w:rsidR="00F16B84" w:rsidRPr="00F16B84" w:rsidRDefault="00F16B84" w:rsidP="00F16B84">
      <w:pPr>
        <w:widowControl w:val="0"/>
        <w:autoSpaceDE w:val="0"/>
        <w:autoSpaceDN w:val="0"/>
        <w:adjustRightInd w:val="0"/>
        <w:ind w:firstLine="540"/>
        <w:jc w:val="both"/>
      </w:pPr>
      <w:r w:rsidRPr="00F16B84">
        <w:t>б) представителя профсоюзной организации, действующей в установленном порядке в администрации.</w:t>
      </w:r>
    </w:p>
    <w:p w:rsidR="00F16B84" w:rsidRPr="00F16B84" w:rsidRDefault="00F16B84" w:rsidP="00F16B84">
      <w:pPr>
        <w:widowControl w:val="0"/>
        <w:autoSpaceDE w:val="0"/>
        <w:autoSpaceDN w:val="0"/>
        <w:adjustRightInd w:val="0"/>
        <w:ind w:firstLine="540"/>
        <w:jc w:val="both"/>
      </w:pPr>
      <w:r w:rsidRPr="00F16B84">
        <w:t>5.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F16B84" w:rsidRPr="00F16B84" w:rsidRDefault="00F16B84" w:rsidP="00F16B84">
      <w:pPr>
        <w:widowControl w:val="0"/>
        <w:autoSpaceDE w:val="0"/>
        <w:autoSpaceDN w:val="0"/>
        <w:adjustRightInd w:val="0"/>
        <w:ind w:firstLine="540"/>
        <w:jc w:val="both"/>
      </w:pPr>
      <w:r w:rsidRPr="00F16B84">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16B84" w:rsidRPr="00F16B84" w:rsidRDefault="00F16B84" w:rsidP="00F16B84">
      <w:pPr>
        <w:widowControl w:val="0"/>
        <w:autoSpaceDE w:val="0"/>
        <w:autoSpaceDN w:val="0"/>
        <w:adjustRightInd w:val="0"/>
        <w:ind w:firstLine="540"/>
        <w:jc w:val="both"/>
      </w:pPr>
      <w:bookmarkStart w:id="6" w:name="Par99"/>
      <w:bookmarkEnd w:id="6"/>
    </w:p>
    <w:p w:rsidR="00F16B84" w:rsidRPr="00F16B84" w:rsidRDefault="00F16B84" w:rsidP="00F16B84">
      <w:pPr>
        <w:widowControl w:val="0"/>
        <w:autoSpaceDE w:val="0"/>
        <w:autoSpaceDN w:val="0"/>
        <w:adjustRightInd w:val="0"/>
        <w:ind w:firstLine="540"/>
        <w:jc w:val="center"/>
        <w:rPr>
          <w:b/>
        </w:rPr>
      </w:pPr>
      <w:r w:rsidRPr="00F16B84">
        <w:rPr>
          <w:b/>
          <w:lang w:val="en-US"/>
        </w:rPr>
        <w:t>III</w:t>
      </w:r>
      <w:r w:rsidRPr="00F16B84">
        <w:rPr>
          <w:b/>
        </w:rPr>
        <w:t>. Порядок работы комиссии</w:t>
      </w:r>
    </w:p>
    <w:p w:rsidR="00F16B84" w:rsidRPr="00F16B84" w:rsidRDefault="00F16B84" w:rsidP="00F16B84">
      <w:pPr>
        <w:widowControl w:val="0"/>
        <w:autoSpaceDE w:val="0"/>
        <w:autoSpaceDN w:val="0"/>
        <w:adjustRightInd w:val="0"/>
        <w:ind w:firstLine="540"/>
        <w:jc w:val="center"/>
        <w:rPr>
          <w:b/>
        </w:rPr>
      </w:pPr>
    </w:p>
    <w:p w:rsidR="00F16B84" w:rsidRPr="00F16B84" w:rsidRDefault="00F16B84" w:rsidP="00F16B84">
      <w:pPr>
        <w:widowControl w:val="0"/>
        <w:autoSpaceDE w:val="0"/>
        <w:autoSpaceDN w:val="0"/>
        <w:adjustRightInd w:val="0"/>
        <w:ind w:firstLine="540"/>
        <w:jc w:val="both"/>
      </w:pPr>
      <w:r w:rsidRPr="00F16B84">
        <w:t>1. В заседаниях комиссии с правом совещательного голоса участвуют:</w:t>
      </w:r>
    </w:p>
    <w:p w:rsidR="00F16B84" w:rsidRPr="00F16B84" w:rsidRDefault="00F16B84" w:rsidP="00F16B84">
      <w:pPr>
        <w:widowControl w:val="0"/>
        <w:autoSpaceDE w:val="0"/>
        <w:autoSpaceDN w:val="0"/>
        <w:adjustRightInd w:val="0"/>
        <w:ind w:firstLine="540"/>
        <w:jc w:val="both"/>
      </w:pPr>
      <w:r w:rsidRPr="00F16B84">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F16B84" w:rsidRPr="00F16B84" w:rsidRDefault="00F16B84" w:rsidP="00F16B84">
      <w:pPr>
        <w:pStyle w:val="ConsPlusNormal"/>
        <w:ind w:firstLine="540"/>
        <w:jc w:val="both"/>
        <w:rPr>
          <w:rFonts w:ascii="Times New Roman" w:hAnsi="Times New Roman" w:cs="Times New Roman"/>
          <w:sz w:val="18"/>
          <w:szCs w:val="18"/>
        </w:rPr>
      </w:pPr>
      <w:bookmarkStart w:id="7" w:name="Par101"/>
      <w:bookmarkEnd w:id="7"/>
      <w:r w:rsidRPr="00F16B84">
        <w:rPr>
          <w:rFonts w:ascii="Times New Roman" w:hAnsi="Times New Roman" w:cs="Times New Roman"/>
          <w:sz w:val="18"/>
          <w:szCs w:val="18"/>
        </w:rPr>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16B84" w:rsidRPr="00F16B84" w:rsidRDefault="00F16B84" w:rsidP="00F16B84">
      <w:pPr>
        <w:widowControl w:val="0"/>
        <w:autoSpaceDE w:val="0"/>
        <w:autoSpaceDN w:val="0"/>
        <w:adjustRightInd w:val="0"/>
        <w:ind w:firstLine="540"/>
        <w:jc w:val="both"/>
      </w:pPr>
      <w:r w:rsidRPr="00F16B84">
        <w:t>в)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F16B84" w:rsidRPr="00F16B84" w:rsidRDefault="00F16B84" w:rsidP="00F16B84">
      <w:pPr>
        <w:widowControl w:val="0"/>
        <w:autoSpaceDE w:val="0"/>
        <w:autoSpaceDN w:val="0"/>
        <w:adjustRightInd w:val="0"/>
        <w:ind w:firstLine="540"/>
        <w:jc w:val="both"/>
      </w:pPr>
      <w:r w:rsidRPr="00F16B84">
        <w:t>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16B84" w:rsidRPr="00F16B84" w:rsidRDefault="00F16B84" w:rsidP="00F16B84">
      <w:pPr>
        <w:widowControl w:val="0"/>
        <w:autoSpaceDE w:val="0"/>
        <w:autoSpaceDN w:val="0"/>
        <w:adjustRightInd w:val="0"/>
        <w:ind w:firstLine="540"/>
        <w:jc w:val="both"/>
      </w:pPr>
      <w:bookmarkStart w:id="8" w:name="Par104"/>
      <w:bookmarkEnd w:id="8"/>
      <w:r w:rsidRPr="00F16B84">
        <w:t>3. Основаниями для проведения заседания комиссии являются:</w:t>
      </w:r>
    </w:p>
    <w:p w:rsidR="00F16B84" w:rsidRPr="00F16B84" w:rsidRDefault="00F16B84" w:rsidP="00F16B84">
      <w:pPr>
        <w:pStyle w:val="ConsPlusNormal"/>
        <w:ind w:firstLine="540"/>
        <w:jc w:val="both"/>
        <w:rPr>
          <w:rFonts w:ascii="Times New Roman" w:hAnsi="Times New Roman" w:cs="Times New Roman"/>
          <w:sz w:val="18"/>
          <w:szCs w:val="18"/>
        </w:rPr>
      </w:pPr>
      <w:bookmarkStart w:id="9" w:name="Par105"/>
      <w:bookmarkEnd w:id="9"/>
      <w:r w:rsidRPr="00F16B84">
        <w:rPr>
          <w:rFonts w:ascii="Times New Roman" w:hAnsi="Times New Roman" w:cs="Times New Roman"/>
          <w:sz w:val="18"/>
          <w:szCs w:val="18"/>
        </w:rPr>
        <w:t xml:space="preserve">а) </w:t>
      </w:r>
      <w:bookmarkStart w:id="10" w:name="Par108"/>
      <w:bookmarkEnd w:id="10"/>
      <w:r w:rsidRPr="00F16B84">
        <w:rPr>
          <w:rFonts w:ascii="Times New Roman" w:hAnsi="Times New Roman" w:cs="Times New Roman"/>
          <w:sz w:val="18"/>
          <w:szCs w:val="18"/>
        </w:rPr>
        <w:t xml:space="preserve">представление руководителем администрации материалов проверки достоверности и полноты сведений, представляемых гражданами, претендующими на замещение должностей муниципальной службы, и соблюдения муниципальными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F16B84">
          <w:rPr>
            <w:rFonts w:ascii="Times New Roman" w:hAnsi="Times New Roman" w:cs="Times New Roman"/>
            <w:sz w:val="18"/>
            <w:szCs w:val="18"/>
          </w:rPr>
          <w:t>2009 г</w:t>
        </w:r>
      </w:smartTag>
      <w:r w:rsidRPr="00F16B84">
        <w:rPr>
          <w:rFonts w:ascii="Times New Roman" w:hAnsi="Times New Roman" w:cs="Times New Roman"/>
          <w:sz w:val="18"/>
          <w:szCs w:val="18"/>
        </w:rPr>
        <w:t>. N 1065, материалов проверки, свидетельствующих:</w:t>
      </w:r>
    </w:p>
    <w:p w:rsidR="00F16B84" w:rsidRPr="00F16B84" w:rsidRDefault="00F16B84" w:rsidP="00F16B84">
      <w:pPr>
        <w:pStyle w:val="ConsPlusNormal"/>
        <w:ind w:firstLine="540"/>
        <w:jc w:val="both"/>
        <w:rPr>
          <w:rFonts w:ascii="Times New Roman" w:hAnsi="Times New Roman" w:cs="Times New Roman"/>
          <w:sz w:val="18"/>
          <w:szCs w:val="18"/>
        </w:rPr>
      </w:pPr>
      <w:bookmarkStart w:id="11" w:name="Par106"/>
      <w:bookmarkEnd w:id="11"/>
      <w:r w:rsidRPr="00F16B84">
        <w:rPr>
          <w:rFonts w:ascii="Times New Roman" w:hAnsi="Times New Roman" w:cs="Times New Roman"/>
          <w:sz w:val="18"/>
          <w:szCs w:val="18"/>
        </w:rPr>
        <w:t xml:space="preserve">о представлении муниципальным служащим недостоверных или неполных сведений, предусмотренных </w:t>
      </w:r>
      <w:hyperlink r:id="rId25" w:tooltip="Указ Президента РФ от 21.09.2009 N 1065 (ред. от 02.04.201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F16B84">
          <w:rPr>
            <w:rFonts w:ascii="Times New Roman" w:hAnsi="Times New Roman" w:cs="Times New Roman"/>
            <w:sz w:val="18"/>
            <w:szCs w:val="18"/>
          </w:rPr>
          <w:t xml:space="preserve">подпунктом "а" пункта </w:t>
        </w:r>
      </w:hyperlink>
      <w:r w:rsidRPr="00F16B84">
        <w:rPr>
          <w:rFonts w:ascii="Times New Roman" w:hAnsi="Times New Roman" w:cs="Times New Roman"/>
          <w:sz w:val="18"/>
          <w:szCs w:val="18"/>
        </w:rPr>
        <w:t xml:space="preserve">3 раздела </w:t>
      </w:r>
      <w:r w:rsidRPr="00F16B84">
        <w:rPr>
          <w:rFonts w:ascii="Times New Roman" w:hAnsi="Times New Roman" w:cs="Times New Roman"/>
          <w:sz w:val="18"/>
          <w:szCs w:val="18"/>
          <w:lang w:val="en-US"/>
        </w:rPr>
        <w:t>III</w:t>
      </w:r>
      <w:r w:rsidRPr="00F16B84">
        <w:rPr>
          <w:rFonts w:ascii="Times New Roman" w:hAnsi="Times New Roman" w:cs="Times New Roman"/>
          <w:sz w:val="18"/>
          <w:szCs w:val="18"/>
        </w:rPr>
        <w:t xml:space="preserve"> названного Положения;</w:t>
      </w:r>
    </w:p>
    <w:p w:rsidR="00F16B84" w:rsidRPr="00F16B84" w:rsidRDefault="00F16B84" w:rsidP="00F16B84">
      <w:pPr>
        <w:pStyle w:val="ConsPlusNormal"/>
        <w:ind w:firstLine="540"/>
        <w:jc w:val="both"/>
        <w:rPr>
          <w:rFonts w:ascii="Times New Roman" w:hAnsi="Times New Roman" w:cs="Times New Roman"/>
          <w:sz w:val="18"/>
          <w:szCs w:val="18"/>
        </w:rPr>
      </w:pPr>
      <w:bookmarkStart w:id="12" w:name="Par107"/>
      <w:bookmarkEnd w:id="12"/>
      <w:r w:rsidRPr="00F16B84">
        <w:rPr>
          <w:rFonts w:ascii="Times New Roman" w:hAnsi="Times New Roman" w:cs="Times New Roman"/>
          <w:sz w:val="18"/>
          <w:szCs w:val="18"/>
        </w:rPr>
        <w:t>о несоблюдении муниципальным служащим требований к служебному поведению и (или) требований об урегулировании конфликта интересов;</w:t>
      </w:r>
    </w:p>
    <w:p w:rsidR="00F16B84" w:rsidRPr="00F16B84" w:rsidRDefault="00F16B84" w:rsidP="00F16B84">
      <w:pPr>
        <w:pStyle w:val="ConsPlusNormal"/>
        <w:ind w:firstLine="540"/>
        <w:jc w:val="both"/>
        <w:rPr>
          <w:rFonts w:ascii="Times New Roman" w:hAnsi="Times New Roman" w:cs="Times New Roman"/>
          <w:sz w:val="18"/>
          <w:szCs w:val="18"/>
        </w:rPr>
      </w:pPr>
      <w:r w:rsidRPr="00F16B84">
        <w:rPr>
          <w:rFonts w:ascii="Times New Roman" w:hAnsi="Times New Roman" w:cs="Times New Roman"/>
          <w:sz w:val="18"/>
          <w:szCs w:val="18"/>
        </w:rPr>
        <w:t xml:space="preserve">б) </w:t>
      </w:r>
      <w:bookmarkStart w:id="13" w:name="Par111"/>
      <w:bookmarkEnd w:id="13"/>
      <w:r w:rsidRPr="00F16B84">
        <w:rPr>
          <w:rFonts w:ascii="Times New Roman" w:hAnsi="Times New Roman" w:cs="Times New Roman"/>
          <w:sz w:val="18"/>
          <w:szCs w:val="18"/>
        </w:rPr>
        <w:t>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F16B84" w:rsidRPr="00F16B84" w:rsidRDefault="00F16B84" w:rsidP="00F16B84">
      <w:pPr>
        <w:pStyle w:val="ConsPlusNormal"/>
        <w:ind w:firstLine="540"/>
        <w:jc w:val="both"/>
        <w:rPr>
          <w:rFonts w:ascii="Times New Roman" w:hAnsi="Times New Roman" w:cs="Times New Roman"/>
          <w:sz w:val="18"/>
          <w:szCs w:val="18"/>
        </w:rPr>
      </w:pPr>
      <w:bookmarkStart w:id="14" w:name="Par109"/>
      <w:bookmarkEnd w:id="14"/>
      <w:r w:rsidRPr="00F16B84">
        <w:rPr>
          <w:rFonts w:ascii="Times New Roman" w:hAnsi="Times New Roman" w:cs="Times New Roman"/>
          <w:sz w:val="18"/>
          <w:szCs w:val="18"/>
        </w:rPr>
        <w:t>обращение гражданина, замещавшего в администрации  должность муниципальной службы, включенную в перечень должностей, утвержденный нормативным правовым актом  Дружногорского городского поселения,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16B84" w:rsidRPr="00F16B84" w:rsidRDefault="00F16B84" w:rsidP="00F16B84">
      <w:pPr>
        <w:pStyle w:val="ConsPlusNormal"/>
        <w:ind w:firstLine="540"/>
        <w:jc w:val="both"/>
        <w:rPr>
          <w:rFonts w:ascii="Times New Roman" w:hAnsi="Times New Roman" w:cs="Times New Roman"/>
          <w:sz w:val="18"/>
          <w:szCs w:val="18"/>
        </w:rPr>
      </w:pPr>
      <w:bookmarkStart w:id="15" w:name="Par110"/>
      <w:bookmarkEnd w:id="15"/>
      <w:r w:rsidRPr="00F16B84">
        <w:rPr>
          <w:rFonts w:ascii="Times New Roman" w:hAnsi="Times New Roman" w:cs="Times New Roman"/>
          <w:sz w:val="18"/>
          <w:szCs w:val="1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16B84" w:rsidRPr="00F16B84" w:rsidRDefault="00F16B84" w:rsidP="00F16B84">
      <w:pPr>
        <w:autoSpaceDE w:val="0"/>
        <w:autoSpaceDN w:val="0"/>
        <w:adjustRightInd w:val="0"/>
        <w:ind w:firstLine="540"/>
        <w:jc w:val="both"/>
      </w:pPr>
      <w:r w:rsidRPr="00F16B84">
        <w:t>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16B84" w:rsidRPr="00F16B84" w:rsidRDefault="00F16B84" w:rsidP="00F16B84">
      <w:pPr>
        <w:autoSpaceDE w:val="0"/>
        <w:autoSpaceDN w:val="0"/>
        <w:adjustRightInd w:val="0"/>
        <w:ind w:firstLine="540"/>
        <w:jc w:val="both"/>
        <w:rPr>
          <w:bCs/>
          <w:color w:val="000000"/>
        </w:rPr>
      </w:pPr>
      <w:r w:rsidRPr="00F16B84">
        <w:rPr>
          <w:b/>
        </w:rPr>
        <w:t xml:space="preserve">- </w:t>
      </w:r>
      <w:r w:rsidRPr="00F16B84">
        <w:rPr>
          <w:bCs/>
          <w:color w:val="000000"/>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6B84" w:rsidRPr="00F16B84" w:rsidRDefault="00F16B84" w:rsidP="00F16B84">
      <w:pPr>
        <w:autoSpaceDE w:val="0"/>
        <w:autoSpaceDN w:val="0"/>
        <w:adjustRightInd w:val="0"/>
        <w:ind w:firstLine="540"/>
        <w:jc w:val="both"/>
      </w:pPr>
    </w:p>
    <w:p w:rsidR="00F16B84" w:rsidRPr="00F16B84" w:rsidRDefault="00F16B84" w:rsidP="00F16B84">
      <w:pPr>
        <w:widowControl w:val="0"/>
        <w:autoSpaceDE w:val="0"/>
        <w:autoSpaceDN w:val="0"/>
        <w:adjustRightInd w:val="0"/>
        <w:ind w:firstLine="540"/>
        <w:jc w:val="both"/>
      </w:pPr>
      <w:r w:rsidRPr="00F16B84">
        <w:t>в) представление руководителя администрации  или любого члена комиссии, касающееся обеспечения соблюдения муниципальным служащим требований к служебному поведению и (ил администрации  мер по предупреждению коррупции;</w:t>
      </w:r>
    </w:p>
    <w:p w:rsidR="00F16B84" w:rsidRPr="00F16B84" w:rsidRDefault="00F16B84" w:rsidP="00F16B84">
      <w:pPr>
        <w:widowControl w:val="0"/>
        <w:autoSpaceDE w:val="0"/>
        <w:autoSpaceDN w:val="0"/>
        <w:adjustRightInd w:val="0"/>
        <w:ind w:firstLine="540"/>
        <w:jc w:val="both"/>
      </w:pPr>
      <w:bookmarkStart w:id="16" w:name="Par112"/>
      <w:bookmarkEnd w:id="16"/>
      <w:r w:rsidRPr="00F16B84">
        <w:t xml:space="preserve">г) представление руководителем администрации или уполномоченного им лица материалов проверки, свидетельствующих о представлении муниципальным служащим недостоверных или неполных сведений, предусмотренных </w:t>
      </w:r>
      <w:hyperlink r:id="rId26"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F16B84">
          <w:t>частью 1 статьи 3</w:t>
        </w:r>
      </w:hyperlink>
      <w:r w:rsidRPr="00F16B84">
        <w:t xml:space="preserve"> Федерального закона от 3 декабря </w:t>
      </w:r>
      <w:smartTag w:uri="urn:schemas-microsoft-com:office:smarttags" w:element="metricconverter">
        <w:smartTagPr>
          <w:attr w:name="ProductID" w:val="2012 г"/>
        </w:smartTagPr>
        <w:r w:rsidRPr="00F16B84">
          <w:t>2012 г</w:t>
        </w:r>
      </w:smartTag>
      <w:r w:rsidRPr="00F16B84">
        <w:t>.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16B84" w:rsidRPr="00F16B84" w:rsidRDefault="00F16B84" w:rsidP="00F16B84">
      <w:pPr>
        <w:autoSpaceDE w:val="0"/>
        <w:autoSpaceDN w:val="0"/>
        <w:adjustRightInd w:val="0"/>
        <w:ind w:firstLine="540"/>
        <w:jc w:val="both"/>
      </w:pPr>
      <w:r w:rsidRPr="00F16B84">
        <w:t xml:space="preserve">д)  поступившее в соответствии с </w:t>
      </w:r>
      <w:hyperlink r:id="rId27" w:history="1">
        <w:r w:rsidRPr="00F16B84">
          <w:t>частью 4 статьи 12</w:t>
        </w:r>
      </w:hyperlink>
      <w:r w:rsidRPr="00F16B84">
        <w:t xml:space="preserve"> Федерального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16B84" w:rsidRPr="00F16B84" w:rsidRDefault="00F16B84" w:rsidP="00F16B84">
      <w:pPr>
        <w:widowControl w:val="0"/>
        <w:autoSpaceDE w:val="0"/>
        <w:autoSpaceDN w:val="0"/>
        <w:adjustRightInd w:val="0"/>
        <w:ind w:firstLine="540"/>
        <w:jc w:val="both"/>
      </w:pPr>
      <w:r w:rsidRPr="00F16B84">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16B84" w:rsidRPr="00F16B84" w:rsidRDefault="00F16B84" w:rsidP="00F16B84">
      <w:pPr>
        <w:autoSpaceDE w:val="0"/>
        <w:autoSpaceDN w:val="0"/>
        <w:adjustRightInd w:val="0"/>
        <w:ind w:firstLine="540"/>
        <w:jc w:val="both"/>
      </w:pPr>
      <w:r w:rsidRPr="00F16B84">
        <w:t xml:space="preserve">4.1. Обращение, указанное в </w:t>
      </w:r>
      <w:hyperlink r:id="rId28" w:history="1">
        <w:r w:rsidRPr="00F16B84">
          <w:t xml:space="preserve">абзаце втором подпункте «б» пункта </w:t>
        </w:r>
      </w:hyperlink>
      <w:r w:rsidRPr="00F16B84">
        <w:t xml:space="preserve">3 раздела </w:t>
      </w:r>
      <w:r w:rsidRPr="00F16B84">
        <w:rPr>
          <w:lang w:val="en-US"/>
        </w:rPr>
        <w:t>III</w:t>
      </w:r>
      <w:r w:rsidRPr="00F16B84">
        <w:t xml:space="preserve"> настоящего Положения, подается гражданином, замещавшим должность муниципальной  службы в  администрации , в подразделение кадровой службы администрации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администрации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9" w:history="1">
        <w:r w:rsidRPr="00F16B84">
          <w:t>статьи 12</w:t>
        </w:r>
      </w:hyperlink>
      <w:r w:rsidRPr="00F16B84">
        <w:t xml:space="preserve"> Федерального закона от 25 декабря 2008 г.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F16B84" w:rsidRPr="00F16B84" w:rsidRDefault="00F16B84" w:rsidP="00F16B84">
      <w:pPr>
        <w:autoSpaceDE w:val="0"/>
        <w:autoSpaceDN w:val="0"/>
        <w:adjustRightInd w:val="0"/>
        <w:ind w:firstLine="540"/>
        <w:jc w:val="both"/>
      </w:pPr>
      <w:r w:rsidRPr="00F16B84">
        <w:t xml:space="preserve">4.2. Обращение, указанное в </w:t>
      </w:r>
      <w:hyperlink r:id="rId30" w:history="1">
        <w:r w:rsidRPr="00F16B84">
          <w:t xml:space="preserve">абзаце втором подпункта «б» пункта </w:t>
        </w:r>
      </w:hyperlink>
      <w:r w:rsidRPr="00F16B84">
        <w:t xml:space="preserve">3 раздела </w:t>
      </w:r>
      <w:r w:rsidRPr="00F16B84">
        <w:rPr>
          <w:lang w:val="en-US"/>
        </w:rPr>
        <w:t>III</w:t>
      </w:r>
      <w:r w:rsidRPr="00F16B84">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 </w:t>
      </w:r>
    </w:p>
    <w:p w:rsidR="00F16B84" w:rsidRPr="00F16B84" w:rsidRDefault="00F16B84" w:rsidP="00F16B84">
      <w:pPr>
        <w:autoSpaceDE w:val="0"/>
        <w:autoSpaceDN w:val="0"/>
        <w:adjustRightInd w:val="0"/>
        <w:ind w:firstLine="540"/>
        <w:jc w:val="both"/>
      </w:pPr>
      <w:r w:rsidRPr="00F16B84">
        <w:t xml:space="preserve">4.3. Уведомление, указанное в </w:t>
      </w:r>
      <w:hyperlink r:id="rId31" w:history="1">
        <w:r w:rsidRPr="00F16B84">
          <w:t xml:space="preserve">подпункте «д» </w:t>
        </w:r>
      </w:hyperlink>
      <w:r w:rsidRPr="00F16B84">
        <w:t xml:space="preserve">пункта 3 раздела </w:t>
      </w:r>
      <w:r w:rsidRPr="00F16B84">
        <w:rPr>
          <w:lang w:val="en-US"/>
        </w:rPr>
        <w:t>III</w:t>
      </w:r>
      <w:r w:rsidRPr="00F16B84">
        <w:t xml:space="preserve"> настоящего Положения, рассматривается подразделением кадровой службы  администрации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администрации, требований </w:t>
      </w:r>
      <w:hyperlink r:id="rId32" w:history="1">
        <w:r w:rsidRPr="00F16B84">
          <w:t>статьи 12</w:t>
        </w:r>
      </w:hyperlink>
      <w:r w:rsidRPr="00F16B84">
        <w:t xml:space="preserve"> Федерального закона от 25 декабря 2008 г.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F16B84" w:rsidRPr="00F16B84" w:rsidRDefault="00F16B84" w:rsidP="00F16B84">
      <w:pPr>
        <w:widowControl w:val="0"/>
        <w:autoSpaceDE w:val="0"/>
        <w:autoSpaceDN w:val="0"/>
        <w:adjustRightInd w:val="0"/>
        <w:ind w:firstLine="540"/>
        <w:jc w:val="both"/>
      </w:pPr>
      <w:r w:rsidRPr="00F16B84">
        <w:t>5.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F16B84" w:rsidRPr="00F16B84" w:rsidRDefault="00F16B84" w:rsidP="00F16B84">
      <w:pPr>
        <w:autoSpaceDE w:val="0"/>
        <w:autoSpaceDN w:val="0"/>
        <w:adjustRightInd w:val="0"/>
        <w:ind w:firstLine="540"/>
        <w:jc w:val="both"/>
      </w:pPr>
      <w:r w:rsidRPr="00F16B84">
        <w:t xml:space="preserve">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r:id="rId33" w:history="1">
        <w:r w:rsidRPr="00F16B84">
          <w:t>пунктами 5.1</w:t>
        </w:r>
      </w:hyperlink>
      <w:r w:rsidRPr="00F16B84">
        <w:t xml:space="preserve"> и 5.2  настоящего раздела;</w:t>
      </w:r>
    </w:p>
    <w:p w:rsidR="00F16B84" w:rsidRPr="00F16B84" w:rsidRDefault="00F16B84" w:rsidP="00F16B84">
      <w:pPr>
        <w:widowControl w:val="0"/>
        <w:autoSpaceDE w:val="0"/>
        <w:autoSpaceDN w:val="0"/>
        <w:adjustRightInd w:val="0"/>
        <w:ind w:firstLine="540"/>
        <w:jc w:val="both"/>
      </w:pPr>
      <w:r w:rsidRPr="00F16B84">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администрации по профилактике коррупционных и иных правонарушений либо должностному лицу кадровой службы администрации, ответственному за работу по профилактике коррупционных и иных правонарушений, и с результатами ее проверки;</w:t>
      </w:r>
    </w:p>
    <w:p w:rsidR="00F16B84" w:rsidRPr="00F16B84" w:rsidRDefault="00F16B84" w:rsidP="00F16B84">
      <w:pPr>
        <w:widowControl w:val="0"/>
        <w:autoSpaceDE w:val="0"/>
        <w:autoSpaceDN w:val="0"/>
        <w:adjustRightInd w:val="0"/>
        <w:ind w:firstLine="540"/>
        <w:jc w:val="both"/>
      </w:pPr>
      <w:r w:rsidRPr="00F16B84">
        <w:t xml:space="preserve">в) рассматривает ходатайства о приглашении на заседание комиссии лиц, указанных в </w:t>
      </w:r>
      <w:hyperlink w:anchor="Par101" w:history="1">
        <w:r w:rsidRPr="00F16B84">
          <w:t>подпункте "б" пункта 1</w:t>
        </w:r>
      </w:hyperlink>
      <w:r w:rsidRPr="00F16B84">
        <w:t xml:space="preserve"> раздела </w:t>
      </w:r>
      <w:r w:rsidRPr="00F16B84">
        <w:rPr>
          <w:lang w:val="en-US"/>
        </w:rPr>
        <w:t>III</w:t>
      </w:r>
      <w:r w:rsidRPr="00F16B84">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16B84" w:rsidRPr="00F16B84" w:rsidRDefault="00F16B84" w:rsidP="00F16B84">
      <w:pPr>
        <w:autoSpaceDE w:val="0"/>
        <w:autoSpaceDN w:val="0"/>
        <w:adjustRightInd w:val="0"/>
        <w:ind w:firstLine="540"/>
        <w:jc w:val="both"/>
      </w:pPr>
      <w:r w:rsidRPr="00F16B84">
        <w:t xml:space="preserve">5.1. Заседание комиссии по рассмотрению заявления, указанного в </w:t>
      </w:r>
      <w:hyperlink r:id="rId34" w:history="1">
        <w:r w:rsidRPr="00F16B84">
          <w:t xml:space="preserve">абзаце третьем подпункта «б» пункта </w:t>
        </w:r>
      </w:hyperlink>
      <w:r w:rsidRPr="00F16B84">
        <w:t>3 настоящего раздела,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16B84" w:rsidRPr="00F16B84" w:rsidRDefault="00F16B84" w:rsidP="00F16B84">
      <w:pPr>
        <w:autoSpaceDE w:val="0"/>
        <w:autoSpaceDN w:val="0"/>
        <w:adjustRightInd w:val="0"/>
        <w:ind w:firstLine="540"/>
        <w:jc w:val="both"/>
      </w:pPr>
      <w:r w:rsidRPr="00F16B84">
        <w:t xml:space="preserve">5.2. Уведомление, указанное в </w:t>
      </w:r>
      <w:hyperlink r:id="rId35" w:history="1">
        <w:r w:rsidRPr="00F16B84">
          <w:t xml:space="preserve">подпункте «д» пункта </w:t>
        </w:r>
      </w:hyperlink>
      <w:r w:rsidRPr="00F16B84">
        <w:t>3 настоящего раздела, как правило, рассматривается на очередном (плановом) заседании комиссии.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36" w:anchor="block_10162" w:history="1">
        <w:r w:rsidRPr="00F16B84">
          <w:rPr>
            <w:rStyle w:val="ae"/>
            <w:bCs/>
            <w:sz w:val="18"/>
            <w:szCs w:val="18"/>
          </w:rPr>
          <w:t xml:space="preserve">подпунктом "б" пункта </w:t>
        </w:r>
      </w:hyperlink>
      <w:r w:rsidRPr="00F16B84">
        <w:rPr>
          <w:bCs/>
          <w:color w:val="000000"/>
          <w:sz w:val="18"/>
          <w:szCs w:val="18"/>
        </w:rPr>
        <w:t>3 настоящего Положения.</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ab/>
        <w:t>6.1. Заседания комиссии могут проводиться в отсутствие муниципального  служащего или гражданина в случае:</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а) если в обращении, заявлении или уведомлении, предусмотренных </w:t>
      </w:r>
      <w:hyperlink r:id="rId37" w:anchor="block_10162" w:history="1">
        <w:r w:rsidRPr="00F16B84">
          <w:rPr>
            <w:rStyle w:val="ae"/>
            <w:bCs/>
            <w:sz w:val="18"/>
            <w:szCs w:val="18"/>
          </w:rPr>
          <w:t xml:space="preserve">подпунктом "б" пункта </w:t>
        </w:r>
      </w:hyperlink>
      <w:r w:rsidRPr="00F16B84">
        <w:rPr>
          <w:bCs/>
          <w:color w:val="000000"/>
          <w:sz w:val="18"/>
          <w:szCs w:val="18"/>
        </w:rPr>
        <w:t>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F16B84" w:rsidRPr="00F16B84" w:rsidRDefault="00F16B84" w:rsidP="00F16B84">
      <w:pPr>
        <w:pStyle w:val="s1"/>
        <w:shd w:val="clear" w:color="auto" w:fill="FFFFFF"/>
        <w:jc w:val="both"/>
        <w:rPr>
          <w:b/>
          <w:bCs/>
          <w:color w:val="000000"/>
          <w:sz w:val="18"/>
          <w:szCs w:val="18"/>
        </w:rPr>
      </w:pPr>
      <w:r w:rsidRPr="00F16B84">
        <w:rPr>
          <w:bCs/>
          <w:color w:val="000000"/>
          <w:sz w:val="18"/>
          <w:szCs w:val="18"/>
        </w:rPr>
        <w:lastRenderedPageBreak/>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sidRPr="00F16B84">
        <w:rPr>
          <w:b/>
          <w:bCs/>
          <w:color w:val="000000"/>
          <w:sz w:val="18"/>
          <w:szCs w:val="18"/>
        </w:rPr>
        <w:t>.</w:t>
      </w:r>
    </w:p>
    <w:p w:rsidR="00F16B84" w:rsidRPr="00F16B84" w:rsidRDefault="00F16B84" w:rsidP="00F16B84">
      <w:pPr>
        <w:autoSpaceDE w:val="0"/>
        <w:autoSpaceDN w:val="0"/>
        <w:adjustRightInd w:val="0"/>
        <w:ind w:firstLine="540"/>
        <w:jc w:val="both"/>
      </w:pPr>
      <w:r w:rsidRPr="00F16B84">
        <w:t>7.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F16B84" w:rsidRPr="00F16B84" w:rsidRDefault="00F16B84" w:rsidP="00F16B84">
      <w:pPr>
        <w:widowControl w:val="0"/>
        <w:autoSpaceDE w:val="0"/>
        <w:autoSpaceDN w:val="0"/>
        <w:adjustRightInd w:val="0"/>
        <w:ind w:firstLine="540"/>
        <w:jc w:val="both"/>
      </w:pPr>
      <w:r w:rsidRPr="00F16B84">
        <w:t>8. Члены комиссии и лица, участвовавшие в ее заседании, не вправе разглашать сведения, ставшие им известными в ходе работы комиссии.</w:t>
      </w:r>
    </w:p>
    <w:p w:rsidR="00F16B84" w:rsidRPr="00F16B84" w:rsidRDefault="00F16B84" w:rsidP="00F16B84">
      <w:pPr>
        <w:widowControl w:val="0"/>
        <w:autoSpaceDE w:val="0"/>
        <w:autoSpaceDN w:val="0"/>
        <w:adjustRightInd w:val="0"/>
        <w:ind w:firstLine="540"/>
        <w:jc w:val="both"/>
      </w:pPr>
      <w:bookmarkStart w:id="17" w:name="Par122"/>
      <w:bookmarkEnd w:id="17"/>
      <w:r w:rsidRPr="00F16B84">
        <w:t xml:space="preserve">9. По итогам рассмотрения вопроса, указанного в </w:t>
      </w:r>
      <w:hyperlink w:anchor="Par106" w:history="1">
        <w:r w:rsidRPr="00F16B84">
          <w:t xml:space="preserve">абзаце втором подпункта "а" пункта </w:t>
        </w:r>
      </w:hyperlink>
      <w:r w:rsidRPr="00F16B84">
        <w:t xml:space="preserve">3 раздела </w:t>
      </w:r>
      <w:r w:rsidRPr="00F16B84">
        <w:rPr>
          <w:lang w:val="en-US"/>
        </w:rPr>
        <w:t>III</w:t>
      </w:r>
      <w:r w:rsidRPr="00F16B84">
        <w:t xml:space="preserve"> настоящего Положения, комиссия принимает одно из следующих решений:</w:t>
      </w:r>
    </w:p>
    <w:p w:rsidR="00F16B84" w:rsidRPr="00F16B84" w:rsidRDefault="00F16B84" w:rsidP="00F16B84">
      <w:pPr>
        <w:widowControl w:val="0"/>
        <w:autoSpaceDE w:val="0"/>
        <w:autoSpaceDN w:val="0"/>
        <w:adjustRightInd w:val="0"/>
        <w:ind w:firstLine="540"/>
        <w:jc w:val="both"/>
      </w:pPr>
      <w:bookmarkStart w:id="18" w:name="Par123"/>
      <w:bookmarkEnd w:id="18"/>
      <w:r w:rsidRPr="00F16B84">
        <w:t xml:space="preserve">а) установить, что сведения, представленные муниципальным служащим в соответствии с </w:t>
      </w:r>
      <w:hyperlink r:id="rId38" w:history="1">
        <w:r w:rsidRPr="00F16B84">
          <w:t>подпунктом "а" пункта</w:t>
        </w:r>
      </w:hyperlink>
      <w:r w:rsidRPr="00F16B84">
        <w:t xml:space="preserve"> 3 раздела </w:t>
      </w:r>
      <w:r w:rsidRPr="00F16B84">
        <w:rPr>
          <w:lang w:val="en-US"/>
        </w:rPr>
        <w:t>III</w:t>
      </w:r>
      <w:r w:rsidRPr="00F16B84">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F16B84">
          <w:t>2009 г</w:t>
        </w:r>
      </w:smartTag>
      <w:r w:rsidRPr="00F16B84">
        <w:t>. N 1065, являются достоверными и полными;</w:t>
      </w:r>
    </w:p>
    <w:p w:rsidR="00F16B84" w:rsidRPr="00F16B84" w:rsidRDefault="00F16B84" w:rsidP="00F16B84">
      <w:pPr>
        <w:widowControl w:val="0"/>
        <w:autoSpaceDE w:val="0"/>
        <w:autoSpaceDN w:val="0"/>
        <w:adjustRightInd w:val="0"/>
        <w:ind w:firstLine="540"/>
        <w:jc w:val="both"/>
      </w:pPr>
      <w:r w:rsidRPr="00F16B84">
        <w:t xml:space="preserve">б) установить, что сведения, представленные муниципальным служащим в соответствии с </w:t>
      </w:r>
      <w:hyperlink r:id="rId39" w:history="1">
        <w:r w:rsidRPr="00F16B84">
          <w:t>подпунктом "а" пункта</w:t>
        </w:r>
      </w:hyperlink>
      <w:r w:rsidRPr="00F16B84">
        <w:t xml:space="preserve"> 3 раздела </w:t>
      </w:r>
      <w:r w:rsidRPr="00F16B84">
        <w:rPr>
          <w:lang w:val="en-US"/>
        </w:rPr>
        <w:t>III</w:t>
      </w:r>
      <w:r w:rsidRPr="00F16B84">
        <w:t xml:space="preserve"> настоящего Положения, названного в </w:t>
      </w:r>
      <w:hyperlink w:anchor="Par123" w:history="1">
        <w:r w:rsidRPr="00F16B84">
          <w:t>подпункте "а" настоящего пункта</w:t>
        </w:r>
      </w:hyperlink>
      <w:r w:rsidRPr="00F16B84">
        <w:t>, являются недостоверными и (или) неполными. В этом случае комиссия рекомендует руководителю администрации применить к муниципальному служащему конкретную меру ответственности.</w:t>
      </w:r>
    </w:p>
    <w:p w:rsidR="00F16B84" w:rsidRPr="00F16B84" w:rsidRDefault="00F16B84" w:rsidP="00F16B84">
      <w:pPr>
        <w:widowControl w:val="0"/>
        <w:autoSpaceDE w:val="0"/>
        <w:autoSpaceDN w:val="0"/>
        <w:adjustRightInd w:val="0"/>
        <w:ind w:firstLine="540"/>
        <w:jc w:val="both"/>
      </w:pPr>
      <w:r w:rsidRPr="00F16B84">
        <w:t xml:space="preserve">10. По итогам рассмотрения вопроса, указанного в </w:t>
      </w:r>
      <w:hyperlink w:anchor="Par107" w:history="1">
        <w:r w:rsidRPr="00F16B84">
          <w:t xml:space="preserve">абзаце третьем подпункта "а" пункта </w:t>
        </w:r>
      </w:hyperlink>
      <w:r w:rsidRPr="00F16B84">
        <w:t xml:space="preserve">3 раздела </w:t>
      </w:r>
      <w:r w:rsidRPr="00F16B84">
        <w:rPr>
          <w:lang w:val="en-US"/>
        </w:rPr>
        <w:t>III</w:t>
      </w:r>
      <w:r w:rsidRPr="00F16B84">
        <w:t xml:space="preserve"> настоящего Положения, комиссия принимает одно из следующих решений:</w:t>
      </w:r>
    </w:p>
    <w:p w:rsidR="00F16B84" w:rsidRPr="00F16B84" w:rsidRDefault="00F16B84" w:rsidP="00F16B84">
      <w:pPr>
        <w:widowControl w:val="0"/>
        <w:autoSpaceDE w:val="0"/>
        <w:autoSpaceDN w:val="0"/>
        <w:adjustRightInd w:val="0"/>
        <w:ind w:firstLine="540"/>
        <w:jc w:val="both"/>
      </w:pPr>
      <w:r w:rsidRPr="00F16B84">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F16B84" w:rsidRPr="00F16B84" w:rsidRDefault="00F16B84" w:rsidP="00F16B84">
      <w:pPr>
        <w:widowControl w:val="0"/>
        <w:autoSpaceDE w:val="0"/>
        <w:autoSpaceDN w:val="0"/>
        <w:adjustRightInd w:val="0"/>
        <w:ind w:firstLine="540"/>
        <w:jc w:val="both"/>
      </w:pPr>
      <w:r w:rsidRPr="00F16B84">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16B84" w:rsidRPr="00F16B84" w:rsidRDefault="00F16B84" w:rsidP="00F16B84">
      <w:pPr>
        <w:widowControl w:val="0"/>
        <w:autoSpaceDE w:val="0"/>
        <w:autoSpaceDN w:val="0"/>
        <w:adjustRightInd w:val="0"/>
        <w:ind w:firstLine="540"/>
        <w:jc w:val="both"/>
      </w:pPr>
      <w:r w:rsidRPr="00F16B84">
        <w:t xml:space="preserve">11. По итогам рассмотрения вопроса, указанного в </w:t>
      </w:r>
      <w:hyperlink w:anchor="Par109" w:history="1">
        <w:r w:rsidRPr="00F16B84">
          <w:t>абзаце втором подпункта "а"</w:t>
        </w:r>
        <w:r w:rsidRPr="00F16B84">
          <w:rPr>
            <w:color w:val="0000FF"/>
          </w:rPr>
          <w:t xml:space="preserve"> </w:t>
        </w:r>
        <w:r w:rsidRPr="00F16B84">
          <w:t xml:space="preserve">пункта </w:t>
        </w:r>
      </w:hyperlink>
      <w:r w:rsidRPr="00F16B84">
        <w:t xml:space="preserve">3 раздела </w:t>
      </w:r>
      <w:r w:rsidRPr="00F16B84">
        <w:rPr>
          <w:lang w:val="en-US"/>
        </w:rPr>
        <w:t>III</w:t>
      </w:r>
      <w:r w:rsidRPr="00F16B84">
        <w:t xml:space="preserve"> настоящего Положения, комиссия принимает одно из следующих решений:</w:t>
      </w:r>
    </w:p>
    <w:p w:rsidR="00F16B84" w:rsidRPr="00F16B84" w:rsidRDefault="00F16B84" w:rsidP="00F16B84">
      <w:pPr>
        <w:widowControl w:val="0"/>
        <w:autoSpaceDE w:val="0"/>
        <w:autoSpaceDN w:val="0"/>
        <w:adjustRightInd w:val="0"/>
        <w:ind w:firstLine="540"/>
        <w:jc w:val="both"/>
      </w:pPr>
      <w:r w:rsidRPr="00F16B84">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16B84" w:rsidRPr="00F16B84" w:rsidRDefault="00F16B84" w:rsidP="00F16B84">
      <w:pPr>
        <w:widowControl w:val="0"/>
        <w:autoSpaceDE w:val="0"/>
        <w:autoSpaceDN w:val="0"/>
        <w:adjustRightInd w:val="0"/>
        <w:ind w:firstLine="540"/>
        <w:jc w:val="both"/>
      </w:pPr>
      <w:r w:rsidRPr="00F16B84">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F16B84" w:rsidRPr="00F16B84" w:rsidRDefault="00F16B84" w:rsidP="00F16B84">
      <w:pPr>
        <w:widowControl w:val="0"/>
        <w:autoSpaceDE w:val="0"/>
        <w:autoSpaceDN w:val="0"/>
        <w:adjustRightInd w:val="0"/>
        <w:ind w:firstLine="540"/>
        <w:jc w:val="both"/>
      </w:pPr>
      <w:bookmarkStart w:id="19" w:name="Par131"/>
      <w:bookmarkEnd w:id="19"/>
      <w:r w:rsidRPr="00F16B84">
        <w:t xml:space="preserve">12. По итогам рассмотрения вопроса, указанного в </w:t>
      </w:r>
      <w:hyperlink w:anchor="Par110" w:history="1">
        <w:r w:rsidRPr="00F16B84">
          <w:t>абзаце третьем подпункта "б"</w:t>
        </w:r>
        <w:r w:rsidRPr="00F16B84">
          <w:rPr>
            <w:color w:val="0000FF"/>
          </w:rPr>
          <w:t xml:space="preserve"> </w:t>
        </w:r>
        <w:r w:rsidRPr="00F16B84">
          <w:t xml:space="preserve">пункта </w:t>
        </w:r>
      </w:hyperlink>
      <w:r w:rsidRPr="00F16B84">
        <w:t xml:space="preserve">3 раздела </w:t>
      </w:r>
      <w:r w:rsidRPr="00F16B84">
        <w:rPr>
          <w:lang w:val="en-US"/>
        </w:rPr>
        <w:t>III</w:t>
      </w:r>
      <w:r w:rsidRPr="00F16B84">
        <w:t xml:space="preserve"> настоящего Положения, комиссия принимает одно из следующих решений:</w:t>
      </w:r>
    </w:p>
    <w:p w:rsidR="00F16B84" w:rsidRPr="00F16B84" w:rsidRDefault="00F16B84" w:rsidP="00F16B84">
      <w:pPr>
        <w:widowControl w:val="0"/>
        <w:autoSpaceDE w:val="0"/>
        <w:autoSpaceDN w:val="0"/>
        <w:adjustRightInd w:val="0"/>
        <w:ind w:firstLine="540"/>
        <w:jc w:val="both"/>
      </w:pPr>
      <w:r w:rsidRPr="00F16B84">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16B84" w:rsidRPr="00F16B84" w:rsidRDefault="00F16B84" w:rsidP="00F16B84">
      <w:pPr>
        <w:widowControl w:val="0"/>
        <w:autoSpaceDE w:val="0"/>
        <w:autoSpaceDN w:val="0"/>
        <w:adjustRightInd w:val="0"/>
        <w:ind w:firstLine="540"/>
        <w:jc w:val="both"/>
      </w:pPr>
      <w:r w:rsidRPr="00F16B84">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16B84" w:rsidRPr="00F16B84" w:rsidRDefault="00F16B84" w:rsidP="00F16B84">
      <w:pPr>
        <w:widowControl w:val="0"/>
        <w:autoSpaceDE w:val="0"/>
        <w:autoSpaceDN w:val="0"/>
        <w:adjustRightInd w:val="0"/>
        <w:ind w:firstLine="540"/>
        <w:jc w:val="both"/>
      </w:pPr>
      <w:r w:rsidRPr="00F16B84">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администрации  применить к  муниципальному служащему конкретную меру ответственности.</w:t>
      </w:r>
    </w:p>
    <w:p w:rsidR="00F16B84" w:rsidRPr="00F16B84" w:rsidRDefault="00F16B84" w:rsidP="00F16B84">
      <w:pPr>
        <w:widowControl w:val="0"/>
        <w:autoSpaceDE w:val="0"/>
        <w:autoSpaceDN w:val="0"/>
        <w:adjustRightInd w:val="0"/>
        <w:ind w:firstLine="540"/>
        <w:jc w:val="both"/>
      </w:pPr>
      <w:bookmarkStart w:id="20" w:name="Par135"/>
      <w:bookmarkEnd w:id="20"/>
      <w:r w:rsidRPr="00F16B84">
        <w:t xml:space="preserve">13. По итогам рассмотрения вопроса, указанного в </w:t>
      </w:r>
      <w:hyperlink w:anchor="Par112" w:history="1">
        <w:r w:rsidRPr="00F16B84">
          <w:t xml:space="preserve">подпункте "г" пункта </w:t>
        </w:r>
      </w:hyperlink>
      <w:r w:rsidRPr="00F16B84">
        <w:t xml:space="preserve">3 раздела </w:t>
      </w:r>
      <w:r w:rsidRPr="00F16B84">
        <w:rPr>
          <w:lang w:val="en-US"/>
        </w:rPr>
        <w:t>III</w:t>
      </w:r>
      <w:r w:rsidRPr="00F16B84">
        <w:t xml:space="preserve"> настоящего Положения, комиссия принимает одно из следующих решений:</w:t>
      </w:r>
    </w:p>
    <w:p w:rsidR="00F16B84" w:rsidRPr="00F16B84" w:rsidRDefault="00F16B84" w:rsidP="00F16B84">
      <w:pPr>
        <w:widowControl w:val="0"/>
        <w:autoSpaceDE w:val="0"/>
        <w:autoSpaceDN w:val="0"/>
        <w:adjustRightInd w:val="0"/>
        <w:ind w:firstLine="540"/>
        <w:jc w:val="both"/>
      </w:pPr>
      <w:r w:rsidRPr="00F16B84">
        <w:t xml:space="preserve">а) признать, что сведения, представленные муниципальным служащим в соответствии с </w:t>
      </w:r>
      <w:hyperlink r:id="rId40" w:history="1">
        <w:r w:rsidRPr="00F16B84">
          <w:t>частью 1 статьи 3</w:t>
        </w:r>
      </w:hyperlink>
      <w:r w:rsidRPr="00F16B84">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16B84" w:rsidRPr="00F16B84" w:rsidRDefault="00F16B84" w:rsidP="00F16B84">
      <w:pPr>
        <w:widowControl w:val="0"/>
        <w:autoSpaceDE w:val="0"/>
        <w:autoSpaceDN w:val="0"/>
        <w:adjustRightInd w:val="0"/>
        <w:ind w:firstLine="540"/>
        <w:jc w:val="both"/>
      </w:pPr>
      <w:r w:rsidRPr="00F16B84">
        <w:t xml:space="preserve">б) признать, что сведения, представленные муниципальными служащим в соответствии с </w:t>
      </w:r>
      <w:hyperlink r:id="rId41" w:history="1">
        <w:r w:rsidRPr="00F16B84">
          <w:t>частью 1 статьи 3</w:t>
        </w:r>
      </w:hyperlink>
      <w:r w:rsidRPr="00F16B84">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администрации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13.1. По итогам рассмотрения вопроса, указанного в </w:t>
      </w:r>
      <w:hyperlink r:id="rId42" w:anchor="block_101624" w:history="1">
        <w:r w:rsidRPr="00F16B84">
          <w:rPr>
            <w:rStyle w:val="ae"/>
            <w:bCs/>
            <w:sz w:val="18"/>
            <w:szCs w:val="18"/>
          </w:rPr>
          <w:t>абзаце четвертом подпункта "б" пункта 3</w:t>
        </w:r>
      </w:hyperlink>
      <w:r w:rsidRPr="00F16B84">
        <w:rPr>
          <w:bCs/>
          <w:color w:val="000000"/>
          <w:sz w:val="18"/>
          <w:szCs w:val="18"/>
        </w:rPr>
        <w:t xml:space="preserve"> настоящего Положения, комиссия принимает одно из следующих решений:</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а) признать, что обстоятельства, препятствующие выполнению требований </w:t>
      </w:r>
      <w:hyperlink r:id="rId43" w:history="1">
        <w:r w:rsidRPr="00F16B84">
          <w:rPr>
            <w:rStyle w:val="ae"/>
            <w:bCs/>
            <w:sz w:val="18"/>
            <w:szCs w:val="18"/>
          </w:rPr>
          <w:t>Федерального закона</w:t>
        </w:r>
      </w:hyperlink>
      <w:r w:rsidRPr="00F16B84">
        <w:rPr>
          <w:bCs/>
          <w:color w:val="000000"/>
          <w:sz w:val="18"/>
          <w:szCs w:val="1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lastRenderedPageBreak/>
        <w:t xml:space="preserve">б) признать, что обстоятельства, препятствующие выполнению требований </w:t>
      </w:r>
      <w:hyperlink r:id="rId44" w:history="1">
        <w:r w:rsidRPr="00F16B84">
          <w:rPr>
            <w:rStyle w:val="ae"/>
            <w:bCs/>
            <w:sz w:val="18"/>
            <w:szCs w:val="18"/>
          </w:rPr>
          <w:t>Федерального закона</w:t>
        </w:r>
      </w:hyperlink>
      <w:r w:rsidRPr="00F16B84">
        <w:rPr>
          <w:bCs/>
          <w:color w:val="000000"/>
          <w:sz w:val="18"/>
          <w:szCs w:val="1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администрации применить к муниципальному служащему конкретную меру ответственности.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13.2. По итогам рассмотрения вопроса, указанного в </w:t>
      </w:r>
      <w:hyperlink r:id="rId45" w:anchor="block_101625" w:history="1">
        <w:r w:rsidRPr="00F16B84">
          <w:rPr>
            <w:rStyle w:val="ae"/>
            <w:bCs/>
            <w:sz w:val="18"/>
            <w:szCs w:val="18"/>
          </w:rPr>
          <w:t>абзаце пятом подпункта "б" пункта 3</w:t>
        </w:r>
      </w:hyperlink>
      <w:r w:rsidRPr="00F16B84">
        <w:rPr>
          <w:bCs/>
          <w:color w:val="000000"/>
          <w:sz w:val="18"/>
          <w:szCs w:val="18"/>
        </w:rPr>
        <w:t xml:space="preserve"> настоящего Положения, комиссия принимает одно из следующих решений:</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а) признать, что при исполнении муниципальным служащим должностных обязанностей конфликт интересов отсутствует;</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администрации принять меры по урегулированию конфликта интересов или по недопущению его возникновения;</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администрации применить к муниципальному  служащему конкретную меру ответственности.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14. По итогам рассмотрения вопросов, указанных в </w:t>
      </w:r>
      <w:hyperlink r:id="rId46" w:anchor="block_10161" w:history="1">
        <w:r w:rsidRPr="00F16B84">
          <w:rPr>
            <w:rStyle w:val="ae"/>
            <w:bCs/>
            <w:sz w:val="18"/>
            <w:szCs w:val="18"/>
          </w:rPr>
          <w:t>подпунктах "а"</w:t>
        </w:r>
      </w:hyperlink>
      <w:r w:rsidRPr="00F16B84">
        <w:rPr>
          <w:bCs/>
          <w:color w:val="000000"/>
          <w:sz w:val="18"/>
          <w:szCs w:val="18"/>
        </w:rPr>
        <w:t xml:space="preserve">, </w:t>
      </w:r>
      <w:hyperlink r:id="rId47" w:anchor="block_10162" w:history="1">
        <w:r w:rsidRPr="00F16B84">
          <w:rPr>
            <w:rStyle w:val="ae"/>
            <w:bCs/>
            <w:sz w:val="18"/>
            <w:szCs w:val="18"/>
          </w:rPr>
          <w:t>"б"</w:t>
        </w:r>
      </w:hyperlink>
      <w:r w:rsidRPr="00F16B84">
        <w:rPr>
          <w:bCs/>
          <w:color w:val="000000"/>
          <w:sz w:val="18"/>
          <w:szCs w:val="18"/>
        </w:rPr>
        <w:t xml:space="preserve">, </w:t>
      </w:r>
      <w:hyperlink r:id="rId48" w:anchor="block_10164" w:history="1">
        <w:r w:rsidRPr="00F16B84">
          <w:rPr>
            <w:rStyle w:val="ae"/>
            <w:bCs/>
            <w:sz w:val="18"/>
            <w:szCs w:val="18"/>
          </w:rPr>
          <w:t>"г"</w:t>
        </w:r>
      </w:hyperlink>
      <w:r w:rsidRPr="00F16B84">
        <w:rPr>
          <w:bCs/>
          <w:color w:val="000000"/>
          <w:sz w:val="18"/>
          <w:szCs w:val="18"/>
        </w:rPr>
        <w:t xml:space="preserve"> и </w:t>
      </w:r>
      <w:hyperlink r:id="rId49" w:anchor="block_10165" w:history="1">
        <w:r w:rsidRPr="00F16B84">
          <w:rPr>
            <w:rStyle w:val="ae"/>
            <w:bCs/>
            <w:sz w:val="18"/>
            <w:szCs w:val="18"/>
          </w:rPr>
          <w:t>"д" пункта 3</w:t>
        </w:r>
      </w:hyperlink>
      <w:r w:rsidRPr="00F16B84">
        <w:rPr>
          <w:bCs/>
          <w:color w:val="000000"/>
          <w:sz w:val="18"/>
          <w:szCs w:val="18"/>
        </w:rPr>
        <w:t xml:space="preserve"> настоящего Положения, и при наличии к тому оснований комиссия может принять иное решение, чем это предусмотрено </w:t>
      </w:r>
      <w:hyperlink r:id="rId50" w:anchor="block_1022" w:history="1">
        <w:r w:rsidRPr="00F16B84">
          <w:rPr>
            <w:rStyle w:val="ae"/>
            <w:bCs/>
            <w:sz w:val="18"/>
            <w:szCs w:val="18"/>
          </w:rPr>
          <w:t xml:space="preserve">пунктами 10-13, </w:t>
        </w:r>
      </w:hyperlink>
      <w:r w:rsidRPr="00F16B84">
        <w:rPr>
          <w:bCs/>
          <w:color w:val="000000"/>
          <w:sz w:val="18"/>
          <w:szCs w:val="18"/>
        </w:rPr>
        <w:t xml:space="preserve"> 13.1, 13.2 и 14.1 настоящего Положения. Основания и мотивы принятия такого решения должны быть отражены в протоколе заседания комиссии.</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 xml:space="preserve">14.1. По итогам рассмотрения вопроса, указанного в </w:t>
      </w:r>
      <w:hyperlink r:id="rId51" w:anchor="block_10165" w:history="1">
        <w:r w:rsidRPr="00F16B84">
          <w:rPr>
            <w:rStyle w:val="ae"/>
            <w:bCs/>
            <w:sz w:val="18"/>
            <w:szCs w:val="18"/>
          </w:rPr>
          <w:t>подпункте "д" пункта 3</w:t>
        </w:r>
      </w:hyperlink>
      <w:r w:rsidRPr="00F16B84">
        <w:rPr>
          <w:bCs/>
          <w:color w:val="000000"/>
          <w:sz w:val="18"/>
          <w:szCs w:val="18"/>
        </w:rPr>
        <w:t xml:space="preserve">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F16B84" w:rsidRPr="00F16B84" w:rsidRDefault="00F16B84" w:rsidP="00F16B84">
      <w:pPr>
        <w:pStyle w:val="s1"/>
        <w:shd w:val="clear" w:color="auto" w:fill="FFFFFF"/>
        <w:jc w:val="both"/>
        <w:rPr>
          <w:bCs/>
          <w:color w:val="000000"/>
          <w:sz w:val="18"/>
          <w:szCs w:val="18"/>
        </w:rPr>
      </w:pPr>
      <w:r w:rsidRPr="00F16B84">
        <w:rPr>
          <w:bCs/>
          <w:color w:val="000000"/>
          <w:sz w:val="18"/>
          <w:szCs w:val="1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16B84" w:rsidRPr="00F16B84" w:rsidRDefault="00F16B84" w:rsidP="00F16B84">
      <w:pPr>
        <w:pStyle w:val="s1"/>
        <w:shd w:val="clear" w:color="auto" w:fill="FFFFFF"/>
        <w:jc w:val="both"/>
        <w:rPr>
          <w:sz w:val="18"/>
          <w:szCs w:val="18"/>
        </w:rPr>
      </w:pPr>
      <w:r w:rsidRPr="00F16B84">
        <w:rPr>
          <w:bCs/>
          <w:color w:val="000000"/>
          <w:sz w:val="18"/>
          <w:szCs w:val="1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2" w:anchor="block_12" w:history="1">
        <w:r w:rsidRPr="00F16B84">
          <w:rPr>
            <w:rStyle w:val="ae"/>
            <w:bCs/>
            <w:sz w:val="18"/>
            <w:szCs w:val="18"/>
          </w:rPr>
          <w:t>статьи 12</w:t>
        </w:r>
      </w:hyperlink>
      <w:r w:rsidRPr="00F16B84">
        <w:rPr>
          <w:bCs/>
          <w:color w:val="000000"/>
          <w:sz w:val="18"/>
          <w:szCs w:val="18"/>
        </w:rPr>
        <w:t xml:space="preserve"> Федерального закона от 25 декабря 2008 г. N 273-ФЗ "О противодействии коррупции". В этом случае комиссия рекомендует руководителю  администрации проинформировать об указанных обстоятельствах органы прокуратуры и уведомившую организацию.</w:t>
      </w:r>
    </w:p>
    <w:p w:rsidR="00F16B84" w:rsidRPr="00F16B84" w:rsidRDefault="00F16B84" w:rsidP="00F16B84">
      <w:pPr>
        <w:widowControl w:val="0"/>
        <w:autoSpaceDE w:val="0"/>
        <w:autoSpaceDN w:val="0"/>
        <w:adjustRightInd w:val="0"/>
        <w:ind w:firstLine="540"/>
        <w:jc w:val="both"/>
      </w:pPr>
      <w:r w:rsidRPr="00F16B84">
        <w:t xml:space="preserve">15. По итогам рассмотрения вопросов, указанных в </w:t>
      </w:r>
      <w:hyperlink w:anchor="Par105" w:history="1">
        <w:r w:rsidRPr="00F16B84">
          <w:t>подпунктах "а"</w:t>
        </w:r>
      </w:hyperlink>
      <w:r w:rsidRPr="00F16B84">
        <w:t xml:space="preserve">, </w:t>
      </w:r>
      <w:hyperlink w:anchor="Par108" w:history="1">
        <w:r w:rsidRPr="00F16B84">
          <w:t>"б"</w:t>
        </w:r>
      </w:hyperlink>
      <w:r w:rsidRPr="00F16B84">
        <w:t xml:space="preserve"> и </w:t>
      </w:r>
      <w:hyperlink w:anchor="Par112" w:history="1">
        <w:r w:rsidRPr="00F16B84">
          <w:t>"г" пункта</w:t>
        </w:r>
        <w:r w:rsidRPr="00F16B84">
          <w:rPr>
            <w:color w:val="0000FF"/>
          </w:rPr>
          <w:t xml:space="preserve"> </w:t>
        </w:r>
      </w:hyperlink>
      <w:r w:rsidRPr="00F16B84">
        <w:t xml:space="preserve">3 раздела </w:t>
      </w:r>
      <w:r w:rsidRPr="00F16B84">
        <w:rPr>
          <w:lang w:val="en-US"/>
        </w:rPr>
        <w:t>III</w:t>
      </w:r>
      <w:r w:rsidRPr="00F16B84">
        <w:t xml:space="preserve"> настоящего Положения, при наличии к тому оснований комиссия может принять иное решение, чем это предусмотрено пунктами 10 - 13 настоящего Положения. Основания и мотивы принятия такого решения должны быть отражены в протоколе заседания комиссии.</w:t>
      </w:r>
    </w:p>
    <w:p w:rsidR="00F16B84" w:rsidRPr="00F16B84" w:rsidRDefault="00F16B84" w:rsidP="00F16B84">
      <w:pPr>
        <w:autoSpaceDE w:val="0"/>
        <w:autoSpaceDN w:val="0"/>
        <w:adjustRightInd w:val="0"/>
        <w:ind w:firstLine="540"/>
        <w:jc w:val="both"/>
        <w:rPr>
          <w:bCs/>
        </w:rPr>
      </w:pPr>
      <w:r w:rsidRPr="00F16B84">
        <w:rPr>
          <w:bCs/>
        </w:rPr>
        <w:t>15.1. По итогам рассмотрения вопроса, указанного в подпункте «д» пункта 3 настоящего раздела, комиссия принимает в отношении гражданина, замещавшего должность муниципальной службы в администрации, одно из следующих решений:</w:t>
      </w:r>
    </w:p>
    <w:p w:rsidR="00F16B84" w:rsidRPr="00F16B84" w:rsidRDefault="00F16B84" w:rsidP="00F16B84">
      <w:pPr>
        <w:autoSpaceDE w:val="0"/>
        <w:autoSpaceDN w:val="0"/>
        <w:adjustRightInd w:val="0"/>
        <w:ind w:firstLine="540"/>
        <w:jc w:val="both"/>
        <w:rPr>
          <w:bCs/>
        </w:rPr>
      </w:pPr>
      <w:r w:rsidRPr="00F16B84">
        <w:rPr>
          <w:bCs/>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16B84" w:rsidRPr="00F16B84" w:rsidRDefault="00F16B84" w:rsidP="00F16B84">
      <w:pPr>
        <w:autoSpaceDE w:val="0"/>
        <w:autoSpaceDN w:val="0"/>
        <w:adjustRightInd w:val="0"/>
        <w:ind w:firstLine="540"/>
        <w:jc w:val="both"/>
      </w:pPr>
      <w:r w:rsidRPr="00F16B84">
        <w:rPr>
          <w:bCs/>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3" w:history="1">
        <w:r w:rsidRPr="00F16B84">
          <w:rPr>
            <w:bCs/>
          </w:rPr>
          <w:t>статьи 12</w:t>
        </w:r>
      </w:hyperlink>
      <w:r w:rsidRPr="00F16B84">
        <w:rPr>
          <w:bCs/>
        </w:rPr>
        <w:t xml:space="preserve"> Федерального закона от 25 декабря 2008 г. N 273-ФЗ "О противодействии коррупции". В этом случае комиссия рекомендует руководителю администрации  проинформировать об указанных обстоятельствах органы прокуратуры и уведомившую организацию.</w:t>
      </w:r>
    </w:p>
    <w:p w:rsidR="00F16B84" w:rsidRPr="00F16B84" w:rsidRDefault="00F16B84" w:rsidP="00F16B84">
      <w:pPr>
        <w:widowControl w:val="0"/>
        <w:autoSpaceDE w:val="0"/>
        <w:autoSpaceDN w:val="0"/>
        <w:adjustRightInd w:val="0"/>
        <w:ind w:firstLine="540"/>
        <w:jc w:val="both"/>
      </w:pPr>
      <w:r w:rsidRPr="00F16B84">
        <w:t xml:space="preserve">16. По итогам рассмотрения вопроса, предусмотренного </w:t>
      </w:r>
      <w:hyperlink w:anchor="Par111" w:history="1">
        <w:r w:rsidRPr="00F16B84">
          <w:t xml:space="preserve">подпунктом "в" пункта </w:t>
        </w:r>
      </w:hyperlink>
      <w:r w:rsidRPr="00F16B84">
        <w:t xml:space="preserve">3 главы </w:t>
      </w:r>
      <w:r w:rsidRPr="00F16B84">
        <w:rPr>
          <w:lang w:val="en-US"/>
        </w:rPr>
        <w:t>III</w:t>
      </w:r>
      <w:r w:rsidRPr="00F16B84">
        <w:t xml:space="preserve"> настоящего Положения, комиссия принимает соответствующее решение.</w:t>
      </w:r>
    </w:p>
    <w:p w:rsidR="00F16B84" w:rsidRPr="00F16B84" w:rsidRDefault="00F16B84" w:rsidP="00F16B84">
      <w:pPr>
        <w:widowControl w:val="0"/>
        <w:autoSpaceDE w:val="0"/>
        <w:autoSpaceDN w:val="0"/>
        <w:adjustRightInd w:val="0"/>
        <w:ind w:firstLine="540"/>
        <w:jc w:val="both"/>
      </w:pPr>
      <w:r w:rsidRPr="00F16B84">
        <w:t>17. Для исполнения решений комиссии могут быть подготовлены проекты нормативных правовых актов органа местного самоуправления, решений или поручений руководителя администрации, которые в установленном порядке представляются на рассмотрение руководителя администрации.</w:t>
      </w:r>
    </w:p>
    <w:p w:rsidR="00F16B84" w:rsidRPr="00F16B84" w:rsidRDefault="00F16B84" w:rsidP="00F16B84">
      <w:pPr>
        <w:widowControl w:val="0"/>
        <w:autoSpaceDE w:val="0"/>
        <w:autoSpaceDN w:val="0"/>
        <w:adjustRightInd w:val="0"/>
        <w:ind w:firstLine="540"/>
        <w:jc w:val="both"/>
      </w:pPr>
      <w:r w:rsidRPr="00F16B84">
        <w:t xml:space="preserve">18. Решения комиссии по вопросам, указанным в </w:t>
      </w:r>
      <w:hyperlink w:anchor="Par104" w:history="1">
        <w:r w:rsidRPr="00F16B84">
          <w:t xml:space="preserve">пункте </w:t>
        </w:r>
      </w:hyperlink>
      <w:r w:rsidRPr="00F16B84">
        <w:t xml:space="preserve">3 раздела </w:t>
      </w:r>
      <w:r w:rsidRPr="00F16B84">
        <w:rPr>
          <w:lang w:val="en-US"/>
        </w:rPr>
        <w:t>III</w:t>
      </w:r>
      <w:r w:rsidRPr="00F16B84">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16B84" w:rsidRPr="00F16B84" w:rsidRDefault="00F16B84" w:rsidP="00F16B84">
      <w:pPr>
        <w:widowControl w:val="0"/>
        <w:autoSpaceDE w:val="0"/>
        <w:autoSpaceDN w:val="0"/>
        <w:adjustRightInd w:val="0"/>
        <w:ind w:firstLine="540"/>
        <w:jc w:val="both"/>
      </w:pPr>
      <w:r w:rsidRPr="00F16B84">
        <w:t xml:space="preserve">19.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109" w:history="1">
        <w:r w:rsidRPr="00F16B84">
          <w:t>абзаце втором</w:t>
        </w:r>
        <w:r w:rsidRPr="00F16B84">
          <w:rPr>
            <w:color w:val="0000FF"/>
          </w:rPr>
          <w:t xml:space="preserve"> </w:t>
        </w:r>
        <w:r w:rsidRPr="00F16B84">
          <w:t xml:space="preserve">подпункта "б" пункта </w:t>
        </w:r>
      </w:hyperlink>
      <w:r w:rsidRPr="00F16B84">
        <w:t xml:space="preserve">3 раздела </w:t>
      </w:r>
      <w:r w:rsidRPr="00F16B84">
        <w:rPr>
          <w:lang w:val="en-US"/>
        </w:rPr>
        <w:t>III</w:t>
      </w:r>
      <w:r w:rsidRPr="00F16B84">
        <w:t xml:space="preserve"> настоящего Положения, для руководителя администрации носят рекомендательный характер. Решение, принимаемое по итогам рассмотрения вопроса, указанного в </w:t>
      </w:r>
      <w:hyperlink w:anchor="Par109" w:history="1">
        <w:r w:rsidRPr="00F16B84">
          <w:t xml:space="preserve">абзаце втором подпункта "б" пункта </w:t>
        </w:r>
      </w:hyperlink>
      <w:r w:rsidRPr="00F16B84">
        <w:t xml:space="preserve">3 раздела </w:t>
      </w:r>
      <w:r w:rsidRPr="00F16B84">
        <w:rPr>
          <w:lang w:val="en-US"/>
        </w:rPr>
        <w:t>III</w:t>
      </w:r>
      <w:r w:rsidRPr="00F16B84">
        <w:t xml:space="preserve"> настоящего Положения, носит обязательный характер.</w:t>
      </w:r>
    </w:p>
    <w:p w:rsidR="00F16B84" w:rsidRPr="00F16B84" w:rsidRDefault="00F16B84" w:rsidP="00F16B84">
      <w:pPr>
        <w:widowControl w:val="0"/>
        <w:autoSpaceDE w:val="0"/>
        <w:autoSpaceDN w:val="0"/>
        <w:adjustRightInd w:val="0"/>
        <w:ind w:firstLine="540"/>
        <w:jc w:val="both"/>
      </w:pPr>
      <w:r w:rsidRPr="00F16B84">
        <w:t>20. В протоколе заседания комиссии указываются:</w:t>
      </w:r>
    </w:p>
    <w:p w:rsidR="00F16B84" w:rsidRPr="00F16B84" w:rsidRDefault="00F16B84" w:rsidP="00F16B84">
      <w:pPr>
        <w:widowControl w:val="0"/>
        <w:autoSpaceDE w:val="0"/>
        <w:autoSpaceDN w:val="0"/>
        <w:adjustRightInd w:val="0"/>
        <w:ind w:firstLine="540"/>
        <w:jc w:val="both"/>
      </w:pPr>
      <w:r w:rsidRPr="00F16B84">
        <w:t>а) дата заседания комиссии, фамилии, имена, отчества членов комиссии и других лиц, присутствующих на заседании;</w:t>
      </w:r>
    </w:p>
    <w:p w:rsidR="00F16B84" w:rsidRPr="00F16B84" w:rsidRDefault="00F16B84" w:rsidP="00F16B84">
      <w:pPr>
        <w:widowControl w:val="0"/>
        <w:autoSpaceDE w:val="0"/>
        <w:autoSpaceDN w:val="0"/>
        <w:adjustRightInd w:val="0"/>
        <w:ind w:firstLine="540"/>
        <w:jc w:val="both"/>
      </w:pPr>
      <w:r w:rsidRPr="00F16B84">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16B84" w:rsidRPr="00F16B84" w:rsidRDefault="00F16B84" w:rsidP="00F16B84">
      <w:pPr>
        <w:widowControl w:val="0"/>
        <w:autoSpaceDE w:val="0"/>
        <w:autoSpaceDN w:val="0"/>
        <w:adjustRightInd w:val="0"/>
        <w:ind w:firstLine="540"/>
        <w:jc w:val="both"/>
      </w:pPr>
      <w:r w:rsidRPr="00F16B84">
        <w:lastRenderedPageBreak/>
        <w:t>в) предъявляемые к муниципальному служащему претензии, материалы, на которых они основываются;</w:t>
      </w:r>
    </w:p>
    <w:p w:rsidR="00F16B84" w:rsidRPr="00F16B84" w:rsidRDefault="00F16B84" w:rsidP="00F16B84">
      <w:pPr>
        <w:widowControl w:val="0"/>
        <w:autoSpaceDE w:val="0"/>
        <w:autoSpaceDN w:val="0"/>
        <w:adjustRightInd w:val="0"/>
        <w:ind w:firstLine="540"/>
        <w:jc w:val="both"/>
      </w:pPr>
      <w:r w:rsidRPr="00F16B84">
        <w:t>г) содержание пояснений муниципального служащего и других лиц по существу предъявляемых претензий;</w:t>
      </w:r>
    </w:p>
    <w:p w:rsidR="00F16B84" w:rsidRPr="00F16B84" w:rsidRDefault="00F16B84" w:rsidP="00F16B84">
      <w:pPr>
        <w:widowControl w:val="0"/>
        <w:autoSpaceDE w:val="0"/>
        <w:autoSpaceDN w:val="0"/>
        <w:adjustRightInd w:val="0"/>
        <w:ind w:firstLine="540"/>
        <w:jc w:val="both"/>
      </w:pPr>
      <w:r w:rsidRPr="00F16B84">
        <w:t>д) фамилии, имена, отчества выступивших на заседании лиц и краткое изложение их выступлений;</w:t>
      </w:r>
    </w:p>
    <w:p w:rsidR="00F16B84" w:rsidRPr="00F16B84" w:rsidRDefault="00F16B84" w:rsidP="00F16B84">
      <w:pPr>
        <w:widowControl w:val="0"/>
        <w:autoSpaceDE w:val="0"/>
        <w:autoSpaceDN w:val="0"/>
        <w:adjustRightInd w:val="0"/>
        <w:ind w:firstLine="540"/>
        <w:jc w:val="both"/>
      </w:pPr>
      <w:r w:rsidRPr="00F16B84">
        <w:t>е) источник информации, содержащей основания для проведения заседания комиссии, дата поступления информации в государственный орган;</w:t>
      </w:r>
    </w:p>
    <w:p w:rsidR="00F16B84" w:rsidRPr="00F16B84" w:rsidRDefault="00F16B84" w:rsidP="00F16B84">
      <w:pPr>
        <w:widowControl w:val="0"/>
        <w:autoSpaceDE w:val="0"/>
        <w:autoSpaceDN w:val="0"/>
        <w:adjustRightInd w:val="0"/>
        <w:ind w:firstLine="540"/>
        <w:jc w:val="both"/>
      </w:pPr>
      <w:r w:rsidRPr="00F16B84">
        <w:t>ж) другие сведения;</w:t>
      </w:r>
    </w:p>
    <w:p w:rsidR="00F16B84" w:rsidRPr="00F16B84" w:rsidRDefault="00F16B84" w:rsidP="00F16B84">
      <w:pPr>
        <w:widowControl w:val="0"/>
        <w:autoSpaceDE w:val="0"/>
        <w:autoSpaceDN w:val="0"/>
        <w:adjustRightInd w:val="0"/>
        <w:ind w:firstLine="540"/>
        <w:jc w:val="both"/>
      </w:pPr>
      <w:r w:rsidRPr="00F16B84">
        <w:t>з) результаты голосования;</w:t>
      </w:r>
    </w:p>
    <w:p w:rsidR="00F16B84" w:rsidRPr="00F16B84" w:rsidRDefault="00F16B84" w:rsidP="00F16B84">
      <w:pPr>
        <w:widowControl w:val="0"/>
        <w:autoSpaceDE w:val="0"/>
        <w:autoSpaceDN w:val="0"/>
        <w:adjustRightInd w:val="0"/>
        <w:ind w:firstLine="540"/>
        <w:jc w:val="both"/>
      </w:pPr>
      <w:r w:rsidRPr="00F16B84">
        <w:t>и) решение и обоснование его принятия.</w:t>
      </w:r>
    </w:p>
    <w:p w:rsidR="00F16B84" w:rsidRPr="00F16B84" w:rsidRDefault="00F16B84" w:rsidP="00F16B84">
      <w:pPr>
        <w:widowControl w:val="0"/>
        <w:autoSpaceDE w:val="0"/>
        <w:autoSpaceDN w:val="0"/>
        <w:adjustRightInd w:val="0"/>
        <w:ind w:firstLine="540"/>
        <w:jc w:val="both"/>
      </w:pPr>
    </w:p>
    <w:p w:rsidR="00F16B84" w:rsidRPr="00F16B84" w:rsidRDefault="00F16B84" w:rsidP="00F16B84">
      <w:pPr>
        <w:widowControl w:val="0"/>
        <w:autoSpaceDE w:val="0"/>
        <w:autoSpaceDN w:val="0"/>
        <w:adjustRightInd w:val="0"/>
        <w:ind w:firstLine="540"/>
        <w:jc w:val="both"/>
      </w:pPr>
      <w:r w:rsidRPr="00F16B84">
        <w:t>21.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16B84" w:rsidRPr="00F16B84" w:rsidRDefault="00F16B84" w:rsidP="00F16B84">
      <w:pPr>
        <w:pStyle w:val="s1"/>
        <w:shd w:val="clear" w:color="auto" w:fill="FFFFFF"/>
        <w:ind w:firstLine="540"/>
        <w:jc w:val="both"/>
        <w:rPr>
          <w:bCs/>
          <w:color w:val="000000"/>
          <w:sz w:val="18"/>
          <w:szCs w:val="18"/>
        </w:rPr>
      </w:pPr>
      <w:r w:rsidRPr="00F16B84">
        <w:rPr>
          <w:bCs/>
          <w:color w:val="000000"/>
          <w:sz w:val="18"/>
          <w:szCs w:val="18"/>
        </w:rPr>
        <w:t>22. Копии протокола заседания комиссии в 7-дневный срок со дня заседания направляются руководителю  администрации, полностью или в виде выписок из него – муниципальному  служащему, а также по решению комиссии - иным заинтересованным лицам.</w:t>
      </w:r>
    </w:p>
    <w:p w:rsidR="00F16B84" w:rsidRPr="00F16B84" w:rsidRDefault="00F16B84" w:rsidP="00F16B84">
      <w:pPr>
        <w:widowControl w:val="0"/>
        <w:autoSpaceDE w:val="0"/>
        <w:autoSpaceDN w:val="0"/>
        <w:adjustRightInd w:val="0"/>
        <w:ind w:firstLine="540"/>
        <w:jc w:val="both"/>
      </w:pPr>
      <w:r w:rsidRPr="00F16B84">
        <w:t>23. Руководитель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 Решение руководителя администрации оглашается на ближайшем заседании комиссии и принимается к сведению без обсуждения.</w:t>
      </w:r>
    </w:p>
    <w:p w:rsidR="00F16B84" w:rsidRPr="00F16B84" w:rsidRDefault="00F16B84" w:rsidP="00F16B84">
      <w:pPr>
        <w:widowControl w:val="0"/>
        <w:autoSpaceDE w:val="0"/>
        <w:autoSpaceDN w:val="0"/>
        <w:adjustRightInd w:val="0"/>
        <w:ind w:firstLine="540"/>
        <w:jc w:val="both"/>
      </w:pPr>
      <w:r w:rsidRPr="00F16B84">
        <w:t>24.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 предусмотренных нормативными правовыми актами  Дружногорского городского поселения.</w:t>
      </w:r>
    </w:p>
    <w:p w:rsidR="00F16B84" w:rsidRPr="00F16B84" w:rsidRDefault="00F16B84" w:rsidP="00F16B84">
      <w:pPr>
        <w:widowControl w:val="0"/>
        <w:autoSpaceDE w:val="0"/>
        <w:autoSpaceDN w:val="0"/>
        <w:adjustRightInd w:val="0"/>
        <w:ind w:firstLine="540"/>
        <w:jc w:val="both"/>
      </w:pPr>
      <w:r w:rsidRPr="00F16B84">
        <w:t>25.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F16B84" w:rsidRPr="00F16B84" w:rsidRDefault="00F16B84" w:rsidP="00F16B84">
      <w:pPr>
        <w:widowControl w:val="0"/>
        <w:autoSpaceDE w:val="0"/>
        <w:autoSpaceDN w:val="0"/>
        <w:adjustRightInd w:val="0"/>
        <w:ind w:firstLine="540"/>
        <w:jc w:val="both"/>
      </w:pPr>
      <w:r w:rsidRPr="00F16B84">
        <w:t>26.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16B84" w:rsidRPr="00F16B84" w:rsidRDefault="00F16B84" w:rsidP="00F16B84">
      <w:pPr>
        <w:autoSpaceDE w:val="0"/>
        <w:autoSpaceDN w:val="0"/>
        <w:adjustRightInd w:val="0"/>
        <w:ind w:firstLine="540"/>
        <w:jc w:val="both"/>
      </w:pPr>
      <w:r w:rsidRPr="00F16B84">
        <w:t xml:space="preserve">26.1.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hyperlink r:id="rId54" w:history="1">
        <w:r w:rsidRPr="00F16B84">
          <w:t xml:space="preserve">абзаце втором подпункта «б» пункта </w:t>
        </w:r>
      </w:hyperlink>
      <w:r w:rsidRPr="00F16B84">
        <w:t>3 настоящего раздела,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F16B84" w:rsidRPr="00F16B84" w:rsidRDefault="00F16B84" w:rsidP="00F16B84">
      <w:pPr>
        <w:widowControl w:val="0"/>
        <w:autoSpaceDE w:val="0"/>
        <w:autoSpaceDN w:val="0"/>
        <w:adjustRightInd w:val="0"/>
        <w:ind w:firstLine="540"/>
        <w:jc w:val="both"/>
      </w:pPr>
      <w:r w:rsidRPr="00F16B84">
        <w:t>27.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администрации по профилактике коррупционных и иных правонарушений или должностными лицами кадровой службы администрации, ответственными за работу по профилактике коррупционных и иных правонарушений.</w:t>
      </w:r>
    </w:p>
    <w:p w:rsidR="00F16B84" w:rsidRPr="00F16B84" w:rsidRDefault="00F16B84" w:rsidP="00F16B84">
      <w:pPr>
        <w:widowControl w:val="0"/>
        <w:autoSpaceDE w:val="0"/>
        <w:autoSpaceDN w:val="0"/>
        <w:adjustRightInd w:val="0"/>
        <w:ind w:firstLine="540"/>
        <w:jc w:val="both"/>
      </w:pPr>
    </w:p>
    <w:p w:rsidR="00F16B84" w:rsidRPr="00F16B84" w:rsidRDefault="00F16B84" w:rsidP="00F16B84">
      <w:pPr>
        <w:widowControl w:val="0"/>
        <w:autoSpaceDE w:val="0"/>
        <w:autoSpaceDN w:val="0"/>
        <w:adjustRightInd w:val="0"/>
        <w:ind w:firstLine="540"/>
        <w:jc w:val="both"/>
      </w:pPr>
    </w:p>
    <w:p w:rsidR="00F16B84" w:rsidRPr="00F16B84" w:rsidRDefault="00F16B84" w:rsidP="00F16B84">
      <w:pPr>
        <w:widowControl w:val="0"/>
        <w:autoSpaceDE w:val="0"/>
        <w:autoSpaceDN w:val="0"/>
        <w:adjustRightInd w:val="0"/>
        <w:ind w:firstLine="540"/>
        <w:jc w:val="both"/>
      </w:pPr>
    </w:p>
    <w:p w:rsidR="00F16B84" w:rsidRPr="00F16B84" w:rsidRDefault="00F16B84" w:rsidP="00F16B84">
      <w:pPr>
        <w:widowControl w:val="0"/>
        <w:autoSpaceDE w:val="0"/>
        <w:autoSpaceDN w:val="0"/>
        <w:adjustRightInd w:val="0"/>
        <w:jc w:val="right"/>
      </w:pPr>
      <w:r w:rsidRPr="00F16B84">
        <w:t xml:space="preserve">Приложение № 2 </w:t>
      </w:r>
    </w:p>
    <w:p w:rsidR="00F16B84" w:rsidRPr="00F16B84" w:rsidRDefault="00F16B84" w:rsidP="00F16B84">
      <w:pPr>
        <w:widowControl w:val="0"/>
        <w:autoSpaceDE w:val="0"/>
        <w:autoSpaceDN w:val="0"/>
        <w:adjustRightInd w:val="0"/>
        <w:jc w:val="right"/>
      </w:pPr>
      <w:r w:rsidRPr="00F16B84">
        <w:t xml:space="preserve">к  решению Совета депутатов </w:t>
      </w:r>
    </w:p>
    <w:p w:rsidR="00F16B84" w:rsidRPr="00F16B84" w:rsidRDefault="00F16B84" w:rsidP="00F16B84">
      <w:pPr>
        <w:widowControl w:val="0"/>
        <w:autoSpaceDE w:val="0"/>
        <w:autoSpaceDN w:val="0"/>
        <w:adjustRightInd w:val="0"/>
        <w:jc w:val="right"/>
      </w:pPr>
      <w:r w:rsidRPr="00F16B84">
        <w:t xml:space="preserve">Дружногорского городского </w:t>
      </w:r>
    </w:p>
    <w:p w:rsidR="00F16B84" w:rsidRPr="00F16B84" w:rsidRDefault="00F16B84" w:rsidP="00F16B84">
      <w:pPr>
        <w:widowControl w:val="0"/>
        <w:autoSpaceDE w:val="0"/>
        <w:autoSpaceDN w:val="0"/>
        <w:adjustRightInd w:val="0"/>
        <w:jc w:val="right"/>
      </w:pPr>
      <w:r w:rsidRPr="00F16B84">
        <w:t>поселения от 22 февраля  2017 г.  № 10.</w:t>
      </w:r>
    </w:p>
    <w:p w:rsidR="00F16B84" w:rsidRPr="00F16B84" w:rsidRDefault="00F16B84" w:rsidP="00F16B84">
      <w:pPr>
        <w:widowControl w:val="0"/>
        <w:autoSpaceDE w:val="0"/>
        <w:autoSpaceDN w:val="0"/>
        <w:adjustRightInd w:val="0"/>
        <w:ind w:firstLine="540"/>
        <w:jc w:val="both"/>
      </w:pPr>
    </w:p>
    <w:p w:rsidR="00F16B84" w:rsidRPr="00F16B84" w:rsidRDefault="00F16B84" w:rsidP="00F16B84">
      <w:pPr>
        <w:widowControl w:val="0"/>
        <w:autoSpaceDE w:val="0"/>
        <w:autoSpaceDN w:val="0"/>
        <w:adjustRightInd w:val="0"/>
        <w:ind w:firstLine="540"/>
        <w:jc w:val="both"/>
      </w:pPr>
    </w:p>
    <w:p w:rsidR="00F16B84" w:rsidRPr="00F16B84" w:rsidRDefault="00F16B84" w:rsidP="00F16B84">
      <w:pPr>
        <w:widowControl w:val="0"/>
        <w:autoSpaceDE w:val="0"/>
        <w:autoSpaceDN w:val="0"/>
        <w:adjustRightInd w:val="0"/>
        <w:ind w:firstLine="540"/>
        <w:jc w:val="center"/>
        <w:rPr>
          <w:b/>
        </w:rPr>
      </w:pPr>
      <w:r w:rsidRPr="00F16B84">
        <w:rPr>
          <w:b/>
        </w:rPr>
        <w:t>ТРЕБОВАНИЯ</w:t>
      </w:r>
    </w:p>
    <w:p w:rsidR="00F16B84" w:rsidRPr="00F16B84" w:rsidRDefault="00F16B84" w:rsidP="00F16B84">
      <w:pPr>
        <w:widowControl w:val="0"/>
        <w:autoSpaceDE w:val="0"/>
        <w:autoSpaceDN w:val="0"/>
        <w:adjustRightInd w:val="0"/>
        <w:ind w:firstLine="540"/>
        <w:jc w:val="center"/>
        <w:rPr>
          <w:b/>
        </w:rPr>
      </w:pPr>
      <w:r w:rsidRPr="00F16B84">
        <w:rPr>
          <w:b/>
        </w:rPr>
        <w:t>к служебному поведению муниципальных служащих</w:t>
      </w:r>
    </w:p>
    <w:p w:rsidR="00F16B84" w:rsidRPr="00F16B84" w:rsidRDefault="00F16B84" w:rsidP="00F16B84">
      <w:pPr>
        <w:widowControl w:val="0"/>
        <w:autoSpaceDE w:val="0"/>
        <w:autoSpaceDN w:val="0"/>
        <w:adjustRightInd w:val="0"/>
        <w:ind w:firstLine="540"/>
        <w:jc w:val="center"/>
        <w:rPr>
          <w:b/>
        </w:rPr>
      </w:pPr>
      <w:r w:rsidRPr="00F16B84">
        <w:rPr>
          <w:b/>
        </w:rPr>
        <w:t>администрации Дружногорского городского поселения</w:t>
      </w:r>
    </w:p>
    <w:p w:rsidR="00F16B84" w:rsidRPr="00F16B84" w:rsidRDefault="00F16B84" w:rsidP="00F16B84">
      <w:pPr>
        <w:widowControl w:val="0"/>
        <w:autoSpaceDE w:val="0"/>
        <w:autoSpaceDN w:val="0"/>
        <w:adjustRightInd w:val="0"/>
        <w:ind w:firstLine="540"/>
        <w:jc w:val="both"/>
      </w:pP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1. Муниципальный служащий обязан:</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 xml:space="preserve">1) исполнять должностные (служебные) обязанности добросовестно, на высоком профессиональном уровне; </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 xml:space="preserve">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 </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3) осуществлять профессиональную служебную деятельность в рамках установленной законодательством Российской Федерации, законодательством Ленинградской области, муниципальными правовыми актами Гатчинского муниципального района и Дружногорского городского поселения;</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5) муниципальный служащий, замещающий должность муниципальной службы категории «руководители», обязан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lastRenderedPageBreak/>
        <w:t>6)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7) соблюдать ограничения, установленные Федеральным законом от 2 марта 2007 года №25-ФЗ «О муниципальной службе в Российской Федерации» и иными правовыми актами для муниципальных служащих;</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8)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9) не совершать поступки, порочащие его честь и достоинство;</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10) проявлять корректность в обращении с гражданами;</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11) проявлять уважение к нравственным обычаям и традициям народов Российской Федерации;</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12) учитывать культурные и иные особенности различных этнических и социальных групп, а также конфессий;</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13) способствовать межнациональному и межконфессиональному согласию;</w:t>
      </w:r>
    </w:p>
    <w:p w:rsidR="00F16B84" w:rsidRPr="00F16B84" w:rsidRDefault="00F16B84" w:rsidP="00F16B84">
      <w:pPr>
        <w:autoSpaceDE w:val="0"/>
        <w:autoSpaceDN w:val="0"/>
        <w:adjustRightInd w:val="0"/>
        <w:spacing w:before="120" w:after="120"/>
        <w:ind w:firstLine="709"/>
        <w:contextualSpacing/>
        <w:jc w:val="both"/>
        <w:rPr>
          <w:bCs/>
        </w:rPr>
      </w:pPr>
      <w:r w:rsidRPr="00F16B84">
        <w:rPr>
          <w:bCs/>
        </w:rPr>
        <w:t>14) не допускать конфликтных ситуаций, способных нанести ущерб его репутации или авторитету;</w:t>
      </w:r>
    </w:p>
    <w:p w:rsidR="00F16B84" w:rsidRPr="00F16B84" w:rsidRDefault="00F16B84" w:rsidP="00F16B84">
      <w:pPr>
        <w:autoSpaceDE w:val="0"/>
        <w:autoSpaceDN w:val="0"/>
        <w:adjustRightInd w:val="0"/>
        <w:spacing w:before="120" w:after="120"/>
        <w:ind w:firstLine="709"/>
        <w:contextualSpacing/>
        <w:jc w:val="both"/>
      </w:pPr>
      <w:r w:rsidRPr="00F16B84">
        <w:t xml:space="preserve"> 15) соблюдать установленные правила публичных выступлений и предоставления служебной информации.</w:t>
      </w:r>
    </w:p>
    <w:p w:rsidR="00B0192C" w:rsidRDefault="00B0192C" w:rsidP="00F16B84">
      <w:pPr>
        <w:widowControl w:val="0"/>
        <w:autoSpaceDE w:val="0"/>
        <w:autoSpaceDN w:val="0"/>
        <w:adjustRightInd w:val="0"/>
        <w:jc w:val="right"/>
      </w:pPr>
    </w:p>
    <w:p w:rsidR="00B0192C" w:rsidRPr="00B0192C" w:rsidRDefault="00B0192C" w:rsidP="00B0192C">
      <w:pPr>
        <w:jc w:val="center"/>
        <w:rPr>
          <w:b/>
        </w:rPr>
      </w:pPr>
      <w:r w:rsidRPr="00B0192C">
        <w:rPr>
          <w:b/>
        </w:rPr>
        <w:t xml:space="preserve">СОВЕТ ДЕПУТАТОВ ДРУЖНОГОРСКОГО ГОРОДСКОГО ПОСЕЛЕНИЯ </w:t>
      </w:r>
    </w:p>
    <w:p w:rsidR="00B0192C" w:rsidRPr="00B0192C" w:rsidRDefault="00B0192C" w:rsidP="00B0192C">
      <w:pPr>
        <w:jc w:val="center"/>
        <w:rPr>
          <w:b/>
        </w:rPr>
      </w:pPr>
      <w:r w:rsidRPr="00B0192C">
        <w:rPr>
          <w:b/>
        </w:rPr>
        <w:t xml:space="preserve"> ГАТЧИНСКОГО МУНИЦИПАЛЬНОГО РАЙОНА ЛЕНИНГРАДСКОЙ ОБЛАСТИ</w:t>
      </w:r>
    </w:p>
    <w:p w:rsidR="00B0192C" w:rsidRPr="00B0192C" w:rsidRDefault="00B0192C" w:rsidP="00B0192C">
      <w:pPr>
        <w:jc w:val="center"/>
        <w:rPr>
          <w:b/>
        </w:rPr>
      </w:pPr>
      <w:r w:rsidRPr="00B0192C">
        <w:rPr>
          <w:b/>
        </w:rPr>
        <w:t>(третьего созыва)</w:t>
      </w:r>
    </w:p>
    <w:p w:rsidR="00B0192C" w:rsidRPr="00B0192C" w:rsidRDefault="00B0192C" w:rsidP="00B0192C">
      <w:pPr>
        <w:jc w:val="center"/>
        <w:rPr>
          <w:b/>
        </w:rPr>
      </w:pPr>
    </w:p>
    <w:p w:rsidR="00B0192C" w:rsidRPr="00B0192C" w:rsidRDefault="00B0192C" w:rsidP="00B0192C">
      <w:pPr>
        <w:rPr>
          <w:b/>
        </w:rPr>
      </w:pPr>
      <w:r w:rsidRPr="00B0192C">
        <w:rPr>
          <w:b/>
        </w:rPr>
        <w:t xml:space="preserve">от  « 22 »  февраля  2017  г.                                                                    </w:t>
      </w:r>
      <w:r>
        <w:rPr>
          <w:b/>
        </w:rPr>
        <w:t xml:space="preserve">                         </w:t>
      </w:r>
      <w:r>
        <w:rPr>
          <w:b/>
        </w:rPr>
        <w:tab/>
        <w:t xml:space="preserve">                                                                    № 11</w:t>
      </w:r>
    </w:p>
    <w:p w:rsidR="00B0192C" w:rsidRPr="00B0192C" w:rsidRDefault="00B0192C" w:rsidP="00B0192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B0192C" w:rsidRPr="00B0192C" w:rsidTr="00B0192C">
        <w:trPr>
          <w:trHeight w:val="1498"/>
        </w:trPr>
        <w:tc>
          <w:tcPr>
            <w:tcW w:w="5328" w:type="dxa"/>
            <w:tcBorders>
              <w:top w:val="nil"/>
              <w:left w:val="nil"/>
              <w:bottom w:val="nil"/>
              <w:right w:val="nil"/>
            </w:tcBorders>
            <w:hideMark/>
          </w:tcPr>
          <w:p w:rsidR="00B0192C" w:rsidRPr="00B0192C" w:rsidRDefault="00B0192C">
            <w:pPr>
              <w:jc w:val="both"/>
              <w:rPr>
                <w:b/>
              </w:rPr>
            </w:pPr>
            <w:r w:rsidRPr="00B0192C">
              <w:rPr>
                <w:b/>
              </w:rPr>
              <w:t xml:space="preserve">Об утверждении реестров должностей муниципальной службы администрации  муниципального образования  Дружногорское городское поселение  Гатчинского муниципального района Ленинградской области, должностей, не отнесенных к должностям муниципальной службы и должностей военно-учетного стола. </w:t>
            </w:r>
          </w:p>
        </w:tc>
      </w:tr>
    </w:tbl>
    <w:p w:rsidR="00B0192C" w:rsidRPr="00B0192C" w:rsidRDefault="00B0192C" w:rsidP="00B0192C">
      <w:pPr>
        <w:autoSpaceDE w:val="0"/>
        <w:autoSpaceDN w:val="0"/>
        <w:adjustRightInd w:val="0"/>
        <w:jc w:val="both"/>
      </w:pPr>
      <w:r w:rsidRPr="00B0192C">
        <w:t xml:space="preserve">            В соответствии с Федеральным законом  от 06.10.2003 № 131-ФЗ «Об общих принципах организации местного самоуправления в Российской Федерации», от 28.03.1998 № 53-ФЗ «О воинской обязанности и военной службе», от 02.03.2007 № 25–ФЗ «О муниципальной службе в Российской Федерации», Областным  законом  от 11.03.2008 № 14-оз «О правовом регулировании муниципальной службы в Ленинградской области», руководствуясь </w:t>
      </w:r>
      <w:r w:rsidRPr="00B0192C">
        <w:rPr>
          <w:snapToGrid w:val="0"/>
        </w:rPr>
        <w:t>Уставом муниципального образования Дружногорское городское  поселение Гатчинского муниципального района Ленинградской области</w:t>
      </w:r>
    </w:p>
    <w:p w:rsidR="00B0192C" w:rsidRPr="00B0192C" w:rsidRDefault="00B0192C" w:rsidP="00B0192C">
      <w:pPr>
        <w:jc w:val="both"/>
      </w:pPr>
    </w:p>
    <w:p w:rsidR="00B0192C" w:rsidRDefault="00B0192C" w:rsidP="00B0192C">
      <w:pPr>
        <w:jc w:val="center"/>
        <w:rPr>
          <w:b/>
        </w:rPr>
      </w:pPr>
      <w:r w:rsidRPr="00B0192C">
        <w:rPr>
          <w:b/>
        </w:rPr>
        <w:t>Совет депутатов МО Дружногорского городского поселения</w:t>
      </w:r>
    </w:p>
    <w:p w:rsidR="00B0192C" w:rsidRPr="00B0192C" w:rsidRDefault="00B0192C" w:rsidP="00B0192C">
      <w:pPr>
        <w:jc w:val="center"/>
        <w:rPr>
          <w:b/>
        </w:rPr>
      </w:pPr>
    </w:p>
    <w:p w:rsidR="00B0192C" w:rsidRPr="00B0192C" w:rsidRDefault="00B0192C" w:rsidP="00B0192C">
      <w:pPr>
        <w:jc w:val="center"/>
        <w:rPr>
          <w:b/>
        </w:rPr>
      </w:pPr>
      <w:r w:rsidRPr="00B0192C">
        <w:rPr>
          <w:b/>
        </w:rPr>
        <w:t>Р Е Ш И Л:</w:t>
      </w:r>
    </w:p>
    <w:p w:rsidR="00B0192C" w:rsidRPr="00B0192C" w:rsidRDefault="00B0192C" w:rsidP="00B0192C">
      <w:pPr>
        <w:jc w:val="center"/>
        <w:rPr>
          <w:b/>
        </w:rPr>
      </w:pPr>
    </w:p>
    <w:p w:rsidR="00B0192C" w:rsidRPr="00B0192C" w:rsidRDefault="00B0192C" w:rsidP="00B0192C">
      <w:pPr>
        <w:ind w:firstLine="709"/>
        <w:jc w:val="both"/>
      </w:pPr>
      <w:r w:rsidRPr="00B0192C">
        <w:t xml:space="preserve">1. Утвердить реестр должностей муниципальной службы администрации муниципального образования </w:t>
      </w:r>
      <w:r w:rsidRPr="00B0192C">
        <w:rPr>
          <w:snapToGrid w:val="0"/>
        </w:rPr>
        <w:t xml:space="preserve">Дружногорское городское  </w:t>
      </w:r>
      <w:r w:rsidRPr="00B0192C">
        <w:t>поселение (Приложение 1).</w:t>
      </w:r>
    </w:p>
    <w:p w:rsidR="00B0192C" w:rsidRPr="00B0192C" w:rsidRDefault="00B0192C" w:rsidP="00B0192C">
      <w:pPr>
        <w:ind w:firstLine="709"/>
        <w:jc w:val="both"/>
      </w:pPr>
      <w:r w:rsidRPr="00B0192C">
        <w:t xml:space="preserve">2. Утвердить реестр должностей администрации, не  отнесенных к должностям муниципальной службы муниципального образования </w:t>
      </w:r>
      <w:r w:rsidRPr="00B0192C">
        <w:rPr>
          <w:snapToGrid w:val="0"/>
        </w:rPr>
        <w:t xml:space="preserve">Дружногорское городское  </w:t>
      </w:r>
      <w:r w:rsidRPr="00B0192C">
        <w:t>поселение (Приложение 2).</w:t>
      </w:r>
    </w:p>
    <w:p w:rsidR="00B0192C" w:rsidRPr="00B0192C" w:rsidRDefault="00B0192C" w:rsidP="00B0192C">
      <w:pPr>
        <w:ind w:firstLine="709"/>
        <w:jc w:val="both"/>
      </w:pPr>
      <w:r w:rsidRPr="00B0192C">
        <w:t xml:space="preserve">3. Утвердить реестр должностей военно-учетного стола муниципального образования </w:t>
      </w:r>
      <w:r w:rsidRPr="00B0192C">
        <w:rPr>
          <w:snapToGrid w:val="0"/>
        </w:rPr>
        <w:t xml:space="preserve">Дружногорское городское  </w:t>
      </w:r>
      <w:r w:rsidRPr="00B0192C">
        <w:t>поселение (Приложение 3).</w:t>
      </w:r>
    </w:p>
    <w:p w:rsidR="00B0192C" w:rsidRPr="00B0192C" w:rsidRDefault="00B0192C" w:rsidP="00B0192C">
      <w:pPr>
        <w:autoSpaceDE w:val="0"/>
        <w:autoSpaceDN w:val="0"/>
        <w:adjustRightInd w:val="0"/>
        <w:ind w:firstLine="709"/>
        <w:jc w:val="both"/>
        <w:rPr>
          <w:bCs/>
        </w:rPr>
      </w:pPr>
      <w:r w:rsidRPr="00B0192C">
        <w:rPr>
          <w:bCs/>
        </w:rPr>
        <w:t>4. Решения от 31.05.2010  года № 21 «</w:t>
      </w:r>
      <w:r w:rsidRPr="00B0192C">
        <w:t xml:space="preserve">Об  установлении перечня должностей муниципальной службы </w:t>
      </w:r>
      <w:r w:rsidRPr="00B0192C">
        <w:rPr>
          <w:snapToGrid w:val="0"/>
        </w:rPr>
        <w:t xml:space="preserve">Дружногорского городского  </w:t>
      </w:r>
      <w:r w:rsidRPr="00B0192C">
        <w:t xml:space="preserve">поселения  Гатчинского муниципального района Ленинградской области и  квалификационных требований к должностям муниципальной службы» и от 25.05.2015 г. №64 «О внесении изменений в решение Совета депутатов от 31.05.2010 г №21 «Об  установлении перечня должностей муниципальной службы </w:t>
      </w:r>
      <w:r w:rsidRPr="00B0192C">
        <w:rPr>
          <w:snapToGrid w:val="0"/>
        </w:rPr>
        <w:t xml:space="preserve">Дружногорского городского  </w:t>
      </w:r>
      <w:r w:rsidRPr="00B0192C">
        <w:t xml:space="preserve">поселения  Гатчинского муниципального района Ленинградской области и  квалификационных требований к должностям муниципальной службы» </w:t>
      </w:r>
      <w:r w:rsidRPr="00B0192C">
        <w:rPr>
          <w:bCs/>
        </w:rPr>
        <w:t>считать утратившими силу.</w:t>
      </w:r>
    </w:p>
    <w:p w:rsidR="00B0192C" w:rsidRPr="00B0192C" w:rsidRDefault="00B0192C" w:rsidP="00B0192C">
      <w:pPr>
        <w:autoSpaceDE w:val="0"/>
        <w:autoSpaceDN w:val="0"/>
        <w:adjustRightInd w:val="0"/>
        <w:ind w:firstLine="709"/>
        <w:jc w:val="both"/>
        <w:rPr>
          <w:bCs/>
        </w:rPr>
      </w:pPr>
      <w:r w:rsidRPr="00B0192C">
        <w:t>5. Контроль за исполнением настоящего решения возложить на постоянную комиссию по бюджетной политике.</w:t>
      </w:r>
    </w:p>
    <w:p w:rsidR="00B0192C" w:rsidRPr="00B0192C" w:rsidRDefault="00B0192C" w:rsidP="00B0192C">
      <w:pPr>
        <w:ind w:firstLine="709"/>
        <w:jc w:val="both"/>
      </w:pPr>
      <w:r w:rsidRPr="00B0192C">
        <w:t xml:space="preserve">6. Решение вступает в силу с момента официального опубликования и подлежит размещению на сайте муниципального образования </w:t>
      </w:r>
      <w:r w:rsidRPr="00B0192C">
        <w:rPr>
          <w:snapToGrid w:val="0"/>
        </w:rPr>
        <w:t xml:space="preserve">Дружногорское городское  </w:t>
      </w:r>
      <w:r w:rsidRPr="00B0192C">
        <w:t>поселение Гатчинского муниципального района Ленинградской области.</w:t>
      </w:r>
    </w:p>
    <w:p w:rsidR="00B0192C" w:rsidRPr="00B0192C" w:rsidRDefault="00B0192C" w:rsidP="00B0192C"/>
    <w:p w:rsidR="00B0192C" w:rsidRPr="00B0192C" w:rsidRDefault="00B0192C" w:rsidP="00B0192C">
      <w:r w:rsidRPr="00B0192C">
        <w:t>Глава  МО</w:t>
      </w:r>
    </w:p>
    <w:p w:rsidR="00B0192C" w:rsidRPr="00B0192C" w:rsidRDefault="00B0192C" w:rsidP="00B0192C">
      <w:r w:rsidRPr="00B0192C">
        <w:t xml:space="preserve">Дружногорское городское  поселение                                                               </w:t>
      </w:r>
      <w:r>
        <w:t xml:space="preserve">                                                              </w:t>
      </w:r>
      <w:r w:rsidRPr="00B0192C">
        <w:t xml:space="preserve"> С.И.Тарновский</w:t>
      </w:r>
    </w:p>
    <w:p w:rsidR="00B0192C" w:rsidRPr="00B0192C" w:rsidRDefault="00B0192C" w:rsidP="00B0192C"/>
    <w:p w:rsidR="00B0192C" w:rsidRPr="00B0192C" w:rsidRDefault="00B0192C" w:rsidP="00B0192C">
      <w:pPr>
        <w:jc w:val="right"/>
        <w:rPr>
          <w:b/>
        </w:rPr>
      </w:pPr>
      <w:r w:rsidRPr="00B0192C">
        <w:rPr>
          <w:b/>
        </w:rPr>
        <w:t xml:space="preserve">                                                               </w:t>
      </w:r>
    </w:p>
    <w:p w:rsidR="0081303D" w:rsidRDefault="0081303D" w:rsidP="00B0192C">
      <w:pPr>
        <w:jc w:val="right"/>
        <w:rPr>
          <w:b/>
        </w:rPr>
      </w:pPr>
    </w:p>
    <w:p w:rsidR="0081303D" w:rsidRDefault="0081303D" w:rsidP="00B0192C">
      <w:pPr>
        <w:jc w:val="right"/>
        <w:rPr>
          <w:b/>
        </w:rPr>
      </w:pPr>
    </w:p>
    <w:p w:rsidR="0081303D" w:rsidRDefault="0081303D" w:rsidP="00B0192C">
      <w:pPr>
        <w:jc w:val="right"/>
        <w:rPr>
          <w:b/>
        </w:rPr>
      </w:pPr>
    </w:p>
    <w:p w:rsidR="0081303D" w:rsidRDefault="0081303D" w:rsidP="00B0192C">
      <w:pPr>
        <w:jc w:val="right"/>
        <w:rPr>
          <w:b/>
        </w:rPr>
      </w:pPr>
    </w:p>
    <w:p w:rsidR="00B0192C" w:rsidRPr="00B0192C" w:rsidRDefault="00B0192C" w:rsidP="00B0192C">
      <w:pPr>
        <w:jc w:val="right"/>
        <w:rPr>
          <w:b/>
        </w:rPr>
      </w:pPr>
      <w:r w:rsidRPr="00B0192C">
        <w:rPr>
          <w:b/>
        </w:rPr>
        <w:t>Приложение 1</w:t>
      </w:r>
    </w:p>
    <w:p w:rsidR="00B0192C" w:rsidRPr="00B0192C" w:rsidRDefault="00B0192C" w:rsidP="00B0192C">
      <w:pPr>
        <w:jc w:val="right"/>
      </w:pPr>
      <w:r w:rsidRPr="00B0192C">
        <w:rPr>
          <w:b/>
        </w:rPr>
        <w:tab/>
        <w:t xml:space="preserve"> </w:t>
      </w:r>
      <w:r w:rsidRPr="00B0192C">
        <w:t xml:space="preserve">                                                         к   Решению Совета депутатов </w:t>
      </w:r>
    </w:p>
    <w:p w:rsidR="00B0192C" w:rsidRPr="00B0192C" w:rsidRDefault="00B0192C" w:rsidP="00B0192C">
      <w:pPr>
        <w:jc w:val="right"/>
      </w:pPr>
      <w:r w:rsidRPr="00B0192C">
        <w:t xml:space="preserve">                                                            Дружногорское городское   поселение</w:t>
      </w:r>
    </w:p>
    <w:p w:rsidR="00B0192C" w:rsidRPr="00B0192C" w:rsidRDefault="00B0192C" w:rsidP="00B0192C">
      <w:pPr>
        <w:jc w:val="right"/>
      </w:pPr>
      <w:r w:rsidRPr="00B0192C">
        <w:t xml:space="preserve">                                           от  «22 » февраля 2017 г.  №</w:t>
      </w:r>
      <w:r>
        <w:t xml:space="preserve"> </w:t>
      </w:r>
      <w:r w:rsidRPr="00B0192C">
        <w:t>11.</w:t>
      </w:r>
    </w:p>
    <w:p w:rsidR="00B0192C" w:rsidRPr="00B0192C" w:rsidRDefault="00B0192C" w:rsidP="00B0192C">
      <w:pPr>
        <w:jc w:val="right"/>
      </w:pPr>
    </w:p>
    <w:p w:rsidR="00B0192C" w:rsidRPr="00B0192C" w:rsidRDefault="00B0192C" w:rsidP="00B0192C">
      <w:pPr>
        <w:jc w:val="center"/>
        <w:rPr>
          <w:b/>
        </w:rPr>
      </w:pPr>
      <w:r w:rsidRPr="00B0192C">
        <w:rPr>
          <w:b/>
        </w:rPr>
        <w:t>РЕЕСТР</w:t>
      </w:r>
    </w:p>
    <w:p w:rsidR="00B0192C" w:rsidRPr="00B0192C" w:rsidRDefault="00B0192C" w:rsidP="00B0192C">
      <w:pPr>
        <w:jc w:val="center"/>
        <w:rPr>
          <w:b/>
        </w:rPr>
      </w:pPr>
      <w:r w:rsidRPr="00B0192C">
        <w:rPr>
          <w:b/>
        </w:rPr>
        <w:t>Должностей муниципальной службы в администрации муниципального образования Дружногорское городское поселение Гатчинского муниципального района Ленинградской области</w:t>
      </w:r>
    </w:p>
    <w:p w:rsidR="00B0192C" w:rsidRPr="00B0192C" w:rsidRDefault="00B0192C" w:rsidP="00B0192C">
      <w:pPr>
        <w:jc w:val="center"/>
        <w:rPr>
          <w:b/>
        </w:rPr>
      </w:pPr>
    </w:p>
    <w:p w:rsidR="00B0192C" w:rsidRPr="00B0192C" w:rsidRDefault="00B0192C" w:rsidP="00B0192C">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2"/>
      </w:tblGrid>
      <w:tr w:rsidR="00B0192C" w:rsidRPr="00B0192C" w:rsidTr="00B0192C">
        <w:trPr>
          <w:trHeight w:val="434"/>
        </w:trPr>
        <w:tc>
          <w:tcPr>
            <w:tcW w:w="9925" w:type="dxa"/>
            <w:tcBorders>
              <w:top w:val="single" w:sz="4" w:space="0" w:color="auto"/>
              <w:left w:val="single" w:sz="4" w:space="0" w:color="auto"/>
              <w:bottom w:val="single" w:sz="4" w:space="0" w:color="auto"/>
              <w:right w:val="single" w:sz="4" w:space="0" w:color="auto"/>
            </w:tcBorders>
            <w:hideMark/>
          </w:tcPr>
          <w:tbl>
            <w:tblPr>
              <w:tblW w:w="9990" w:type="dxa"/>
              <w:tblInd w:w="70" w:type="dxa"/>
              <w:tblCellMar>
                <w:left w:w="70" w:type="dxa"/>
                <w:right w:w="70" w:type="dxa"/>
              </w:tblCellMar>
              <w:tblLook w:val="04A0"/>
            </w:tblPr>
            <w:tblGrid>
              <w:gridCol w:w="9990"/>
            </w:tblGrid>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b/>
                      <w:sz w:val="18"/>
                      <w:szCs w:val="18"/>
                    </w:rPr>
                  </w:pPr>
                  <w:r w:rsidRPr="00B0192C">
                    <w:rPr>
                      <w:rFonts w:ascii="Times New Roman" w:hAnsi="Times New Roman" w:cs="Times New Roman"/>
                      <w:b/>
                      <w:sz w:val="18"/>
                      <w:szCs w:val="18"/>
                    </w:rPr>
                    <w:t xml:space="preserve">Категория "Руководители"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b/>
                      <w:sz w:val="18"/>
                      <w:szCs w:val="18"/>
                    </w:rPr>
                  </w:pPr>
                  <w:r w:rsidRPr="00B0192C">
                    <w:rPr>
                      <w:rFonts w:ascii="Times New Roman" w:hAnsi="Times New Roman" w:cs="Times New Roman"/>
                      <w:b/>
                      <w:sz w:val="18"/>
                      <w:szCs w:val="18"/>
                    </w:rPr>
                    <w:t xml:space="preserve">Высшие должности муниципальной службы                                    </w:t>
                  </w:r>
                </w:p>
              </w:tc>
            </w:tr>
            <w:tr w:rsidR="00B0192C" w:rsidRPr="00B0192C">
              <w:trPr>
                <w:cantSplit/>
                <w:trHeight w:val="36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sz w:val="18"/>
                      <w:szCs w:val="18"/>
                    </w:rPr>
                  </w:pPr>
                  <w:r w:rsidRPr="00B0192C">
                    <w:rPr>
                      <w:rFonts w:ascii="Times New Roman" w:hAnsi="Times New Roman" w:cs="Times New Roman"/>
                      <w:sz w:val="18"/>
                      <w:szCs w:val="18"/>
                    </w:rPr>
                    <w:t>Глава администрации городского поселения (лицо, назначаемое на</w:t>
                  </w:r>
                  <w:r w:rsidRPr="00B0192C">
                    <w:rPr>
                      <w:rFonts w:ascii="Times New Roman" w:hAnsi="Times New Roman" w:cs="Times New Roman"/>
                      <w:sz w:val="18"/>
                      <w:szCs w:val="18"/>
                    </w:rPr>
                    <w:br/>
                    <w:t xml:space="preserve">должность по контракту)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b/>
                      <w:sz w:val="18"/>
                      <w:szCs w:val="18"/>
                    </w:rPr>
                  </w:pPr>
                  <w:r w:rsidRPr="00B0192C">
                    <w:rPr>
                      <w:rFonts w:ascii="Times New Roman" w:hAnsi="Times New Roman" w:cs="Times New Roman"/>
                      <w:b/>
                      <w:sz w:val="18"/>
                      <w:szCs w:val="18"/>
                    </w:rPr>
                    <w:t xml:space="preserve">Главные должности муниципальной службы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sz w:val="18"/>
                      <w:szCs w:val="18"/>
                    </w:rPr>
                  </w:pPr>
                  <w:r w:rsidRPr="00B0192C">
                    <w:rPr>
                      <w:rFonts w:ascii="Times New Roman" w:hAnsi="Times New Roman" w:cs="Times New Roman"/>
                      <w:sz w:val="18"/>
                      <w:szCs w:val="18"/>
                    </w:rPr>
                    <w:t xml:space="preserve">Заместитель главы администрации городского поселения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b/>
                      <w:sz w:val="18"/>
                      <w:szCs w:val="18"/>
                    </w:rPr>
                  </w:pPr>
                  <w:r w:rsidRPr="00B0192C">
                    <w:rPr>
                      <w:rFonts w:ascii="Times New Roman" w:hAnsi="Times New Roman" w:cs="Times New Roman"/>
                      <w:b/>
                      <w:sz w:val="18"/>
                      <w:szCs w:val="18"/>
                    </w:rPr>
                    <w:t xml:space="preserve">Ведущие должности муниципальной службы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sz w:val="18"/>
                      <w:szCs w:val="18"/>
                    </w:rPr>
                  </w:pPr>
                  <w:r w:rsidRPr="00B0192C">
                    <w:rPr>
                      <w:rFonts w:ascii="Times New Roman" w:hAnsi="Times New Roman" w:cs="Times New Roman"/>
                      <w:sz w:val="18"/>
                      <w:szCs w:val="18"/>
                    </w:rPr>
                    <w:t xml:space="preserve">Начальник отдела - главный бухгалтер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sz w:val="18"/>
                      <w:szCs w:val="18"/>
                    </w:rPr>
                  </w:pPr>
                  <w:r w:rsidRPr="00B0192C">
                    <w:rPr>
                      <w:rFonts w:ascii="Times New Roman" w:hAnsi="Times New Roman" w:cs="Times New Roman"/>
                      <w:sz w:val="18"/>
                      <w:szCs w:val="18"/>
                    </w:rPr>
                    <w:t xml:space="preserve">Начальник отдела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b/>
                      <w:sz w:val="18"/>
                      <w:szCs w:val="18"/>
                    </w:rPr>
                  </w:pPr>
                  <w:r w:rsidRPr="00B0192C">
                    <w:rPr>
                      <w:rFonts w:ascii="Times New Roman" w:hAnsi="Times New Roman" w:cs="Times New Roman"/>
                      <w:b/>
                      <w:sz w:val="18"/>
                      <w:szCs w:val="18"/>
                    </w:rPr>
                    <w:t xml:space="preserve">Старшие должности муниципальной службы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sz w:val="18"/>
                      <w:szCs w:val="18"/>
                    </w:rPr>
                  </w:pPr>
                  <w:r w:rsidRPr="00B0192C">
                    <w:rPr>
                      <w:rFonts w:ascii="Times New Roman" w:hAnsi="Times New Roman" w:cs="Times New Roman"/>
                      <w:sz w:val="18"/>
                      <w:szCs w:val="18"/>
                    </w:rPr>
                    <w:t xml:space="preserve">Начальник сектора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sz w:val="18"/>
                      <w:szCs w:val="18"/>
                    </w:rPr>
                  </w:pPr>
                  <w:r w:rsidRPr="00B0192C">
                    <w:rPr>
                      <w:rFonts w:ascii="Times New Roman" w:hAnsi="Times New Roman" w:cs="Times New Roman"/>
                      <w:sz w:val="18"/>
                      <w:szCs w:val="18"/>
                    </w:rPr>
                    <w:t xml:space="preserve">Начальник канцелярии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b/>
                      <w:sz w:val="18"/>
                      <w:szCs w:val="18"/>
                    </w:rPr>
                  </w:pPr>
                  <w:r w:rsidRPr="00B0192C">
                    <w:rPr>
                      <w:rFonts w:ascii="Times New Roman" w:hAnsi="Times New Roman" w:cs="Times New Roman"/>
                      <w:b/>
                      <w:sz w:val="18"/>
                      <w:szCs w:val="18"/>
                    </w:rPr>
                    <w:t xml:space="preserve">Категория "Специалисты"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b/>
                      <w:sz w:val="18"/>
                      <w:szCs w:val="18"/>
                    </w:rPr>
                  </w:pPr>
                  <w:r w:rsidRPr="00B0192C">
                    <w:rPr>
                      <w:rFonts w:ascii="Times New Roman" w:hAnsi="Times New Roman" w:cs="Times New Roman"/>
                      <w:b/>
                      <w:sz w:val="18"/>
                      <w:szCs w:val="18"/>
                    </w:rPr>
                    <w:t xml:space="preserve">Старшие должности муниципальной службы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sz w:val="18"/>
                      <w:szCs w:val="18"/>
                    </w:rPr>
                  </w:pPr>
                  <w:r w:rsidRPr="00B0192C">
                    <w:rPr>
                      <w:rFonts w:ascii="Times New Roman" w:hAnsi="Times New Roman" w:cs="Times New Roman"/>
                      <w:sz w:val="18"/>
                      <w:szCs w:val="18"/>
                    </w:rPr>
                    <w:t xml:space="preserve">Ведущий специалист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b/>
                      <w:sz w:val="18"/>
                      <w:szCs w:val="18"/>
                    </w:rPr>
                  </w:pPr>
                  <w:r w:rsidRPr="00B0192C">
                    <w:rPr>
                      <w:rFonts w:ascii="Times New Roman" w:hAnsi="Times New Roman" w:cs="Times New Roman"/>
                      <w:b/>
                      <w:sz w:val="18"/>
                      <w:szCs w:val="18"/>
                    </w:rPr>
                    <w:t xml:space="preserve">Младшие должности муниципальной службы                                   </w:t>
                  </w:r>
                </w:p>
              </w:tc>
            </w:tr>
            <w:tr w:rsidR="00B0192C" w:rsidRPr="00B0192C">
              <w:trPr>
                <w:cantSplit/>
                <w:trHeight w:val="240"/>
              </w:trPr>
              <w:tc>
                <w:tcPr>
                  <w:tcW w:w="9990" w:type="dxa"/>
                  <w:tcBorders>
                    <w:top w:val="single" w:sz="6" w:space="0" w:color="auto"/>
                    <w:left w:val="single" w:sz="6" w:space="0" w:color="auto"/>
                    <w:bottom w:val="single" w:sz="6" w:space="0" w:color="auto"/>
                    <w:right w:val="single" w:sz="6" w:space="0" w:color="auto"/>
                  </w:tcBorders>
                  <w:hideMark/>
                </w:tcPr>
                <w:p w:rsidR="00B0192C" w:rsidRPr="00B0192C" w:rsidRDefault="00B0192C">
                  <w:pPr>
                    <w:pStyle w:val="ConsPlusCell"/>
                    <w:widowControl/>
                    <w:spacing w:line="276" w:lineRule="auto"/>
                    <w:rPr>
                      <w:rFonts w:ascii="Times New Roman" w:hAnsi="Times New Roman" w:cs="Times New Roman"/>
                      <w:sz w:val="18"/>
                      <w:szCs w:val="18"/>
                    </w:rPr>
                  </w:pPr>
                  <w:r w:rsidRPr="00B0192C">
                    <w:rPr>
                      <w:rFonts w:ascii="Times New Roman" w:hAnsi="Times New Roman" w:cs="Times New Roman"/>
                      <w:sz w:val="18"/>
                      <w:szCs w:val="18"/>
                    </w:rPr>
                    <w:t xml:space="preserve">Специалист первой категории                                              </w:t>
                  </w:r>
                </w:p>
              </w:tc>
            </w:tr>
          </w:tbl>
          <w:p w:rsidR="00B0192C" w:rsidRPr="00B0192C" w:rsidRDefault="00B0192C"/>
        </w:tc>
      </w:tr>
    </w:tbl>
    <w:p w:rsidR="00B0192C" w:rsidRPr="00B0192C" w:rsidRDefault="00B0192C" w:rsidP="00B0192C">
      <w:pPr>
        <w:jc w:val="right"/>
        <w:rPr>
          <w:b/>
        </w:rPr>
      </w:pPr>
      <w:r w:rsidRPr="00B0192C">
        <w:rPr>
          <w:b/>
        </w:rPr>
        <w:t xml:space="preserve">                                                              </w:t>
      </w:r>
    </w:p>
    <w:p w:rsidR="00B0192C" w:rsidRPr="00B0192C" w:rsidRDefault="00B0192C" w:rsidP="00B0192C">
      <w:pPr>
        <w:jc w:val="right"/>
        <w:rPr>
          <w:b/>
        </w:rPr>
      </w:pPr>
      <w:r w:rsidRPr="00B0192C">
        <w:rPr>
          <w:b/>
        </w:rPr>
        <w:t xml:space="preserve">Приложение 2                                                                  </w:t>
      </w:r>
    </w:p>
    <w:p w:rsidR="00B0192C" w:rsidRPr="00B0192C" w:rsidRDefault="00B0192C" w:rsidP="00B0192C">
      <w:pPr>
        <w:jc w:val="right"/>
      </w:pPr>
      <w:r w:rsidRPr="00B0192C">
        <w:t xml:space="preserve">                                                    к  Решению Совета депутатов </w:t>
      </w:r>
    </w:p>
    <w:p w:rsidR="00B0192C" w:rsidRPr="00B0192C" w:rsidRDefault="00B0192C" w:rsidP="00B0192C">
      <w:pPr>
        <w:jc w:val="right"/>
      </w:pPr>
      <w:r w:rsidRPr="00B0192C">
        <w:t>МО  Дружногорское городское поселение</w:t>
      </w:r>
    </w:p>
    <w:p w:rsidR="00B0192C" w:rsidRPr="00B0192C" w:rsidRDefault="00B0192C" w:rsidP="00B0192C">
      <w:pPr>
        <w:jc w:val="right"/>
      </w:pPr>
      <w:r w:rsidRPr="00B0192C">
        <w:t xml:space="preserve">                                                                      от « 22» февраля 2017 г.  № 11.</w:t>
      </w:r>
    </w:p>
    <w:p w:rsidR="00B0192C" w:rsidRPr="00B0192C" w:rsidRDefault="00B0192C" w:rsidP="00B0192C">
      <w:pPr>
        <w:ind w:left="7788"/>
      </w:pPr>
    </w:p>
    <w:p w:rsidR="00B0192C" w:rsidRPr="00B0192C" w:rsidRDefault="00B0192C" w:rsidP="00B0192C">
      <w:pPr>
        <w:jc w:val="center"/>
        <w:rPr>
          <w:b/>
        </w:rPr>
      </w:pPr>
      <w:r w:rsidRPr="00B0192C">
        <w:rPr>
          <w:b/>
        </w:rPr>
        <w:t>РЕЕСТР</w:t>
      </w:r>
    </w:p>
    <w:p w:rsidR="00B0192C" w:rsidRPr="00B0192C" w:rsidRDefault="00B0192C" w:rsidP="00B0192C">
      <w:pPr>
        <w:jc w:val="center"/>
        <w:rPr>
          <w:b/>
        </w:rPr>
      </w:pPr>
      <w:r w:rsidRPr="00B0192C">
        <w:rPr>
          <w:b/>
        </w:rPr>
        <w:t>должностей,  не  отнесенных к должностям</w:t>
      </w:r>
    </w:p>
    <w:p w:rsidR="00B0192C" w:rsidRPr="00B0192C" w:rsidRDefault="00B0192C" w:rsidP="00B0192C">
      <w:pPr>
        <w:jc w:val="center"/>
        <w:rPr>
          <w:b/>
        </w:rPr>
      </w:pPr>
      <w:r w:rsidRPr="00B0192C">
        <w:rPr>
          <w:b/>
        </w:rPr>
        <w:t xml:space="preserve">муниципальной службы муниципального образования </w:t>
      </w:r>
    </w:p>
    <w:p w:rsidR="00B0192C" w:rsidRPr="00B0192C" w:rsidRDefault="00B0192C" w:rsidP="00B0192C">
      <w:pPr>
        <w:jc w:val="center"/>
        <w:rPr>
          <w:b/>
        </w:rPr>
      </w:pPr>
      <w:r w:rsidRPr="00B0192C">
        <w:rPr>
          <w:b/>
        </w:rPr>
        <w:t>Дружногорское городское  поселение</w:t>
      </w:r>
    </w:p>
    <w:p w:rsidR="00B0192C" w:rsidRPr="00B0192C" w:rsidRDefault="00B0192C" w:rsidP="00B0192C">
      <w:pPr>
        <w:jc w:val="center"/>
        <w:rPr>
          <w:b/>
        </w:rPr>
      </w:pPr>
      <w:r w:rsidRPr="00B0192C">
        <w:rPr>
          <w:b/>
        </w:rPr>
        <w:t>Гатчинского муниципального района</w:t>
      </w:r>
    </w:p>
    <w:p w:rsidR="00B0192C" w:rsidRPr="00B0192C" w:rsidRDefault="00B0192C" w:rsidP="00B0192C">
      <w:pPr>
        <w:jc w:val="center"/>
        <w:rPr>
          <w:b/>
        </w:rPr>
      </w:pPr>
      <w:r w:rsidRPr="00B0192C">
        <w:rPr>
          <w:b/>
        </w:rPr>
        <w:t>Ленинградской области</w:t>
      </w:r>
    </w:p>
    <w:p w:rsidR="00B0192C" w:rsidRPr="00B0192C" w:rsidRDefault="00B0192C" w:rsidP="00B0192C">
      <w:pPr>
        <w:jc w:val="center"/>
        <w:rPr>
          <w:b/>
        </w:rPr>
      </w:pPr>
    </w:p>
    <w:p w:rsidR="00B0192C" w:rsidRPr="00B0192C" w:rsidRDefault="00B0192C" w:rsidP="00B0192C">
      <w:pPr>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B0192C" w:rsidRPr="00B0192C" w:rsidTr="00B0192C">
        <w:tc>
          <w:tcPr>
            <w:tcW w:w="8460" w:type="dxa"/>
            <w:tcBorders>
              <w:top w:val="single" w:sz="4" w:space="0" w:color="auto"/>
              <w:left w:val="single" w:sz="4" w:space="0" w:color="auto"/>
              <w:bottom w:val="single" w:sz="4" w:space="0" w:color="auto"/>
              <w:right w:val="single" w:sz="4" w:space="0" w:color="auto"/>
            </w:tcBorders>
          </w:tcPr>
          <w:p w:rsidR="00B0192C" w:rsidRPr="00B0192C" w:rsidRDefault="00B0192C">
            <w:pPr>
              <w:jc w:val="center"/>
              <w:rPr>
                <w:b/>
              </w:rPr>
            </w:pPr>
          </w:p>
          <w:p w:rsidR="00B0192C" w:rsidRPr="00B0192C" w:rsidRDefault="00B0192C">
            <w:pPr>
              <w:jc w:val="center"/>
              <w:rPr>
                <w:b/>
              </w:rPr>
            </w:pPr>
            <w:r w:rsidRPr="00B0192C">
              <w:rPr>
                <w:b/>
              </w:rPr>
              <w:t>Наименование должностей  работников, не отнесенных к должностям муниципальной службы</w:t>
            </w:r>
          </w:p>
          <w:p w:rsidR="00B0192C" w:rsidRPr="00B0192C" w:rsidRDefault="00B0192C">
            <w:pPr>
              <w:jc w:val="center"/>
              <w:rPr>
                <w:b/>
              </w:rPr>
            </w:pPr>
          </w:p>
        </w:tc>
      </w:tr>
      <w:tr w:rsidR="00B0192C" w:rsidRPr="00B0192C" w:rsidTr="00B0192C">
        <w:trPr>
          <w:trHeight w:val="362"/>
        </w:trPr>
        <w:tc>
          <w:tcPr>
            <w:tcW w:w="8460" w:type="dxa"/>
            <w:tcBorders>
              <w:top w:val="single" w:sz="4" w:space="0" w:color="auto"/>
              <w:left w:val="single" w:sz="4" w:space="0" w:color="auto"/>
              <w:bottom w:val="single" w:sz="4" w:space="0" w:color="auto"/>
              <w:right w:val="single" w:sz="4" w:space="0" w:color="auto"/>
            </w:tcBorders>
            <w:hideMark/>
          </w:tcPr>
          <w:p w:rsidR="00B0192C" w:rsidRPr="00B0192C" w:rsidRDefault="00B0192C">
            <w:pPr>
              <w:pBdr>
                <w:bottom w:val="single" w:sz="4" w:space="1" w:color="auto"/>
              </w:pBdr>
              <w:jc w:val="center"/>
            </w:pPr>
            <w:r w:rsidRPr="00B0192C">
              <w:rPr>
                <w:b/>
              </w:rPr>
              <w:t xml:space="preserve"> </w:t>
            </w:r>
            <w:r w:rsidRPr="00B0192C">
              <w:t xml:space="preserve">Специалист 1 категории </w:t>
            </w:r>
          </w:p>
        </w:tc>
      </w:tr>
      <w:tr w:rsidR="00B0192C" w:rsidRPr="00B0192C" w:rsidTr="00B0192C">
        <w:trPr>
          <w:trHeight w:val="255"/>
        </w:trPr>
        <w:tc>
          <w:tcPr>
            <w:tcW w:w="8460" w:type="dxa"/>
            <w:tcBorders>
              <w:top w:val="single" w:sz="4" w:space="0" w:color="auto"/>
              <w:left w:val="single" w:sz="4" w:space="0" w:color="auto"/>
              <w:bottom w:val="single" w:sz="4" w:space="0" w:color="auto"/>
              <w:right w:val="single" w:sz="4" w:space="0" w:color="auto"/>
            </w:tcBorders>
            <w:hideMark/>
          </w:tcPr>
          <w:p w:rsidR="00B0192C" w:rsidRPr="00B0192C" w:rsidRDefault="00B0192C">
            <w:pPr>
              <w:jc w:val="center"/>
            </w:pPr>
            <w:r w:rsidRPr="00B0192C">
              <w:t>Водитель</w:t>
            </w:r>
          </w:p>
        </w:tc>
      </w:tr>
      <w:tr w:rsidR="00B0192C" w:rsidRPr="00B0192C" w:rsidTr="00B0192C">
        <w:trPr>
          <w:trHeight w:val="285"/>
        </w:trPr>
        <w:tc>
          <w:tcPr>
            <w:tcW w:w="8460" w:type="dxa"/>
            <w:tcBorders>
              <w:top w:val="single" w:sz="4" w:space="0" w:color="auto"/>
              <w:left w:val="single" w:sz="4" w:space="0" w:color="auto"/>
              <w:bottom w:val="single" w:sz="4" w:space="0" w:color="auto"/>
              <w:right w:val="single" w:sz="4" w:space="0" w:color="auto"/>
            </w:tcBorders>
            <w:hideMark/>
          </w:tcPr>
          <w:p w:rsidR="00B0192C" w:rsidRPr="00B0192C" w:rsidRDefault="00B0192C">
            <w:pPr>
              <w:jc w:val="center"/>
            </w:pPr>
            <w:r w:rsidRPr="00B0192C">
              <w:t>Уборщица</w:t>
            </w:r>
          </w:p>
        </w:tc>
      </w:tr>
    </w:tbl>
    <w:p w:rsidR="00B0192C" w:rsidRPr="00B0192C" w:rsidRDefault="00B0192C" w:rsidP="00B0192C">
      <w:pPr>
        <w:rPr>
          <w:b/>
        </w:rPr>
      </w:pPr>
    </w:p>
    <w:p w:rsidR="00B0192C" w:rsidRPr="00B0192C" w:rsidRDefault="00B0192C" w:rsidP="00B0192C"/>
    <w:p w:rsidR="00B0192C" w:rsidRPr="00B0192C" w:rsidRDefault="00B0192C" w:rsidP="00B0192C">
      <w:pPr>
        <w:jc w:val="right"/>
        <w:rPr>
          <w:b/>
        </w:rPr>
      </w:pPr>
      <w:r w:rsidRPr="00B0192C">
        <w:rPr>
          <w:b/>
        </w:rPr>
        <w:t xml:space="preserve">Приложение 3                                                                  </w:t>
      </w:r>
    </w:p>
    <w:p w:rsidR="00B0192C" w:rsidRPr="00B0192C" w:rsidRDefault="00B0192C" w:rsidP="00B0192C">
      <w:pPr>
        <w:jc w:val="right"/>
      </w:pPr>
      <w:r w:rsidRPr="00B0192C">
        <w:t xml:space="preserve">                                                    к  Решению Совета депутатов </w:t>
      </w:r>
    </w:p>
    <w:p w:rsidR="00B0192C" w:rsidRPr="00B0192C" w:rsidRDefault="00B0192C" w:rsidP="00B0192C">
      <w:pPr>
        <w:jc w:val="right"/>
      </w:pPr>
      <w:r w:rsidRPr="00B0192C">
        <w:t>МО  Дружногорское городское поселение</w:t>
      </w:r>
    </w:p>
    <w:p w:rsidR="00B0192C" w:rsidRPr="00B0192C" w:rsidRDefault="00B0192C" w:rsidP="00B0192C">
      <w:pPr>
        <w:jc w:val="right"/>
      </w:pPr>
      <w:r w:rsidRPr="00B0192C">
        <w:t xml:space="preserve">                                                                      от «22» февраля 2017 г.  № 11.</w:t>
      </w:r>
    </w:p>
    <w:p w:rsidR="00B0192C" w:rsidRPr="00B0192C" w:rsidRDefault="00B0192C" w:rsidP="00B0192C"/>
    <w:p w:rsidR="00B0192C" w:rsidRPr="00B0192C" w:rsidRDefault="00B0192C" w:rsidP="00B0192C">
      <w:pPr>
        <w:ind w:left="7788"/>
      </w:pPr>
    </w:p>
    <w:p w:rsidR="00B0192C" w:rsidRPr="00B0192C" w:rsidRDefault="00B0192C" w:rsidP="00B0192C">
      <w:pPr>
        <w:jc w:val="center"/>
        <w:rPr>
          <w:b/>
        </w:rPr>
      </w:pPr>
      <w:r w:rsidRPr="00B0192C">
        <w:rPr>
          <w:b/>
        </w:rPr>
        <w:t>РЕЕСТР</w:t>
      </w:r>
    </w:p>
    <w:p w:rsidR="00B0192C" w:rsidRPr="00B0192C" w:rsidRDefault="00B0192C" w:rsidP="00B0192C">
      <w:pPr>
        <w:jc w:val="center"/>
        <w:rPr>
          <w:b/>
        </w:rPr>
      </w:pPr>
      <w:r w:rsidRPr="00B0192C">
        <w:rPr>
          <w:b/>
        </w:rPr>
        <w:t>Должностей военно-учетного стола</w:t>
      </w:r>
    </w:p>
    <w:p w:rsidR="00B0192C" w:rsidRPr="00B0192C" w:rsidRDefault="00B0192C" w:rsidP="00B0192C">
      <w:pPr>
        <w:jc w:val="center"/>
        <w:rPr>
          <w:b/>
        </w:rPr>
      </w:pPr>
      <w:r w:rsidRPr="00B0192C">
        <w:rPr>
          <w:b/>
        </w:rPr>
        <w:t xml:space="preserve">муниципального образования </w:t>
      </w:r>
    </w:p>
    <w:p w:rsidR="00B0192C" w:rsidRPr="00B0192C" w:rsidRDefault="00B0192C" w:rsidP="00B0192C">
      <w:pPr>
        <w:jc w:val="center"/>
        <w:rPr>
          <w:b/>
        </w:rPr>
      </w:pPr>
      <w:r w:rsidRPr="00B0192C">
        <w:rPr>
          <w:b/>
        </w:rPr>
        <w:t>Дружногорское городское поселение</w:t>
      </w:r>
    </w:p>
    <w:p w:rsidR="00B0192C" w:rsidRPr="00B0192C" w:rsidRDefault="00B0192C" w:rsidP="00B0192C">
      <w:pPr>
        <w:jc w:val="center"/>
        <w:rPr>
          <w:b/>
        </w:rPr>
      </w:pPr>
      <w:r w:rsidRPr="00B0192C">
        <w:rPr>
          <w:b/>
        </w:rPr>
        <w:t>Гатчинского муниципального района</w:t>
      </w:r>
    </w:p>
    <w:p w:rsidR="00B0192C" w:rsidRPr="00B0192C" w:rsidRDefault="00B0192C" w:rsidP="00B0192C">
      <w:pPr>
        <w:jc w:val="center"/>
        <w:rPr>
          <w:b/>
        </w:rPr>
      </w:pPr>
      <w:r w:rsidRPr="00B0192C">
        <w:rPr>
          <w:b/>
        </w:rPr>
        <w:t>Ленинградской области</w:t>
      </w:r>
    </w:p>
    <w:p w:rsidR="00B0192C" w:rsidRPr="00B0192C" w:rsidRDefault="00B0192C" w:rsidP="00B0192C">
      <w:pPr>
        <w:jc w:val="center"/>
        <w:rPr>
          <w:b/>
        </w:rPr>
      </w:pPr>
    </w:p>
    <w:p w:rsidR="00B0192C" w:rsidRPr="00B0192C" w:rsidRDefault="00B0192C" w:rsidP="00B0192C">
      <w:pPr>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B0192C" w:rsidRPr="00B0192C" w:rsidTr="00B0192C">
        <w:tc>
          <w:tcPr>
            <w:tcW w:w="8460" w:type="dxa"/>
            <w:tcBorders>
              <w:top w:val="single" w:sz="4" w:space="0" w:color="auto"/>
              <w:left w:val="single" w:sz="4" w:space="0" w:color="auto"/>
              <w:bottom w:val="single" w:sz="4" w:space="0" w:color="auto"/>
              <w:right w:val="single" w:sz="4" w:space="0" w:color="auto"/>
            </w:tcBorders>
          </w:tcPr>
          <w:p w:rsidR="00B0192C" w:rsidRPr="00B0192C" w:rsidRDefault="00B0192C">
            <w:pPr>
              <w:jc w:val="center"/>
              <w:rPr>
                <w:b/>
              </w:rPr>
            </w:pPr>
          </w:p>
          <w:p w:rsidR="00B0192C" w:rsidRPr="00B0192C" w:rsidRDefault="00B0192C">
            <w:pPr>
              <w:jc w:val="center"/>
              <w:rPr>
                <w:b/>
              </w:rPr>
            </w:pPr>
            <w:r w:rsidRPr="00B0192C">
              <w:rPr>
                <w:b/>
              </w:rPr>
              <w:t>Наименование должностей  работников военно-учетного стола</w:t>
            </w:r>
          </w:p>
          <w:p w:rsidR="00B0192C" w:rsidRPr="00B0192C" w:rsidRDefault="00B0192C">
            <w:pPr>
              <w:jc w:val="center"/>
              <w:rPr>
                <w:b/>
              </w:rPr>
            </w:pPr>
          </w:p>
        </w:tc>
      </w:tr>
      <w:tr w:rsidR="00B0192C" w:rsidRPr="00B0192C" w:rsidTr="00B0192C">
        <w:trPr>
          <w:trHeight w:val="362"/>
        </w:trPr>
        <w:tc>
          <w:tcPr>
            <w:tcW w:w="8460" w:type="dxa"/>
            <w:tcBorders>
              <w:top w:val="single" w:sz="4" w:space="0" w:color="auto"/>
              <w:left w:val="single" w:sz="4" w:space="0" w:color="auto"/>
              <w:bottom w:val="single" w:sz="4" w:space="0" w:color="auto"/>
              <w:right w:val="single" w:sz="4" w:space="0" w:color="auto"/>
            </w:tcBorders>
            <w:hideMark/>
          </w:tcPr>
          <w:p w:rsidR="00B0192C" w:rsidRPr="00B0192C" w:rsidRDefault="00B0192C">
            <w:pPr>
              <w:jc w:val="center"/>
            </w:pPr>
            <w:r w:rsidRPr="00B0192C">
              <w:t>Специалист 1 категории</w:t>
            </w:r>
          </w:p>
        </w:tc>
      </w:tr>
    </w:tbl>
    <w:p w:rsidR="00B0192C" w:rsidRPr="00B0192C" w:rsidRDefault="00B0192C" w:rsidP="00B0192C">
      <w:pPr>
        <w:rPr>
          <w:b/>
        </w:rPr>
      </w:pPr>
    </w:p>
    <w:p w:rsidR="00B0192C" w:rsidRPr="00B0192C" w:rsidRDefault="00B0192C" w:rsidP="00B0192C"/>
    <w:p w:rsidR="00B0192C" w:rsidRPr="00B0192C" w:rsidRDefault="00B0192C" w:rsidP="00B0192C"/>
    <w:p w:rsidR="00B0192C" w:rsidRPr="00B0192C" w:rsidRDefault="00B0192C" w:rsidP="00B0192C"/>
    <w:p w:rsidR="00F16B84" w:rsidRPr="00B0192C" w:rsidRDefault="00F16B84" w:rsidP="00F16B84">
      <w:pPr>
        <w:widowControl w:val="0"/>
        <w:autoSpaceDE w:val="0"/>
        <w:autoSpaceDN w:val="0"/>
        <w:adjustRightInd w:val="0"/>
        <w:jc w:val="right"/>
      </w:pPr>
      <w:r w:rsidRPr="00B0192C">
        <w:t xml:space="preserve">Приложение №3 </w:t>
      </w:r>
    </w:p>
    <w:p w:rsidR="00F16B84" w:rsidRPr="00B0192C" w:rsidRDefault="00F16B84" w:rsidP="00F16B84">
      <w:pPr>
        <w:widowControl w:val="0"/>
        <w:autoSpaceDE w:val="0"/>
        <w:autoSpaceDN w:val="0"/>
        <w:adjustRightInd w:val="0"/>
        <w:jc w:val="right"/>
      </w:pPr>
      <w:r w:rsidRPr="00B0192C">
        <w:lastRenderedPageBreak/>
        <w:t xml:space="preserve">к Решению Совета депутатов администрации </w:t>
      </w:r>
    </w:p>
    <w:p w:rsidR="00F16B84" w:rsidRPr="00B0192C" w:rsidRDefault="00F16B84" w:rsidP="00F16B84">
      <w:pPr>
        <w:widowControl w:val="0"/>
        <w:autoSpaceDE w:val="0"/>
        <w:autoSpaceDN w:val="0"/>
        <w:adjustRightInd w:val="0"/>
        <w:jc w:val="right"/>
      </w:pPr>
      <w:r w:rsidRPr="00B0192C">
        <w:t xml:space="preserve">Дружногорского городского </w:t>
      </w:r>
    </w:p>
    <w:p w:rsidR="00F16B84" w:rsidRPr="00B0192C" w:rsidRDefault="00F16B84" w:rsidP="00F16B84">
      <w:pPr>
        <w:widowControl w:val="0"/>
        <w:autoSpaceDE w:val="0"/>
        <w:autoSpaceDN w:val="0"/>
        <w:adjustRightInd w:val="0"/>
        <w:jc w:val="right"/>
      </w:pPr>
      <w:r w:rsidRPr="00B0192C">
        <w:t xml:space="preserve">поселения от 22 февраля 2017 г. № 10.  </w:t>
      </w:r>
    </w:p>
    <w:p w:rsidR="00F16B84" w:rsidRPr="00B0192C" w:rsidRDefault="00F16B84" w:rsidP="00F16B84">
      <w:pPr>
        <w:widowControl w:val="0"/>
        <w:autoSpaceDE w:val="0"/>
        <w:autoSpaceDN w:val="0"/>
        <w:adjustRightInd w:val="0"/>
        <w:ind w:firstLine="540"/>
        <w:jc w:val="right"/>
      </w:pPr>
    </w:p>
    <w:p w:rsidR="00F16B84" w:rsidRPr="00B0192C" w:rsidRDefault="00F16B84" w:rsidP="00F16B84">
      <w:pPr>
        <w:shd w:val="clear" w:color="auto" w:fill="FFFFFF"/>
        <w:jc w:val="center"/>
        <w:rPr>
          <w:b/>
          <w:bCs/>
          <w:color w:val="000000"/>
        </w:rPr>
      </w:pPr>
      <w:r w:rsidRPr="00B0192C">
        <w:rPr>
          <w:b/>
          <w:bCs/>
          <w:color w:val="000000"/>
        </w:rPr>
        <w:t>Состав Комиссии</w:t>
      </w:r>
    </w:p>
    <w:p w:rsidR="00F16B84" w:rsidRPr="00B0192C" w:rsidRDefault="00F16B84" w:rsidP="00F16B84">
      <w:pPr>
        <w:shd w:val="clear" w:color="auto" w:fill="FFFFFF"/>
        <w:jc w:val="center"/>
        <w:rPr>
          <w:b/>
          <w:bCs/>
          <w:color w:val="000000"/>
        </w:rPr>
      </w:pPr>
      <w:r w:rsidRPr="00B0192C">
        <w:rPr>
          <w:b/>
          <w:bCs/>
          <w:color w:val="000000"/>
        </w:rPr>
        <w:t xml:space="preserve">по соблюдению требований к служебному поведению муниципальных </w:t>
      </w:r>
    </w:p>
    <w:p w:rsidR="00F16B84" w:rsidRPr="00B0192C" w:rsidRDefault="00F16B84" w:rsidP="00F16B84">
      <w:pPr>
        <w:shd w:val="clear" w:color="auto" w:fill="FFFFFF"/>
        <w:jc w:val="center"/>
        <w:rPr>
          <w:b/>
          <w:bCs/>
          <w:color w:val="000000"/>
        </w:rPr>
      </w:pPr>
      <w:r w:rsidRPr="00B0192C">
        <w:rPr>
          <w:b/>
          <w:bCs/>
          <w:color w:val="000000"/>
        </w:rPr>
        <w:t>служащих  и урегулированию конфликтов интересов</w:t>
      </w:r>
    </w:p>
    <w:p w:rsidR="00F16B84" w:rsidRPr="00B0192C" w:rsidRDefault="00F16B84" w:rsidP="00F16B84">
      <w:pPr>
        <w:shd w:val="clear" w:color="auto" w:fill="FFFFFF"/>
        <w:jc w:val="center"/>
      </w:pPr>
      <w:r w:rsidRPr="00B0192C">
        <w:rPr>
          <w:b/>
          <w:bCs/>
          <w:color w:val="000000"/>
        </w:rPr>
        <w:t>в администрации  Дружногорского городского поселения</w:t>
      </w:r>
    </w:p>
    <w:p w:rsidR="00F16B84" w:rsidRPr="00B0192C" w:rsidRDefault="00F16B84" w:rsidP="00F16B84">
      <w:pPr>
        <w:widowControl w:val="0"/>
        <w:autoSpaceDE w:val="0"/>
        <w:autoSpaceDN w:val="0"/>
        <w:adjustRightInd w:val="0"/>
        <w:ind w:firstLine="540"/>
        <w:jc w:val="both"/>
      </w:pPr>
    </w:p>
    <w:p w:rsidR="00F16B84" w:rsidRPr="00B0192C" w:rsidRDefault="00F16B84" w:rsidP="00F16B84">
      <w:pPr>
        <w:shd w:val="clear" w:color="auto" w:fill="FFFFFF"/>
        <w:jc w:val="center"/>
      </w:pPr>
    </w:p>
    <w:p w:rsidR="00F16B84" w:rsidRPr="00B0192C" w:rsidRDefault="00F16B84" w:rsidP="00F16B84">
      <w:pPr>
        <w:shd w:val="clear" w:color="auto" w:fill="FFFFFF"/>
        <w:spacing w:before="120" w:after="120" w:line="360" w:lineRule="auto"/>
        <w:jc w:val="both"/>
      </w:pPr>
      <w:r w:rsidRPr="00B0192C">
        <w:rPr>
          <w:color w:val="000000"/>
        </w:rPr>
        <w:t>- Отс И.В. – заместитель главы администрации   Дружногорского городского поселения, председатель комиссии;</w:t>
      </w:r>
    </w:p>
    <w:p w:rsidR="00F16B84" w:rsidRPr="00B0192C" w:rsidRDefault="00F16B84" w:rsidP="00F16B84">
      <w:pPr>
        <w:shd w:val="clear" w:color="auto" w:fill="FFFFFF"/>
        <w:spacing w:before="120" w:after="120" w:line="360" w:lineRule="auto"/>
        <w:jc w:val="both"/>
      </w:pPr>
      <w:r w:rsidRPr="00B0192C">
        <w:rPr>
          <w:color w:val="000000"/>
        </w:rPr>
        <w:t>- Куваева Е.В. – депутат совета депутатов Дружногорского городского поселения  - заместитель председателя комиссии;</w:t>
      </w:r>
    </w:p>
    <w:p w:rsidR="00F16B84" w:rsidRPr="00B0192C" w:rsidRDefault="00F16B84" w:rsidP="00F16B84">
      <w:pPr>
        <w:shd w:val="clear" w:color="auto" w:fill="FFFFFF"/>
        <w:spacing w:before="120" w:after="120" w:line="360" w:lineRule="auto"/>
        <w:jc w:val="both"/>
      </w:pPr>
      <w:r w:rsidRPr="00B0192C">
        <w:rPr>
          <w:color w:val="000000"/>
        </w:rPr>
        <w:t>- Харено С.Н. - ведущий специалист администрации Дружногорского городского поселения, секретарь комиссии;</w:t>
      </w:r>
    </w:p>
    <w:p w:rsidR="00F16B84" w:rsidRPr="00B0192C" w:rsidRDefault="00F16B84" w:rsidP="00F16B84">
      <w:pPr>
        <w:shd w:val="clear" w:color="auto" w:fill="FFFFFF"/>
        <w:spacing w:before="120" w:after="120" w:line="360" w:lineRule="auto"/>
        <w:jc w:val="both"/>
        <w:rPr>
          <w:b/>
        </w:rPr>
      </w:pPr>
      <w:r w:rsidRPr="00B0192C">
        <w:rPr>
          <w:b/>
          <w:color w:val="000000"/>
        </w:rPr>
        <w:t>Члены комиссии:</w:t>
      </w:r>
    </w:p>
    <w:p w:rsidR="00F16B84" w:rsidRPr="00B0192C" w:rsidRDefault="00F16B84" w:rsidP="00F16B84">
      <w:pPr>
        <w:shd w:val="clear" w:color="auto" w:fill="FFFFFF"/>
        <w:spacing w:before="120" w:after="120" w:line="360" w:lineRule="auto"/>
        <w:jc w:val="both"/>
        <w:rPr>
          <w:color w:val="000000"/>
        </w:rPr>
      </w:pPr>
      <w:r w:rsidRPr="00B0192C">
        <w:rPr>
          <w:color w:val="000000"/>
        </w:rPr>
        <w:t>- Буслаева М.С.- начальник канцелярии администрации Дружногорского городского поселения;</w:t>
      </w:r>
    </w:p>
    <w:p w:rsidR="00F16B84" w:rsidRPr="00B0192C" w:rsidRDefault="00F16B84" w:rsidP="00F16B84">
      <w:pPr>
        <w:shd w:val="clear" w:color="auto" w:fill="FFFFFF"/>
        <w:spacing w:before="120" w:after="120" w:line="360" w:lineRule="auto"/>
        <w:jc w:val="both"/>
        <w:rPr>
          <w:color w:val="000000"/>
        </w:rPr>
      </w:pPr>
      <w:r w:rsidRPr="00B0192C">
        <w:rPr>
          <w:color w:val="000000"/>
        </w:rPr>
        <w:t>-  Олешинец Л.А -  староста села</w:t>
      </w:r>
      <w:bookmarkStart w:id="21" w:name="_GoBack"/>
      <w:bookmarkEnd w:id="21"/>
      <w:r w:rsidRPr="00B0192C">
        <w:rPr>
          <w:color w:val="000000"/>
        </w:rPr>
        <w:t xml:space="preserve"> Орлино;</w:t>
      </w:r>
    </w:p>
    <w:p w:rsidR="00F16B84" w:rsidRPr="00B0192C" w:rsidRDefault="00F16B84" w:rsidP="00F16B84">
      <w:pPr>
        <w:shd w:val="clear" w:color="auto" w:fill="FFFFFF"/>
        <w:spacing w:before="120" w:after="120" w:line="360" w:lineRule="auto"/>
        <w:jc w:val="both"/>
        <w:rPr>
          <w:color w:val="000000"/>
        </w:rPr>
      </w:pPr>
      <w:r w:rsidRPr="00B0192C">
        <w:rPr>
          <w:color w:val="000000"/>
        </w:rPr>
        <w:t>- Березина Н.И. – председатель Совета ветеранов Дружногорского городского поселения.</w:t>
      </w:r>
    </w:p>
    <w:p w:rsidR="00F16B84" w:rsidRPr="00B0192C" w:rsidRDefault="00F16B84" w:rsidP="00F16B84">
      <w:pPr>
        <w:widowControl w:val="0"/>
        <w:autoSpaceDE w:val="0"/>
        <w:autoSpaceDN w:val="0"/>
        <w:adjustRightInd w:val="0"/>
        <w:ind w:firstLine="540"/>
        <w:jc w:val="both"/>
      </w:pPr>
    </w:p>
    <w:p w:rsidR="0081303D" w:rsidRDefault="0081303D" w:rsidP="0081303D">
      <w:pPr>
        <w:jc w:val="center"/>
        <w:rPr>
          <w:b/>
        </w:rPr>
      </w:pPr>
      <w:r w:rsidRPr="0081303D">
        <w:rPr>
          <w:b/>
        </w:rPr>
        <w:t>Проходит отбор граждан для комплектации первых курсов военных образовательных учреждений МО РФ по программам высшего профессионального образования в 2017 году.  В срок до  1 июля 2017 года будет произведен отбор, оформление и отправка 2 кандидатов из числа граждан подлежащих призыву.</w:t>
      </w:r>
    </w:p>
    <w:p w:rsidR="0081303D" w:rsidRPr="0081303D" w:rsidRDefault="0081303D" w:rsidP="0081303D">
      <w:pPr>
        <w:jc w:val="center"/>
        <w:rPr>
          <w:b/>
        </w:rPr>
      </w:pPr>
    </w:p>
    <w:p w:rsidR="0081303D" w:rsidRDefault="0081303D" w:rsidP="0081303D">
      <w:pPr>
        <w:rPr>
          <w:b/>
        </w:rPr>
      </w:pPr>
      <w:r>
        <w:rPr>
          <w:b/>
        </w:rPr>
        <w:t xml:space="preserve">В качестве кандидатов, подлежат отбору. </w:t>
      </w:r>
      <w:r>
        <w:t xml:space="preserve">Граждане РФ подлежащие призыву, в возрасте до 24 лет, имеющие документы государственного образца о среднем (полном) образовании или документы государственного образца о начальном профессиональном образовании, если в нем есть запись о получении гражданином среднего (полного) общего образования, наиболее подготовленных, положительно характеризуемых, имеющих хорошую физическую подготовку. Отнесенных по  результатам профессионально-психологического отбора, не ниже, чем к третий категории профессиональной пригодности, после проведения углубленного медицинского обследования ..                                 </w:t>
      </w:r>
    </w:p>
    <w:p w:rsidR="0081303D" w:rsidRDefault="0081303D" w:rsidP="0081303D">
      <w:pPr>
        <w:jc w:val="both"/>
      </w:pPr>
      <w:r>
        <w:rPr>
          <w:b/>
        </w:rPr>
        <w:t>В качестве кандидатов,  не подлежат отбору</w:t>
      </w:r>
      <w:r>
        <w:t>. Ранее имевшие судимость, в отношении которых ведется дознание, либо предварительное следствие или уголовное дело переданное а суд, отбывающие наказание в виде лишения свободы, отрицательно характеризуемых по работе (учебе, службе), состоящих (состоявших) на учете за употребление наркологических и токсических веществ и злоупотребляющих алкогольными напитками, имеющих суицидальные попытки, лишенных на неопределенный срок вступивший в законную силу решение суда право занимать воинские должности в течение указанного срока, ранее  проходившим службу по контракту и уволенным по подпункту «в» пункта 2 статьи  51  Федерального закона  «О воинской обязанности и воинской службе» в связи с невыполнением им условий контракта, имеющих показатель предназначения по состоянию здоровья ниже 4 .</w:t>
      </w:r>
    </w:p>
    <w:p w:rsidR="0081303D" w:rsidRDefault="0081303D" w:rsidP="0081303D">
      <w:pPr>
        <w:jc w:val="both"/>
      </w:pPr>
    </w:p>
    <w:tbl>
      <w:tblPr>
        <w:tblStyle w:val="aff0"/>
        <w:tblpPr w:leftFromText="180" w:rightFromText="180" w:vertAnchor="text" w:horzAnchor="margin" w:tblpY="23"/>
        <w:tblW w:w="9571" w:type="dxa"/>
        <w:tblLook w:val="04A0"/>
      </w:tblPr>
      <w:tblGrid>
        <w:gridCol w:w="576"/>
        <w:gridCol w:w="7329"/>
        <w:gridCol w:w="1666"/>
      </w:tblGrid>
      <w:tr w:rsidR="0081303D" w:rsidTr="0081303D">
        <w:trPr>
          <w:trHeight w:val="848"/>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 п/п</w:t>
            </w:r>
          </w:p>
        </w:tc>
        <w:tc>
          <w:tcPr>
            <w:tcW w:w="7329" w:type="dxa"/>
            <w:tcBorders>
              <w:top w:val="single" w:sz="4" w:space="0" w:color="000000" w:themeColor="text1"/>
              <w:left w:val="single" w:sz="4" w:space="0" w:color="000000" w:themeColor="text1"/>
              <w:bottom w:val="single" w:sz="4" w:space="0" w:color="auto"/>
              <w:right w:val="single" w:sz="4" w:space="0" w:color="auto"/>
            </w:tcBorders>
            <w:hideMark/>
          </w:tcPr>
          <w:p w:rsidR="0081303D" w:rsidRDefault="0081303D">
            <w:r>
              <w:t>Наименование Вуза Минобороны России, специальности высшего</w:t>
            </w:r>
          </w:p>
          <w:p w:rsidR="0081303D" w:rsidRDefault="0081303D">
            <w:pPr>
              <w:rPr>
                <w:lang w:eastAsia="en-US"/>
              </w:rPr>
            </w:pPr>
            <w:r>
              <w:t>профессионального образования</w:t>
            </w:r>
          </w:p>
        </w:tc>
        <w:tc>
          <w:tcPr>
            <w:tcW w:w="1666" w:type="dxa"/>
            <w:tcBorders>
              <w:top w:val="single" w:sz="4" w:space="0" w:color="000000" w:themeColor="text1"/>
              <w:left w:val="single" w:sz="4" w:space="0" w:color="auto"/>
              <w:bottom w:val="single" w:sz="4" w:space="0" w:color="auto"/>
              <w:right w:val="single" w:sz="4" w:space="0" w:color="000000" w:themeColor="text1"/>
            </w:tcBorders>
          </w:tcPr>
          <w:p w:rsidR="0081303D" w:rsidRDefault="0081303D">
            <w:r>
              <w:t>Всего мест по району</w:t>
            </w:r>
          </w:p>
          <w:p w:rsidR="0081303D" w:rsidRDefault="0081303D">
            <w:pPr>
              <w:rPr>
                <w:lang w:eastAsia="en-US"/>
              </w:rPr>
            </w:pPr>
          </w:p>
        </w:tc>
      </w:tr>
      <w:tr w:rsidR="0081303D" w:rsidTr="0081303D">
        <w:trPr>
          <w:trHeight w:val="553"/>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1</w:t>
            </w:r>
          </w:p>
        </w:tc>
        <w:tc>
          <w:tcPr>
            <w:tcW w:w="7329" w:type="dxa"/>
            <w:tcBorders>
              <w:top w:val="single" w:sz="4" w:space="0" w:color="auto"/>
              <w:left w:val="single" w:sz="4" w:space="0" w:color="000000" w:themeColor="text1"/>
              <w:bottom w:val="single" w:sz="4" w:space="0" w:color="000000" w:themeColor="text1"/>
              <w:right w:val="single" w:sz="4" w:space="0" w:color="auto"/>
            </w:tcBorders>
            <w:hideMark/>
          </w:tcPr>
          <w:p w:rsidR="0081303D" w:rsidRDefault="0081303D">
            <w:r>
              <w:t>ВУНЦ  Сухопутных войск «Общевойсковая академия ВС РФ»</w:t>
            </w:r>
          </w:p>
          <w:p w:rsidR="0081303D" w:rsidRDefault="0081303D">
            <w:pPr>
              <w:rPr>
                <w:lang w:eastAsia="en-US"/>
              </w:rPr>
            </w:pPr>
            <w:r>
              <w:t>г. Москва</w:t>
            </w:r>
          </w:p>
        </w:tc>
        <w:tc>
          <w:tcPr>
            <w:tcW w:w="1666" w:type="dxa"/>
            <w:tcBorders>
              <w:top w:val="single" w:sz="4" w:space="0" w:color="auto"/>
              <w:left w:val="single" w:sz="4" w:space="0" w:color="auto"/>
              <w:bottom w:val="single" w:sz="4" w:space="0" w:color="000000" w:themeColor="text1"/>
              <w:right w:val="single" w:sz="4" w:space="0" w:color="000000" w:themeColor="text1"/>
            </w:tcBorders>
            <w:hideMark/>
          </w:tcPr>
          <w:p w:rsidR="0081303D" w:rsidRDefault="0081303D">
            <w:pPr>
              <w:jc w:val="center"/>
              <w:rPr>
                <w:lang w:eastAsia="en-US"/>
              </w:rPr>
            </w:pPr>
            <w:r>
              <w:t>1</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2</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Рязанское ВВДКУ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1</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3</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МВАА (г.Санкт-Петербург)</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4</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4</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ВУНЦ ВВС «ВВА» (г. Воронеж)</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1</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5</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ВУНЦ ВВС «ВВА» (филиал г. Сызрань, Самарская область)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1</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6</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Краснодарские ВВАУЛ</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1</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7</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ВУНЦ ВМФ «ВМА» (г. Санкт-Петербург) ВИ (ВМ)</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3</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8</w:t>
            </w:r>
          </w:p>
        </w:tc>
        <w:tc>
          <w:tcPr>
            <w:tcW w:w="7329" w:type="dxa"/>
            <w:tcBorders>
              <w:top w:val="single" w:sz="4" w:space="0" w:color="000000" w:themeColor="text1"/>
              <w:left w:val="single" w:sz="4" w:space="0" w:color="000000" w:themeColor="text1"/>
              <w:bottom w:val="single" w:sz="4" w:space="0" w:color="auto"/>
              <w:right w:val="single" w:sz="4" w:space="0" w:color="auto"/>
            </w:tcBorders>
            <w:hideMark/>
          </w:tcPr>
          <w:p w:rsidR="0081303D" w:rsidRDefault="0081303D">
            <w:pPr>
              <w:rPr>
                <w:lang w:eastAsia="en-US"/>
              </w:rPr>
            </w:pPr>
            <w:r>
              <w:t>ВУНЦ ВМФ «ВМА» (г. Санкт-Петербург) ВИ (ВМП)</w:t>
            </w:r>
          </w:p>
        </w:tc>
        <w:tc>
          <w:tcPr>
            <w:tcW w:w="1666" w:type="dxa"/>
            <w:tcBorders>
              <w:top w:val="single" w:sz="4" w:space="0" w:color="000000" w:themeColor="text1"/>
              <w:left w:val="single" w:sz="4" w:space="0" w:color="auto"/>
              <w:bottom w:val="single" w:sz="4" w:space="0" w:color="auto"/>
              <w:right w:val="single" w:sz="4" w:space="0" w:color="000000" w:themeColor="text1"/>
            </w:tcBorders>
            <w:hideMark/>
          </w:tcPr>
          <w:p w:rsidR="0081303D" w:rsidRDefault="0081303D">
            <w:pPr>
              <w:jc w:val="center"/>
              <w:rPr>
                <w:lang w:eastAsia="en-US"/>
              </w:rPr>
            </w:pPr>
            <w:r>
              <w:t>6</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9</w:t>
            </w:r>
          </w:p>
        </w:tc>
        <w:tc>
          <w:tcPr>
            <w:tcW w:w="7329" w:type="dxa"/>
            <w:tcBorders>
              <w:top w:val="single" w:sz="4" w:space="0" w:color="auto"/>
              <w:left w:val="single" w:sz="4" w:space="0" w:color="000000" w:themeColor="text1"/>
              <w:bottom w:val="single" w:sz="4" w:space="0" w:color="000000" w:themeColor="text1"/>
              <w:right w:val="single" w:sz="4" w:space="0" w:color="auto"/>
            </w:tcBorders>
            <w:hideMark/>
          </w:tcPr>
          <w:p w:rsidR="0081303D" w:rsidRDefault="0081303D">
            <w:pPr>
              <w:rPr>
                <w:lang w:eastAsia="en-US"/>
              </w:rPr>
            </w:pPr>
            <w:r>
              <w:t>ВУНЦ ВМФ «ВМА» (филиал, г. Калининград )</w:t>
            </w:r>
          </w:p>
        </w:tc>
        <w:tc>
          <w:tcPr>
            <w:tcW w:w="1666" w:type="dxa"/>
            <w:tcBorders>
              <w:top w:val="single" w:sz="4" w:space="0" w:color="auto"/>
              <w:left w:val="single" w:sz="4" w:space="0" w:color="auto"/>
              <w:bottom w:val="single" w:sz="4" w:space="0" w:color="000000" w:themeColor="text1"/>
              <w:right w:val="single" w:sz="4" w:space="0" w:color="000000" w:themeColor="text1"/>
            </w:tcBorders>
            <w:hideMark/>
          </w:tcPr>
          <w:p w:rsidR="0081303D" w:rsidRDefault="0081303D">
            <w:pPr>
              <w:jc w:val="center"/>
              <w:rPr>
                <w:lang w:eastAsia="en-US"/>
              </w:rPr>
            </w:pPr>
            <w:r>
              <w:t>1</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10</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Черноморское  ВВМУ (г. Севастополь)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2</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11</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ВКА  (г. Санкт-Петербург)</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7</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12</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ВАС  (г. Санкт-Петербург )</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4</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lastRenderedPageBreak/>
              <w:t>13</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ВА МТО (г. Санкт-Петербург) ВИ (инженерно-технический)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5</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14</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ВА МТО (филиал, г. Вольск, Саратовская область)</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1</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15</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ВМеДА (г. Санкт-Петербург)</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jc w:val="center"/>
              <w:rPr>
                <w:lang w:eastAsia="en-US"/>
              </w:rPr>
            </w:pPr>
            <w:r>
              <w:t>7</w:t>
            </w:r>
          </w:p>
        </w:tc>
      </w:tr>
      <w:tr w:rsidR="0081303D" w:rsidTr="0081303D">
        <w:trPr>
          <w:trHeight w:val="309"/>
        </w:trPr>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rPr>
                <w:lang w:eastAsia="en-US"/>
              </w:rPr>
            </w:pPr>
            <w:r>
              <w:t>16</w:t>
            </w:r>
          </w:p>
        </w:tc>
        <w:tc>
          <w:tcPr>
            <w:tcW w:w="7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tabs>
                <w:tab w:val="left" w:pos="7140"/>
              </w:tabs>
              <w:rPr>
                <w:lang w:eastAsia="en-US"/>
              </w:rPr>
            </w:pPr>
            <w:r>
              <w:t>ВИФК (г.Санкт-Петербург)</w:t>
            </w:r>
            <w:r>
              <w:tab/>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03D" w:rsidRDefault="0081303D">
            <w:pPr>
              <w:tabs>
                <w:tab w:val="left" w:pos="7140"/>
              </w:tabs>
              <w:jc w:val="center"/>
              <w:rPr>
                <w:lang w:eastAsia="en-US"/>
              </w:rPr>
            </w:pPr>
            <w:r>
              <w:t>5</w:t>
            </w:r>
          </w:p>
        </w:tc>
      </w:tr>
      <w:tr w:rsidR="0081303D" w:rsidTr="0081303D">
        <w:trPr>
          <w:gridBefore w:val="2"/>
          <w:wBefore w:w="7905" w:type="dxa"/>
          <w:trHeight w:val="345"/>
        </w:trPr>
        <w:tc>
          <w:tcPr>
            <w:tcW w:w="1666" w:type="dxa"/>
            <w:tcBorders>
              <w:top w:val="single" w:sz="4" w:space="0" w:color="auto"/>
              <w:left w:val="single" w:sz="4" w:space="0" w:color="auto"/>
              <w:bottom w:val="single" w:sz="4" w:space="0" w:color="auto"/>
              <w:right w:val="single" w:sz="4" w:space="0" w:color="auto"/>
            </w:tcBorders>
            <w:hideMark/>
          </w:tcPr>
          <w:p w:rsidR="0081303D" w:rsidRDefault="0081303D">
            <w:pPr>
              <w:jc w:val="center"/>
              <w:rPr>
                <w:lang w:eastAsia="en-US"/>
              </w:rPr>
            </w:pPr>
            <w:r>
              <w:t>50</w:t>
            </w:r>
          </w:p>
        </w:tc>
      </w:tr>
    </w:tbl>
    <w:p w:rsidR="0081303D" w:rsidRDefault="0081303D" w:rsidP="0081303D">
      <w:pPr>
        <w:rPr>
          <w:lang w:eastAsia="en-US"/>
        </w:rPr>
      </w:pPr>
    </w:p>
    <w:p w:rsidR="004F3315" w:rsidRDefault="00B440B9" w:rsidP="00B440B9">
      <w:pPr>
        <w:ind w:right="174"/>
        <w:contextualSpacing/>
        <w:jc w:val="center"/>
        <w:rPr>
          <w:b/>
        </w:rPr>
      </w:pPr>
      <w:r w:rsidRPr="00B440B9">
        <w:rPr>
          <w:b/>
        </w:rPr>
        <w:t>АДМИНИС</w:t>
      </w:r>
    </w:p>
    <w:p w:rsidR="004F3315" w:rsidRDefault="004F3315" w:rsidP="00B440B9">
      <w:pPr>
        <w:ind w:right="174"/>
        <w:contextualSpacing/>
        <w:jc w:val="center"/>
        <w:rPr>
          <w:b/>
        </w:rPr>
      </w:pPr>
    </w:p>
    <w:p w:rsidR="004F3315" w:rsidRDefault="004F3315" w:rsidP="00B440B9">
      <w:pPr>
        <w:ind w:right="174"/>
        <w:contextualSpacing/>
        <w:jc w:val="center"/>
        <w:rPr>
          <w:b/>
        </w:rPr>
      </w:pPr>
    </w:p>
    <w:p w:rsidR="00B440B9" w:rsidRPr="00B440B9" w:rsidRDefault="004F3315" w:rsidP="00B440B9">
      <w:pPr>
        <w:ind w:right="174"/>
        <w:contextualSpacing/>
        <w:jc w:val="center"/>
        <w:rPr>
          <w:b/>
        </w:rPr>
      </w:pPr>
      <w:r>
        <w:rPr>
          <w:b/>
        </w:rPr>
        <w:t>АДМИНИС</w:t>
      </w:r>
      <w:r w:rsidR="00B440B9" w:rsidRPr="00B440B9">
        <w:rPr>
          <w:b/>
        </w:rPr>
        <w:t>ТРАЦИЯ ДРУЖНОГОРСКОГО ГОРОДСКОГО ПОСЕЛЕНИЯ</w:t>
      </w:r>
    </w:p>
    <w:p w:rsidR="00B440B9" w:rsidRPr="00B440B9" w:rsidRDefault="00B440B9" w:rsidP="00B440B9">
      <w:pPr>
        <w:jc w:val="center"/>
        <w:rPr>
          <w:b/>
        </w:rPr>
      </w:pPr>
      <w:r w:rsidRPr="00B440B9">
        <w:rPr>
          <w:b/>
        </w:rPr>
        <w:t>ГАТЧИНСКОГО МУНИЦИПАЛЬНОГО РАЙОНА ЛЕНИНГРАДСКОЙ ОБЛАСТИ</w:t>
      </w:r>
    </w:p>
    <w:p w:rsidR="00B440B9" w:rsidRDefault="00B440B9" w:rsidP="00B440B9">
      <w:pPr>
        <w:jc w:val="center"/>
        <w:rPr>
          <w:b/>
        </w:rPr>
      </w:pPr>
    </w:p>
    <w:p w:rsidR="00B440B9" w:rsidRPr="00B440B9" w:rsidRDefault="00B440B9" w:rsidP="00B440B9">
      <w:pPr>
        <w:jc w:val="center"/>
      </w:pPr>
      <w:r w:rsidRPr="00B440B9">
        <w:rPr>
          <w:b/>
        </w:rPr>
        <w:t xml:space="preserve">П О С Т А Н О В Л Е Н И Е   </w:t>
      </w:r>
    </w:p>
    <w:p w:rsidR="00B440B9" w:rsidRPr="00B440B9" w:rsidRDefault="00B440B9" w:rsidP="00B440B9">
      <w:pPr>
        <w:jc w:val="center"/>
      </w:pPr>
    </w:p>
    <w:p w:rsidR="00B440B9" w:rsidRPr="00B440B9" w:rsidRDefault="00B440B9" w:rsidP="00B440B9">
      <w:pPr>
        <w:rPr>
          <w:b/>
        </w:rPr>
      </w:pPr>
      <w:r w:rsidRPr="00B440B9">
        <w:rPr>
          <w:b/>
        </w:rPr>
        <w:t>От 28.02.2017г.</w:t>
      </w:r>
      <w:r w:rsidRPr="00B440B9">
        <w:rPr>
          <w:b/>
        </w:rPr>
        <w:tab/>
      </w:r>
      <w:r w:rsidRPr="00B440B9">
        <w:rPr>
          <w:b/>
        </w:rPr>
        <w:tab/>
      </w:r>
      <w:r w:rsidRPr="00B440B9">
        <w:rPr>
          <w:b/>
        </w:rPr>
        <w:tab/>
      </w:r>
      <w:r w:rsidRPr="00B440B9">
        <w:rPr>
          <w:b/>
        </w:rPr>
        <w:tab/>
      </w:r>
      <w:r w:rsidRPr="00B440B9">
        <w:rPr>
          <w:b/>
        </w:rPr>
        <w:tab/>
      </w:r>
      <w:r w:rsidRPr="00B440B9">
        <w:rPr>
          <w:b/>
        </w:rPr>
        <w:tab/>
        <w:t xml:space="preserve">                                     </w:t>
      </w:r>
      <w:r w:rsidRPr="00B440B9">
        <w:rPr>
          <w:b/>
        </w:rPr>
        <w:tab/>
      </w:r>
      <w:r w:rsidR="004F3315">
        <w:rPr>
          <w:b/>
        </w:rPr>
        <w:t xml:space="preserve">                                                    </w:t>
      </w:r>
      <w:r w:rsidRPr="00B440B9">
        <w:rPr>
          <w:b/>
        </w:rPr>
        <w:t>№ 57</w:t>
      </w:r>
    </w:p>
    <w:p w:rsidR="00B440B9" w:rsidRPr="00B440B9" w:rsidRDefault="00B440B9" w:rsidP="00B440B9">
      <w:pPr>
        <w:rPr>
          <w:b/>
        </w:rPr>
      </w:pPr>
    </w:p>
    <w:p w:rsidR="00B440B9" w:rsidRPr="001B2BEA" w:rsidRDefault="00B440B9" w:rsidP="00B440B9">
      <w:pPr>
        <w:rPr>
          <w:b/>
        </w:rPr>
      </w:pPr>
      <w:r w:rsidRPr="001B2BEA">
        <w:rPr>
          <w:b/>
        </w:rPr>
        <w:t>Об отмене постановлений администрации</w:t>
      </w:r>
    </w:p>
    <w:p w:rsidR="00B440B9" w:rsidRPr="001B2BEA" w:rsidRDefault="00B440B9" w:rsidP="00B440B9">
      <w:pPr>
        <w:rPr>
          <w:b/>
        </w:rPr>
      </w:pPr>
      <w:r w:rsidRPr="001B2BEA">
        <w:rPr>
          <w:b/>
        </w:rPr>
        <w:t>Дружногорского городского поселения.</w:t>
      </w:r>
    </w:p>
    <w:p w:rsidR="00B440B9" w:rsidRPr="0079492B" w:rsidRDefault="00B440B9" w:rsidP="00B440B9">
      <w:pPr>
        <w:tabs>
          <w:tab w:val="left" w:pos="1230"/>
        </w:tabs>
      </w:pPr>
      <w:r w:rsidRPr="0079492B">
        <w:t xml:space="preserve">           </w:t>
      </w:r>
    </w:p>
    <w:p w:rsidR="00B440B9" w:rsidRPr="0079492B" w:rsidRDefault="00B440B9" w:rsidP="00B440B9">
      <w:pPr>
        <w:tabs>
          <w:tab w:val="left" w:pos="1230"/>
        </w:tabs>
      </w:pPr>
      <w:r>
        <w:t xml:space="preserve">           </w:t>
      </w:r>
      <w:r w:rsidRPr="0079492B">
        <w:t>В с</w:t>
      </w:r>
      <w:r>
        <w:t>оответствии с Федеральным законо</w:t>
      </w:r>
      <w:r w:rsidRPr="0079492B">
        <w:t>м от 27.07.2010г. № 210-ФЗ «Об организации  предоставления государственных и муницип</w:t>
      </w:r>
      <w:r>
        <w:t>альных услуг»,</w:t>
      </w:r>
      <w:r w:rsidRPr="00613EA5">
        <w:t xml:space="preserve"> </w:t>
      </w:r>
      <w:r>
        <w:t>Федеральным законом от 06.10.2003г. № 131-ФЗ «Об общих принципах организации местного самоуправления» (с изменениями) и руководствуясь У</w:t>
      </w:r>
      <w:r w:rsidRPr="0079492B">
        <w:t>ставом муниципального образования</w:t>
      </w:r>
      <w:r>
        <w:t xml:space="preserve">,  </w:t>
      </w:r>
      <w:r w:rsidRPr="0079492B">
        <w:t>администрация  Дружногорского городского поселения</w:t>
      </w:r>
    </w:p>
    <w:p w:rsidR="00B440B9" w:rsidRPr="0079492B" w:rsidRDefault="00B440B9" w:rsidP="00B440B9">
      <w:pPr>
        <w:tabs>
          <w:tab w:val="left" w:pos="1230"/>
        </w:tabs>
      </w:pPr>
    </w:p>
    <w:p w:rsidR="00B440B9" w:rsidRDefault="00B440B9" w:rsidP="00B440B9">
      <w:pPr>
        <w:jc w:val="center"/>
        <w:rPr>
          <w:b/>
        </w:rPr>
      </w:pPr>
      <w:r w:rsidRPr="0079492B">
        <w:rPr>
          <w:b/>
        </w:rPr>
        <w:t>ПОСТАНОВЛЯЕТ:</w:t>
      </w:r>
    </w:p>
    <w:p w:rsidR="00B440B9" w:rsidRPr="0079492B" w:rsidRDefault="00B440B9" w:rsidP="00B440B9">
      <w:pPr>
        <w:jc w:val="center"/>
        <w:rPr>
          <w:b/>
        </w:rPr>
      </w:pPr>
    </w:p>
    <w:p w:rsidR="00B440B9" w:rsidRPr="0079492B" w:rsidRDefault="00B440B9" w:rsidP="00E332A9">
      <w:pPr>
        <w:numPr>
          <w:ilvl w:val="0"/>
          <w:numId w:val="2"/>
        </w:numPr>
        <w:tabs>
          <w:tab w:val="clear" w:pos="720"/>
          <w:tab w:val="left" w:pos="840"/>
        </w:tabs>
        <w:suppressAutoHyphens/>
        <w:ind w:left="840"/>
        <w:jc w:val="both"/>
      </w:pPr>
      <w:r>
        <w:t>Отменить постановления</w:t>
      </w:r>
      <w:r w:rsidRPr="0079492B">
        <w:t xml:space="preserve"> администрации Друж</w:t>
      </w:r>
      <w:r>
        <w:t>ногорского городского поселения:</w:t>
      </w:r>
    </w:p>
    <w:p w:rsidR="00B440B9" w:rsidRDefault="00B440B9" w:rsidP="00B440B9">
      <w:pPr>
        <w:tabs>
          <w:tab w:val="left" w:pos="1410"/>
        </w:tabs>
        <w:jc w:val="both"/>
      </w:pPr>
      <w:r w:rsidRPr="0079492B">
        <w:t xml:space="preserve">№ </w:t>
      </w:r>
      <w:r>
        <w:t>482</w:t>
      </w:r>
      <w:r w:rsidRPr="0079492B">
        <w:t xml:space="preserve"> от </w:t>
      </w:r>
      <w:r>
        <w:t>16.12.2015 «Об утверждении административного регламента по предоставлению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ОМСУ», № 37 от 19.02.2015 «Об утверждении административного регламента по предоставлению муниципальной услуги «</w:t>
      </w:r>
      <w:r w:rsidRPr="00613EA5">
        <w:t>Утверждение схемы расположения земельного участка на кадастровой карте</w:t>
      </w:r>
      <w:r>
        <w:t>», № 41 от 17.03.2014</w:t>
      </w:r>
      <w:r w:rsidRPr="00613EA5">
        <w:t xml:space="preserve"> </w:t>
      </w:r>
      <w:r>
        <w:t>«Об утверждении новой редакции Административного регламента предоставления муниципальной услуги «Оформление договоров аренды, безвозмездного пользования, договоров купли – продажи в отношении недвижимого имущества находящегося в собственности муниципального образования», № 485 от 16.12.2015 «</w:t>
      </w:r>
      <w:r w:rsidRPr="008B4D66">
        <w:t xml:space="preserve">Об утверждении Административного регламента предоставления муниципальной услуги </w:t>
      </w:r>
      <w:r w:rsidRPr="00300422">
        <w:t>«Предварительное согласование предоставления земельного участка»</w:t>
      </w:r>
    </w:p>
    <w:p w:rsidR="00B440B9" w:rsidRPr="00B440B9" w:rsidRDefault="00B440B9" w:rsidP="00B440B9">
      <w:pPr>
        <w:tabs>
          <w:tab w:val="left" w:pos="1410"/>
        </w:tabs>
        <w:jc w:val="both"/>
      </w:pPr>
      <w:r>
        <w:t xml:space="preserve">        2. </w:t>
      </w:r>
      <w:r w:rsidRPr="0079492B">
        <w:t xml:space="preserve">Настоящее постановление подлежит официальному опубликованию и размещению на официальном сайте </w:t>
      </w:r>
      <w:r w:rsidRPr="00B440B9">
        <w:t>Дружногорского городского поселения.</w:t>
      </w:r>
    </w:p>
    <w:p w:rsidR="00B440B9" w:rsidRPr="00B440B9" w:rsidRDefault="00B440B9" w:rsidP="00B440B9">
      <w:pPr>
        <w:pStyle w:val="a7"/>
        <w:ind w:left="480"/>
        <w:rPr>
          <w:rFonts w:ascii="Times New Roman" w:hAnsi="Times New Roman" w:cs="Times New Roman"/>
          <w:sz w:val="18"/>
          <w:szCs w:val="18"/>
        </w:rPr>
      </w:pPr>
      <w:r w:rsidRPr="00B440B9">
        <w:rPr>
          <w:rFonts w:ascii="Times New Roman" w:hAnsi="Times New Roman" w:cs="Times New Roman"/>
          <w:sz w:val="18"/>
          <w:szCs w:val="18"/>
        </w:rPr>
        <w:t>3. Контроль над исполнением настоящего постановления оставляю за собой.</w:t>
      </w:r>
    </w:p>
    <w:p w:rsidR="00B440B9" w:rsidRDefault="00B440B9" w:rsidP="00B440B9">
      <w:pPr>
        <w:jc w:val="both"/>
      </w:pPr>
    </w:p>
    <w:p w:rsidR="00B440B9" w:rsidRDefault="00B440B9" w:rsidP="00B440B9">
      <w:pPr>
        <w:jc w:val="both"/>
      </w:pPr>
      <w:r>
        <w:t>Вр.и.о. г</w:t>
      </w:r>
      <w:r w:rsidRPr="0079492B">
        <w:t>лав</w:t>
      </w:r>
      <w:r>
        <w:t>ы</w:t>
      </w:r>
      <w:r w:rsidRPr="0079492B">
        <w:t xml:space="preserve"> администрации</w:t>
      </w:r>
    </w:p>
    <w:p w:rsidR="00B440B9" w:rsidRPr="0079492B" w:rsidRDefault="00B440B9" w:rsidP="00B440B9">
      <w:pPr>
        <w:jc w:val="both"/>
      </w:pPr>
      <w:r>
        <w:t>Дружногорского городского поселения</w:t>
      </w:r>
      <w:r w:rsidRPr="0079492B">
        <w:t xml:space="preserve">:                             </w:t>
      </w:r>
      <w:r>
        <w:t xml:space="preserve">    </w:t>
      </w:r>
      <w:r w:rsidRPr="0079492B">
        <w:t xml:space="preserve">   </w:t>
      </w:r>
      <w:r>
        <w:t xml:space="preserve">   </w:t>
      </w:r>
      <w:r w:rsidRPr="0079492B">
        <w:t xml:space="preserve">             </w:t>
      </w:r>
      <w:r>
        <w:t xml:space="preserve">                                        </w:t>
      </w:r>
      <w:r w:rsidR="00B53EE2">
        <w:t xml:space="preserve">                         </w:t>
      </w:r>
      <w:r>
        <w:t>И</w:t>
      </w:r>
      <w:r w:rsidRPr="0079492B">
        <w:t xml:space="preserve">.В. </w:t>
      </w:r>
      <w:r>
        <w:t>Отс</w:t>
      </w:r>
    </w:p>
    <w:p w:rsidR="00F16B84" w:rsidRDefault="00F16B84" w:rsidP="00161645">
      <w:pPr>
        <w:jc w:val="both"/>
        <w:rPr>
          <w:b/>
        </w:rPr>
      </w:pPr>
    </w:p>
    <w:p w:rsidR="00B53EE2" w:rsidRDefault="00B53EE2" w:rsidP="001B2BEA">
      <w:pPr>
        <w:pStyle w:val="Standard"/>
        <w:jc w:val="center"/>
        <w:rPr>
          <w:b/>
          <w:sz w:val="18"/>
          <w:szCs w:val="18"/>
        </w:rPr>
      </w:pPr>
    </w:p>
    <w:p w:rsidR="001B2BEA" w:rsidRDefault="00B53EE2" w:rsidP="001B2BEA">
      <w:pPr>
        <w:pStyle w:val="Standard"/>
        <w:jc w:val="center"/>
        <w:rPr>
          <w:b/>
          <w:sz w:val="18"/>
          <w:szCs w:val="18"/>
        </w:rPr>
      </w:pPr>
      <w:r>
        <w:rPr>
          <w:b/>
          <w:sz w:val="18"/>
          <w:szCs w:val="18"/>
        </w:rPr>
        <w:t>А</w:t>
      </w:r>
      <w:r w:rsidR="001B2BEA" w:rsidRPr="001B2BEA">
        <w:rPr>
          <w:b/>
          <w:sz w:val="18"/>
          <w:szCs w:val="18"/>
        </w:rPr>
        <w:t xml:space="preserve">ДМИНИСТРАЦИЯ ДРУЖНОГОРСКОГО ГОРОДСКОГО ПОСЕЛЕНИЯ </w:t>
      </w:r>
    </w:p>
    <w:p w:rsidR="001B2BEA" w:rsidRPr="001B2BEA" w:rsidRDefault="001B2BEA" w:rsidP="001B2BEA">
      <w:pPr>
        <w:pStyle w:val="Standard"/>
        <w:jc w:val="center"/>
        <w:rPr>
          <w:b/>
          <w:sz w:val="18"/>
          <w:szCs w:val="18"/>
        </w:rPr>
      </w:pPr>
      <w:r w:rsidRPr="001B2BEA">
        <w:rPr>
          <w:b/>
          <w:sz w:val="18"/>
          <w:szCs w:val="18"/>
        </w:rPr>
        <w:t>ГАТЧИНСКОГО МУНИЦИПАЛЬНОГО РАЙОНА ЛЕНИНГРАДСКОЙ ОБЛАСТИ</w:t>
      </w:r>
    </w:p>
    <w:p w:rsidR="001B2BEA" w:rsidRPr="00243625" w:rsidRDefault="001B2BEA" w:rsidP="001B2BEA">
      <w:pPr>
        <w:pStyle w:val="Standard"/>
        <w:jc w:val="center"/>
        <w:rPr>
          <w:sz w:val="18"/>
          <w:szCs w:val="18"/>
        </w:rPr>
      </w:pPr>
    </w:p>
    <w:p w:rsidR="001B2BEA" w:rsidRPr="00243625" w:rsidRDefault="001B2BEA" w:rsidP="001B2BEA">
      <w:pPr>
        <w:pStyle w:val="Standard"/>
        <w:jc w:val="center"/>
        <w:rPr>
          <w:b/>
          <w:sz w:val="18"/>
          <w:szCs w:val="18"/>
        </w:rPr>
      </w:pPr>
      <w:r w:rsidRPr="00243625">
        <w:rPr>
          <w:b/>
          <w:sz w:val="18"/>
          <w:szCs w:val="18"/>
        </w:rPr>
        <w:t>П О С Т А Н О В Л Е Н И Е</w:t>
      </w:r>
    </w:p>
    <w:p w:rsidR="001B2BEA" w:rsidRPr="00243625" w:rsidRDefault="001B2BEA" w:rsidP="001B2BEA">
      <w:pPr>
        <w:pStyle w:val="Standard"/>
        <w:jc w:val="center"/>
        <w:rPr>
          <w:sz w:val="18"/>
          <w:szCs w:val="18"/>
        </w:rPr>
      </w:pPr>
    </w:p>
    <w:p w:rsidR="001B2BEA" w:rsidRPr="00243625" w:rsidRDefault="001B2BEA" w:rsidP="001B2BEA">
      <w:pPr>
        <w:pStyle w:val="Standard"/>
        <w:rPr>
          <w:b/>
          <w:sz w:val="18"/>
          <w:szCs w:val="18"/>
        </w:rPr>
      </w:pPr>
      <w:r w:rsidRPr="00243625">
        <w:rPr>
          <w:b/>
          <w:sz w:val="18"/>
          <w:szCs w:val="18"/>
        </w:rPr>
        <w:t>От 28.02.2017г.</w:t>
      </w:r>
      <w:r w:rsidRPr="00243625">
        <w:rPr>
          <w:b/>
          <w:sz w:val="18"/>
          <w:szCs w:val="18"/>
        </w:rPr>
        <w:tab/>
      </w:r>
      <w:r w:rsidRPr="00243625">
        <w:rPr>
          <w:b/>
          <w:sz w:val="18"/>
          <w:szCs w:val="18"/>
        </w:rPr>
        <w:tab/>
      </w:r>
      <w:r w:rsidRPr="00243625">
        <w:rPr>
          <w:b/>
          <w:sz w:val="18"/>
          <w:szCs w:val="18"/>
        </w:rPr>
        <w:tab/>
      </w:r>
      <w:r w:rsidRPr="00243625">
        <w:rPr>
          <w:b/>
          <w:sz w:val="18"/>
          <w:szCs w:val="18"/>
        </w:rPr>
        <w:tab/>
      </w:r>
      <w:r w:rsidRPr="00243625">
        <w:rPr>
          <w:b/>
          <w:sz w:val="18"/>
          <w:szCs w:val="18"/>
        </w:rPr>
        <w:tab/>
      </w:r>
      <w:r w:rsidRPr="00243625">
        <w:rPr>
          <w:b/>
          <w:sz w:val="18"/>
          <w:szCs w:val="18"/>
        </w:rPr>
        <w:tab/>
        <w:t xml:space="preserve">                                     </w:t>
      </w:r>
      <w:r w:rsidRPr="00243625">
        <w:rPr>
          <w:b/>
          <w:sz w:val="18"/>
          <w:szCs w:val="18"/>
        </w:rPr>
        <w:tab/>
      </w:r>
      <w:r>
        <w:rPr>
          <w:b/>
          <w:sz w:val="18"/>
          <w:szCs w:val="18"/>
        </w:rPr>
        <w:t xml:space="preserve">                     </w:t>
      </w:r>
      <w:r w:rsidR="00B53EE2">
        <w:rPr>
          <w:b/>
          <w:sz w:val="18"/>
          <w:szCs w:val="18"/>
        </w:rPr>
        <w:t xml:space="preserve">             </w:t>
      </w:r>
      <w:r w:rsidRPr="00243625">
        <w:rPr>
          <w:b/>
          <w:sz w:val="18"/>
          <w:szCs w:val="18"/>
        </w:rPr>
        <w:t>№  58</w:t>
      </w:r>
    </w:p>
    <w:p w:rsidR="001B2BEA" w:rsidRPr="00243625" w:rsidRDefault="001B2BEA" w:rsidP="001B2BEA">
      <w:pPr>
        <w:pStyle w:val="Standard"/>
        <w:rPr>
          <w:b/>
          <w:sz w:val="18"/>
          <w:szCs w:val="18"/>
        </w:rPr>
      </w:pPr>
    </w:p>
    <w:p w:rsidR="001B2BEA" w:rsidRPr="001B2BEA" w:rsidRDefault="001B2BEA" w:rsidP="001B2BEA">
      <w:pPr>
        <w:pStyle w:val="Standard"/>
        <w:rPr>
          <w:b/>
          <w:sz w:val="18"/>
          <w:szCs w:val="18"/>
        </w:rPr>
      </w:pPr>
      <w:r w:rsidRPr="001B2BEA">
        <w:rPr>
          <w:b/>
          <w:sz w:val="18"/>
          <w:szCs w:val="18"/>
        </w:rPr>
        <w:t>О внесении изменений в реестр муниципальных услуг,</w:t>
      </w:r>
    </w:p>
    <w:p w:rsidR="001B2BEA" w:rsidRPr="001B2BEA" w:rsidRDefault="001B2BEA" w:rsidP="001B2BEA">
      <w:pPr>
        <w:pStyle w:val="Standard"/>
        <w:rPr>
          <w:b/>
          <w:sz w:val="18"/>
          <w:szCs w:val="18"/>
        </w:rPr>
      </w:pPr>
      <w:r w:rsidRPr="001B2BEA">
        <w:rPr>
          <w:b/>
          <w:sz w:val="18"/>
          <w:szCs w:val="18"/>
        </w:rPr>
        <w:t>утвержденный Постановлением администрации</w:t>
      </w:r>
    </w:p>
    <w:p w:rsidR="001B2BEA" w:rsidRPr="001B2BEA" w:rsidRDefault="001B2BEA" w:rsidP="001B2BEA">
      <w:pPr>
        <w:pStyle w:val="Standard"/>
        <w:rPr>
          <w:b/>
          <w:sz w:val="18"/>
          <w:szCs w:val="18"/>
        </w:rPr>
      </w:pPr>
      <w:r w:rsidRPr="001B2BEA">
        <w:rPr>
          <w:b/>
          <w:sz w:val="18"/>
          <w:szCs w:val="18"/>
        </w:rPr>
        <w:t>Дружногорского городского поселения</w:t>
      </w:r>
    </w:p>
    <w:p w:rsidR="001B2BEA" w:rsidRPr="001B2BEA" w:rsidRDefault="001B2BEA" w:rsidP="001B2BEA">
      <w:pPr>
        <w:pStyle w:val="Standard"/>
        <w:rPr>
          <w:b/>
          <w:sz w:val="18"/>
          <w:szCs w:val="18"/>
        </w:rPr>
      </w:pPr>
      <w:r w:rsidRPr="001B2BEA">
        <w:rPr>
          <w:b/>
          <w:sz w:val="18"/>
          <w:szCs w:val="18"/>
        </w:rPr>
        <w:t>№ 114 от 08.04.2015 года.</w:t>
      </w:r>
    </w:p>
    <w:p w:rsidR="001B2BEA" w:rsidRPr="001B2BEA" w:rsidRDefault="001B2BEA" w:rsidP="001B2BEA">
      <w:pPr>
        <w:pStyle w:val="Standard"/>
        <w:tabs>
          <w:tab w:val="left" w:pos="1230"/>
        </w:tabs>
        <w:jc w:val="both"/>
        <w:rPr>
          <w:b/>
          <w:sz w:val="18"/>
          <w:szCs w:val="18"/>
        </w:rPr>
      </w:pPr>
      <w:r w:rsidRPr="001B2BEA">
        <w:rPr>
          <w:b/>
          <w:sz w:val="18"/>
          <w:szCs w:val="18"/>
        </w:rPr>
        <w:t xml:space="preserve">           </w:t>
      </w:r>
    </w:p>
    <w:p w:rsidR="001B2BEA" w:rsidRPr="00243625" w:rsidRDefault="001B2BEA" w:rsidP="001B2BEA">
      <w:pPr>
        <w:pStyle w:val="Standard"/>
        <w:tabs>
          <w:tab w:val="left" w:pos="1230"/>
        </w:tabs>
        <w:jc w:val="both"/>
        <w:rPr>
          <w:sz w:val="18"/>
          <w:szCs w:val="18"/>
        </w:rPr>
      </w:pPr>
      <w:r w:rsidRPr="00243625">
        <w:rPr>
          <w:sz w:val="18"/>
          <w:szCs w:val="18"/>
        </w:rPr>
        <w:t xml:space="preserve">           В соответствии с частью 7 статьи 11 Федерального закона от 27.07.2010г. № 210-ФЗ «Об организации  предоставления государственных и муниципальных услуг» и руководствуясь Уставом муниципального образования Дружногорское городское поселение Гатчинского муниципального района Ленинградской области,  и в связи уточнением реестра муниципальных услуг, администрация  Дружногорского городского поселения</w:t>
      </w:r>
    </w:p>
    <w:p w:rsidR="001B2BEA" w:rsidRPr="00243625" w:rsidRDefault="001B2BEA" w:rsidP="001B2BEA">
      <w:pPr>
        <w:pStyle w:val="Standard"/>
        <w:tabs>
          <w:tab w:val="left" w:pos="1230"/>
        </w:tabs>
        <w:jc w:val="both"/>
        <w:rPr>
          <w:sz w:val="18"/>
          <w:szCs w:val="18"/>
        </w:rPr>
      </w:pPr>
    </w:p>
    <w:p w:rsidR="001B2BEA" w:rsidRPr="00243625" w:rsidRDefault="001B2BEA" w:rsidP="001B2BEA">
      <w:pPr>
        <w:pStyle w:val="Standard"/>
        <w:jc w:val="center"/>
        <w:rPr>
          <w:b/>
          <w:sz w:val="18"/>
          <w:szCs w:val="18"/>
        </w:rPr>
      </w:pPr>
      <w:r w:rsidRPr="00243625">
        <w:rPr>
          <w:b/>
          <w:sz w:val="18"/>
          <w:szCs w:val="18"/>
        </w:rPr>
        <w:t>П О С Т А Н О В Л Я Е Т:</w:t>
      </w:r>
    </w:p>
    <w:p w:rsidR="001B2BEA" w:rsidRPr="00243625" w:rsidRDefault="001B2BEA" w:rsidP="001B2BEA">
      <w:pPr>
        <w:pStyle w:val="Standard"/>
        <w:jc w:val="center"/>
        <w:rPr>
          <w:b/>
          <w:sz w:val="18"/>
          <w:szCs w:val="18"/>
        </w:rPr>
      </w:pPr>
    </w:p>
    <w:p w:rsidR="001B2BEA" w:rsidRPr="00243625" w:rsidRDefault="001B2BEA" w:rsidP="00E332A9">
      <w:pPr>
        <w:pStyle w:val="Standard"/>
        <w:numPr>
          <w:ilvl w:val="0"/>
          <w:numId w:val="7"/>
        </w:numPr>
        <w:ind w:left="0" w:firstLine="633"/>
        <w:rPr>
          <w:sz w:val="18"/>
          <w:szCs w:val="18"/>
        </w:rPr>
      </w:pPr>
      <w:r w:rsidRPr="00243625">
        <w:rPr>
          <w:sz w:val="18"/>
          <w:szCs w:val="18"/>
        </w:rPr>
        <w:t>В реестр муниципальных услуг Дружногорского городского поселения утвержденный Постановлением администрации Дружногорского городского поселения № 114 от 08.04.2015 года внести следующие изменения:</w:t>
      </w:r>
    </w:p>
    <w:p w:rsidR="001B2BEA" w:rsidRPr="00243625" w:rsidRDefault="001B2BEA" w:rsidP="00E332A9">
      <w:pPr>
        <w:pStyle w:val="Textbody"/>
        <w:numPr>
          <w:ilvl w:val="0"/>
          <w:numId w:val="8"/>
        </w:numPr>
        <w:rPr>
          <w:sz w:val="18"/>
          <w:szCs w:val="18"/>
        </w:rPr>
      </w:pPr>
      <w:r w:rsidRPr="00243625">
        <w:rPr>
          <w:sz w:val="18"/>
          <w:szCs w:val="18"/>
        </w:rPr>
        <w:t xml:space="preserve">Пункт </w:t>
      </w:r>
      <w:r w:rsidRPr="00243625">
        <w:rPr>
          <w:b/>
          <w:sz w:val="18"/>
          <w:szCs w:val="18"/>
        </w:rPr>
        <w:t xml:space="preserve">4 </w:t>
      </w:r>
      <w:r w:rsidRPr="00243625">
        <w:rPr>
          <w:sz w:val="18"/>
          <w:szCs w:val="18"/>
        </w:rPr>
        <w:t>– «Организация общественных обсуждений намечаемой хозяйственной и иной деятельности, подлежащей экологической экспертизе, на территории ОМСУ», заменить на «Оформление согласия (отказа) на обмен жилыми помещениями, предоставленными по договорам социального найма в МО Дружногорское городское поселение»</w:t>
      </w:r>
    </w:p>
    <w:p w:rsidR="001B2BEA" w:rsidRPr="00243625" w:rsidRDefault="001B2BEA" w:rsidP="00E332A9">
      <w:pPr>
        <w:pStyle w:val="Textbody"/>
        <w:numPr>
          <w:ilvl w:val="0"/>
          <w:numId w:val="8"/>
        </w:numPr>
        <w:rPr>
          <w:sz w:val="18"/>
          <w:szCs w:val="18"/>
        </w:rPr>
      </w:pPr>
      <w:r w:rsidRPr="00243625">
        <w:rPr>
          <w:sz w:val="18"/>
          <w:szCs w:val="18"/>
        </w:rPr>
        <w:lastRenderedPageBreak/>
        <w:t xml:space="preserve">пункт </w:t>
      </w:r>
      <w:r w:rsidRPr="00243625">
        <w:rPr>
          <w:b/>
          <w:sz w:val="18"/>
          <w:szCs w:val="18"/>
        </w:rPr>
        <w:t>5</w:t>
      </w:r>
      <w:r w:rsidRPr="00243625">
        <w:rPr>
          <w:sz w:val="18"/>
          <w:szCs w:val="18"/>
        </w:rPr>
        <w:t xml:space="preserve"> – «Оформление договоров аренды, безвозмездного пользования, договоров купли - продажи  в отношении недвижимого имущества, находящегося в собственности  муниципального образования», заменить на «Предоставление объектов муниципального нежилого фонда во временное владение и (или) пользование».</w:t>
      </w:r>
    </w:p>
    <w:p w:rsidR="001B2BEA" w:rsidRPr="00243625" w:rsidRDefault="001B2BEA" w:rsidP="00E332A9">
      <w:pPr>
        <w:pStyle w:val="Textbody"/>
        <w:numPr>
          <w:ilvl w:val="0"/>
          <w:numId w:val="8"/>
        </w:numPr>
        <w:rPr>
          <w:sz w:val="18"/>
          <w:szCs w:val="18"/>
        </w:rPr>
      </w:pPr>
      <w:r w:rsidRPr="00243625">
        <w:rPr>
          <w:sz w:val="18"/>
          <w:szCs w:val="18"/>
        </w:rPr>
        <w:t xml:space="preserve">пункт </w:t>
      </w:r>
      <w:r w:rsidRPr="00243625">
        <w:rPr>
          <w:b/>
          <w:sz w:val="18"/>
          <w:szCs w:val="18"/>
        </w:rPr>
        <w:t>13</w:t>
      </w:r>
      <w:r w:rsidRPr="00243625">
        <w:rPr>
          <w:sz w:val="18"/>
          <w:szCs w:val="18"/>
        </w:rPr>
        <w:t xml:space="preserve"> – «Изменение вида разрешенного использования земельного участка», заменить на «Организация ритуальных услуг».</w:t>
      </w:r>
    </w:p>
    <w:p w:rsidR="001B2BEA" w:rsidRPr="00243625" w:rsidRDefault="001B2BEA" w:rsidP="00E332A9">
      <w:pPr>
        <w:pStyle w:val="Textbody"/>
        <w:numPr>
          <w:ilvl w:val="0"/>
          <w:numId w:val="8"/>
        </w:numPr>
        <w:rPr>
          <w:sz w:val="18"/>
          <w:szCs w:val="18"/>
        </w:rPr>
      </w:pPr>
      <w:r w:rsidRPr="00243625">
        <w:rPr>
          <w:sz w:val="18"/>
          <w:szCs w:val="18"/>
        </w:rPr>
        <w:t xml:space="preserve">пункт </w:t>
      </w:r>
      <w:r w:rsidRPr="00243625">
        <w:rPr>
          <w:b/>
          <w:sz w:val="18"/>
          <w:szCs w:val="18"/>
        </w:rPr>
        <w:t>14</w:t>
      </w:r>
      <w:r w:rsidRPr="00243625">
        <w:rPr>
          <w:sz w:val="18"/>
          <w:szCs w:val="18"/>
        </w:rPr>
        <w:t xml:space="preserve"> – «Утверждение схемы расположения земельного участка на кадастровом плане или кадастровой карте соответствующей территории», заменить на «Предоставление права на  размещение нестационарного торгового объекта на территории муниципального образования Дружногорское городское поселение Гатчинского муниципального района Ленинградской области».</w:t>
      </w:r>
    </w:p>
    <w:p w:rsidR="001B2BEA" w:rsidRPr="00243625" w:rsidRDefault="001B2BEA" w:rsidP="00E332A9">
      <w:pPr>
        <w:pStyle w:val="Textbody"/>
        <w:numPr>
          <w:ilvl w:val="0"/>
          <w:numId w:val="8"/>
        </w:numPr>
        <w:rPr>
          <w:sz w:val="18"/>
          <w:szCs w:val="18"/>
        </w:rPr>
      </w:pPr>
      <w:r w:rsidRPr="00243625">
        <w:rPr>
          <w:sz w:val="18"/>
          <w:szCs w:val="18"/>
        </w:rPr>
        <w:t xml:space="preserve">пункт </w:t>
      </w:r>
      <w:r w:rsidRPr="00243625">
        <w:rPr>
          <w:b/>
          <w:sz w:val="18"/>
          <w:szCs w:val="18"/>
        </w:rPr>
        <w:t>31</w:t>
      </w:r>
      <w:r w:rsidRPr="00243625">
        <w:rPr>
          <w:sz w:val="18"/>
          <w:szCs w:val="18"/>
        </w:rPr>
        <w:t xml:space="preserve"> – «Предварительное согласование предоставления земельного участка», заменить на «Выдача, продление, закрытие  разрешения (ордера) на производство земляных работ».</w:t>
      </w:r>
    </w:p>
    <w:p w:rsidR="001B2BEA" w:rsidRPr="00243625" w:rsidRDefault="001B2BEA" w:rsidP="00E332A9">
      <w:pPr>
        <w:pStyle w:val="Textbody"/>
        <w:numPr>
          <w:ilvl w:val="0"/>
          <w:numId w:val="8"/>
        </w:numPr>
        <w:rPr>
          <w:sz w:val="18"/>
          <w:szCs w:val="18"/>
        </w:rPr>
      </w:pPr>
      <w:r w:rsidRPr="00243625">
        <w:rPr>
          <w:sz w:val="18"/>
          <w:szCs w:val="18"/>
        </w:rPr>
        <w:t xml:space="preserve">добавить пункт </w:t>
      </w:r>
      <w:r w:rsidRPr="00243625">
        <w:rPr>
          <w:b/>
          <w:sz w:val="18"/>
          <w:szCs w:val="18"/>
        </w:rPr>
        <w:t>34</w:t>
      </w:r>
      <w:r w:rsidRPr="00243625">
        <w:rPr>
          <w:sz w:val="18"/>
          <w:szCs w:val="1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B2BEA" w:rsidRPr="00243625" w:rsidRDefault="001B2BEA" w:rsidP="00E332A9">
      <w:pPr>
        <w:pStyle w:val="Textbody"/>
        <w:numPr>
          <w:ilvl w:val="0"/>
          <w:numId w:val="8"/>
        </w:numPr>
        <w:rPr>
          <w:sz w:val="18"/>
          <w:szCs w:val="18"/>
        </w:rPr>
      </w:pPr>
      <w:r w:rsidRPr="00243625">
        <w:rPr>
          <w:sz w:val="18"/>
          <w:szCs w:val="18"/>
        </w:rPr>
        <w:t xml:space="preserve">добавить пункт </w:t>
      </w:r>
      <w:r w:rsidRPr="00243625">
        <w:rPr>
          <w:b/>
          <w:sz w:val="18"/>
          <w:szCs w:val="18"/>
        </w:rPr>
        <w:t>35</w:t>
      </w:r>
      <w:r w:rsidRPr="00243625">
        <w:rPr>
          <w:sz w:val="18"/>
          <w:szCs w:val="18"/>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2BEA" w:rsidRPr="00243625" w:rsidRDefault="001B2BEA" w:rsidP="00E332A9">
      <w:pPr>
        <w:pStyle w:val="Textbody"/>
        <w:numPr>
          <w:ilvl w:val="0"/>
          <w:numId w:val="6"/>
        </w:numPr>
        <w:ind w:left="0" w:firstLine="645"/>
        <w:rPr>
          <w:sz w:val="18"/>
          <w:szCs w:val="18"/>
        </w:rPr>
      </w:pPr>
      <w:r w:rsidRPr="00243625">
        <w:rPr>
          <w:sz w:val="18"/>
          <w:szCs w:val="18"/>
        </w:rPr>
        <w:t>Настоящее постановление подлежит официальному опубликованию и размещению на официальном сайте Дружногорского городского поселения.</w:t>
      </w:r>
    </w:p>
    <w:p w:rsidR="001B2BEA" w:rsidRPr="00243625" w:rsidRDefault="001B2BEA" w:rsidP="00E332A9">
      <w:pPr>
        <w:pStyle w:val="Textbody"/>
        <w:numPr>
          <w:ilvl w:val="0"/>
          <w:numId w:val="6"/>
        </w:numPr>
        <w:ind w:left="0" w:firstLine="645"/>
        <w:rPr>
          <w:sz w:val="18"/>
          <w:szCs w:val="18"/>
        </w:rPr>
      </w:pPr>
      <w:r w:rsidRPr="00243625">
        <w:rPr>
          <w:sz w:val="18"/>
          <w:szCs w:val="18"/>
        </w:rPr>
        <w:t>Контроль над исполнением настоящего постановления оставляю за собой.</w:t>
      </w:r>
    </w:p>
    <w:p w:rsidR="001B2BEA" w:rsidRPr="00243625" w:rsidRDefault="001B2BEA" w:rsidP="001B2BEA">
      <w:pPr>
        <w:pStyle w:val="Textbody"/>
        <w:rPr>
          <w:sz w:val="18"/>
          <w:szCs w:val="18"/>
        </w:rPr>
      </w:pPr>
    </w:p>
    <w:p w:rsidR="001B2BEA" w:rsidRPr="00243625" w:rsidRDefault="001B2BEA" w:rsidP="001B2BEA">
      <w:pPr>
        <w:pStyle w:val="Standard"/>
        <w:jc w:val="both"/>
        <w:rPr>
          <w:sz w:val="18"/>
          <w:szCs w:val="18"/>
        </w:rPr>
      </w:pPr>
      <w:r w:rsidRPr="00243625">
        <w:rPr>
          <w:sz w:val="18"/>
          <w:szCs w:val="18"/>
        </w:rPr>
        <w:t>Вр.и.о. главы администрации</w:t>
      </w:r>
    </w:p>
    <w:p w:rsidR="001B2BEA" w:rsidRPr="00243625" w:rsidRDefault="001B2BEA" w:rsidP="001B2BEA">
      <w:pPr>
        <w:pStyle w:val="Standard"/>
        <w:jc w:val="both"/>
        <w:rPr>
          <w:sz w:val="18"/>
          <w:szCs w:val="18"/>
        </w:rPr>
      </w:pPr>
      <w:r w:rsidRPr="00243625">
        <w:rPr>
          <w:sz w:val="18"/>
          <w:szCs w:val="18"/>
        </w:rPr>
        <w:t xml:space="preserve">Дружногорского городского поселения:                                                              </w:t>
      </w:r>
      <w:r>
        <w:rPr>
          <w:sz w:val="18"/>
          <w:szCs w:val="18"/>
        </w:rPr>
        <w:t xml:space="preserve">                                                                 </w:t>
      </w:r>
      <w:r w:rsidRPr="00243625">
        <w:rPr>
          <w:sz w:val="18"/>
          <w:szCs w:val="18"/>
        </w:rPr>
        <w:t>И.В. Отс</w:t>
      </w:r>
    </w:p>
    <w:p w:rsidR="001B2BEA" w:rsidRDefault="001B2BEA" w:rsidP="00161645">
      <w:pPr>
        <w:jc w:val="both"/>
        <w:rPr>
          <w:b/>
        </w:rPr>
      </w:pPr>
    </w:p>
    <w:p w:rsidR="00B53EE2" w:rsidRDefault="00B53EE2" w:rsidP="00B53EE2">
      <w:pPr>
        <w:ind w:left="-360" w:hanging="360"/>
        <w:jc w:val="right"/>
        <w:outlineLvl w:val="0"/>
      </w:pPr>
      <w:r>
        <w:t>Утвержденный Постановлением администрации Дружногорского городского поселения</w:t>
      </w:r>
    </w:p>
    <w:p w:rsidR="00B53EE2" w:rsidRDefault="00B53EE2" w:rsidP="00B53EE2">
      <w:pPr>
        <w:ind w:left="-360" w:hanging="360"/>
        <w:jc w:val="right"/>
        <w:outlineLvl w:val="0"/>
      </w:pPr>
      <w:r>
        <w:t xml:space="preserve"> от 08.04.2015 № 114 (с изм.</w:t>
      </w:r>
      <w:r w:rsidRPr="00871BA5">
        <w:t xml:space="preserve"> </w:t>
      </w:r>
      <w:r>
        <w:t xml:space="preserve">от 2015.07.24 № 244, 2015.09.07 № </w:t>
      </w:r>
      <w:r w:rsidRPr="00871BA5">
        <w:t>302</w:t>
      </w:r>
      <w:r>
        <w:t>,</w:t>
      </w:r>
      <w:r w:rsidRPr="00871BA5">
        <w:t xml:space="preserve"> </w:t>
      </w:r>
    </w:p>
    <w:p w:rsidR="00B53EE2" w:rsidRDefault="00B53EE2" w:rsidP="00B53EE2">
      <w:pPr>
        <w:ind w:left="-360" w:hanging="360"/>
        <w:jc w:val="right"/>
        <w:outlineLvl w:val="0"/>
      </w:pPr>
      <w:r w:rsidRPr="00871BA5">
        <w:t>2015.1</w:t>
      </w:r>
      <w:r>
        <w:t xml:space="preserve">1.09 № </w:t>
      </w:r>
      <w:r w:rsidRPr="00871BA5">
        <w:t>410</w:t>
      </w:r>
      <w:r>
        <w:t>,</w:t>
      </w:r>
      <w:r w:rsidRPr="00871BA5">
        <w:t xml:space="preserve"> </w:t>
      </w:r>
      <w:r>
        <w:t xml:space="preserve">2015.12.16 № </w:t>
      </w:r>
      <w:r w:rsidRPr="00871BA5">
        <w:t>488</w:t>
      </w:r>
      <w:r>
        <w:t>,</w:t>
      </w:r>
      <w:r w:rsidRPr="00871BA5">
        <w:t xml:space="preserve"> </w:t>
      </w:r>
      <w:r>
        <w:t xml:space="preserve">2017.02.28 № </w:t>
      </w:r>
      <w:r w:rsidRPr="00871BA5">
        <w:t>58</w:t>
      </w:r>
    </w:p>
    <w:p w:rsidR="00B53EE2" w:rsidRDefault="00B53EE2" w:rsidP="00B53EE2">
      <w:pPr>
        <w:ind w:left="-360" w:hanging="360"/>
        <w:jc w:val="right"/>
        <w:outlineLvl w:val="0"/>
      </w:pPr>
    </w:p>
    <w:p w:rsidR="00B53EE2" w:rsidRPr="00B53EE2" w:rsidRDefault="00B53EE2" w:rsidP="00B53EE2">
      <w:pPr>
        <w:pStyle w:val="af0"/>
        <w:jc w:val="center"/>
        <w:outlineLvl w:val="0"/>
        <w:rPr>
          <w:b/>
        </w:rPr>
      </w:pPr>
      <w:r w:rsidRPr="00B53EE2">
        <w:rPr>
          <w:b/>
        </w:rPr>
        <w:t>РЕЕСТР МУНИЦИПАЛЬНЫХ УСЛУГ</w:t>
      </w:r>
    </w:p>
    <w:p w:rsidR="00B53EE2" w:rsidRPr="00B53EE2" w:rsidRDefault="00B53EE2" w:rsidP="00B53EE2">
      <w:pPr>
        <w:pStyle w:val="af0"/>
        <w:jc w:val="center"/>
        <w:outlineLvl w:val="0"/>
        <w:rPr>
          <w:b/>
        </w:rPr>
      </w:pPr>
      <w:r w:rsidRPr="00B53EE2">
        <w:rPr>
          <w:b/>
        </w:rPr>
        <w:t>ДРУЖНОГОРСКОГО ГОРОДСКОГО ПОСЕЛЕНИЯ</w:t>
      </w:r>
    </w:p>
    <w:p w:rsidR="00B53EE2" w:rsidRDefault="00B53EE2" w:rsidP="00B53EE2">
      <w:pPr>
        <w:ind w:left="-360" w:hanging="360"/>
      </w:pPr>
    </w:p>
    <w:tbl>
      <w:tblPr>
        <w:tblW w:w="10583" w:type="dxa"/>
        <w:tblInd w:w="-410" w:type="dxa"/>
        <w:tblLayout w:type="fixed"/>
        <w:tblLook w:val="0000"/>
      </w:tblPr>
      <w:tblGrid>
        <w:gridCol w:w="377"/>
        <w:gridCol w:w="850"/>
        <w:gridCol w:w="1276"/>
        <w:gridCol w:w="992"/>
        <w:gridCol w:w="1134"/>
        <w:gridCol w:w="709"/>
        <w:gridCol w:w="709"/>
        <w:gridCol w:w="992"/>
        <w:gridCol w:w="709"/>
        <w:gridCol w:w="992"/>
        <w:gridCol w:w="1843"/>
      </w:tblGrid>
      <w:tr w:rsidR="00B53EE2" w:rsidTr="00B53EE2">
        <w:trPr>
          <w:trHeight w:val="1528"/>
        </w:trPr>
        <w:tc>
          <w:tcPr>
            <w:tcW w:w="377" w:type="dxa"/>
            <w:tcBorders>
              <w:top w:val="single" w:sz="4" w:space="0" w:color="000000"/>
              <w:left w:val="single" w:sz="4" w:space="0" w:color="000000"/>
              <w:bottom w:val="single" w:sz="4" w:space="0" w:color="000000"/>
            </w:tcBorders>
          </w:tcPr>
          <w:p w:rsidR="00B53EE2" w:rsidRPr="00934FB8" w:rsidRDefault="00B53EE2" w:rsidP="004F3315">
            <w:pPr>
              <w:snapToGrid w:val="0"/>
              <w:jc w:val="center"/>
              <w:rPr>
                <w:sz w:val="16"/>
                <w:szCs w:val="16"/>
              </w:rPr>
            </w:pPr>
            <w:r w:rsidRPr="00934FB8">
              <w:rPr>
                <w:sz w:val="16"/>
                <w:szCs w:val="16"/>
              </w:rPr>
              <w:t>№</w:t>
            </w:r>
          </w:p>
          <w:p w:rsidR="00B53EE2" w:rsidRPr="00934FB8" w:rsidRDefault="00B53EE2" w:rsidP="004F3315">
            <w:pPr>
              <w:jc w:val="center"/>
              <w:rPr>
                <w:sz w:val="16"/>
                <w:szCs w:val="16"/>
              </w:rPr>
            </w:pPr>
            <w:r w:rsidRPr="00934FB8">
              <w:rPr>
                <w:sz w:val="16"/>
                <w:szCs w:val="16"/>
              </w:rPr>
              <w:t>пп</w:t>
            </w:r>
          </w:p>
        </w:tc>
        <w:tc>
          <w:tcPr>
            <w:tcW w:w="850" w:type="dxa"/>
            <w:tcBorders>
              <w:top w:val="single" w:sz="4" w:space="0" w:color="000000"/>
              <w:left w:val="single" w:sz="4" w:space="0" w:color="000000"/>
              <w:bottom w:val="single" w:sz="4" w:space="0" w:color="000000"/>
            </w:tcBorders>
          </w:tcPr>
          <w:p w:rsidR="00B53EE2" w:rsidRPr="00934FB8" w:rsidRDefault="00B53EE2" w:rsidP="004F3315">
            <w:pPr>
              <w:snapToGrid w:val="0"/>
              <w:jc w:val="center"/>
              <w:rPr>
                <w:sz w:val="16"/>
                <w:szCs w:val="16"/>
              </w:rPr>
            </w:pPr>
            <w:r w:rsidRPr="00934FB8">
              <w:rPr>
                <w:sz w:val="16"/>
                <w:szCs w:val="16"/>
              </w:rPr>
              <w:t>Наименование</w:t>
            </w:r>
          </w:p>
          <w:p w:rsidR="00B53EE2" w:rsidRPr="00934FB8" w:rsidRDefault="00B53EE2" w:rsidP="004F3315">
            <w:pPr>
              <w:ind w:left="-821" w:firstLine="821"/>
              <w:jc w:val="center"/>
              <w:rPr>
                <w:sz w:val="16"/>
                <w:szCs w:val="16"/>
              </w:rPr>
            </w:pPr>
            <w:r w:rsidRPr="00934FB8">
              <w:rPr>
                <w:sz w:val="16"/>
                <w:szCs w:val="16"/>
              </w:rPr>
              <w:t>муниципальной  услуги</w:t>
            </w:r>
          </w:p>
        </w:tc>
        <w:tc>
          <w:tcPr>
            <w:tcW w:w="1276" w:type="dxa"/>
            <w:tcBorders>
              <w:top w:val="single" w:sz="4" w:space="0" w:color="000000"/>
              <w:left w:val="single" w:sz="4" w:space="0" w:color="000000"/>
              <w:bottom w:val="single" w:sz="4" w:space="0" w:color="000000"/>
            </w:tcBorders>
          </w:tcPr>
          <w:p w:rsidR="00B53EE2" w:rsidRPr="00934FB8" w:rsidRDefault="00B53EE2" w:rsidP="004F3315">
            <w:pPr>
              <w:snapToGrid w:val="0"/>
              <w:jc w:val="center"/>
              <w:rPr>
                <w:sz w:val="16"/>
                <w:szCs w:val="16"/>
              </w:rPr>
            </w:pPr>
            <w:r w:rsidRPr="00934FB8">
              <w:rPr>
                <w:sz w:val="16"/>
                <w:szCs w:val="16"/>
              </w:rPr>
              <w:t>Наименование органа, предоставляющего муниципальную услугу, (контактная информация)</w:t>
            </w:r>
          </w:p>
        </w:tc>
        <w:tc>
          <w:tcPr>
            <w:tcW w:w="992" w:type="dxa"/>
            <w:tcBorders>
              <w:top w:val="single" w:sz="4" w:space="0" w:color="000000"/>
              <w:left w:val="single" w:sz="4" w:space="0" w:color="000000"/>
              <w:bottom w:val="single" w:sz="4" w:space="0" w:color="000000"/>
            </w:tcBorders>
          </w:tcPr>
          <w:p w:rsidR="00B53EE2" w:rsidRPr="00934FB8" w:rsidRDefault="00B53EE2" w:rsidP="004F3315">
            <w:pPr>
              <w:snapToGrid w:val="0"/>
              <w:jc w:val="center"/>
              <w:rPr>
                <w:sz w:val="16"/>
                <w:szCs w:val="16"/>
              </w:rPr>
            </w:pPr>
            <w:r w:rsidRPr="00934FB8">
              <w:rPr>
                <w:sz w:val="16"/>
                <w:szCs w:val="16"/>
              </w:rPr>
              <w:t>Результат</w:t>
            </w:r>
          </w:p>
          <w:p w:rsidR="00B53EE2" w:rsidRPr="00934FB8" w:rsidRDefault="00B53EE2" w:rsidP="004F3315">
            <w:pPr>
              <w:jc w:val="center"/>
              <w:rPr>
                <w:sz w:val="16"/>
                <w:szCs w:val="16"/>
              </w:rPr>
            </w:pPr>
            <w:r w:rsidRPr="00934FB8">
              <w:rPr>
                <w:sz w:val="16"/>
                <w:szCs w:val="16"/>
              </w:rPr>
              <w:t>предоставления услуги</w:t>
            </w:r>
          </w:p>
          <w:p w:rsidR="00B53EE2" w:rsidRPr="00934FB8" w:rsidRDefault="00B53EE2" w:rsidP="004F3315">
            <w:pPr>
              <w:jc w:val="center"/>
              <w:rPr>
                <w:sz w:val="16"/>
                <w:szCs w:val="16"/>
              </w:rPr>
            </w:pPr>
          </w:p>
          <w:p w:rsidR="00B53EE2" w:rsidRPr="00934FB8" w:rsidRDefault="00B53EE2" w:rsidP="004F3315">
            <w:pPr>
              <w:jc w:val="center"/>
              <w:rPr>
                <w:sz w:val="16"/>
                <w:szCs w:val="16"/>
              </w:rPr>
            </w:pPr>
          </w:p>
          <w:p w:rsidR="00B53EE2" w:rsidRPr="00934FB8" w:rsidRDefault="00B53EE2" w:rsidP="004F3315">
            <w:pPr>
              <w:jc w:val="center"/>
              <w:rPr>
                <w:sz w:val="16"/>
                <w:szCs w:val="16"/>
              </w:rPr>
            </w:pPr>
          </w:p>
        </w:tc>
        <w:tc>
          <w:tcPr>
            <w:tcW w:w="1134" w:type="dxa"/>
            <w:tcBorders>
              <w:top w:val="single" w:sz="4" w:space="0" w:color="000000"/>
              <w:left w:val="single" w:sz="4" w:space="0" w:color="000000"/>
              <w:bottom w:val="single" w:sz="4" w:space="0" w:color="000000"/>
            </w:tcBorders>
          </w:tcPr>
          <w:p w:rsidR="00B53EE2" w:rsidRPr="00934FB8" w:rsidRDefault="00B53EE2" w:rsidP="004F3315">
            <w:pPr>
              <w:snapToGrid w:val="0"/>
              <w:jc w:val="center"/>
              <w:rPr>
                <w:sz w:val="16"/>
                <w:szCs w:val="16"/>
              </w:rPr>
            </w:pPr>
            <w:r w:rsidRPr="00934FB8">
              <w:rPr>
                <w:sz w:val="16"/>
                <w:szCs w:val="16"/>
              </w:rPr>
              <w:t>Нормативные правовые акты, регламентирующие предоставление муниципальной услуги</w:t>
            </w:r>
          </w:p>
        </w:tc>
        <w:tc>
          <w:tcPr>
            <w:tcW w:w="709" w:type="dxa"/>
            <w:tcBorders>
              <w:top w:val="single" w:sz="4" w:space="0" w:color="000000"/>
              <w:left w:val="single" w:sz="4" w:space="0" w:color="000000"/>
              <w:bottom w:val="single" w:sz="4" w:space="0" w:color="000000"/>
            </w:tcBorders>
          </w:tcPr>
          <w:p w:rsidR="00B53EE2" w:rsidRPr="00934FB8" w:rsidRDefault="00B53EE2" w:rsidP="004F3315">
            <w:pPr>
              <w:snapToGrid w:val="0"/>
              <w:jc w:val="center"/>
              <w:rPr>
                <w:sz w:val="16"/>
                <w:szCs w:val="16"/>
              </w:rPr>
            </w:pPr>
            <w:r w:rsidRPr="00934FB8">
              <w:rPr>
                <w:sz w:val="16"/>
                <w:szCs w:val="16"/>
              </w:rPr>
              <w:t>Категория заявителей</w:t>
            </w:r>
          </w:p>
          <w:p w:rsidR="00B53EE2" w:rsidRPr="00934FB8" w:rsidRDefault="00B53EE2" w:rsidP="004F3315">
            <w:pPr>
              <w:jc w:val="center"/>
              <w:rPr>
                <w:sz w:val="16"/>
                <w:szCs w:val="16"/>
              </w:rPr>
            </w:pPr>
          </w:p>
        </w:tc>
        <w:tc>
          <w:tcPr>
            <w:tcW w:w="709" w:type="dxa"/>
            <w:tcBorders>
              <w:top w:val="single" w:sz="4" w:space="0" w:color="000000"/>
              <w:left w:val="single" w:sz="4" w:space="0" w:color="000000"/>
              <w:bottom w:val="single" w:sz="4" w:space="0" w:color="000000"/>
            </w:tcBorders>
          </w:tcPr>
          <w:p w:rsidR="00B53EE2" w:rsidRPr="00934FB8" w:rsidRDefault="00B53EE2" w:rsidP="004F3315">
            <w:pPr>
              <w:snapToGrid w:val="0"/>
              <w:jc w:val="center"/>
              <w:rPr>
                <w:sz w:val="16"/>
                <w:szCs w:val="16"/>
              </w:rPr>
            </w:pPr>
            <w:r w:rsidRPr="00934FB8">
              <w:rPr>
                <w:sz w:val="16"/>
                <w:szCs w:val="16"/>
              </w:rPr>
              <w:t>Срок</w:t>
            </w:r>
          </w:p>
          <w:p w:rsidR="00B53EE2" w:rsidRPr="00934FB8" w:rsidRDefault="00B53EE2" w:rsidP="004F3315">
            <w:pPr>
              <w:jc w:val="center"/>
              <w:rPr>
                <w:sz w:val="16"/>
                <w:szCs w:val="16"/>
              </w:rPr>
            </w:pPr>
            <w:r w:rsidRPr="00934FB8">
              <w:rPr>
                <w:sz w:val="16"/>
                <w:szCs w:val="16"/>
              </w:rPr>
              <w:t>предоставления</w:t>
            </w:r>
          </w:p>
          <w:p w:rsidR="00B53EE2" w:rsidRPr="00934FB8" w:rsidRDefault="00B53EE2" w:rsidP="004F3315">
            <w:pPr>
              <w:jc w:val="center"/>
              <w:rPr>
                <w:sz w:val="16"/>
                <w:szCs w:val="16"/>
              </w:rPr>
            </w:pPr>
            <w:r w:rsidRPr="00934FB8">
              <w:rPr>
                <w:sz w:val="16"/>
                <w:szCs w:val="16"/>
              </w:rPr>
              <w:t>муниципальной услуги</w:t>
            </w:r>
          </w:p>
        </w:tc>
        <w:tc>
          <w:tcPr>
            <w:tcW w:w="992" w:type="dxa"/>
            <w:tcBorders>
              <w:top w:val="single" w:sz="4" w:space="0" w:color="000000"/>
              <w:left w:val="single" w:sz="4" w:space="0" w:color="000000"/>
              <w:bottom w:val="single" w:sz="4" w:space="0" w:color="000000"/>
            </w:tcBorders>
          </w:tcPr>
          <w:p w:rsidR="00B53EE2" w:rsidRPr="00934FB8" w:rsidRDefault="00B53EE2" w:rsidP="004F3315">
            <w:pPr>
              <w:snapToGrid w:val="0"/>
              <w:jc w:val="center"/>
              <w:rPr>
                <w:sz w:val="16"/>
                <w:szCs w:val="16"/>
              </w:rPr>
            </w:pPr>
            <w:r w:rsidRPr="00934FB8">
              <w:rPr>
                <w:sz w:val="16"/>
                <w:szCs w:val="16"/>
              </w:rPr>
              <w:t>Наличие</w:t>
            </w:r>
          </w:p>
          <w:p w:rsidR="00B53EE2" w:rsidRPr="00934FB8" w:rsidRDefault="00B53EE2" w:rsidP="004F3315">
            <w:pPr>
              <w:jc w:val="center"/>
              <w:rPr>
                <w:sz w:val="16"/>
                <w:szCs w:val="16"/>
              </w:rPr>
            </w:pPr>
            <w:r w:rsidRPr="00934FB8">
              <w:rPr>
                <w:sz w:val="16"/>
                <w:szCs w:val="16"/>
              </w:rPr>
              <w:t>муниципаль</w:t>
            </w:r>
          </w:p>
          <w:p w:rsidR="00B53EE2" w:rsidRPr="00934FB8" w:rsidRDefault="00B53EE2" w:rsidP="004F3315">
            <w:pPr>
              <w:jc w:val="center"/>
              <w:rPr>
                <w:sz w:val="16"/>
                <w:szCs w:val="16"/>
              </w:rPr>
            </w:pPr>
            <w:r w:rsidRPr="00934FB8">
              <w:rPr>
                <w:sz w:val="16"/>
                <w:szCs w:val="16"/>
              </w:rPr>
              <w:t>ного задания</w:t>
            </w:r>
          </w:p>
        </w:tc>
        <w:tc>
          <w:tcPr>
            <w:tcW w:w="709" w:type="dxa"/>
            <w:tcBorders>
              <w:top w:val="single" w:sz="4" w:space="0" w:color="000000"/>
              <w:left w:val="single" w:sz="4" w:space="0" w:color="000000"/>
              <w:bottom w:val="single" w:sz="4" w:space="0" w:color="000000"/>
            </w:tcBorders>
          </w:tcPr>
          <w:p w:rsidR="00B53EE2" w:rsidRPr="00934FB8" w:rsidRDefault="00B53EE2" w:rsidP="004F3315">
            <w:pPr>
              <w:snapToGrid w:val="0"/>
              <w:jc w:val="center"/>
              <w:rPr>
                <w:sz w:val="16"/>
                <w:szCs w:val="16"/>
              </w:rPr>
            </w:pPr>
            <w:r w:rsidRPr="00934FB8">
              <w:rPr>
                <w:sz w:val="16"/>
                <w:szCs w:val="16"/>
              </w:rPr>
              <w:t>Возможность</w:t>
            </w:r>
          </w:p>
          <w:p w:rsidR="00B53EE2" w:rsidRPr="00934FB8" w:rsidRDefault="00B53EE2" w:rsidP="004F3315">
            <w:pPr>
              <w:jc w:val="center"/>
              <w:rPr>
                <w:sz w:val="16"/>
                <w:szCs w:val="16"/>
              </w:rPr>
            </w:pPr>
            <w:r w:rsidRPr="00934FB8">
              <w:rPr>
                <w:sz w:val="16"/>
                <w:szCs w:val="16"/>
              </w:rPr>
              <w:t>предоставления услуги в</w:t>
            </w:r>
          </w:p>
          <w:p w:rsidR="00B53EE2" w:rsidRPr="00934FB8" w:rsidRDefault="00B53EE2" w:rsidP="004F3315">
            <w:pPr>
              <w:jc w:val="center"/>
              <w:rPr>
                <w:sz w:val="16"/>
                <w:szCs w:val="16"/>
              </w:rPr>
            </w:pPr>
            <w:r w:rsidRPr="00934FB8">
              <w:rPr>
                <w:sz w:val="16"/>
                <w:szCs w:val="16"/>
              </w:rPr>
              <w:t>электронном</w:t>
            </w:r>
          </w:p>
          <w:p w:rsidR="00B53EE2" w:rsidRPr="00934FB8" w:rsidRDefault="00B53EE2" w:rsidP="004F3315">
            <w:pPr>
              <w:jc w:val="center"/>
              <w:rPr>
                <w:sz w:val="16"/>
                <w:szCs w:val="16"/>
              </w:rPr>
            </w:pPr>
            <w:r w:rsidRPr="00934FB8">
              <w:rPr>
                <w:sz w:val="16"/>
                <w:szCs w:val="16"/>
              </w:rPr>
              <w:t>виде</w:t>
            </w:r>
          </w:p>
        </w:tc>
        <w:tc>
          <w:tcPr>
            <w:tcW w:w="992" w:type="dxa"/>
            <w:tcBorders>
              <w:top w:val="single" w:sz="4" w:space="0" w:color="000000"/>
              <w:left w:val="single" w:sz="4" w:space="0" w:color="000000"/>
              <w:bottom w:val="single" w:sz="4" w:space="0" w:color="000000"/>
            </w:tcBorders>
          </w:tcPr>
          <w:p w:rsidR="00B53EE2" w:rsidRPr="00934FB8" w:rsidRDefault="00B53EE2" w:rsidP="004F3315">
            <w:pPr>
              <w:snapToGrid w:val="0"/>
              <w:jc w:val="center"/>
              <w:rPr>
                <w:sz w:val="16"/>
                <w:szCs w:val="16"/>
              </w:rPr>
            </w:pPr>
            <w:r w:rsidRPr="00934FB8">
              <w:rPr>
                <w:sz w:val="16"/>
                <w:szCs w:val="16"/>
              </w:rPr>
              <w:t>Организации, участвующие в предоставлении мун.услуги,</w:t>
            </w:r>
          </w:p>
        </w:tc>
        <w:tc>
          <w:tcPr>
            <w:tcW w:w="1843" w:type="dxa"/>
            <w:tcBorders>
              <w:top w:val="single" w:sz="4" w:space="0" w:color="000000"/>
              <w:left w:val="single" w:sz="4" w:space="0" w:color="000000"/>
              <w:bottom w:val="single" w:sz="4" w:space="0" w:color="000000"/>
              <w:right w:val="single" w:sz="4" w:space="0" w:color="000000"/>
            </w:tcBorders>
          </w:tcPr>
          <w:p w:rsidR="00B53EE2" w:rsidRPr="00934FB8" w:rsidRDefault="00B53EE2" w:rsidP="00B53EE2">
            <w:pPr>
              <w:snapToGrid w:val="0"/>
              <w:jc w:val="center"/>
              <w:rPr>
                <w:sz w:val="16"/>
                <w:szCs w:val="16"/>
              </w:rPr>
            </w:pPr>
            <w:r w:rsidRPr="00934FB8">
              <w:rPr>
                <w:sz w:val="16"/>
                <w:szCs w:val="16"/>
              </w:rPr>
              <w:t>Сведения о возмездности</w:t>
            </w:r>
          </w:p>
          <w:p w:rsidR="00B53EE2" w:rsidRPr="00934FB8" w:rsidRDefault="00B53EE2" w:rsidP="00B53EE2">
            <w:pPr>
              <w:jc w:val="center"/>
              <w:rPr>
                <w:sz w:val="16"/>
                <w:szCs w:val="16"/>
              </w:rPr>
            </w:pPr>
            <w:r w:rsidRPr="00934FB8">
              <w:rPr>
                <w:sz w:val="16"/>
                <w:szCs w:val="16"/>
              </w:rPr>
              <w:t>(безвозмезд-</w:t>
            </w:r>
          </w:p>
          <w:p w:rsidR="00B53EE2" w:rsidRPr="00934FB8" w:rsidRDefault="00B53EE2" w:rsidP="00B53EE2">
            <w:pPr>
              <w:jc w:val="center"/>
              <w:rPr>
                <w:sz w:val="16"/>
                <w:szCs w:val="16"/>
              </w:rPr>
            </w:pPr>
            <w:r w:rsidRPr="00934FB8">
              <w:rPr>
                <w:sz w:val="16"/>
                <w:szCs w:val="16"/>
              </w:rPr>
              <w:t>ности) услуги</w:t>
            </w:r>
          </w:p>
        </w:tc>
      </w:tr>
      <w:tr w:rsidR="00B53EE2" w:rsidRPr="00934FB8" w:rsidTr="00B53EE2">
        <w:trPr>
          <w:trHeight w:val="150"/>
        </w:trPr>
        <w:tc>
          <w:tcPr>
            <w:tcW w:w="377" w:type="dxa"/>
            <w:tcBorders>
              <w:left w:val="single" w:sz="4" w:space="0" w:color="000000"/>
              <w:bottom w:val="single" w:sz="4" w:space="0" w:color="000000"/>
            </w:tcBorders>
          </w:tcPr>
          <w:p w:rsidR="00B53EE2" w:rsidRPr="00934FB8" w:rsidRDefault="00B53EE2" w:rsidP="004F3315">
            <w:pPr>
              <w:snapToGrid w:val="0"/>
              <w:jc w:val="both"/>
            </w:pPr>
            <w:r w:rsidRPr="00934FB8">
              <w:t>1</w:t>
            </w:r>
          </w:p>
        </w:tc>
        <w:tc>
          <w:tcPr>
            <w:tcW w:w="850" w:type="dxa"/>
            <w:tcBorders>
              <w:left w:val="single" w:sz="4" w:space="0" w:color="000000"/>
              <w:bottom w:val="single" w:sz="4" w:space="0" w:color="000000"/>
            </w:tcBorders>
          </w:tcPr>
          <w:p w:rsidR="00B53EE2" w:rsidRPr="00934FB8" w:rsidRDefault="00B53EE2" w:rsidP="004F3315">
            <w:pPr>
              <w:snapToGrid w:val="0"/>
              <w:jc w:val="both"/>
              <w:rPr>
                <w:bCs/>
              </w:rPr>
            </w:pPr>
            <w:r w:rsidRPr="00934FB8">
              <w:rPr>
                <w:bCs/>
              </w:rPr>
              <w:t>Выдача копий муниципальных правовых актов</w:t>
            </w:r>
          </w:p>
        </w:tc>
        <w:tc>
          <w:tcPr>
            <w:tcW w:w="1276" w:type="dxa"/>
            <w:tcBorders>
              <w:left w:val="single" w:sz="4" w:space="0" w:color="000000"/>
              <w:bottom w:val="single" w:sz="4" w:space="0" w:color="000000"/>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w:t>
            </w:r>
          </w:p>
          <w:p w:rsidR="00B53EE2" w:rsidRPr="00934FB8" w:rsidRDefault="00B53EE2" w:rsidP="004F3315">
            <w:pPr>
              <w:snapToGrid w:val="0"/>
              <w:jc w:val="both"/>
            </w:pPr>
            <w:r w:rsidRPr="00934FB8">
              <w:t>п. Дружная Горка, ул. Садовая, д. 4.</w:t>
            </w:r>
          </w:p>
          <w:p w:rsidR="00B53EE2" w:rsidRPr="00934FB8" w:rsidRDefault="00B53EE2" w:rsidP="004F3315">
            <w:pPr>
              <w:snapToGrid w:val="0"/>
              <w:jc w:val="both"/>
            </w:pPr>
            <w:r w:rsidRPr="00934FB8">
              <w:t>т. 8-813-71-65-330</w:t>
            </w:r>
          </w:p>
          <w:p w:rsidR="00B53EE2" w:rsidRPr="00934FB8" w:rsidRDefault="00B53EE2" w:rsidP="004F3315">
            <w:pPr>
              <w:snapToGrid w:val="0"/>
              <w:jc w:val="both"/>
            </w:pPr>
            <w:r w:rsidRPr="00934FB8">
              <w:rPr>
                <w:lang w:val="en-US"/>
              </w:rPr>
              <w:t>adm</w:t>
            </w:r>
            <w:r w:rsidRPr="00934FB8">
              <w:t>.</w:t>
            </w:r>
            <w:r w:rsidRPr="00934FB8">
              <w:rPr>
                <w:lang w:val="en-US"/>
              </w:rPr>
              <w:t>drgp</w:t>
            </w:r>
            <w:r w:rsidRPr="00934FB8">
              <w:t>@</w:t>
            </w:r>
            <w:r w:rsidRPr="00934FB8">
              <w:rPr>
                <w:lang w:val="en-US"/>
              </w:rPr>
              <w:t>ya</w:t>
            </w:r>
            <w:r w:rsidRPr="00934FB8">
              <w:t>.</w:t>
            </w:r>
            <w:r w:rsidRPr="00934FB8">
              <w:rPr>
                <w:lang w:val="en-US"/>
              </w:rPr>
              <w:t>ru</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934FB8">
              <w:t>Выдача копий муниципальных правовых актов либо мотивированный отказ.</w:t>
            </w:r>
          </w:p>
        </w:tc>
        <w:tc>
          <w:tcPr>
            <w:tcW w:w="1134" w:type="dxa"/>
            <w:tcBorders>
              <w:left w:val="single" w:sz="4" w:space="0" w:color="000000"/>
              <w:bottom w:val="single" w:sz="4" w:space="0" w:color="000000"/>
            </w:tcBorders>
          </w:tcPr>
          <w:p w:rsidR="00B53EE2" w:rsidRPr="00934FB8" w:rsidRDefault="00B53EE2" w:rsidP="004F3315">
            <w:pPr>
              <w:tabs>
                <w:tab w:val="left" w:pos="720"/>
              </w:tabs>
              <w:snapToGrid w:val="0"/>
              <w:jc w:val="both"/>
            </w:pPr>
            <w:r w:rsidRPr="00934FB8">
              <w:t xml:space="preserve">1.Конституция </w:t>
            </w:r>
            <w:r>
              <w:t>РФ</w:t>
            </w:r>
          </w:p>
          <w:p w:rsidR="00B53EE2" w:rsidRPr="00934FB8" w:rsidRDefault="00B53EE2" w:rsidP="004F3315">
            <w:pPr>
              <w:tabs>
                <w:tab w:val="left" w:pos="720"/>
              </w:tabs>
              <w:snapToGrid w:val="0"/>
              <w:jc w:val="both"/>
            </w:pPr>
            <w:r w:rsidRPr="00934FB8">
              <w:t xml:space="preserve">2.Гражданский кодекс </w:t>
            </w:r>
            <w:r>
              <w:t>РФ</w:t>
            </w:r>
          </w:p>
          <w:p w:rsidR="00B53EE2" w:rsidRPr="00934FB8" w:rsidRDefault="00B53EE2" w:rsidP="004F3315">
            <w:pPr>
              <w:snapToGrid w:val="0"/>
              <w:jc w:val="both"/>
            </w:pPr>
            <w:r>
              <w:t>3</w:t>
            </w:r>
            <w:r w:rsidRPr="00934FB8">
              <w:t>.Федеральный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B53EE2" w:rsidRPr="00934FB8" w:rsidRDefault="00B53EE2" w:rsidP="004F3315">
            <w:pPr>
              <w:snapToGrid w:val="0"/>
              <w:jc w:val="both"/>
            </w:pPr>
            <w:r>
              <w:t>4</w:t>
            </w:r>
            <w:r w:rsidRPr="00934FB8">
              <w:t xml:space="preserve">.Федеральный закон </w:t>
            </w:r>
            <w:r w:rsidRPr="00934FB8">
              <w:lastRenderedPageBreak/>
              <w:t>от 02.05.2006 г. № 59-ФЗ «О порядке рассмотрения обращений граждан Российской Федерации»</w:t>
            </w:r>
          </w:p>
          <w:p w:rsidR="00B53EE2" w:rsidRPr="00934FB8" w:rsidRDefault="00B53EE2" w:rsidP="004F3315">
            <w:pPr>
              <w:snapToGrid w:val="0"/>
              <w:jc w:val="both"/>
            </w:pPr>
          </w:p>
        </w:tc>
        <w:tc>
          <w:tcPr>
            <w:tcW w:w="709" w:type="dxa"/>
            <w:tcBorders>
              <w:left w:val="single" w:sz="4" w:space="0" w:color="000000"/>
              <w:bottom w:val="single" w:sz="4" w:space="0" w:color="000000"/>
            </w:tcBorders>
          </w:tcPr>
          <w:p w:rsidR="00B53EE2" w:rsidRPr="00934FB8" w:rsidRDefault="00B53EE2" w:rsidP="004F3315">
            <w:pPr>
              <w:snapToGrid w:val="0"/>
              <w:jc w:val="both"/>
            </w:pPr>
            <w:r>
              <w:lastRenderedPageBreak/>
              <w:t>Физические и юридические лица, ИП</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t>30 дней</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left w:val="single" w:sz="4" w:space="0" w:color="000000"/>
              <w:bottom w:val="single" w:sz="4" w:space="0" w:color="000000"/>
            </w:tcBorders>
          </w:tcPr>
          <w:p w:rsidR="00B53EE2" w:rsidRPr="00934FB8" w:rsidRDefault="00B53EE2" w:rsidP="004F3315">
            <w:pPr>
              <w:snapToGrid w:val="0"/>
              <w:jc w:val="both"/>
            </w:pPr>
            <w:r>
              <w:t>да</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1843" w:type="dxa"/>
            <w:tcBorders>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auto"/>
            </w:tcBorders>
          </w:tcPr>
          <w:p w:rsidR="00B53EE2" w:rsidRPr="00934FB8" w:rsidRDefault="00B53EE2" w:rsidP="004F3315">
            <w:pPr>
              <w:snapToGrid w:val="0"/>
              <w:jc w:val="both"/>
            </w:pPr>
            <w:r w:rsidRPr="00934FB8">
              <w:lastRenderedPageBreak/>
              <w:t>2</w:t>
            </w:r>
          </w:p>
        </w:tc>
        <w:tc>
          <w:tcPr>
            <w:tcW w:w="850" w:type="dxa"/>
            <w:tcBorders>
              <w:left w:val="single" w:sz="4" w:space="0" w:color="000000"/>
              <w:bottom w:val="single" w:sz="4" w:space="0" w:color="auto"/>
            </w:tcBorders>
          </w:tcPr>
          <w:p w:rsidR="00B53EE2" w:rsidRPr="00934FB8" w:rsidRDefault="00B53EE2" w:rsidP="004F3315">
            <w:pPr>
              <w:snapToGrid w:val="0"/>
              <w:jc w:val="both"/>
              <w:rPr>
                <w:bCs/>
              </w:rPr>
            </w:pPr>
            <w:r w:rsidRPr="00BD04CF">
              <w:rPr>
                <w:bCs/>
              </w:rPr>
              <w:t>Предоставление сведений об объектах учета, содержащихся в реестре муниципального имущества</w:t>
            </w:r>
          </w:p>
        </w:tc>
        <w:tc>
          <w:tcPr>
            <w:tcW w:w="1276" w:type="dxa"/>
            <w:tcBorders>
              <w:left w:val="single" w:sz="4" w:space="0" w:color="000000"/>
              <w:bottom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w:t>
            </w:r>
            <w:r>
              <w:t>сти п.Дружная Горка, ул.Садовая</w:t>
            </w:r>
            <w:r w:rsidRPr="00934FB8">
              <w:t>, д.4 т. 8-813-71-65-134</w:t>
            </w:r>
          </w:p>
          <w:p w:rsidR="00B53EE2" w:rsidRPr="00934FB8" w:rsidRDefault="00B53EE2" w:rsidP="004F3315">
            <w:pPr>
              <w:snapToGrid w:val="0"/>
              <w:jc w:val="both"/>
            </w:pPr>
            <w:r w:rsidRPr="00934FB8">
              <w:t>adm.drgp@ya.ru</w:t>
            </w:r>
          </w:p>
        </w:tc>
        <w:tc>
          <w:tcPr>
            <w:tcW w:w="992" w:type="dxa"/>
            <w:tcBorders>
              <w:left w:val="single" w:sz="4" w:space="0" w:color="000000"/>
              <w:bottom w:val="single" w:sz="4" w:space="0" w:color="auto"/>
            </w:tcBorders>
          </w:tcPr>
          <w:p w:rsidR="00B53EE2" w:rsidRPr="00BD04CF" w:rsidRDefault="00B53EE2" w:rsidP="004F3315">
            <w:pPr>
              <w:snapToGrid w:val="0"/>
              <w:jc w:val="both"/>
            </w:pPr>
            <w:r w:rsidRPr="00BD04CF">
              <w:t>1) выдача или направление заявителю выписки из реестра муниципального имущества МО Дружногорское городское поселение (далее - выписка);</w:t>
            </w:r>
          </w:p>
          <w:p w:rsidR="00B53EE2" w:rsidRPr="00934FB8" w:rsidRDefault="00B53EE2" w:rsidP="004F3315">
            <w:pPr>
              <w:snapToGrid w:val="0"/>
              <w:jc w:val="both"/>
            </w:pPr>
            <w:r w:rsidRPr="00BD04CF">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tc>
        <w:tc>
          <w:tcPr>
            <w:tcW w:w="1134" w:type="dxa"/>
            <w:tcBorders>
              <w:left w:val="single" w:sz="4" w:space="0" w:color="000000"/>
              <w:bottom w:val="single" w:sz="4" w:space="0" w:color="auto"/>
            </w:tcBorders>
          </w:tcPr>
          <w:p w:rsidR="00B53EE2" w:rsidRPr="00BD04CF" w:rsidRDefault="00B53EE2" w:rsidP="004F3315">
            <w:pPr>
              <w:tabs>
                <w:tab w:val="left" w:pos="720"/>
              </w:tabs>
              <w:snapToGrid w:val="0"/>
              <w:jc w:val="both"/>
            </w:pPr>
            <w:r>
              <w:t>1. Конституция</w:t>
            </w:r>
            <w:r w:rsidRPr="00BD04CF">
              <w:t xml:space="preserve"> </w:t>
            </w:r>
            <w:r>
              <w:t>РФ</w:t>
            </w:r>
          </w:p>
          <w:p w:rsidR="00B53EE2" w:rsidRPr="00BD04CF" w:rsidRDefault="00B53EE2" w:rsidP="004F3315">
            <w:pPr>
              <w:tabs>
                <w:tab w:val="left" w:pos="720"/>
              </w:tabs>
              <w:snapToGrid w:val="0"/>
              <w:jc w:val="both"/>
            </w:pPr>
            <w:r>
              <w:t>2.</w:t>
            </w:r>
            <w:r w:rsidRPr="00BD04CF">
              <w:t xml:space="preserve"> Федеральны</w:t>
            </w:r>
            <w:r>
              <w:t>й закон</w:t>
            </w:r>
            <w:r w:rsidRPr="00BD04CF">
              <w:t xml:space="preserve"> от 27 июля 2006 г. N 152-ФЗ "О персональных данных";</w:t>
            </w:r>
          </w:p>
          <w:p w:rsidR="00B53EE2" w:rsidRPr="00BD04CF" w:rsidRDefault="00B53EE2" w:rsidP="004F3315">
            <w:pPr>
              <w:tabs>
                <w:tab w:val="left" w:pos="720"/>
              </w:tabs>
              <w:snapToGrid w:val="0"/>
              <w:jc w:val="both"/>
            </w:pPr>
            <w:r>
              <w:t>3.</w:t>
            </w:r>
            <w:r w:rsidRPr="00BD04CF">
              <w:t xml:space="preserve"> Федеральны</w:t>
            </w:r>
            <w:r>
              <w:t>й закон</w:t>
            </w:r>
            <w:r w:rsidRPr="00BD04CF">
              <w:t xml:space="preserve"> от 6 апреля 2011 г. N 63-ФЗ "Об электронной подписи";</w:t>
            </w:r>
          </w:p>
          <w:p w:rsidR="00B53EE2" w:rsidRPr="00BD04CF" w:rsidRDefault="00B53EE2" w:rsidP="004F3315">
            <w:pPr>
              <w:tabs>
                <w:tab w:val="left" w:pos="720"/>
              </w:tabs>
              <w:snapToGrid w:val="0"/>
              <w:jc w:val="both"/>
            </w:pPr>
            <w:r>
              <w:t>4. Постановление</w:t>
            </w:r>
            <w:r w:rsidRPr="00BD04CF">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B53EE2" w:rsidRPr="00BD04CF" w:rsidRDefault="00B53EE2" w:rsidP="004F3315">
            <w:pPr>
              <w:tabs>
                <w:tab w:val="left" w:pos="720"/>
              </w:tabs>
              <w:snapToGrid w:val="0"/>
              <w:jc w:val="both"/>
            </w:pPr>
            <w:r>
              <w:t>5. Федеральный закон</w:t>
            </w:r>
            <w:r w:rsidRPr="00BD04CF">
              <w:t xml:space="preserve"> от 2 мая 2006 года N 59-ФЗ "О порядке рассмотрения обращений граждан </w:t>
            </w:r>
            <w:r w:rsidRPr="00BD04CF">
              <w:lastRenderedPageBreak/>
              <w:t>Российской Федерации";</w:t>
            </w:r>
          </w:p>
          <w:p w:rsidR="00B53EE2" w:rsidRPr="00BD04CF" w:rsidRDefault="00B53EE2" w:rsidP="004F3315">
            <w:pPr>
              <w:tabs>
                <w:tab w:val="left" w:pos="720"/>
              </w:tabs>
              <w:snapToGrid w:val="0"/>
              <w:jc w:val="both"/>
            </w:pPr>
            <w:r>
              <w:t>6. Федеральный закон</w:t>
            </w:r>
            <w:r w:rsidRPr="00BD04CF">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53EE2" w:rsidRPr="00BD04CF" w:rsidRDefault="00B53EE2" w:rsidP="004F3315">
            <w:pPr>
              <w:tabs>
                <w:tab w:val="left" w:pos="720"/>
              </w:tabs>
              <w:snapToGrid w:val="0"/>
              <w:jc w:val="both"/>
            </w:pPr>
            <w:r>
              <w:t>7.</w:t>
            </w:r>
            <w:r w:rsidRPr="00BD04CF">
              <w:t xml:space="preserve"> Федеральный закон от 27.07.2010 № 210-ФЗ «Об организации предоставления государственных и муниципальных услуг;</w:t>
            </w:r>
          </w:p>
          <w:p w:rsidR="00B53EE2" w:rsidRPr="00BD04CF" w:rsidRDefault="00B53EE2" w:rsidP="004F3315">
            <w:pPr>
              <w:tabs>
                <w:tab w:val="left" w:pos="720"/>
              </w:tabs>
              <w:snapToGrid w:val="0"/>
              <w:jc w:val="both"/>
            </w:pPr>
            <w:r>
              <w:t>8. П</w:t>
            </w:r>
            <w:r w:rsidRPr="00BD04CF">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53EE2" w:rsidRPr="00BD04CF" w:rsidRDefault="00B53EE2" w:rsidP="004F3315">
            <w:pPr>
              <w:tabs>
                <w:tab w:val="left" w:pos="720"/>
              </w:tabs>
              <w:snapToGrid w:val="0"/>
              <w:jc w:val="both"/>
            </w:pPr>
            <w:r>
              <w:t>9.</w:t>
            </w:r>
            <w:r w:rsidRPr="00BD04CF">
              <w:t xml:space="preserve"> Федеральный закон от </w:t>
            </w:r>
            <w:r w:rsidRPr="00BD04CF">
              <w:lastRenderedPageBreak/>
              <w:t>27.07.2006 № 152-ФЗ «О персональных данных»,</w:t>
            </w:r>
          </w:p>
          <w:p w:rsidR="00B53EE2" w:rsidRPr="00BD04CF" w:rsidRDefault="00B53EE2" w:rsidP="004F3315">
            <w:pPr>
              <w:tabs>
                <w:tab w:val="left" w:pos="720"/>
              </w:tabs>
              <w:snapToGrid w:val="0"/>
              <w:jc w:val="both"/>
            </w:pPr>
            <w:r>
              <w:t>10.</w:t>
            </w:r>
            <w:r w:rsidRPr="00BD04CF">
              <w:t xml:space="preserve"> Федеральный закон от 6 апреля 2011 г. N 63-ФЗ «Об электронной подписи»</w:t>
            </w:r>
          </w:p>
          <w:p w:rsidR="00B53EE2" w:rsidRPr="00BD04CF" w:rsidRDefault="00B53EE2" w:rsidP="004F3315">
            <w:pPr>
              <w:tabs>
                <w:tab w:val="left" w:pos="720"/>
              </w:tabs>
              <w:snapToGrid w:val="0"/>
              <w:jc w:val="both"/>
            </w:pPr>
            <w:r>
              <w:t>11.</w:t>
            </w:r>
            <w:r w:rsidRPr="00BD04CF">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53EE2" w:rsidRDefault="00B53EE2" w:rsidP="004F3315">
            <w:pPr>
              <w:tabs>
                <w:tab w:val="left" w:pos="720"/>
              </w:tabs>
              <w:snapToGrid w:val="0"/>
              <w:jc w:val="both"/>
            </w:pPr>
            <w:r>
              <w:t>12. Устав</w:t>
            </w:r>
            <w:r w:rsidRPr="00BD04CF">
              <w:t xml:space="preserve"> муниципального образования.</w:t>
            </w:r>
          </w:p>
          <w:p w:rsidR="00B53EE2" w:rsidRPr="00934FB8" w:rsidRDefault="00B53EE2" w:rsidP="004F3315">
            <w:pPr>
              <w:tabs>
                <w:tab w:val="left" w:pos="720"/>
              </w:tabs>
              <w:snapToGrid w:val="0"/>
              <w:jc w:val="both"/>
            </w:pPr>
          </w:p>
        </w:tc>
        <w:tc>
          <w:tcPr>
            <w:tcW w:w="709" w:type="dxa"/>
            <w:tcBorders>
              <w:left w:val="single" w:sz="4" w:space="0" w:color="000000"/>
              <w:bottom w:val="single" w:sz="4" w:space="0" w:color="auto"/>
            </w:tcBorders>
          </w:tcPr>
          <w:p w:rsidR="00B53EE2" w:rsidRPr="00934FB8" w:rsidRDefault="00B53EE2" w:rsidP="004F3315">
            <w:pPr>
              <w:snapToGrid w:val="0"/>
              <w:jc w:val="both"/>
            </w:pPr>
            <w:r w:rsidRPr="00934FB8">
              <w:lastRenderedPageBreak/>
              <w:t>Физические и юридические лица</w:t>
            </w:r>
          </w:p>
        </w:tc>
        <w:tc>
          <w:tcPr>
            <w:tcW w:w="709" w:type="dxa"/>
            <w:tcBorders>
              <w:left w:val="single" w:sz="4" w:space="0" w:color="000000"/>
              <w:bottom w:val="single" w:sz="4" w:space="0" w:color="auto"/>
            </w:tcBorders>
          </w:tcPr>
          <w:p w:rsidR="00B53EE2" w:rsidRPr="00934FB8" w:rsidRDefault="00B53EE2" w:rsidP="004F3315">
            <w:pPr>
              <w:snapToGrid w:val="0"/>
              <w:jc w:val="both"/>
            </w:pPr>
            <w:r>
              <w:t>1</w:t>
            </w:r>
            <w:r w:rsidRPr="00934FB8">
              <w:t>0 дней</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left w:val="single" w:sz="4" w:space="0" w:color="000000"/>
              <w:bottom w:val="single" w:sz="4" w:space="0" w:color="auto"/>
            </w:tcBorders>
          </w:tcPr>
          <w:p w:rsidR="00B53EE2" w:rsidRPr="00934FB8" w:rsidRDefault="00B53EE2" w:rsidP="004F3315">
            <w:pPr>
              <w:snapToGrid w:val="0"/>
              <w:jc w:val="both"/>
            </w:pPr>
            <w:r>
              <w:t>да</w:t>
            </w: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tc>
        <w:tc>
          <w:tcPr>
            <w:tcW w:w="992" w:type="dxa"/>
            <w:tcBorders>
              <w:left w:val="single" w:sz="4" w:space="0" w:color="000000"/>
              <w:bottom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1843" w:type="dxa"/>
            <w:tcBorders>
              <w:left w:val="single" w:sz="4" w:space="0" w:color="000000"/>
              <w:bottom w:val="single" w:sz="4" w:space="0" w:color="auto"/>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3</w:t>
            </w:r>
          </w:p>
        </w:tc>
        <w:tc>
          <w:tcPr>
            <w:tcW w:w="850"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rPr>
                <w:bCs/>
              </w:rPr>
            </w:pPr>
            <w:r w:rsidRPr="00BD04CF">
              <w:rPr>
                <w:bCs/>
              </w:rPr>
              <w:t>Выдача разреше</w:t>
            </w:r>
            <w:r w:rsidRPr="00BD04CF">
              <w:rPr>
                <w:bCs/>
              </w:rPr>
              <w:lastRenderedPageBreak/>
              <w:t>ний на захоронение и подзахоронение на гражданских кладбищах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 xml:space="preserve">Администрация МО </w:t>
            </w:r>
            <w:r w:rsidRPr="00934FB8">
              <w:lastRenderedPageBreak/>
              <w:t>Дружногорское городское поселение Гатчинского муниципального района Ленинградской обла</w:t>
            </w:r>
            <w:r>
              <w:t>сти п.Дружная Горка, ул.Садовая</w:t>
            </w:r>
            <w:r w:rsidRPr="00934FB8">
              <w:t>, д.4 т. 8-813-71-65-</w:t>
            </w:r>
            <w:r>
              <w:t>330</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BD04CF" w:rsidRDefault="00B53EE2" w:rsidP="004F3315">
            <w:pPr>
              <w:snapToGrid w:val="0"/>
              <w:jc w:val="both"/>
            </w:pPr>
            <w:r>
              <w:lastRenderedPageBreak/>
              <w:t>1. В</w:t>
            </w:r>
            <w:r w:rsidRPr="00BD04CF">
              <w:t>ыдача разрешен</w:t>
            </w:r>
            <w:r w:rsidRPr="00BD04CF">
              <w:lastRenderedPageBreak/>
              <w:t>ия на захоронение умершего в могилу (на помещение урны с прахом в могилу);</w:t>
            </w:r>
          </w:p>
          <w:p w:rsidR="00B53EE2" w:rsidRPr="00BD04CF" w:rsidRDefault="00B53EE2" w:rsidP="004F3315">
            <w:pPr>
              <w:snapToGrid w:val="0"/>
              <w:jc w:val="both"/>
            </w:pPr>
            <w:r>
              <w:t xml:space="preserve">2. </w:t>
            </w:r>
            <w:r w:rsidRPr="00BD04CF">
              <w:t>выдача разрешения на захоронение умершего в родственное место захоронения, на участке в пределах ограды родственного места захоронения;</w:t>
            </w:r>
          </w:p>
          <w:p w:rsidR="00B53EE2" w:rsidRPr="00934FB8" w:rsidRDefault="00B53EE2" w:rsidP="004F3315">
            <w:pPr>
              <w:snapToGrid w:val="0"/>
              <w:jc w:val="both"/>
            </w:pPr>
            <w:r>
              <w:t xml:space="preserve">3. </w:t>
            </w:r>
            <w:r w:rsidRPr="00BD04CF">
              <w:t>отказ в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B53EE2" w:rsidRPr="00187840" w:rsidRDefault="00B53EE2" w:rsidP="004F3315">
            <w:pPr>
              <w:tabs>
                <w:tab w:val="left" w:pos="720"/>
              </w:tabs>
              <w:snapToGrid w:val="0"/>
              <w:jc w:val="both"/>
            </w:pPr>
            <w:r>
              <w:lastRenderedPageBreak/>
              <w:t>1</w:t>
            </w:r>
            <w:r w:rsidRPr="00187840">
              <w:t xml:space="preserve">Конституция </w:t>
            </w:r>
            <w:r w:rsidRPr="00187840">
              <w:lastRenderedPageBreak/>
              <w:t>Российской Федерации от 12.12.1993;</w:t>
            </w:r>
          </w:p>
          <w:p w:rsidR="00B53EE2" w:rsidRPr="00187840" w:rsidRDefault="00B53EE2" w:rsidP="004F3315">
            <w:pPr>
              <w:tabs>
                <w:tab w:val="left" w:pos="720"/>
              </w:tabs>
              <w:snapToGrid w:val="0"/>
              <w:jc w:val="both"/>
            </w:pPr>
            <w:r w:rsidRPr="00187840">
              <w:t>Гражданский кодекс Российской Федерации;</w:t>
            </w:r>
          </w:p>
          <w:p w:rsidR="00B53EE2" w:rsidRPr="00187840" w:rsidRDefault="00B53EE2" w:rsidP="004F3315">
            <w:pPr>
              <w:tabs>
                <w:tab w:val="left" w:pos="720"/>
              </w:tabs>
              <w:snapToGrid w:val="0"/>
              <w:jc w:val="both"/>
            </w:pPr>
            <w:r w:rsidRPr="00187840">
              <w:t>Федеральный закон от 27.07.2010 № 210-ФЗ «Об организации предоставления государственных и муниципальных услуг»;</w:t>
            </w:r>
          </w:p>
          <w:p w:rsidR="00B53EE2" w:rsidRPr="00187840" w:rsidRDefault="00B53EE2" w:rsidP="004F3315">
            <w:pPr>
              <w:tabs>
                <w:tab w:val="left" w:pos="720"/>
              </w:tabs>
              <w:snapToGrid w:val="0"/>
              <w:jc w:val="both"/>
            </w:pPr>
            <w:r w:rsidRPr="00187840">
              <w:t>Федеральный закон от 06.10.2003 № 131-ФЗ «Об общих принципах организации местного самоуправления в Российской Федерации»;</w:t>
            </w:r>
          </w:p>
          <w:p w:rsidR="00B53EE2" w:rsidRPr="00187840" w:rsidRDefault="00B53EE2" w:rsidP="004F3315">
            <w:pPr>
              <w:tabs>
                <w:tab w:val="left" w:pos="720"/>
              </w:tabs>
              <w:snapToGrid w:val="0"/>
              <w:jc w:val="both"/>
            </w:pPr>
            <w:r w:rsidRPr="00187840">
              <w:t>Федеральный закон от 12.01.1996 № 8-ФЗ «О погребении и похоронном деле»;</w:t>
            </w:r>
          </w:p>
          <w:p w:rsidR="00B53EE2" w:rsidRPr="00187840" w:rsidRDefault="00B53EE2" w:rsidP="004F3315">
            <w:pPr>
              <w:tabs>
                <w:tab w:val="left" w:pos="720"/>
              </w:tabs>
              <w:snapToGrid w:val="0"/>
              <w:jc w:val="both"/>
            </w:pPr>
            <w:r w:rsidRPr="00187840">
              <w:t>Федеральный закон от 27.07.2006 № 152-ФЗ «О персональных данных»;</w:t>
            </w:r>
          </w:p>
          <w:p w:rsidR="00B53EE2" w:rsidRPr="00187840" w:rsidRDefault="00B53EE2" w:rsidP="004F3315">
            <w:pPr>
              <w:tabs>
                <w:tab w:val="left" w:pos="720"/>
              </w:tabs>
              <w:snapToGrid w:val="0"/>
              <w:jc w:val="both"/>
            </w:pPr>
            <w:r w:rsidRPr="00187840">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B53EE2" w:rsidRPr="00934FB8" w:rsidRDefault="00B53EE2" w:rsidP="004F3315">
            <w:pPr>
              <w:tabs>
                <w:tab w:val="left" w:pos="720"/>
              </w:tabs>
              <w:snapToGrid w:val="0"/>
              <w:jc w:val="both"/>
            </w:pPr>
            <w:r w:rsidRPr="00187840">
              <w:t>постановле</w:t>
            </w:r>
            <w:r w:rsidRPr="00187840">
              <w:lastRenderedPageBreak/>
              <w:t>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Физически</w:t>
            </w:r>
            <w:r w:rsidRPr="00934FB8">
              <w:lastRenderedPageBreak/>
              <w:t xml:space="preserve">е и юридические лица, </w:t>
            </w:r>
          </w:p>
          <w:p w:rsidR="00B53EE2" w:rsidRPr="00934FB8" w:rsidRDefault="00B53EE2" w:rsidP="004F3315">
            <w:pPr>
              <w:snapToGrid w:val="0"/>
              <w:jc w:val="both"/>
            </w:pPr>
            <w:r w:rsidRPr="00934FB8">
              <w:t>Правоохранительные органы</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lastRenderedPageBreak/>
              <w:t xml:space="preserve">В день </w:t>
            </w:r>
            <w:r>
              <w:lastRenderedPageBreak/>
              <w:t>обращения</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 xml:space="preserve">прописано в </w:t>
            </w:r>
            <w:r w:rsidRPr="00934FB8">
              <w:lastRenderedPageBreak/>
              <w:t>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lastRenderedPageBreak/>
              <w:t>нет</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 xml:space="preserve">прописано в </w:t>
            </w:r>
            <w:r w:rsidRPr="00934FB8">
              <w:lastRenderedPageBreak/>
              <w:t>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безвозмездно</w:t>
            </w:r>
          </w:p>
        </w:tc>
      </w:tr>
      <w:tr w:rsidR="00B53EE2" w:rsidRPr="00934FB8" w:rsidTr="00B53EE2">
        <w:trPr>
          <w:trHeight w:val="150"/>
        </w:trPr>
        <w:tc>
          <w:tcPr>
            <w:tcW w:w="377"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934FB8">
              <w:lastRenderedPageBreak/>
              <w:t>4</w:t>
            </w:r>
          </w:p>
        </w:tc>
        <w:tc>
          <w:tcPr>
            <w:tcW w:w="850" w:type="dxa"/>
            <w:tcBorders>
              <w:top w:val="single" w:sz="4" w:space="0" w:color="auto"/>
              <w:left w:val="single" w:sz="4" w:space="0" w:color="000000"/>
              <w:bottom w:val="single" w:sz="4" w:space="0" w:color="auto"/>
            </w:tcBorders>
          </w:tcPr>
          <w:p w:rsidR="00B53EE2" w:rsidRPr="00934FB8" w:rsidRDefault="00B53EE2" w:rsidP="004F3315">
            <w:pPr>
              <w:snapToGrid w:val="0"/>
              <w:jc w:val="both"/>
              <w:rPr>
                <w:bCs/>
              </w:rPr>
            </w:pPr>
            <w:r w:rsidRPr="00187840">
              <w:rPr>
                <w:bCs/>
              </w:rPr>
              <w:t>Оформление согласия (отказа) на обмен жилыми помещениями, предоставленными по договорам социального найма в МО Дружногорское городское поселение</w:t>
            </w:r>
          </w:p>
        </w:tc>
        <w:tc>
          <w:tcPr>
            <w:tcW w:w="1276"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w:t>
            </w:r>
            <w:r>
              <w:t xml:space="preserve">тчинского муниципального района </w:t>
            </w:r>
            <w:r w:rsidRPr="00934FB8">
              <w:t xml:space="preserve">Ленинградской области п.Дружная </w:t>
            </w:r>
            <w:r>
              <w:t>Горка, ул.Садовая, д.4  т. 8-813-71-65-330</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000000"/>
              <w:bottom w:val="single" w:sz="4" w:space="0" w:color="auto"/>
            </w:tcBorders>
          </w:tcPr>
          <w:p w:rsidR="00B53EE2" w:rsidRPr="00187840" w:rsidRDefault="00B53EE2" w:rsidP="004F3315">
            <w:pPr>
              <w:snapToGrid w:val="0"/>
              <w:jc w:val="both"/>
            </w:pPr>
            <w:r w:rsidRPr="00187840">
              <w:t>- постановление администрации МО Дружногорское городское поселение о даче согласия на обмен жилыми помещениями, предоставленными по договорам социального найма;</w:t>
            </w:r>
          </w:p>
          <w:p w:rsidR="00B53EE2" w:rsidRPr="00934FB8" w:rsidRDefault="00B53EE2" w:rsidP="004F3315">
            <w:pPr>
              <w:snapToGrid w:val="0"/>
              <w:jc w:val="both"/>
            </w:pPr>
            <w:r w:rsidRPr="00187840">
              <w:t xml:space="preserve">- постановление </w:t>
            </w:r>
            <w:r w:rsidRPr="00187840">
              <w:lastRenderedPageBreak/>
              <w:t>администрации МО Дружногорское городское поселение об отказе в даче согласия на обмен жилыми помещениями, предоставленными по договорам социального найма.</w:t>
            </w:r>
          </w:p>
        </w:tc>
        <w:tc>
          <w:tcPr>
            <w:tcW w:w="1134" w:type="dxa"/>
            <w:tcBorders>
              <w:top w:val="single" w:sz="4" w:space="0" w:color="auto"/>
              <w:left w:val="single" w:sz="4" w:space="0" w:color="000000"/>
              <w:bottom w:val="single" w:sz="4" w:space="0" w:color="auto"/>
            </w:tcBorders>
          </w:tcPr>
          <w:p w:rsidR="00B53EE2" w:rsidRPr="00187840" w:rsidRDefault="00B53EE2" w:rsidP="004F3315">
            <w:pPr>
              <w:tabs>
                <w:tab w:val="left" w:pos="720"/>
              </w:tabs>
              <w:snapToGrid w:val="0"/>
              <w:jc w:val="both"/>
            </w:pPr>
            <w:r w:rsidRPr="00187840">
              <w:lastRenderedPageBreak/>
              <w:t>- Конституция Российской Федерации;</w:t>
            </w:r>
          </w:p>
          <w:p w:rsidR="00B53EE2" w:rsidRPr="00187840" w:rsidRDefault="00B53EE2" w:rsidP="004F3315">
            <w:pPr>
              <w:tabs>
                <w:tab w:val="left" w:pos="720"/>
              </w:tabs>
              <w:snapToGrid w:val="0"/>
              <w:jc w:val="both"/>
            </w:pPr>
            <w:r>
              <w:t>- Жилищный кодекс</w:t>
            </w:r>
            <w:r w:rsidRPr="00187840">
              <w:t xml:space="preserve"> Российской Федерации;</w:t>
            </w:r>
          </w:p>
          <w:p w:rsidR="00B53EE2" w:rsidRPr="00187840" w:rsidRDefault="00B53EE2" w:rsidP="004F3315">
            <w:pPr>
              <w:tabs>
                <w:tab w:val="left" w:pos="720"/>
              </w:tabs>
              <w:snapToGrid w:val="0"/>
              <w:jc w:val="both"/>
            </w:pPr>
            <w:r w:rsidRPr="00187840">
              <w:t>- Федеральны</w:t>
            </w:r>
            <w:r>
              <w:t>й закон</w:t>
            </w:r>
            <w:r w:rsidRPr="00187840">
              <w:t xml:space="preserve"> от 27.07.2010 N 210-ФЗ "Об организации предоставления государственных и муниципальных услуг";</w:t>
            </w:r>
          </w:p>
          <w:p w:rsidR="00B53EE2" w:rsidRPr="00187840" w:rsidRDefault="00B53EE2" w:rsidP="004F3315">
            <w:pPr>
              <w:tabs>
                <w:tab w:val="left" w:pos="720"/>
              </w:tabs>
              <w:snapToGrid w:val="0"/>
              <w:jc w:val="both"/>
            </w:pPr>
            <w:r>
              <w:t>- Федеральн</w:t>
            </w:r>
            <w:r>
              <w:lastRenderedPageBreak/>
              <w:t>ый закон</w:t>
            </w:r>
            <w:r w:rsidRPr="00187840">
              <w:t xml:space="preserve"> от 06.10.2003 N 131-ФЗ "Об общих принципах организации местного самоуправления в Российской Федерации";</w:t>
            </w:r>
          </w:p>
          <w:p w:rsidR="00B53EE2" w:rsidRPr="00187840" w:rsidRDefault="00B53EE2" w:rsidP="004F3315">
            <w:pPr>
              <w:tabs>
                <w:tab w:val="left" w:pos="720"/>
              </w:tabs>
              <w:snapToGrid w:val="0"/>
              <w:jc w:val="both"/>
            </w:pPr>
            <w:r>
              <w:t>- Постановление</w:t>
            </w:r>
            <w:r w:rsidRPr="00187840">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53EE2" w:rsidRPr="00187840" w:rsidRDefault="00B53EE2" w:rsidP="004F3315">
            <w:pPr>
              <w:tabs>
                <w:tab w:val="left" w:pos="720"/>
              </w:tabs>
              <w:snapToGrid w:val="0"/>
              <w:jc w:val="both"/>
            </w:pPr>
            <w:r w:rsidRPr="00187840">
              <w:t>- Федеральный закон от 02.05.2006 N 59-ФЗ "О порядке рассмотрения обращений граждан в Российской Федерации";</w:t>
            </w:r>
          </w:p>
          <w:p w:rsidR="00B53EE2" w:rsidRPr="00187840" w:rsidRDefault="00B53EE2" w:rsidP="004F3315">
            <w:pPr>
              <w:tabs>
                <w:tab w:val="left" w:pos="720"/>
              </w:tabs>
              <w:snapToGrid w:val="0"/>
              <w:jc w:val="both"/>
            </w:pPr>
            <w:r w:rsidRPr="00187840">
              <w:t>- Федеральный закон от 6 апреля 2011 г. N 63-ФЗ «Об электронной подписи»;</w:t>
            </w:r>
          </w:p>
          <w:p w:rsidR="00B53EE2" w:rsidRPr="00187840" w:rsidRDefault="00B53EE2" w:rsidP="004F3315">
            <w:pPr>
              <w:tabs>
                <w:tab w:val="left" w:pos="720"/>
              </w:tabs>
              <w:snapToGrid w:val="0"/>
              <w:jc w:val="both"/>
            </w:pPr>
            <w:r w:rsidRPr="00187840">
              <w:t xml:space="preserve">-  Постановление Правительства </w:t>
            </w:r>
            <w:r w:rsidRPr="00187840">
              <w:lastRenderedPageBreak/>
              <w:t xml:space="preserve">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53EE2" w:rsidRPr="00187840" w:rsidRDefault="00B53EE2" w:rsidP="004F3315">
            <w:pPr>
              <w:tabs>
                <w:tab w:val="left" w:pos="720"/>
              </w:tabs>
              <w:snapToGrid w:val="0"/>
              <w:jc w:val="both"/>
            </w:pPr>
            <w:r w:rsidRPr="00187840">
              <w:t>- Федеральный закон от 27.07.2006 № 152-ФЗ «О персональных данных»;</w:t>
            </w:r>
          </w:p>
          <w:p w:rsidR="00B53EE2" w:rsidRPr="00187840" w:rsidRDefault="00B53EE2" w:rsidP="004F3315">
            <w:pPr>
              <w:tabs>
                <w:tab w:val="left" w:pos="720"/>
              </w:tabs>
              <w:snapToGrid w:val="0"/>
              <w:jc w:val="both"/>
            </w:pPr>
            <w:r w:rsidRPr="00187840">
              <w:t xml:space="preserve">- Приказ Министерства связи и массовых коммуникаций Российской Федерации от 13 апреля 2012 г. N 107 "Об утверждении Положения о федеральной </w:t>
            </w:r>
            <w:r w:rsidRPr="00187840">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187840" w:rsidRDefault="00B53EE2" w:rsidP="004F3315">
            <w:pPr>
              <w:tabs>
                <w:tab w:val="left" w:pos="720"/>
              </w:tabs>
              <w:snapToGrid w:val="0"/>
              <w:jc w:val="both"/>
            </w:pPr>
            <w:r w:rsidRPr="00187840">
              <w:t>- нормативные правовые акты МО;</w:t>
            </w:r>
          </w:p>
          <w:p w:rsidR="00B53EE2" w:rsidRPr="00934FB8" w:rsidRDefault="00B53EE2" w:rsidP="004F3315">
            <w:pPr>
              <w:tabs>
                <w:tab w:val="left" w:pos="720"/>
              </w:tabs>
              <w:snapToGrid w:val="0"/>
              <w:jc w:val="both"/>
            </w:pPr>
            <w:r>
              <w:t>- Устав</w:t>
            </w:r>
            <w:r w:rsidRPr="00187840">
              <w:t xml:space="preserve"> администрации МО Дружногорское городское поселение.</w:t>
            </w:r>
          </w:p>
        </w:tc>
        <w:tc>
          <w:tcPr>
            <w:tcW w:w="709"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934FB8">
              <w:lastRenderedPageBreak/>
              <w:t xml:space="preserve">Физические и юридические лица, </w:t>
            </w:r>
            <w:r>
              <w:t>ИП</w:t>
            </w:r>
          </w:p>
        </w:tc>
        <w:tc>
          <w:tcPr>
            <w:tcW w:w="709"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934FB8">
              <w:t>30 дней</w:t>
            </w:r>
          </w:p>
        </w:tc>
        <w:tc>
          <w:tcPr>
            <w:tcW w:w="992"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t>да</w:t>
            </w:r>
          </w:p>
        </w:tc>
        <w:tc>
          <w:tcPr>
            <w:tcW w:w="992"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1843" w:type="dxa"/>
            <w:tcBorders>
              <w:top w:val="single" w:sz="4" w:space="0" w:color="auto"/>
              <w:left w:val="single" w:sz="4" w:space="0" w:color="000000"/>
              <w:bottom w:val="single" w:sz="4" w:space="0" w:color="auto"/>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5</w:t>
            </w: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tc>
        <w:tc>
          <w:tcPr>
            <w:tcW w:w="850"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rPr>
                <w:bCs/>
              </w:rPr>
            </w:pPr>
            <w:r w:rsidRPr="00187840">
              <w:rPr>
                <w:bCs/>
              </w:rPr>
              <w:t>Предоставление объектов муниципального нежилого фонда во временное владение и (или) пользование</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w:t>
            </w:r>
            <w:r>
              <w:t>сти п.Дружная Горка, ул.Садовая</w:t>
            </w:r>
            <w:r w:rsidRPr="00934FB8">
              <w:t>, д.4 т. 8-813-71-65-134</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187840">
              <w:t xml:space="preserve">Результатом предоставления муниципальной услуги(далее - документами, выдаваемыми по результатам оказания муниципальной услуги) является договор о передаче имущества казны </w:t>
            </w:r>
            <w:r w:rsidRPr="00187840">
              <w:lastRenderedPageBreak/>
              <w:t>муниципального образования в аренду, безвозмездное пользование, доверительное управление без проведения торгов или отказ в предоставлении услуги.</w:t>
            </w:r>
          </w:p>
        </w:tc>
        <w:tc>
          <w:tcPr>
            <w:tcW w:w="1134" w:type="dxa"/>
            <w:tcBorders>
              <w:top w:val="single" w:sz="4" w:space="0" w:color="auto"/>
              <w:left w:val="single" w:sz="4" w:space="0" w:color="auto"/>
              <w:bottom w:val="single" w:sz="4" w:space="0" w:color="auto"/>
              <w:right w:val="single" w:sz="4" w:space="0" w:color="auto"/>
            </w:tcBorders>
          </w:tcPr>
          <w:p w:rsidR="00B53EE2" w:rsidRPr="00187840" w:rsidRDefault="00B53EE2" w:rsidP="004F3315">
            <w:pPr>
              <w:tabs>
                <w:tab w:val="left" w:pos="720"/>
              </w:tabs>
              <w:snapToGrid w:val="0"/>
              <w:jc w:val="both"/>
            </w:pPr>
            <w:r w:rsidRPr="00187840">
              <w:lastRenderedPageBreak/>
              <w:t>- Конституция Российской Федерации от 12.12.1993</w:t>
            </w:r>
          </w:p>
          <w:p w:rsidR="00B53EE2" w:rsidRPr="00187840" w:rsidRDefault="00B53EE2" w:rsidP="004F3315">
            <w:pPr>
              <w:tabs>
                <w:tab w:val="left" w:pos="720"/>
              </w:tabs>
              <w:snapToGrid w:val="0"/>
              <w:jc w:val="both"/>
            </w:pPr>
            <w:r w:rsidRPr="00187840">
              <w:t>- Гражданский кодекс Российской Федерации (часть первая)" от 30.11.1994 N 51-ФЗ;</w:t>
            </w:r>
          </w:p>
          <w:p w:rsidR="00B53EE2" w:rsidRPr="00187840" w:rsidRDefault="00B53EE2" w:rsidP="004F3315">
            <w:pPr>
              <w:tabs>
                <w:tab w:val="left" w:pos="720"/>
              </w:tabs>
              <w:snapToGrid w:val="0"/>
              <w:jc w:val="both"/>
            </w:pPr>
            <w:r w:rsidRPr="00187840">
              <w:t xml:space="preserve">- "Гражданский кодекс Российской Федерации (часть вторая)" от </w:t>
            </w:r>
            <w:r w:rsidRPr="00187840">
              <w:lastRenderedPageBreak/>
              <w:t>26.01.1996 N 14-ФЗ;</w:t>
            </w:r>
          </w:p>
          <w:p w:rsidR="00B53EE2" w:rsidRPr="00187840" w:rsidRDefault="00B53EE2" w:rsidP="004F3315">
            <w:pPr>
              <w:tabs>
                <w:tab w:val="left" w:pos="720"/>
              </w:tabs>
              <w:snapToGrid w:val="0"/>
              <w:jc w:val="both"/>
            </w:pPr>
            <w:r w:rsidRPr="00187840">
              <w:t>- Федеральный закон от 27.07.2010 N 210-ФЗ "Об организации предоставления государственных и муниципальных услуг";</w:t>
            </w:r>
          </w:p>
          <w:p w:rsidR="00B53EE2" w:rsidRPr="00187840" w:rsidRDefault="00B53EE2" w:rsidP="004F3315">
            <w:pPr>
              <w:tabs>
                <w:tab w:val="left" w:pos="720"/>
              </w:tabs>
              <w:snapToGrid w:val="0"/>
              <w:jc w:val="both"/>
            </w:pPr>
            <w:r w:rsidRPr="00187840">
              <w:t>- Федеральный закон от 26.07.2006 N 135-ФЗ "О защите конкуренции";</w:t>
            </w:r>
          </w:p>
          <w:p w:rsidR="00B53EE2" w:rsidRPr="00187840" w:rsidRDefault="00B53EE2" w:rsidP="004F3315">
            <w:pPr>
              <w:tabs>
                <w:tab w:val="left" w:pos="720"/>
              </w:tabs>
              <w:snapToGrid w:val="0"/>
              <w:jc w:val="both"/>
            </w:pPr>
            <w:r w:rsidRPr="00187840">
              <w:t>- Федеральный закон от 25.06.2002 N 73-ФЗ "Об объектах культурного наследия (памятниках истории и культуры) народов Российской Федерации;</w:t>
            </w:r>
          </w:p>
          <w:p w:rsidR="00B53EE2" w:rsidRPr="00187840" w:rsidRDefault="00B53EE2" w:rsidP="004F3315">
            <w:pPr>
              <w:tabs>
                <w:tab w:val="left" w:pos="720"/>
              </w:tabs>
              <w:snapToGrid w:val="0"/>
              <w:jc w:val="both"/>
            </w:pPr>
            <w:r w:rsidRPr="00187840">
              <w:t>- Федеральный закон от 02.05.2006 № 59-ФЗ «О порядке рассмотрения обращений граждан Российской Федерации»;</w:t>
            </w:r>
          </w:p>
          <w:p w:rsidR="00B53EE2" w:rsidRPr="00187840" w:rsidRDefault="00B53EE2" w:rsidP="004F3315">
            <w:pPr>
              <w:tabs>
                <w:tab w:val="left" w:pos="720"/>
              </w:tabs>
              <w:snapToGrid w:val="0"/>
              <w:jc w:val="both"/>
            </w:pPr>
            <w:r w:rsidRPr="00187840">
              <w:t xml:space="preserve">- Приказ ФАС России от 10.02.2010 N 67 "О порядке проведения конкурсов или аукционов на право заключения договоров аренды, договоров безвозмездного </w:t>
            </w:r>
            <w:r w:rsidRPr="00187840">
              <w:lastRenderedPageBreak/>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53EE2" w:rsidRPr="00187840" w:rsidRDefault="00B53EE2" w:rsidP="004F3315">
            <w:pPr>
              <w:tabs>
                <w:tab w:val="left" w:pos="720"/>
              </w:tabs>
              <w:snapToGrid w:val="0"/>
              <w:jc w:val="both"/>
            </w:pPr>
            <w:r w:rsidRPr="00187840">
              <w:t>- Федеральный закон от 6 апреля 2011 г. N 63-ФЗ «Об электронной подписи»(Собрание законодательства Российской Федерации, 2011, N 15, ст. 2036; N 27, ст. 3880);</w:t>
            </w:r>
          </w:p>
          <w:p w:rsidR="00B53EE2" w:rsidRPr="00187840" w:rsidRDefault="00B53EE2" w:rsidP="004F3315">
            <w:pPr>
              <w:tabs>
                <w:tab w:val="left" w:pos="720"/>
              </w:tabs>
              <w:snapToGrid w:val="0"/>
              <w:jc w:val="both"/>
            </w:pPr>
            <w:r w:rsidRPr="00187840">
              <w:t xml:space="preserve">- Постановление Правительства Ленинградской области от 30.09.2011 N 310 «Об утверждении плана-графика перехода на предоставление </w:t>
            </w:r>
            <w:r w:rsidRPr="00187840">
              <w:lastRenderedPageBreak/>
              <w:t>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53EE2" w:rsidRPr="00187840" w:rsidRDefault="00B53EE2" w:rsidP="004F3315">
            <w:pPr>
              <w:tabs>
                <w:tab w:val="left" w:pos="720"/>
              </w:tabs>
              <w:snapToGrid w:val="0"/>
              <w:jc w:val="both"/>
            </w:pPr>
            <w:r w:rsidRPr="00187840">
              <w:t>- Федеральный закон от 27.07.2006 № 152-ФЗ «О персональных данных»;</w:t>
            </w:r>
          </w:p>
          <w:p w:rsidR="00B53EE2" w:rsidRPr="00187840" w:rsidRDefault="00B53EE2" w:rsidP="004F3315">
            <w:pPr>
              <w:tabs>
                <w:tab w:val="left" w:pos="720"/>
              </w:tabs>
              <w:snapToGrid w:val="0"/>
              <w:jc w:val="both"/>
            </w:pPr>
            <w:r w:rsidRPr="00187840">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w:t>
            </w:r>
            <w:r w:rsidRPr="00187840">
              <w:lastRenderedPageBreak/>
              <w:t>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B53EE2" w:rsidRPr="00934FB8" w:rsidRDefault="00B53EE2" w:rsidP="004F3315">
            <w:pPr>
              <w:tabs>
                <w:tab w:val="left" w:pos="720"/>
              </w:tabs>
              <w:snapToGrid w:val="0"/>
              <w:jc w:val="both"/>
            </w:pPr>
            <w:r w:rsidRPr="00187840">
              <w:t>- нормативные правовые акты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 xml:space="preserve">Физические и юридические лица, </w:t>
            </w:r>
            <w:r>
              <w:t>ИП</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да</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 xml:space="preserve">прописано в административном регламенте </w:t>
            </w:r>
          </w:p>
          <w:p w:rsidR="00B53EE2" w:rsidRPr="00934FB8" w:rsidRDefault="00B53EE2" w:rsidP="004F3315">
            <w:pPr>
              <w:snapToGrid w:val="0"/>
              <w:jc w:val="both"/>
            </w:pP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lastRenderedPageBreak/>
              <w:t>6</w:t>
            </w:r>
          </w:p>
        </w:tc>
        <w:tc>
          <w:tcPr>
            <w:tcW w:w="850" w:type="dxa"/>
            <w:tcBorders>
              <w:top w:val="single" w:sz="4" w:space="0" w:color="auto"/>
              <w:left w:val="single" w:sz="4" w:space="0" w:color="000000"/>
              <w:bottom w:val="single" w:sz="4" w:space="0" w:color="000000"/>
            </w:tcBorders>
          </w:tcPr>
          <w:p w:rsidR="00B53EE2" w:rsidRPr="00934FB8" w:rsidRDefault="00B53EE2" w:rsidP="004F3315">
            <w:pPr>
              <w:snapToGrid w:val="0"/>
              <w:jc w:val="both"/>
              <w:rPr>
                <w:bCs/>
              </w:rPr>
            </w:pPr>
            <w:r w:rsidRPr="00A90BAA">
              <w:rPr>
                <w:bCs/>
              </w:rPr>
              <w:t>Выдача справок об отказе от преимущественного права покупки доли в праве общей долевой собственности на жилые помещения</w:t>
            </w:r>
          </w:p>
        </w:tc>
        <w:tc>
          <w:tcPr>
            <w:tcW w:w="1276"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w:t>
            </w:r>
            <w:r>
              <w:t>сти п.Дружная Горка, ул.Садовая</w:t>
            </w:r>
            <w:r w:rsidRPr="00934FB8">
              <w:t>, д.4 т. 8-813-71-65-134</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t>В</w:t>
            </w:r>
            <w:r w:rsidRPr="00A90BAA">
              <w:t>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tc>
        <w:tc>
          <w:tcPr>
            <w:tcW w:w="1134" w:type="dxa"/>
            <w:tcBorders>
              <w:top w:val="single" w:sz="4" w:space="0" w:color="auto"/>
              <w:left w:val="single" w:sz="4" w:space="0" w:color="000000"/>
              <w:bottom w:val="single" w:sz="4" w:space="0" w:color="000000"/>
            </w:tcBorders>
          </w:tcPr>
          <w:p w:rsidR="00B53EE2" w:rsidRPr="00A90BAA" w:rsidRDefault="00B53EE2" w:rsidP="004F3315">
            <w:pPr>
              <w:tabs>
                <w:tab w:val="left" w:pos="720"/>
              </w:tabs>
              <w:snapToGrid w:val="0"/>
              <w:jc w:val="both"/>
            </w:pPr>
            <w:r>
              <w:t>- Конституция</w:t>
            </w:r>
            <w:r w:rsidRPr="00A90BAA">
              <w:t xml:space="preserve"> Российской Федерации от 12.12.1993;</w:t>
            </w:r>
          </w:p>
          <w:p w:rsidR="00B53EE2" w:rsidRPr="00A90BAA" w:rsidRDefault="00B53EE2" w:rsidP="004F3315">
            <w:pPr>
              <w:tabs>
                <w:tab w:val="left" w:pos="720"/>
              </w:tabs>
              <w:snapToGrid w:val="0"/>
              <w:jc w:val="both"/>
            </w:pPr>
            <w:r>
              <w:t>- Гражданский кодекс</w:t>
            </w:r>
            <w:r w:rsidRPr="00A90BAA">
              <w:t xml:space="preserve"> Российской Федерации (часть первая) от 30.11.1994 N 51-ФЗ;</w:t>
            </w:r>
          </w:p>
          <w:p w:rsidR="00B53EE2" w:rsidRPr="00A90BAA" w:rsidRDefault="00B53EE2" w:rsidP="004F3315">
            <w:pPr>
              <w:tabs>
                <w:tab w:val="left" w:pos="720"/>
              </w:tabs>
              <w:snapToGrid w:val="0"/>
              <w:jc w:val="both"/>
            </w:pPr>
            <w:r w:rsidRPr="00A90BAA">
              <w:t>- Жилищны</w:t>
            </w:r>
            <w:r>
              <w:t>й кодекс</w:t>
            </w:r>
            <w:r w:rsidRPr="00A90BAA">
              <w:t xml:space="preserve"> Российской Федерации от 29.12.2004 N 188-ФЗ;</w:t>
            </w:r>
          </w:p>
          <w:p w:rsidR="00B53EE2" w:rsidRPr="00A90BAA" w:rsidRDefault="00B53EE2" w:rsidP="004F3315">
            <w:pPr>
              <w:tabs>
                <w:tab w:val="left" w:pos="720"/>
              </w:tabs>
              <w:snapToGrid w:val="0"/>
              <w:jc w:val="both"/>
            </w:pPr>
            <w:r>
              <w:t>- Федеральный закон</w:t>
            </w:r>
            <w:r w:rsidRPr="00A90BAA">
              <w:t xml:space="preserve"> от 06.10.2003 N 131-ФЗ "Об общих принципах организации местного </w:t>
            </w:r>
            <w:r w:rsidRPr="00A90BAA">
              <w:lastRenderedPageBreak/>
              <w:t>самоуправления в Российской Федерации";</w:t>
            </w:r>
          </w:p>
          <w:p w:rsidR="00B53EE2" w:rsidRPr="00A90BAA" w:rsidRDefault="00B53EE2" w:rsidP="004F3315">
            <w:pPr>
              <w:tabs>
                <w:tab w:val="left" w:pos="720"/>
              </w:tabs>
              <w:snapToGrid w:val="0"/>
              <w:jc w:val="both"/>
            </w:pPr>
            <w:r>
              <w:t>- Федеральный закон</w:t>
            </w:r>
            <w:r w:rsidRPr="00A90BAA">
              <w:t xml:space="preserve"> от 27.07.2010 N 210-ФЗ "Об организации предоставления государственных и муниципальных услуг";</w:t>
            </w:r>
          </w:p>
          <w:p w:rsidR="00B53EE2" w:rsidRPr="00A90BAA" w:rsidRDefault="00B53EE2" w:rsidP="004F3315">
            <w:pPr>
              <w:tabs>
                <w:tab w:val="left" w:pos="720"/>
              </w:tabs>
              <w:snapToGrid w:val="0"/>
              <w:jc w:val="both"/>
            </w:pPr>
            <w:r w:rsidRPr="00A90BAA">
              <w:t>- Ф</w:t>
            </w:r>
            <w:r>
              <w:t>едеральный закон</w:t>
            </w:r>
            <w:r w:rsidRPr="00A90BAA">
              <w:t xml:space="preserve"> от 6 апреля 2011 г. N 63-ФЗ "Об электронной подписи";</w:t>
            </w:r>
          </w:p>
          <w:p w:rsidR="00B53EE2" w:rsidRPr="00A90BAA" w:rsidRDefault="00B53EE2" w:rsidP="004F3315">
            <w:pPr>
              <w:tabs>
                <w:tab w:val="left" w:pos="720"/>
              </w:tabs>
              <w:snapToGrid w:val="0"/>
              <w:jc w:val="both"/>
            </w:pPr>
            <w:r w:rsidRPr="00A90BAA">
              <w:t>- Федеральный закон от 27.07.2006 № 152-ФЗ «О персональных данных»;</w:t>
            </w:r>
          </w:p>
          <w:p w:rsidR="00B53EE2" w:rsidRPr="00A90BAA" w:rsidRDefault="00B53EE2" w:rsidP="004F3315">
            <w:pPr>
              <w:tabs>
                <w:tab w:val="left" w:pos="720"/>
              </w:tabs>
              <w:snapToGrid w:val="0"/>
              <w:jc w:val="both"/>
            </w:pPr>
            <w:r>
              <w:t>- Приказ</w:t>
            </w:r>
            <w:r w:rsidRPr="00A90BAA">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w:t>
            </w:r>
            <w:r w:rsidRPr="00A90BAA">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A90BAA" w:rsidRDefault="00B53EE2" w:rsidP="004F3315">
            <w:pPr>
              <w:tabs>
                <w:tab w:val="left" w:pos="720"/>
              </w:tabs>
              <w:snapToGrid w:val="0"/>
              <w:jc w:val="both"/>
            </w:pPr>
            <w:r>
              <w:t>- Постановление</w:t>
            </w:r>
            <w:r w:rsidRPr="00A90BAA">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53EE2" w:rsidRPr="00934FB8" w:rsidRDefault="00B53EE2" w:rsidP="004F3315">
            <w:pPr>
              <w:tabs>
                <w:tab w:val="left" w:pos="720"/>
              </w:tabs>
              <w:snapToGrid w:val="0"/>
              <w:jc w:val="both"/>
            </w:pPr>
            <w:r>
              <w:t>- Устав</w:t>
            </w:r>
            <w:r w:rsidRPr="00A90BAA">
              <w:t xml:space="preserve"> муниципал</w:t>
            </w:r>
            <w:r w:rsidRPr="00A90BAA">
              <w:lastRenderedPageBreak/>
              <w:t>ьного образования Дружногорское городское поселение;</w:t>
            </w:r>
          </w:p>
        </w:tc>
        <w:tc>
          <w:tcPr>
            <w:tcW w:w="709"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lastRenderedPageBreak/>
              <w:t>Физические и юридические лица</w:t>
            </w:r>
          </w:p>
        </w:tc>
        <w:tc>
          <w:tcPr>
            <w:tcW w:w="709"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t>30 дней</w:t>
            </w:r>
          </w:p>
        </w:tc>
        <w:tc>
          <w:tcPr>
            <w:tcW w:w="992"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t>да</w:t>
            </w:r>
          </w:p>
        </w:tc>
        <w:tc>
          <w:tcPr>
            <w:tcW w:w="992"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1843" w:type="dxa"/>
            <w:tcBorders>
              <w:top w:val="single" w:sz="4" w:space="0" w:color="auto"/>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000000"/>
            </w:tcBorders>
          </w:tcPr>
          <w:p w:rsidR="00B53EE2" w:rsidRPr="00934FB8" w:rsidRDefault="00B53EE2" w:rsidP="004F3315">
            <w:pPr>
              <w:snapToGrid w:val="0"/>
              <w:jc w:val="both"/>
            </w:pPr>
            <w:r w:rsidRPr="00934FB8">
              <w:lastRenderedPageBreak/>
              <w:t>7</w:t>
            </w:r>
          </w:p>
        </w:tc>
        <w:tc>
          <w:tcPr>
            <w:tcW w:w="850" w:type="dxa"/>
            <w:tcBorders>
              <w:left w:val="single" w:sz="4" w:space="0" w:color="000000"/>
              <w:bottom w:val="single" w:sz="4" w:space="0" w:color="000000"/>
            </w:tcBorders>
          </w:tcPr>
          <w:p w:rsidR="00B53EE2" w:rsidRPr="00934FB8" w:rsidRDefault="00B53EE2" w:rsidP="004F3315">
            <w:pPr>
              <w:snapToGrid w:val="0"/>
              <w:jc w:val="both"/>
              <w:rPr>
                <w:bCs/>
              </w:rPr>
            </w:pPr>
            <w:r w:rsidRPr="00934FB8">
              <w:rPr>
                <w:bCs/>
              </w:rPr>
              <w:t xml:space="preserve">Признание граждан малоимущими, нуждающимися в жилых помещениях, предоставляемых по договорам социального  найма и принятие их на учет в качестве нуждающихся в жилых помещениях, предоставленных по договорам </w:t>
            </w:r>
          </w:p>
          <w:p w:rsidR="00B53EE2" w:rsidRPr="00934FB8" w:rsidRDefault="00B53EE2" w:rsidP="004F3315">
            <w:pPr>
              <w:snapToGrid w:val="0"/>
              <w:jc w:val="both"/>
              <w:rPr>
                <w:bCs/>
              </w:rPr>
            </w:pPr>
            <w:r w:rsidRPr="00934FB8">
              <w:rPr>
                <w:bCs/>
              </w:rPr>
              <w:t>социального найма</w:t>
            </w:r>
          </w:p>
        </w:tc>
        <w:tc>
          <w:tcPr>
            <w:tcW w:w="1276" w:type="dxa"/>
            <w:tcBorders>
              <w:left w:val="single" w:sz="4" w:space="0" w:color="000000"/>
              <w:bottom w:val="single" w:sz="4" w:space="0" w:color="000000"/>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w:t>
            </w:r>
            <w:r>
              <w:t>сти п.Дружная Горка, ул.Садовая, д.4 т. 8-813-71-65-3</w:t>
            </w:r>
            <w:r w:rsidRPr="00934FB8">
              <w:t>30</w:t>
            </w:r>
          </w:p>
          <w:p w:rsidR="00B53EE2" w:rsidRPr="00934FB8" w:rsidRDefault="00B53EE2" w:rsidP="004F3315">
            <w:pPr>
              <w:snapToGrid w:val="0"/>
              <w:jc w:val="both"/>
            </w:pPr>
            <w:r w:rsidRPr="00934FB8">
              <w:t>adm.drgp@ya.ru</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A90BAA">
              <w:t>информирование заявителей путем направления решения о принятии (отказе в принятии) на учет</w:t>
            </w:r>
          </w:p>
        </w:tc>
        <w:tc>
          <w:tcPr>
            <w:tcW w:w="1134" w:type="dxa"/>
            <w:tcBorders>
              <w:left w:val="single" w:sz="4" w:space="0" w:color="000000"/>
              <w:bottom w:val="single" w:sz="4" w:space="0" w:color="auto"/>
            </w:tcBorders>
          </w:tcPr>
          <w:p w:rsidR="00B53EE2" w:rsidRPr="00A90BAA" w:rsidRDefault="00B53EE2" w:rsidP="004F3315">
            <w:pPr>
              <w:tabs>
                <w:tab w:val="left" w:pos="720"/>
              </w:tabs>
              <w:snapToGrid w:val="0"/>
              <w:jc w:val="both"/>
            </w:pPr>
            <w:r>
              <w:t>- Конституция</w:t>
            </w:r>
            <w:r w:rsidRPr="00A90BAA">
              <w:t xml:space="preserve"> Российской Федерации;</w:t>
            </w:r>
          </w:p>
          <w:p w:rsidR="00B53EE2" w:rsidRPr="00A90BAA" w:rsidRDefault="00B53EE2" w:rsidP="004F3315">
            <w:pPr>
              <w:tabs>
                <w:tab w:val="left" w:pos="720"/>
              </w:tabs>
              <w:snapToGrid w:val="0"/>
              <w:jc w:val="both"/>
            </w:pPr>
            <w:r>
              <w:t>- Гражданский кодекс</w:t>
            </w:r>
            <w:r w:rsidRPr="00A90BAA">
              <w:t xml:space="preserve"> Российской Федерации;</w:t>
            </w:r>
          </w:p>
          <w:p w:rsidR="00B53EE2" w:rsidRPr="00A90BAA" w:rsidRDefault="00B53EE2" w:rsidP="004F3315">
            <w:pPr>
              <w:tabs>
                <w:tab w:val="left" w:pos="720"/>
              </w:tabs>
              <w:snapToGrid w:val="0"/>
              <w:jc w:val="both"/>
            </w:pPr>
            <w:r>
              <w:t>- Жилищный кодекс</w:t>
            </w:r>
            <w:r w:rsidRPr="00A90BAA">
              <w:t xml:space="preserve"> Российской Федерации от 29.12.2004 №188 - ФЗ;</w:t>
            </w:r>
          </w:p>
          <w:p w:rsidR="00B53EE2" w:rsidRPr="00A90BAA" w:rsidRDefault="00B53EE2" w:rsidP="004F3315">
            <w:pPr>
              <w:tabs>
                <w:tab w:val="left" w:pos="720"/>
              </w:tabs>
              <w:snapToGrid w:val="0"/>
              <w:jc w:val="both"/>
            </w:pPr>
            <w:r w:rsidRPr="00A90BAA">
              <w:t>- Федеральны</w:t>
            </w:r>
            <w:r>
              <w:t>й закон</w:t>
            </w:r>
            <w:r w:rsidRPr="00A90BAA">
              <w:t xml:space="preserve"> "О введении в действие Жилищного кодекса Российской Федерации" от 29.12.2004 № 189-ФЗ;</w:t>
            </w:r>
          </w:p>
          <w:p w:rsidR="00B53EE2" w:rsidRPr="00A90BAA" w:rsidRDefault="00B53EE2" w:rsidP="004F3315">
            <w:pPr>
              <w:tabs>
                <w:tab w:val="left" w:pos="720"/>
              </w:tabs>
              <w:snapToGrid w:val="0"/>
              <w:jc w:val="both"/>
            </w:pPr>
            <w:r w:rsidRPr="00A90BAA">
              <w:t>- Федеральны</w:t>
            </w:r>
            <w:r>
              <w:t>й закон</w:t>
            </w:r>
            <w:r w:rsidRPr="00A90BAA">
              <w:t xml:space="preserve"> Российской Федерации «Об общих принципах организации местного самоуправления в Российской Федерации» от 06.10.2003 № 131-ФЗ;</w:t>
            </w:r>
          </w:p>
          <w:p w:rsidR="00B53EE2" w:rsidRPr="00A90BAA" w:rsidRDefault="00B53EE2" w:rsidP="004F3315">
            <w:pPr>
              <w:tabs>
                <w:tab w:val="left" w:pos="720"/>
              </w:tabs>
              <w:snapToGrid w:val="0"/>
              <w:jc w:val="both"/>
            </w:pPr>
            <w:r w:rsidRPr="00A90BAA">
              <w:t>- Федеральны</w:t>
            </w:r>
            <w:r>
              <w:t>й закон</w:t>
            </w:r>
            <w:r w:rsidRPr="00A90BAA">
              <w:t xml:space="preserve"> Российской Федерации «Об организации предоставления государственных и муниципальных услуг» от 27.07.2010 </w:t>
            </w:r>
            <w:r w:rsidRPr="00A90BAA">
              <w:lastRenderedPageBreak/>
              <w:t>№ 210-ФЗ;</w:t>
            </w:r>
          </w:p>
          <w:p w:rsidR="00B53EE2" w:rsidRPr="00A90BAA" w:rsidRDefault="00B53EE2" w:rsidP="004F3315">
            <w:pPr>
              <w:tabs>
                <w:tab w:val="left" w:pos="720"/>
              </w:tabs>
              <w:snapToGrid w:val="0"/>
              <w:jc w:val="both"/>
            </w:pPr>
            <w:r w:rsidRPr="00A90BAA">
              <w:t>- Федеральны</w:t>
            </w:r>
            <w:r>
              <w:t>й закон</w:t>
            </w:r>
            <w:r w:rsidRPr="00A90BAA">
              <w:t xml:space="preserve"> «О порядке рассмотрения обращений граждан Российской Федерации» от 02.05.2006 № 59-ФЗ;</w:t>
            </w:r>
          </w:p>
          <w:p w:rsidR="00B53EE2" w:rsidRPr="00A90BAA" w:rsidRDefault="00B53EE2" w:rsidP="004F3315">
            <w:pPr>
              <w:tabs>
                <w:tab w:val="left" w:pos="720"/>
              </w:tabs>
              <w:snapToGrid w:val="0"/>
              <w:jc w:val="both"/>
            </w:pPr>
            <w:r w:rsidRPr="00A90BAA">
              <w:t>- Федеральны</w:t>
            </w:r>
            <w:r>
              <w:t>й закон</w:t>
            </w:r>
            <w:r w:rsidRPr="00A90BAA">
              <w:t xml:space="preserve"> от 27.07.2006 № 152-ФЗ «О персональных данных»;</w:t>
            </w:r>
          </w:p>
          <w:p w:rsidR="00B53EE2" w:rsidRPr="00A90BAA" w:rsidRDefault="00B53EE2" w:rsidP="004F3315">
            <w:pPr>
              <w:tabs>
                <w:tab w:val="left" w:pos="720"/>
              </w:tabs>
              <w:snapToGrid w:val="0"/>
              <w:jc w:val="both"/>
            </w:pPr>
            <w:r w:rsidRPr="00A90BAA">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B53EE2" w:rsidRPr="00A90BAA" w:rsidRDefault="00B53EE2" w:rsidP="004F3315">
            <w:pPr>
              <w:tabs>
                <w:tab w:val="left" w:pos="720"/>
              </w:tabs>
              <w:snapToGrid w:val="0"/>
              <w:jc w:val="both"/>
            </w:pPr>
            <w:r>
              <w:t>- Постановление</w:t>
            </w:r>
            <w:r w:rsidRPr="00A90BAA">
              <w:t xml:space="preserve"> Правительства Российской Федерации «Об утверждении Положения о признании помещения жилым помещением, жилого помещения непригодным для </w:t>
            </w:r>
            <w:r w:rsidRPr="00A90BAA">
              <w:lastRenderedPageBreak/>
              <w:t>проживания и многоквартирного дома аварийным и подлежащим сносу или реконструкции» от 28.01.2006 № 47;</w:t>
            </w:r>
          </w:p>
          <w:p w:rsidR="00B53EE2" w:rsidRPr="00A90BAA" w:rsidRDefault="00B53EE2" w:rsidP="004F3315">
            <w:pPr>
              <w:tabs>
                <w:tab w:val="left" w:pos="720"/>
              </w:tabs>
              <w:snapToGrid w:val="0"/>
              <w:jc w:val="both"/>
            </w:pPr>
            <w:r w:rsidRPr="00A90BAA">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B53EE2" w:rsidRPr="00A90BAA" w:rsidRDefault="00B53EE2" w:rsidP="004F3315">
            <w:pPr>
              <w:tabs>
                <w:tab w:val="left" w:pos="720"/>
              </w:tabs>
              <w:snapToGrid w:val="0"/>
              <w:jc w:val="both"/>
            </w:pPr>
            <w:r>
              <w:t>- Распоряжение</w:t>
            </w:r>
            <w:r w:rsidRPr="00A90BAA">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53EE2" w:rsidRPr="00A90BAA" w:rsidRDefault="00B53EE2" w:rsidP="004F3315">
            <w:pPr>
              <w:tabs>
                <w:tab w:val="left" w:pos="720"/>
              </w:tabs>
              <w:snapToGrid w:val="0"/>
              <w:jc w:val="both"/>
            </w:pPr>
            <w:r w:rsidRPr="00A90BAA">
              <w:t>- Областн</w:t>
            </w:r>
            <w:r>
              <w:t xml:space="preserve">ой </w:t>
            </w:r>
            <w:r>
              <w:lastRenderedPageBreak/>
              <w:t>закон</w:t>
            </w:r>
            <w:r w:rsidRPr="00A90BAA">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B53EE2" w:rsidRPr="00A90BAA" w:rsidRDefault="00B53EE2" w:rsidP="004F3315">
            <w:pPr>
              <w:tabs>
                <w:tab w:val="left" w:pos="720"/>
              </w:tabs>
              <w:snapToGrid w:val="0"/>
              <w:jc w:val="both"/>
            </w:pPr>
            <w:r>
              <w:t>- Постановление</w:t>
            </w:r>
            <w:r w:rsidRPr="00A90BAA">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B53EE2" w:rsidRPr="00A90BAA" w:rsidRDefault="00B53EE2" w:rsidP="004F3315">
            <w:pPr>
              <w:tabs>
                <w:tab w:val="left" w:pos="720"/>
              </w:tabs>
              <w:snapToGrid w:val="0"/>
              <w:jc w:val="both"/>
            </w:pPr>
            <w:r>
              <w:t>- Приказ</w:t>
            </w:r>
            <w:r w:rsidRPr="00A90BAA">
              <w:t xml:space="preserve"> Ленинградского областного Комитета по управлению государств</w:t>
            </w:r>
            <w:r w:rsidRPr="00A90BAA">
              <w:lastRenderedPageBreak/>
              <w:t>енным имуществом "Об утверждении порядка доступа и выдачи информации из архивов ГУП "Леноблинвентаризация" от 31.05.2010 № 56;</w:t>
            </w:r>
          </w:p>
          <w:p w:rsidR="00B53EE2" w:rsidRPr="00A90BAA" w:rsidRDefault="00B53EE2" w:rsidP="004F3315">
            <w:pPr>
              <w:tabs>
                <w:tab w:val="left" w:pos="720"/>
              </w:tabs>
              <w:snapToGrid w:val="0"/>
              <w:jc w:val="both"/>
            </w:pPr>
            <w:r>
              <w:t>- Устав</w:t>
            </w:r>
            <w:r w:rsidRPr="00A90BAA">
              <w:t xml:space="preserve"> муниципального образования Дружногорского городского поселения Гатчинского муниципального района Ленинградской области.</w:t>
            </w:r>
          </w:p>
          <w:p w:rsidR="00B53EE2" w:rsidRPr="00A90BAA" w:rsidRDefault="00B53EE2" w:rsidP="004F3315">
            <w:pPr>
              <w:tabs>
                <w:tab w:val="left" w:pos="720"/>
              </w:tabs>
              <w:snapToGrid w:val="0"/>
              <w:jc w:val="both"/>
            </w:pPr>
            <w:r>
              <w:t>- Постановление</w:t>
            </w:r>
            <w:r w:rsidRPr="00A90BAA">
              <w:t xml:space="preserve">  администрации  Дружногорского  городского  поселения  от  27.08.2007 года  № 191  «Об  утверждении  перечня  и  форм  документов  для  признания  граждан  малоимущими  с  целью  постановки  на  учет  в  качестве  нуждающихся  в  жилых  помещениях,  предоставляемых  по  договорам  социального  найма»;</w:t>
            </w:r>
          </w:p>
          <w:p w:rsidR="00B53EE2" w:rsidRPr="00A90BAA" w:rsidRDefault="00B53EE2" w:rsidP="004F3315">
            <w:pPr>
              <w:tabs>
                <w:tab w:val="left" w:pos="720"/>
              </w:tabs>
              <w:snapToGrid w:val="0"/>
              <w:jc w:val="both"/>
            </w:pPr>
            <w:r>
              <w:t>- Решение</w:t>
            </w:r>
            <w:r w:rsidRPr="00A90BAA">
              <w:t xml:space="preserve"> </w:t>
            </w:r>
            <w:r w:rsidRPr="00A90BAA">
              <w:lastRenderedPageBreak/>
              <w:t>Совета депутатов Дружногорского  городского  поселения  Гатчинского  муниципального  района  Ленинградской  области  от 28.04.2006 г. № 65  «Об установлении нормы предоставления и учетной нормы площади жилого помещения  на  территории  Дружногорского  городского  поселения;</w:t>
            </w:r>
          </w:p>
          <w:p w:rsidR="00B53EE2" w:rsidRPr="00A90BAA" w:rsidRDefault="00B53EE2" w:rsidP="004F3315">
            <w:pPr>
              <w:tabs>
                <w:tab w:val="left" w:pos="720"/>
              </w:tabs>
              <w:snapToGrid w:val="0"/>
              <w:jc w:val="both"/>
            </w:pPr>
            <w:r>
              <w:t>- Решение</w:t>
            </w:r>
            <w:r w:rsidRPr="00A90BAA">
              <w:t xml:space="preserve"> Совета депутатов Дружногорского  городского  поселения от  24.05.2007 г.  № 30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w:t>
            </w:r>
            <w:r w:rsidRPr="00A90BAA">
              <w:lastRenderedPageBreak/>
              <w:t xml:space="preserve">ми и предоставления им по договорам социального найма жилых помещений муниципального жилищного фонда»; </w:t>
            </w:r>
          </w:p>
          <w:p w:rsidR="00B53EE2" w:rsidRPr="00A90BAA" w:rsidRDefault="00B53EE2" w:rsidP="004F3315">
            <w:pPr>
              <w:tabs>
                <w:tab w:val="left" w:pos="720"/>
              </w:tabs>
              <w:snapToGrid w:val="0"/>
              <w:jc w:val="both"/>
            </w:pPr>
            <w:r w:rsidRPr="00A90BAA">
              <w:t>- Федеральны</w:t>
            </w:r>
            <w:r>
              <w:t>й закон</w:t>
            </w:r>
            <w:r w:rsidRPr="00A90BAA">
              <w:t xml:space="preserve"> от 6 апреля 2011 г. N 63-ФЗ "Об электронной подписи" (Собрание законодательства Российской Федерации, 2011, N 15, ст. 2036; N 27, ст. 3880);</w:t>
            </w:r>
          </w:p>
          <w:p w:rsidR="00B53EE2" w:rsidRPr="00A90BAA" w:rsidRDefault="00B53EE2" w:rsidP="004F3315">
            <w:pPr>
              <w:tabs>
                <w:tab w:val="left" w:pos="720"/>
              </w:tabs>
              <w:snapToGrid w:val="0"/>
              <w:jc w:val="both"/>
            </w:pPr>
            <w:r>
              <w:t>- Приказ</w:t>
            </w:r>
            <w:r w:rsidRPr="00A90BAA">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A90BAA">
              <w:lastRenderedPageBreak/>
              <w:t>систем, используемых для предоставления государственных и муниципальных услуг в электронной форме";</w:t>
            </w:r>
          </w:p>
          <w:p w:rsidR="00B53EE2" w:rsidRPr="00934FB8" w:rsidRDefault="00B53EE2" w:rsidP="004F3315">
            <w:pPr>
              <w:tabs>
                <w:tab w:val="left" w:pos="720"/>
              </w:tabs>
              <w:snapToGrid w:val="0"/>
              <w:jc w:val="both"/>
            </w:pPr>
            <w:r w:rsidRPr="00A90BAA">
              <w:t>-Постановл</w:t>
            </w:r>
            <w:r>
              <w:t>ение</w:t>
            </w:r>
            <w:r w:rsidRPr="00A90BAA">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lastRenderedPageBreak/>
              <w:t>Физическ</w:t>
            </w:r>
            <w:r>
              <w:t>ие</w:t>
            </w:r>
            <w:r w:rsidRPr="00934FB8">
              <w:t xml:space="preserve"> лиц</w:t>
            </w:r>
            <w:r>
              <w:t>а</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left w:val="single" w:sz="4" w:space="0" w:color="000000"/>
              <w:bottom w:val="single" w:sz="4" w:space="0" w:color="000000"/>
            </w:tcBorders>
          </w:tcPr>
          <w:p w:rsidR="00B53EE2" w:rsidRPr="00934FB8" w:rsidRDefault="00B53EE2" w:rsidP="004F3315">
            <w:pPr>
              <w:snapToGrid w:val="0"/>
              <w:jc w:val="both"/>
            </w:pPr>
            <w:r>
              <w:t>да</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p w:rsidR="00B53EE2" w:rsidRPr="00934FB8" w:rsidRDefault="00B53EE2" w:rsidP="004F3315">
            <w:pPr>
              <w:snapToGrid w:val="0"/>
              <w:jc w:val="both"/>
            </w:pPr>
          </w:p>
        </w:tc>
        <w:tc>
          <w:tcPr>
            <w:tcW w:w="1843" w:type="dxa"/>
            <w:tcBorders>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000000"/>
            </w:tcBorders>
          </w:tcPr>
          <w:p w:rsidR="00B53EE2" w:rsidRPr="00934FB8" w:rsidRDefault="00B53EE2" w:rsidP="004F3315">
            <w:pPr>
              <w:snapToGrid w:val="0"/>
              <w:jc w:val="both"/>
            </w:pPr>
            <w:r w:rsidRPr="00934FB8">
              <w:lastRenderedPageBreak/>
              <w:t>8</w:t>
            </w:r>
          </w:p>
        </w:tc>
        <w:tc>
          <w:tcPr>
            <w:tcW w:w="850" w:type="dxa"/>
            <w:tcBorders>
              <w:left w:val="single" w:sz="4" w:space="0" w:color="000000"/>
              <w:bottom w:val="single" w:sz="4" w:space="0" w:color="000000"/>
            </w:tcBorders>
          </w:tcPr>
          <w:p w:rsidR="00B53EE2" w:rsidRPr="00934FB8" w:rsidRDefault="00B53EE2" w:rsidP="004F3315">
            <w:pPr>
              <w:snapToGrid w:val="0"/>
              <w:jc w:val="both"/>
              <w:rPr>
                <w:bCs/>
              </w:rPr>
            </w:pPr>
            <w:r w:rsidRPr="00934FB8">
              <w:rPr>
                <w:bCs/>
              </w:rPr>
              <w:t xml:space="preserve">Прием заявлений, документов для предоставления гражданам </w:t>
            </w:r>
            <w:r w:rsidRPr="00934FB8">
              <w:rPr>
                <w:bCs/>
              </w:rPr>
              <w:lastRenderedPageBreak/>
              <w:t>жилых помещений муниципального жилищного фонда</w:t>
            </w:r>
          </w:p>
        </w:tc>
        <w:tc>
          <w:tcPr>
            <w:tcW w:w="1276" w:type="dxa"/>
            <w:tcBorders>
              <w:left w:val="single" w:sz="4" w:space="0" w:color="000000"/>
              <w:bottom w:val="single" w:sz="4" w:space="0" w:color="000000"/>
              <w:right w:val="single" w:sz="4" w:space="0" w:color="auto"/>
            </w:tcBorders>
          </w:tcPr>
          <w:p w:rsidR="00B53EE2" w:rsidRPr="00934FB8" w:rsidRDefault="00B53EE2" w:rsidP="004F3315">
            <w:pPr>
              <w:snapToGrid w:val="0"/>
              <w:jc w:val="both"/>
            </w:pPr>
            <w:r w:rsidRPr="00934FB8">
              <w:lastRenderedPageBreak/>
              <w:t xml:space="preserve">Администрация МО Дружногорское городское поселение Гатчинского муниципального района Ленинградской области </w:t>
            </w:r>
            <w:r w:rsidRPr="00934FB8">
              <w:lastRenderedPageBreak/>
              <w:t>п.Дружная Горк</w:t>
            </w:r>
            <w:r>
              <w:t>а, ул.Садовая</w:t>
            </w:r>
            <w:r w:rsidRPr="00934FB8">
              <w:t>, д.4 т. 8-813-71-65-030</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 xml:space="preserve">Предоставление заявителю жилого помещения муниципального жилищного фонда </w:t>
            </w:r>
            <w:r w:rsidRPr="00934FB8">
              <w:lastRenderedPageBreak/>
              <w:t>либо мотивированный отказ в предоставлении указанного жилого помещения</w:t>
            </w:r>
          </w:p>
        </w:tc>
        <w:tc>
          <w:tcPr>
            <w:tcW w:w="1134"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tabs>
                <w:tab w:val="left" w:pos="720"/>
              </w:tabs>
              <w:snapToGrid w:val="0"/>
              <w:jc w:val="both"/>
            </w:pPr>
            <w:r>
              <w:lastRenderedPageBreak/>
              <w:t>1.</w:t>
            </w:r>
            <w:r w:rsidRPr="00934FB8">
              <w:t xml:space="preserve">Конституция </w:t>
            </w:r>
            <w:r>
              <w:t>РФ</w:t>
            </w:r>
            <w:r w:rsidRPr="00934FB8">
              <w:t>;</w:t>
            </w:r>
          </w:p>
          <w:p w:rsidR="00B53EE2" w:rsidRPr="00934FB8" w:rsidRDefault="00B53EE2" w:rsidP="004F3315">
            <w:pPr>
              <w:tabs>
                <w:tab w:val="left" w:pos="720"/>
              </w:tabs>
              <w:snapToGrid w:val="0"/>
              <w:jc w:val="both"/>
            </w:pPr>
            <w:r>
              <w:t>2.</w:t>
            </w:r>
            <w:r w:rsidRPr="00934FB8">
              <w:t xml:space="preserve">Жилищный Кодекс </w:t>
            </w:r>
            <w:r>
              <w:t>РФ</w:t>
            </w:r>
          </w:p>
          <w:p w:rsidR="00B53EE2" w:rsidRPr="00934FB8" w:rsidRDefault="00B53EE2" w:rsidP="004F3315">
            <w:pPr>
              <w:tabs>
                <w:tab w:val="left" w:pos="720"/>
              </w:tabs>
              <w:snapToGrid w:val="0"/>
              <w:jc w:val="both"/>
            </w:pPr>
            <w:r>
              <w:t>3.</w:t>
            </w:r>
            <w:r w:rsidRPr="00934FB8">
              <w:t>Федеральный закон от 06.10.2003 г. № 131-</w:t>
            </w:r>
            <w:r w:rsidRPr="00934FB8">
              <w:lastRenderedPageBreak/>
              <w:t>ФЗ «Об общих принципах организации местного самоуправления в Российской Федерации»;</w:t>
            </w:r>
          </w:p>
          <w:p w:rsidR="00B53EE2" w:rsidRPr="00934FB8" w:rsidRDefault="00B53EE2" w:rsidP="004F3315">
            <w:pPr>
              <w:tabs>
                <w:tab w:val="left" w:pos="720"/>
              </w:tabs>
              <w:snapToGrid w:val="0"/>
              <w:jc w:val="both"/>
            </w:pPr>
            <w:r>
              <w:t>4.</w:t>
            </w:r>
            <w:r w:rsidRPr="00934FB8">
              <w:t>Федеральный закон от 02.05.2006 г. № 59-ФЗ (ред. от 27.07.2010) «О порядке рассмотрения обращений граждан в Российской Федерации»;</w:t>
            </w:r>
          </w:p>
          <w:p w:rsidR="00B53EE2" w:rsidRPr="00934FB8" w:rsidRDefault="00B53EE2" w:rsidP="004F3315">
            <w:pPr>
              <w:tabs>
                <w:tab w:val="left" w:pos="720"/>
              </w:tabs>
              <w:snapToGrid w:val="0"/>
              <w:jc w:val="both"/>
            </w:pPr>
            <w:r>
              <w:t>5.</w:t>
            </w:r>
            <w:r w:rsidRPr="00934FB8">
              <w:t>Федеральный закон от 27.07.2010 г. № 210-ФЗ «Об организации  предоставления государственных и муниципальных услуг»;</w:t>
            </w:r>
          </w:p>
          <w:p w:rsidR="00B53EE2" w:rsidRPr="00934FB8" w:rsidRDefault="00B53EE2" w:rsidP="004F3315">
            <w:pPr>
              <w:tabs>
                <w:tab w:val="left" w:pos="720"/>
              </w:tabs>
              <w:snapToGrid w:val="0"/>
              <w:jc w:val="both"/>
            </w:pPr>
            <w:r>
              <w:t>6.</w:t>
            </w:r>
            <w:r w:rsidRPr="00934FB8">
              <w:t xml:space="preserve">Решение Совета депутатов Дружногорского городского поселения Гатчинского муниципального района Ленинградской области от 23.01.2008 г. № 4 «Об утверждении Порядка предоставления жилых помещений муниципального специализированного жилищного фонда в МО </w:t>
            </w:r>
            <w:r w:rsidRPr="00934FB8">
              <w:lastRenderedPageBreak/>
              <w:t>Дружногорское городское поселение»;</w:t>
            </w:r>
          </w:p>
          <w:p w:rsidR="00B53EE2" w:rsidRDefault="00B53EE2" w:rsidP="004F3315">
            <w:pPr>
              <w:tabs>
                <w:tab w:val="left" w:pos="720"/>
              </w:tabs>
              <w:snapToGrid w:val="0"/>
              <w:jc w:val="both"/>
            </w:pPr>
            <w:r>
              <w:t>7.</w:t>
            </w:r>
            <w:r w:rsidRPr="00934FB8">
              <w:t>Устав МО Дружногорское городское поселение.</w:t>
            </w:r>
          </w:p>
          <w:p w:rsidR="00B53EE2" w:rsidRPr="00934FB8" w:rsidRDefault="00B53EE2" w:rsidP="004F3315">
            <w:pPr>
              <w:tabs>
                <w:tab w:val="left" w:pos="720"/>
              </w:tabs>
              <w:snapToGrid w:val="0"/>
              <w:jc w:val="both"/>
            </w:pPr>
          </w:p>
        </w:tc>
        <w:tc>
          <w:tcPr>
            <w:tcW w:w="709" w:type="dxa"/>
            <w:tcBorders>
              <w:left w:val="single" w:sz="4" w:space="0" w:color="auto"/>
              <w:bottom w:val="single" w:sz="4" w:space="0" w:color="000000"/>
            </w:tcBorders>
          </w:tcPr>
          <w:p w:rsidR="00B53EE2" w:rsidRPr="00934FB8" w:rsidRDefault="00B53EE2" w:rsidP="004F3315">
            <w:pPr>
              <w:snapToGrid w:val="0"/>
              <w:jc w:val="both"/>
            </w:pPr>
            <w:r w:rsidRPr="00934FB8">
              <w:lastRenderedPageBreak/>
              <w:t>Физическ</w:t>
            </w:r>
            <w:r>
              <w:t xml:space="preserve">ие </w:t>
            </w:r>
            <w:r w:rsidRPr="00934FB8">
              <w:t>лиц</w:t>
            </w:r>
            <w:r>
              <w:t>а</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934FB8">
              <w:t xml:space="preserve">прописано в административном регламенте </w:t>
            </w:r>
          </w:p>
        </w:tc>
        <w:tc>
          <w:tcPr>
            <w:tcW w:w="1843" w:type="dxa"/>
            <w:tcBorders>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000000"/>
            </w:tcBorders>
          </w:tcPr>
          <w:p w:rsidR="00B53EE2" w:rsidRPr="00934FB8" w:rsidRDefault="00B53EE2" w:rsidP="004F3315">
            <w:pPr>
              <w:snapToGrid w:val="0"/>
              <w:jc w:val="both"/>
            </w:pPr>
            <w:r w:rsidRPr="00934FB8">
              <w:lastRenderedPageBreak/>
              <w:t>9</w:t>
            </w:r>
          </w:p>
        </w:tc>
        <w:tc>
          <w:tcPr>
            <w:tcW w:w="850" w:type="dxa"/>
            <w:tcBorders>
              <w:left w:val="single" w:sz="4" w:space="0" w:color="000000"/>
              <w:bottom w:val="single" w:sz="4" w:space="0" w:color="000000"/>
            </w:tcBorders>
          </w:tcPr>
          <w:p w:rsidR="00B53EE2" w:rsidRPr="00934FB8" w:rsidRDefault="00B53EE2" w:rsidP="004F3315">
            <w:pPr>
              <w:snapToGrid w:val="0"/>
              <w:jc w:val="both"/>
              <w:rPr>
                <w:bCs/>
              </w:rPr>
            </w:pPr>
            <w:r>
              <w:rPr>
                <w:bCs/>
              </w:rPr>
              <w:t xml:space="preserve">Признание </w:t>
            </w:r>
            <w:r w:rsidRPr="00934FB8">
              <w:rPr>
                <w:bCs/>
              </w:rPr>
              <w:t>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p>
        </w:tc>
        <w:tc>
          <w:tcPr>
            <w:tcW w:w="1276" w:type="dxa"/>
            <w:tcBorders>
              <w:left w:val="single" w:sz="4" w:space="0" w:color="000000"/>
              <w:bottom w:val="single" w:sz="4" w:space="0" w:color="000000"/>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w:t>
            </w:r>
            <w:r>
              <w:t>сти п.Дружная Горка, ул.Садовая</w:t>
            </w:r>
            <w:r w:rsidRPr="00934FB8">
              <w:t>, д.4 т. 8-813-71-65-030</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t xml:space="preserve">Постановление, </w:t>
            </w:r>
            <w:r w:rsidRPr="00934FB8">
              <w:t>либо мотивированный отказ в предоставлении муниципальной услуги.</w:t>
            </w:r>
          </w:p>
        </w:tc>
        <w:tc>
          <w:tcPr>
            <w:tcW w:w="1134" w:type="dxa"/>
            <w:tcBorders>
              <w:top w:val="single" w:sz="4" w:space="0" w:color="auto"/>
              <w:left w:val="single" w:sz="4" w:space="0" w:color="000000"/>
              <w:bottom w:val="single" w:sz="4" w:space="0" w:color="000000"/>
            </w:tcBorders>
          </w:tcPr>
          <w:p w:rsidR="00B53EE2" w:rsidRPr="00934FB8" w:rsidRDefault="00B53EE2" w:rsidP="004F3315">
            <w:pPr>
              <w:tabs>
                <w:tab w:val="left" w:pos="720"/>
              </w:tabs>
              <w:snapToGrid w:val="0"/>
              <w:jc w:val="both"/>
            </w:pPr>
            <w:r>
              <w:t>1.</w:t>
            </w:r>
            <w:r w:rsidRPr="00934FB8">
              <w:t xml:space="preserve">Конституция </w:t>
            </w:r>
            <w:r>
              <w:t>РФ</w:t>
            </w:r>
            <w:r w:rsidRPr="00934FB8">
              <w:t>;</w:t>
            </w:r>
          </w:p>
          <w:p w:rsidR="00B53EE2" w:rsidRPr="00934FB8" w:rsidRDefault="00B53EE2" w:rsidP="004F3315">
            <w:pPr>
              <w:tabs>
                <w:tab w:val="left" w:pos="720"/>
              </w:tabs>
              <w:snapToGrid w:val="0"/>
              <w:jc w:val="both"/>
            </w:pPr>
            <w:r>
              <w:t>2.</w:t>
            </w:r>
            <w:r w:rsidRPr="00934FB8">
              <w:t xml:space="preserve">Жилищный Кодекс </w:t>
            </w:r>
            <w:r>
              <w:t>РФ</w:t>
            </w:r>
          </w:p>
          <w:p w:rsidR="00B53EE2" w:rsidRPr="00934FB8" w:rsidRDefault="00B53EE2" w:rsidP="004F3315">
            <w:pPr>
              <w:tabs>
                <w:tab w:val="left" w:pos="720"/>
              </w:tabs>
              <w:snapToGrid w:val="0"/>
              <w:jc w:val="both"/>
            </w:pPr>
            <w:r>
              <w:t>3.</w:t>
            </w:r>
            <w:r w:rsidRPr="00934FB8">
              <w:t>Федеральный закон от 06.10.2003 г. № 131-ФЗ «Об общих принципах организации местного самоуправления в Российской Федерации»;</w:t>
            </w:r>
          </w:p>
          <w:p w:rsidR="00B53EE2" w:rsidRPr="00934FB8" w:rsidRDefault="00B53EE2" w:rsidP="004F3315">
            <w:pPr>
              <w:tabs>
                <w:tab w:val="left" w:pos="720"/>
              </w:tabs>
              <w:snapToGrid w:val="0"/>
              <w:jc w:val="both"/>
            </w:pPr>
            <w:r>
              <w:t>4.</w:t>
            </w:r>
            <w:r w:rsidRPr="00934FB8">
              <w:t>Федеральный закон от 02.05.2006 г. № 59-ФЗ (ред. от 27.07.2010) «О порядке рассмотрения обращений граждан в Российской Федерации»;</w:t>
            </w:r>
          </w:p>
          <w:p w:rsidR="00B53EE2" w:rsidRPr="00934FB8" w:rsidRDefault="00B53EE2" w:rsidP="004F3315">
            <w:pPr>
              <w:tabs>
                <w:tab w:val="left" w:pos="720"/>
              </w:tabs>
              <w:snapToGrid w:val="0"/>
              <w:jc w:val="both"/>
            </w:pPr>
            <w:r>
              <w:t>5.</w:t>
            </w:r>
            <w:r w:rsidRPr="00934FB8">
              <w:t>Федеральный закон от 27.07.2010 г. № 210-ФЗ «Об организации  предоставления государственных и муниципальных услуг»</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t>Физическ</w:t>
            </w:r>
            <w:r>
              <w:t>ие лица</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left w:val="single" w:sz="4" w:space="0" w:color="000000"/>
              <w:bottom w:val="single" w:sz="4" w:space="0" w:color="000000"/>
            </w:tcBorders>
          </w:tcPr>
          <w:p w:rsidR="00B53EE2" w:rsidRPr="00934FB8" w:rsidRDefault="00B53EE2" w:rsidP="004F3315">
            <w:pPr>
              <w:snapToGrid w:val="0"/>
              <w:jc w:val="both"/>
            </w:pPr>
            <w:r>
              <w:t>да</w:t>
            </w:r>
          </w:p>
        </w:tc>
        <w:tc>
          <w:tcPr>
            <w:tcW w:w="992" w:type="dxa"/>
            <w:tcBorders>
              <w:left w:val="single" w:sz="4" w:space="0" w:color="000000"/>
              <w:bottom w:val="single" w:sz="4" w:space="0" w:color="000000"/>
            </w:tcBorders>
          </w:tcPr>
          <w:p w:rsidR="00B53EE2" w:rsidRPr="00934FB8" w:rsidRDefault="00B53EE2" w:rsidP="004F3315">
            <w:pPr>
              <w:pStyle w:val="211"/>
              <w:rPr>
                <w:sz w:val="18"/>
                <w:szCs w:val="18"/>
              </w:rPr>
            </w:pPr>
            <w:r w:rsidRPr="00934FB8">
              <w:rPr>
                <w:sz w:val="18"/>
                <w:szCs w:val="18"/>
              </w:rPr>
              <w:t xml:space="preserve">прописано в административном регламенте </w:t>
            </w:r>
          </w:p>
          <w:p w:rsidR="00B53EE2" w:rsidRPr="00934FB8" w:rsidRDefault="00B53EE2" w:rsidP="004F3315">
            <w:pPr>
              <w:snapToGrid w:val="0"/>
              <w:jc w:val="both"/>
            </w:pPr>
          </w:p>
          <w:p w:rsidR="00B53EE2" w:rsidRPr="00934FB8" w:rsidRDefault="00B53EE2" w:rsidP="004F3315">
            <w:pPr>
              <w:snapToGrid w:val="0"/>
              <w:jc w:val="both"/>
            </w:pPr>
          </w:p>
        </w:tc>
        <w:tc>
          <w:tcPr>
            <w:tcW w:w="1843" w:type="dxa"/>
            <w:tcBorders>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auto"/>
            </w:tcBorders>
          </w:tcPr>
          <w:p w:rsidR="00B53EE2" w:rsidRPr="00FE2ECD" w:rsidRDefault="00B53EE2" w:rsidP="004F3315">
            <w:pPr>
              <w:snapToGrid w:val="0"/>
              <w:jc w:val="both"/>
              <w:rPr>
                <w:sz w:val="16"/>
                <w:szCs w:val="16"/>
              </w:rPr>
            </w:pPr>
            <w:r w:rsidRPr="00FE2ECD">
              <w:rPr>
                <w:sz w:val="16"/>
                <w:szCs w:val="16"/>
              </w:rPr>
              <w:t>10</w:t>
            </w:r>
          </w:p>
        </w:tc>
        <w:tc>
          <w:tcPr>
            <w:tcW w:w="850" w:type="dxa"/>
            <w:tcBorders>
              <w:left w:val="single" w:sz="4" w:space="0" w:color="000000"/>
              <w:bottom w:val="single" w:sz="4" w:space="0" w:color="auto"/>
            </w:tcBorders>
          </w:tcPr>
          <w:p w:rsidR="00B53EE2" w:rsidRPr="00934FB8" w:rsidRDefault="00B53EE2" w:rsidP="004F3315">
            <w:pPr>
              <w:snapToGrid w:val="0"/>
              <w:jc w:val="both"/>
              <w:rPr>
                <w:bCs/>
              </w:rPr>
            </w:pPr>
            <w:r w:rsidRPr="00934FB8">
              <w:rPr>
                <w:bCs/>
              </w:rPr>
              <w:t xml:space="preserve">Выдача градостроительного плана земельного участка, </w:t>
            </w:r>
            <w:r w:rsidRPr="00934FB8">
              <w:rPr>
                <w:bCs/>
              </w:rPr>
              <w:lastRenderedPageBreak/>
              <w:t>расположенного на территории муниципального образования</w:t>
            </w:r>
          </w:p>
        </w:tc>
        <w:tc>
          <w:tcPr>
            <w:tcW w:w="1276" w:type="dxa"/>
            <w:tcBorders>
              <w:left w:val="single" w:sz="4" w:space="0" w:color="000000"/>
              <w:bottom w:val="single" w:sz="4" w:space="0" w:color="auto"/>
            </w:tcBorders>
          </w:tcPr>
          <w:p w:rsidR="00B53EE2" w:rsidRPr="00934FB8" w:rsidRDefault="00B53EE2" w:rsidP="004F3315">
            <w:pPr>
              <w:snapToGrid w:val="0"/>
              <w:jc w:val="both"/>
            </w:pPr>
            <w:r w:rsidRPr="00934FB8">
              <w:lastRenderedPageBreak/>
              <w:t xml:space="preserve">Администрация МО Дружногорское городское поселение Гатчинского муницитпального района </w:t>
            </w:r>
            <w:r w:rsidRPr="00934FB8">
              <w:lastRenderedPageBreak/>
              <w:t xml:space="preserve">Ленинградской области п. Дружная Горка, ул. Садовая, д. 4, </w:t>
            </w:r>
            <w:r>
              <w:t>т.8(813-71)-</w:t>
            </w:r>
            <w:r w:rsidRPr="00934FB8">
              <w:t>65-134 adm.drgp@ya.ru</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934FB8">
              <w:lastRenderedPageBreak/>
              <w:t>Постановление</w:t>
            </w:r>
            <w:r>
              <w:t xml:space="preserve"> об утверждении градостроительного плана</w:t>
            </w:r>
          </w:p>
        </w:tc>
        <w:tc>
          <w:tcPr>
            <w:tcW w:w="1134" w:type="dxa"/>
            <w:tcBorders>
              <w:left w:val="single" w:sz="4" w:space="0" w:color="000000"/>
              <w:bottom w:val="single" w:sz="4" w:space="0" w:color="auto"/>
            </w:tcBorders>
          </w:tcPr>
          <w:p w:rsidR="00B53EE2" w:rsidRPr="00DC2159" w:rsidRDefault="00B53EE2" w:rsidP="004F3315">
            <w:pPr>
              <w:tabs>
                <w:tab w:val="left" w:pos="720"/>
              </w:tabs>
              <w:snapToGrid w:val="0"/>
              <w:jc w:val="both"/>
            </w:pPr>
            <w:r w:rsidRPr="00DC2159">
              <w:t>1) Конституция Российской Федерации;</w:t>
            </w:r>
          </w:p>
          <w:p w:rsidR="00B53EE2" w:rsidRPr="00DC2159" w:rsidRDefault="00B53EE2" w:rsidP="004F3315">
            <w:pPr>
              <w:tabs>
                <w:tab w:val="left" w:pos="720"/>
              </w:tabs>
              <w:snapToGrid w:val="0"/>
              <w:jc w:val="both"/>
            </w:pPr>
            <w:r w:rsidRPr="00DC2159">
              <w:t xml:space="preserve">2) Градостроительный </w:t>
            </w:r>
            <w:r w:rsidRPr="00DC2159">
              <w:lastRenderedPageBreak/>
              <w:t>кодекс Российской Федерации;</w:t>
            </w:r>
          </w:p>
          <w:p w:rsidR="00B53EE2" w:rsidRPr="00DC2159" w:rsidRDefault="00B53EE2" w:rsidP="004F3315">
            <w:pPr>
              <w:tabs>
                <w:tab w:val="left" w:pos="720"/>
              </w:tabs>
              <w:snapToGrid w:val="0"/>
              <w:jc w:val="both"/>
            </w:pPr>
            <w:r w:rsidRPr="00DC2159">
              <w:t>3) Земельный кодекс Российской Федерации;</w:t>
            </w:r>
          </w:p>
          <w:p w:rsidR="00B53EE2" w:rsidRPr="00DC2159" w:rsidRDefault="00B53EE2" w:rsidP="004F3315">
            <w:pPr>
              <w:tabs>
                <w:tab w:val="left" w:pos="720"/>
              </w:tabs>
              <w:snapToGrid w:val="0"/>
              <w:jc w:val="both"/>
            </w:pPr>
            <w:r w:rsidRPr="00DC2159">
              <w:t>4) Федеральный закон от 29.12.2004 № 191-ФЗ «О введении в действие Градостроительного кодекса Российской Федерации»;</w:t>
            </w:r>
          </w:p>
          <w:p w:rsidR="00B53EE2" w:rsidRPr="00DC2159" w:rsidRDefault="00B53EE2" w:rsidP="004F3315">
            <w:pPr>
              <w:tabs>
                <w:tab w:val="left" w:pos="720"/>
              </w:tabs>
              <w:snapToGrid w:val="0"/>
              <w:jc w:val="both"/>
            </w:pPr>
            <w:r w:rsidRPr="00DC2159">
              <w:t>5) Федеральный закон от 06.10.2003 № 131-ФЗ «Об общих принципах организации местного самоуправления в Российской Федерации;</w:t>
            </w:r>
          </w:p>
          <w:p w:rsidR="00B53EE2" w:rsidRPr="00DC2159" w:rsidRDefault="00B53EE2" w:rsidP="004F3315">
            <w:pPr>
              <w:tabs>
                <w:tab w:val="left" w:pos="720"/>
              </w:tabs>
              <w:snapToGrid w:val="0"/>
              <w:jc w:val="both"/>
            </w:pPr>
            <w:r w:rsidRPr="00DC2159">
              <w:t>6) Федеральный закон от 02.05.2006 № 59-ФЗ «О порядке рассмотрения обращений граждан Российской Федерации»;</w:t>
            </w:r>
          </w:p>
          <w:p w:rsidR="00B53EE2" w:rsidRPr="00DC2159" w:rsidRDefault="00B53EE2" w:rsidP="004F3315">
            <w:pPr>
              <w:tabs>
                <w:tab w:val="left" w:pos="720"/>
              </w:tabs>
              <w:snapToGrid w:val="0"/>
              <w:jc w:val="both"/>
            </w:pPr>
            <w:r w:rsidRPr="00DC2159">
              <w:t>7) Федеральный закон от 27.07.2010 № 210-ФЗ «Об организации предоставления государственных и муниципальных услуг»;</w:t>
            </w:r>
          </w:p>
          <w:p w:rsidR="00B53EE2" w:rsidRPr="00DC2159" w:rsidRDefault="00B53EE2" w:rsidP="004F3315">
            <w:pPr>
              <w:tabs>
                <w:tab w:val="left" w:pos="720"/>
              </w:tabs>
              <w:snapToGrid w:val="0"/>
              <w:jc w:val="both"/>
            </w:pPr>
            <w:r w:rsidRPr="00DC2159">
              <w:t>8) Федеральный закон от 6 апреля 2011 г. № 63-ФЗ «Об электронно</w:t>
            </w:r>
            <w:r w:rsidRPr="00DC2159">
              <w:lastRenderedPageBreak/>
              <w:t>й подписи»;</w:t>
            </w:r>
          </w:p>
          <w:p w:rsidR="00B53EE2" w:rsidRPr="00DC2159" w:rsidRDefault="00B53EE2" w:rsidP="004F3315">
            <w:pPr>
              <w:tabs>
                <w:tab w:val="left" w:pos="720"/>
              </w:tabs>
              <w:snapToGrid w:val="0"/>
              <w:jc w:val="both"/>
            </w:pPr>
            <w:r w:rsidRPr="00DC2159">
              <w:t>9) Областной закон Ленинградской области от 07.07.2014 № 45-оз (ред. от 16.06.2015)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B53EE2" w:rsidRPr="00DC2159" w:rsidRDefault="00B53EE2" w:rsidP="004F3315">
            <w:pPr>
              <w:tabs>
                <w:tab w:val="left" w:pos="720"/>
              </w:tabs>
              <w:snapToGrid w:val="0"/>
              <w:jc w:val="both"/>
            </w:pPr>
            <w:r w:rsidRPr="00DC2159">
              <w:t xml:space="preserve">10)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w:t>
            </w:r>
            <w:r w:rsidRPr="00DC2159">
              <w:lastRenderedPageBreak/>
              <w:t>инженерно-технического обеспечения»;</w:t>
            </w:r>
          </w:p>
          <w:p w:rsidR="00B53EE2" w:rsidRPr="00DC2159" w:rsidRDefault="00B53EE2" w:rsidP="004F3315">
            <w:pPr>
              <w:tabs>
                <w:tab w:val="left" w:pos="720"/>
              </w:tabs>
              <w:snapToGrid w:val="0"/>
              <w:jc w:val="both"/>
            </w:pPr>
            <w:r w:rsidRPr="00DC2159">
              <w:t>11) приказ Министерства регионального развития РФ от 10.05.2011 № 207 «Об утверждении формы градостроительного плана земельного участка»;</w:t>
            </w:r>
          </w:p>
          <w:p w:rsidR="00B53EE2" w:rsidRPr="00DC2159" w:rsidRDefault="00B53EE2" w:rsidP="004F3315">
            <w:pPr>
              <w:tabs>
                <w:tab w:val="left" w:pos="720"/>
              </w:tabs>
              <w:snapToGrid w:val="0"/>
              <w:jc w:val="both"/>
            </w:pPr>
            <w:r w:rsidRPr="00DC2159">
              <w:t>12)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w:t>
            </w:r>
          </w:p>
          <w:p w:rsidR="00B53EE2" w:rsidRPr="00DC2159" w:rsidRDefault="00B53EE2" w:rsidP="004F3315">
            <w:pPr>
              <w:tabs>
                <w:tab w:val="left" w:pos="720"/>
              </w:tabs>
              <w:snapToGrid w:val="0"/>
              <w:jc w:val="both"/>
            </w:pPr>
            <w:r w:rsidRPr="00DC2159">
              <w:t xml:space="preserve">13) 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w:t>
            </w:r>
            <w:r w:rsidRPr="00DC2159">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DC2159" w:rsidRDefault="00B53EE2" w:rsidP="004F3315">
            <w:pPr>
              <w:tabs>
                <w:tab w:val="left" w:pos="720"/>
              </w:tabs>
              <w:snapToGrid w:val="0"/>
              <w:jc w:val="both"/>
            </w:pPr>
            <w:r w:rsidRPr="00DC2159">
              <w:t>14) Решение Совета Депутатов муниципального образования Дружногорское городское поселение Гатчинского муниципального района (второго созыва) № 24 от 26.06.2013;</w:t>
            </w:r>
          </w:p>
          <w:p w:rsidR="00B53EE2" w:rsidRPr="00934FB8" w:rsidRDefault="00B53EE2" w:rsidP="004F3315">
            <w:pPr>
              <w:tabs>
                <w:tab w:val="left" w:pos="720"/>
              </w:tabs>
              <w:snapToGrid w:val="0"/>
              <w:jc w:val="both"/>
            </w:pPr>
            <w:r w:rsidRPr="00DC2159">
              <w:t>15) Устав Дружногорского городского поселения.</w:t>
            </w:r>
          </w:p>
        </w:tc>
        <w:tc>
          <w:tcPr>
            <w:tcW w:w="709" w:type="dxa"/>
            <w:tcBorders>
              <w:left w:val="single" w:sz="4" w:space="0" w:color="000000"/>
              <w:bottom w:val="single" w:sz="4" w:space="0" w:color="auto"/>
            </w:tcBorders>
          </w:tcPr>
          <w:p w:rsidR="00B53EE2" w:rsidRPr="00934FB8" w:rsidRDefault="00B53EE2" w:rsidP="004F3315">
            <w:pPr>
              <w:snapToGrid w:val="0"/>
              <w:jc w:val="both"/>
            </w:pPr>
            <w:r w:rsidRPr="00934FB8">
              <w:lastRenderedPageBreak/>
              <w:t>Физические и юридические лица</w:t>
            </w:r>
          </w:p>
        </w:tc>
        <w:tc>
          <w:tcPr>
            <w:tcW w:w="709" w:type="dxa"/>
            <w:tcBorders>
              <w:left w:val="single" w:sz="4" w:space="0" w:color="000000"/>
              <w:bottom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left w:val="single" w:sz="4" w:space="0" w:color="000000"/>
              <w:bottom w:val="single" w:sz="4" w:space="0" w:color="auto"/>
            </w:tcBorders>
          </w:tcPr>
          <w:p w:rsidR="00B53EE2" w:rsidRPr="00934FB8" w:rsidRDefault="00B53EE2" w:rsidP="004F3315">
            <w:pPr>
              <w:snapToGrid w:val="0"/>
              <w:jc w:val="both"/>
            </w:pPr>
            <w:r>
              <w:t>да</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934FB8">
              <w:t xml:space="preserve">прописано в административном регламенте </w:t>
            </w:r>
          </w:p>
        </w:tc>
        <w:tc>
          <w:tcPr>
            <w:tcW w:w="1843" w:type="dxa"/>
            <w:tcBorders>
              <w:left w:val="single" w:sz="4" w:space="0" w:color="000000"/>
              <w:bottom w:val="single" w:sz="4" w:space="0" w:color="auto"/>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Pr="00FE2ECD" w:rsidRDefault="00B53EE2" w:rsidP="004F3315">
            <w:pPr>
              <w:snapToGrid w:val="0"/>
              <w:jc w:val="both"/>
              <w:rPr>
                <w:sz w:val="16"/>
                <w:szCs w:val="16"/>
              </w:rPr>
            </w:pPr>
            <w:r w:rsidRPr="00FE2ECD">
              <w:rPr>
                <w:sz w:val="16"/>
                <w:szCs w:val="16"/>
              </w:rPr>
              <w:lastRenderedPageBreak/>
              <w:t>11</w:t>
            </w:r>
          </w:p>
        </w:tc>
        <w:tc>
          <w:tcPr>
            <w:tcW w:w="850"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rPr>
                <w:bCs/>
              </w:rPr>
            </w:pPr>
            <w:r w:rsidRPr="00B65BC5">
              <w:rPr>
                <w:bCs/>
                <w:iCs/>
              </w:rPr>
              <w:t xml:space="preserve">Присвоение, изменение и аннулирование адресов </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 xml:space="preserve">Администрация МО Дружногорское городское поселение Гатчинского муницитпального района Ленинградской области п. Дружная Горка, ул. Садовая, д. 4, </w:t>
            </w:r>
            <w:r>
              <w:t>т. 8(813-71)-</w:t>
            </w:r>
            <w:r w:rsidRPr="00934FB8">
              <w:t xml:space="preserve">65-134 </w:t>
            </w:r>
            <w:r w:rsidRPr="00934FB8">
              <w:lastRenderedPageBreak/>
              <w:t>adm.drgp@ya.ru</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rPr>
                <w:bCs/>
              </w:rPr>
            </w:pPr>
            <w:r w:rsidRPr="00DC2159">
              <w:lastRenderedPageBreak/>
              <w:t xml:space="preserve">выдача заявителю постановления о присвоении, изменении или аннулировании адреса объекту адресации или </w:t>
            </w:r>
            <w:r w:rsidRPr="00DC2159">
              <w:lastRenderedPageBreak/>
              <w:t>адресной справки, как сведений из Информационной системы обеспечения градостроительной деятельности,  либо отказ в присвоении, изменении адреса объекту адресации</w:t>
            </w:r>
          </w:p>
        </w:tc>
        <w:tc>
          <w:tcPr>
            <w:tcW w:w="1134" w:type="dxa"/>
            <w:tcBorders>
              <w:top w:val="single" w:sz="4" w:space="0" w:color="auto"/>
              <w:left w:val="single" w:sz="4" w:space="0" w:color="auto"/>
              <w:bottom w:val="single" w:sz="4" w:space="0" w:color="auto"/>
              <w:right w:val="single" w:sz="4" w:space="0" w:color="auto"/>
            </w:tcBorders>
          </w:tcPr>
          <w:p w:rsidR="00B53EE2" w:rsidRPr="002B38DD" w:rsidRDefault="00B53EE2" w:rsidP="004F3315">
            <w:pPr>
              <w:tabs>
                <w:tab w:val="left" w:pos="720"/>
              </w:tabs>
              <w:snapToGrid w:val="0"/>
              <w:jc w:val="both"/>
            </w:pPr>
            <w:r w:rsidRPr="002B38DD">
              <w:lastRenderedPageBreak/>
              <w:t>- Конституция Российской Федерации от 12.12.1993 («Российская газета», № 237, 25.12.1993);</w:t>
            </w:r>
          </w:p>
          <w:p w:rsidR="00B53EE2" w:rsidRPr="002B38DD" w:rsidRDefault="00B53EE2" w:rsidP="004F3315">
            <w:pPr>
              <w:tabs>
                <w:tab w:val="left" w:pos="720"/>
              </w:tabs>
              <w:snapToGrid w:val="0"/>
              <w:jc w:val="both"/>
            </w:pPr>
            <w:r w:rsidRPr="002B38DD">
              <w:t xml:space="preserve">- Земельный кодекс </w:t>
            </w:r>
            <w:r w:rsidRPr="002B38DD">
              <w:lastRenderedPageBreak/>
              <w:t>Российской Федерации от 25.10.2001 № 136-ФЗ;</w:t>
            </w:r>
          </w:p>
          <w:p w:rsidR="00B53EE2" w:rsidRPr="002B38DD" w:rsidRDefault="00B53EE2" w:rsidP="004F3315">
            <w:pPr>
              <w:tabs>
                <w:tab w:val="left" w:pos="720"/>
              </w:tabs>
              <w:snapToGrid w:val="0"/>
              <w:jc w:val="both"/>
            </w:pPr>
            <w:r w:rsidRPr="002B38DD">
              <w:t>- Градостроительный кодекс Российской Федерации от 29.12.2004 № 190-ФЗ;</w:t>
            </w:r>
          </w:p>
          <w:p w:rsidR="00B53EE2" w:rsidRPr="002B38DD" w:rsidRDefault="00B53EE2" w:rsidP="004F3315">
            <w:pPr>
              <w:tabs>
                <w:tab w:val="left" w:pos="720"/>
              </w:tabs>
              <w:snapToGrid w:val="0"/>
              <w:jc w:val="both"/>
            </w:pPr>
            <w:r w:rsidRPr="002B38DD">
              <w:t>- Федеральный закон от 06.10.2003  № 131-ФЗ «Об общих принципах организации местного самоуправления в Российской Федерации»;</w:t>
            </w:r>
          </w:p>
          <w:p w:rsidR="00B53EE2" w:rsidRPr="002B38DD" w:rsidRDefault="00B53EE2" w:rsidP="004F3315">
            <w:pPr>
              <w:tabs>
                <w:tab w:val="left" w:pos="720"/>
              </w:tabs>
              <w:snapToGrid w:val="0"/>
              <w:jc w:val="both"/>
            </w:pPr>
            <w:r w:rsidRPr="002B38DD">
              <w:t>- Федеральный закон от 02.05.2006 № 59-ФЗ «О порядке рассмотрения обращений граждан Российской Федерации»;</w:t>
            </w:r>
          </w:p>
          <w:p w:rsidR="00B53EE2" w:rsidRPr="002B38DD" w:rsidRDefault="00B53EE2" w:rsidP="004F3315">
            <w:pPr>
              <w:tabs>
                <w:tab w:val="left" w:pos="720"/>
              </w:tabs>
              <w:snapToGrid w:val="0"/>
              <w:jc w:val="both"/>
            </w:pPr>
            <w:r w:rsidRPr="002B38DD">
              <w:t>- Федеральный закон от 27.07.2010 № 210-ФЗ «Об организации предоставления государственных и муниципальных услуг»;</w:t>
            </w:r>
          </w:p>
          <w:p w:rsidR="00B53EE2" w:rsidRPr="002B38DD" w:rsidRDefault="00B53EE2" w:rsidP="004F3315">
            <w:pPr>
              <w:tabs>
                <w:tab w:val="left" w:pos="720"/>
              </w:tabs>
              <w:snapToGrid w:val="0"/>
              <w:jc w:val="both"/>
            </w:pPr>
            <w:r w:rsidRPr="002B38DD">
              <w:t>- Федеральный закон от 27.07.2006 № 152-ФЗ «О персональных данных»;</w:t>
            </w:r>
          </w:p>
          <w:p w:rsidR="00B53EE2" w:rsidRPr="002B38DD" w:rsidRDefault="00B53EE2" w:rsidP="004F3315">
            <w:pPr>
              <w:tabs>
                <w:tab w:val="left" w:pos="720"/>
              </w:tabs>
              <w:snapToGrid w:val="0"/>
              <w:jc w:val="both"/>
            </w:pPr>
            <w:r w:rsidRPr="002B38DD">
              <w:t xml:space="preserve">- Федеральный закон от 06.04.2011 № 63-ФЗ </w:t>
            </w:r>
            <w:r w:rsidRPr="002B38DD">
              <w:lastRenderedPageBreak/>
              <w:t>«Об электронной подписи» (Собрание законодательства Российской Федерации, 2011, № 15, ст. 2036; № 27, ст. 3880);</w:t>
            </w:r>
          </w:p>
          <w:p w:rsidR="00B53EE2" w:rsidRPr="002B38DD" w:rsidRDefault="00B53EE2" w:rsidP="004F3315">
            <w:pPr>
              <w:tabs>
                <w:tab w:val="left" w:pos="720"/>
              </w:tabs>
              <w:snapToGrid w:val="0"/>
              <w:jc w:val="both"/>
            </w:pPr>
            <w:r w:rsidRPr="002B38DD">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53EE2" w:rsidRPr="002B38DD" w:rsidRDefault="00B53EE2" w:rsidP="004F3315">
            <w:pPr>
              <w:tabs>
                <w:tab w:val="left" w:pos="720"/>
              </w:tabs>
              <w:snapToGrid w:val="0"/>
              <w:jc w:val="both"/>
            </w:pPr>
            <w:r w:rsidRPr="002B38DD">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w:t>
            </w:r>
            <w:r w:rsidRPr="002B38DD">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2B38DD" w:rsidRDefault="00B53EE2" w:rsidP="004F3315">
            <w:pPr>
              <w:tabs>
                <w:tab w:val="left" w:pos="720"/>
              </w:tabs>
              <w:snapToGrid w:val="0"/>
              <w:jc w:val="both"/>
            </w:pPr>
            <w:r w:rsidRPr="002B38DD">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w:t>
            </w:r>
            <w:r w:rsidRPr="002B38DD">
              <w:lastRenderedPageBreak/>
              <w:t>кой области и муниципальными учреждениями» («Вестник Правительства Ленинградской области», № 94, 11.11.2011);</w:t>
            </w:r>
          </w:p>
          <w:p w:rsidR="00B53EE2" w:rsidRPr="002B38DD" w:rsidRDefault="00B53EE2" w:rsidP="004F3315">
            <w:pPr>
              <w:tabs>
                <w:tab w:val="left" w:pos="720"/>
              </w:tabs>
              <w:snapToGrid w:val="0"/>
              <w:jc w:val="both"/>
            </w:pPr>
            <w:r w:rsidRPr="002B38DD">
              <w:t>-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53EE2" w:rsidRPr="002B38DD" w:rsidRDefault="00B53EE2" w:rsidP="004F3315">
            <w:pPr>
              <w:tabs>
                <w:tab w:val="left" w:pos="720"/>
              </w:tabs>
              <w:snapToGrid w:val="0"/>
              <w:jc w:val="both"/>
            </w:pPr>
            <w:r w:rsidRPr="002B38DD">
              <w:t xml:space="preserve"> - Постановление Правительства РФ от 19.11.2014 N 1221 «Об утверждении Правил присвоения, изменения и аннулирования адресов»;</w:t>
            </w:r>
          </w:p>
          <w:p w:rsidR="00B53EE2" w:rsidRPr="002B38DD" w:rsidRDefault="00B53EE2" w:rsidP="004F3315">
            <w:pPr>
              <w:tabs>
                <w:tab w:val="left" w:pos="720"/>
              </w:tabs>
              <w:snapToGrid w:val="0"/>
              <w:jc w:val="both"/>
            </w:pPr>
            <w:r w:rsidRPr="002B38DD">
              <w:t xml:space="preserve">- приказ министерства финансов российской федерации от 11 декабря 2014 г. №146н «Об утверждении форм заявления о присвоении </w:t>
            </w:r>
            <w:r w:rsidRPr="002B38DD">
              <w:lastRenderedPageBreak/>
              <w:t>объекту адресации адреса или аннулировании его адреса, решения об отказе в присвоении объекту адресации адреса или аннулировании его адреса;</w:t>
            </w:r>
          </w:p>
          <w:p w:rsidR="00B53EE2" w:rsidRPr="00934FB8" w:rsidRDefault="00B53EE2" w:rsidP="004F3315">
            <w:pPr>
              <w:tabs>
                <w:tab w:val="left" w:pos="720"/>
              </w:tabs>
              <w:snapToGrid w:val="0"/>
              <w:jc w:val="both"/>
            </w:pPr>
            <w:r w:rsidRPr="002B38DD">
              <w:t>- настоящий административный регламент.</w:t>
            </w:r>
            <w:r w:rsidRPr="00934FB8">
              <w:t xml:space="preserve"> </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Физические и юридические лица</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18 рабочих</w:t>
            </w:r>
            <w:r w:rsidRPr="00934FB8">
              <w:t xml:space="preserve"> дней</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да</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top w:val="single" w:sz="4" w:space="0" w:color="auto"/>
              <w:left w:val="single" w:sz="4" w:space="0" w:color="000000"/>
              <w:bottom w:val="single" w:sz="4" w:space="0" w:color="000000"/>
            </w:tcBorders>
          </w:tcPr>
          <w:p w:rsidR="00B53EE2" w:rsidRPr="002E6B4B" w:rsidRDefault="00B53EE2" w:rsidP="004F3315">
            <w:pPr>
              <w:snapToGrid w:val="0"/>
              <w:jc w:val="both"/>
              <w:rPr>
                <w:sz w:val="16"/>
                <w:szCs w:val="16"/>
              </w:rPr>
            </w:pPr>
            <w:r w:rsidRPr="002E6B4B">
              <w:rPr>
                <w:sz w:val="16"/>
                <w:szCs w:val="16"/>
              </w:rPr>
              <w:lastRenderedPageBreak/>
              <w:t>12</w:t>
            </w:r>
          </w:p>
        </w:tc>
        <w:tc>
          <w:tcPr>
            <w:tcW w:w="850" w:type="dxa"/>
            <w:tcBorders>
              <w:top w:val="single" w:sz="4" w:space="0" w:color="auto"/>
              <w:left w:val="single" w:sz="4" w:space="0" w:color="000000"/>
              <w:bottom w:val="single" w:sz="4" w:space="0" w:color="000000"/>
            </w:tcBorders>
          </w:tcPr>
          <w:p w:rsidR="00B53EE2" w:rsidRPr="00934FB8" w:rsidRDefault="00B53EE2" w:rsidP="004F3315">
            <w:pPr>
              <w:snapToGrid w:val="0"/>
              <w:jc w:val="both"/>
              <w:rPr>
                <w:bCs/>
              </w:rPr>
            </w:pPr>
            <w:r w:rsidRPr="000C12F4">
              <w:rPr>
                <w:bCs/>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1276"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муницитпального района Ленинградской области п. Дружная Горка, ул. Садовая, д. 4, т. 8(813-71) 65-</w:t>
            </w:r>
            <w:r>
              <w:t>434</w:t>
            </w:r>
            <w:r w:rsidRPr="00934FB8">
              <w:t xml:space="preserve"> adm.drgp@ya.ru</w:t>
            </w:r>
          </w:p>
        </w:tc>
        <w:tc>
          <w:tcPr>
            <w:tcW w:w="992"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t>Заключение</w:t>
            </w:r>
          </w:p>
        </w:tc>
        <w:tc>
          <w:tcPr>
            <w:tcW w:w="1134" w:type="dxa"/>
            <w:tcBorders>
              <w:top w:val="single" w:sz="4" w:space="0" w:color="auto"/>
              <w:left w:val="single" w:sz="4" w:space="0" w:color="000000"/>
              <w:bottom w:val="single" w:sz="4" w:space="0" w:color="000000"/>
            </w:tcBorders>
          </w:tcPr>
          <w:p w:rsidR="00B53EE2" w:rsidRPr="002B38DD" w:rsidRDefault="00B53EE2" w:rsidP="004F3315">
            <w:pPr>
              <w:tabs>
                <w:tab w:val="left" w:pos="720"/>
              </w:tabs>
              <w:snapToGrid w:val="0"/>
              <w:jc w:val="both"/>
            </w:pPr>
            <w:r w:rsidRPr="002B38DD">
              <w:t>- Конституция Российской Федерации от 12.12.1993 («Российская газета», № 237, 25.12.1993);</w:t>
            </w:r>
          </w:p>
          <w:p w:rsidR="00B53EE2" w:rsidRPr="002B38DD" w:rsidRDefault="00B53EE2" w:rsidP="004F3315">
            <w:pPr>
              <w:tabs>
                <w:tab w:val="left" w:pos="720"/>
              </w:tabs>
              <w:snapToGrid w:val="0"/>
              <w:jc w:val="both"/>
            </w:pPr>
            <w:r w:rsidRPr="002B38DD">
              <w:t xml:space="preserve">- Жилищный  кодекс  Российской Федерации от 29.12.2004 № 188-ФЗ («Собрание законодательства РФ», 03.01.2005, N 1 (часть 1), ст. 14); </w:t>
            </w:r>
          </w:p>
          <w:p w:rsidR="00B53EE2" w:rsidRPr="002B38DD" w:rsidRDefault="00B53EE2" w:rsidP="004F3315">
            <w:pPr>
              <w:tabs>
                <w:tab w:val="left" w:pos="720"/>
              </w:tabs>
              <w:snapToGrid w:val="0"/>
              <w:jc w:val="both"/>
            </w:pPr>
            <w:r w:rsidRPr="002B38DD">
              <w:t>-  Гражданский  кодекс Российской Федерации от 30.11.1994 № 51-ФЗ («Собрание законодательства РФ», 05.12.1994, N 32, ст. 3301);</w:t>
            </w:r>
          </w:p>
          <w:p w:rsidR="00B53EE2" w:rsidRPr="002B38DD" w:rsidRDefault="00B53EE2" w:rsidP="004F3315">
            <w:pPr>
              <w:tabs>
                <w:tab w:val="left" w:pos="720"/>
              </w:tabs>
              <w:snapToGrid w:val="0"/>
              <w:jc w:val="both"/>
            </w:pPr>
            <w:r w:rsidRPr="002B38DD">
              <w:t xml:space="preserve">- Федеральный закон от 06 октября 2003 года № 131-ФЗ «Об общих принципах организации местного </w:t>
            </w:r>
            <w:r w:rsidRPr="002B38DD">
              <w:lastRenderedPageBreak/>
              <w:t>самоуправления в Российской Федерации»;</w:t>
            </w:r>
          </w:p>
          <w:p w:rsidR="00B53EE2" w:rsidRPr="002B38DD" w:rsidRDefault="00B53EE2" w:rsidP="004F3315">
            <w:pPr>
              <w:tabs>
                <w:tab w:val="left" w:pos="720"/>
              </w:tabs>
              <w:snapToGrid w:val="0"/>
              <w:jc w:val="both"/>
            </w:pPr>
            <w:r w:rsidRPr="002B38DD">
              <w:t>- Федеральным законом от 2 мая 2006 года № 59-ФЗ «О порядке рассмотрения обращений граждан Российской Федерации»;</w:t>
            </w:r>
          </w:p>
          <w:p w:rsidR="00B53EE2" w:rsidRPr="002B38DD" w:rsidRDefault="00B53EE2" w:rsidP="004F3315">
            <w:pPr>
              <w:tabs>
                <w:tab w:val="left" w:pos="720"/>
              </w:tabs>
              <w:snapToGrid w:val="0"/>
              <w:jc w:val="both"/>
            </w:pPr>
            <w:r w:rsidRPr="002B38DD">
              <w:t>- Федеральным законом  от 27 июля 2010 года № 210-ФЗ «Об организации предоставления государственных и муниципальных услуг»;</w:t>
            </w:r>
          </w:p>
          <w:p w:rsidR="00B53EE2" w:rsidRPr="002B38DD" w:rsidRDefault="00B53EE2" w:rsidP="004F3315">
            <w:pPr>
              <w:tabs>
                <w:tab w:val="left" w:pos="720"/>
              </w:tabs>
              <w:snapToGrid w:val="0"/>
              <w:jc w:val="both"/>
            </w:pPr>
            <w:r w:rsidRPr="002B38DD">
              <w:t>-   Федеральный закон от 6 апреля 2011 г. N 63-ФЗ "Об электронной подписи" (Собрание законодательства Российской Федерации, 2011, N 15, ст. 2036; N 27, ст. 3880);</w:t>
            </w:r>
          </w:p>
          <w:p w:rsidR="00B53EE2" w:rsidRPr="002B38DD" w:rsidRDefault="00B53EE2" w:rsidP="004F3315">
            <w:pPr>
              <w:tabs>
                <w:tab w:val="left" w:pos="720"/>
              </w:tabs>
              <w:snapToGrid w:val="0"/>
              <w:jc w:val="both"/>
            </w:pPr>
            <w:r w:rsidRPr="002B38DD">
              <w:t>- Федеральный закон от 27.07.2006 № 152-ФЗ «О персональных данных»;</w:t>
            </w:r>
          </w:p>
          <w:p w:rsidR="00B53EE2" w:rsidRPr="002B38DD" w:rsidRDefault="00B53EE2" w:rsidP="004F3315">
            <w:pPr>
              <w:tabs>
                <w:tab w:val="left" w:pos="720"/>
              </w:tabs>
              <w:snapToGrid w:val="0"/>
              <w:jc w:val="both"/>
            </w:pPr>
            <w:r w:rsidRPr="002B38DD">
              <w:t xml:space="preserve">- постановление Правительства Российской Федерации  от 28 января </w:t>
            </w:r>
            <w:r w:rsidRPr="002B38DD">
              <w:lastRenderedPageBreak/>
              <w:t>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53EE2" w:rsidRPr="002B38DD" w:rsidRDefault="00B53EE2" w:rsidP="004F3315">
            <w:pPr>
              <w:tabs>
                <w:tab w:val="left" w:pos="720"/>
              </w:tabs>
              <w:snapToGrid w:val="0"/>
              <w:jc w:val="both"/>
            </w:pPr>
            <w:r w:rsidRPr="002B38DD">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2B38DD">
              <w:lastRenderedPageBreak/>
              <w:t>предоставления государственных и муниципальных услуг в электронной форме";</w:t>
            </w:r>
          </w:p>
          <w:p w:rsidR="00B53EE2" w:rsidRPr="00934FB8" w:rsidRDefault="00B53EE2" w:rsidP="004F3315">
            <w:pPr>
              <w:tabs>
                <w:tab w:val="left" w:pos="720"/>
              </w:tabs>
              <w:snapToGrid w:val="0"/>
              <w:jc w:val="both"/>
            </w:pPr>
            <w:r w:rsidRPr="002B38DD">
              <w:t>- Постановление администрации Дружногорского городского поселения от 18.06.2009 № 180 «О создании межведомственной комиссии по признанию жилых помещений пригодными для проживания, а также многоквартирного дома аварийным и подлежащим сносу».</w:t>
            </w:r>
          </w:p>
        </w:tc>
        <w:tc>
          <w:tcPr>
            <w:tcW w:w="709"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lastRenderedPageBreak/>
              <w:t>Физические и юридические лица</w:t>
            </w:r>
          </w:p>
        </w:tc>
        <w:tc>
          <w:tcPr>
            <w:tcW w:w="709"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992"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t>да</w:t>
            </w:r>
          </w:p>
        </w:tc>
        <w:tc>
          <w:tcPr>
            <w:tcW w:w="992"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1843" w:type="dxa"/>
            <w:tcBorders>
              <w:top w:val="single" w:sz="4" w:space="0" w:color="auto"/>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000000"/>
            </w:tcBorders>
          </w:tcPr>
          <w:p w:rsidR="00B53EE2" w:rsidRPr="000C12F4" w:rsidRDefault="00B53EE2" w:rsidP="004F3315">
            <w:pPr>
              <w:snapToGrid w:val="0"/>
              <w:jc w:val="both"/>
              <w:rPr>
                <w:sz w:val="16"/>
                <w:szCs w:val="16"/>
              </w:rPr>
            </w:pPr>
            <w:r w:rsidRPr="000C12F4">
              <w:rPr>
                <w:sz w:val="16"/>
                <w:szCs w:val="16"/>
              </w:rPr>
              <w:lastRenderedPageBreak/>
              <w:t>13</w:t>
            </w:r>
          </w:p>
        </w:tc>
        <w:tc>
          <w:tcPr>
            <w:tcW w:w="850" w:type="dxa"/>
            <w:tcBorders>
              <w:left w:val="single" w:sz="4" w:space="0" w:color="000000"/>
              <w:bottom w:val="single" w:sz="4" w:space="0" w:color="000000"/>
            </w:tcBorders>
          </w:tcPr>
          <w:p w:rsidR="00B53EE2" w:rsidRPr="00934FB8" w:rsidRDefault="00B53EE2" w:rsidP="004F3315">
            <w:pPr>
              <w:snapToGrid w:val="0"/>
              <w:jc w:val="both"/>
              <w:rPr>
                <w:bCs/>
              </w:rPr>
            </w:pPr>
            <w:r w:rsidRPr="002B38DD">
              <w:rPr>
                <w:bCs/>
              </w:rPr>
              <w:t>Организация ритуальных услуг</w:t>
            </w:r>
          </w:p>
        </w:tc>
        <w:tc>
          <w:tcPr>
            <w:tcW w:w="1276" w:type="dxa"/>
            <w:tcBorders>
              <w:left w:val="single" w:sz="4" w:space="0" w:color="000000"/>
              <w:bottom w:val="single" w:sz="4" w:space="0" w:color="000000"/>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муницитпального района Ленинградской области п. Дружная Горка, ул. Садова</w:t>
            </w:r>
            <w:r>
              <w:t>я, д. 4, т. 8(813-71) 65-330</w:t>
            </w:r>
            <w:r w:rsidRPr="00934FB8">
              <w:t xml:space="preserve"> adm.drgp@ya.ru</w:t>
            </w:r>
          </w:p>
        </w:tc>
        <w:tc>
          <w:tcPr>
            <w:tcW w:w="992" w:type="dxa"/>
            <w:tcBorders>
              <w:left w:val="single" w:sz="4" w:space="0" w:color="000000"/>
              <w:bottom w:val="single" w:sz="4" w:space="0" w:color="000000"/>
            </w:tcBorders>
          </w:tcPr>
          <w:p w:rsidR="00B53EE2" w:rsidRPr="0082502A" w:rsidRDefault="00B53EE2" w:rsidP="004F3315">
            <w:pPr>
              <w:snapToGrid w:val="0"/>
              <w:jc w:val="both"/>
            </w:pPr>
            <w:r>
              <w:t xml:space="preserve">1. </w:t>
            </w:r>
            <w:r w:rsidRPr="0082502A">
              <w:t>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B53EE2" w:rsidRPr="00934FB8" w:rsidRDefault="00B53EE2" w:rsidP="004F3315">
            <w:pPr>
              <w:snapToGrid w:val="0"/>
              <w:jc w:val="both"/>
            </w:pPr>
            <w:r>
              <w:t xml:space="preserve">2. </w:t>
            </w:r>
            <w:r w:rsidRPr="0082502A">
              <w:t>отказ в предоставлении муниципальной услуги</w:t>
            </w:r>
          </w:p>
        </w:tc>
        <w:tc>
          <w:tcPr>
            <w:tcW w:w="1134" w:type="dxa"/>
            <w:tcBorders>
              <w:left w:val="single" w:sz="4" w:space="0" w:color="000000"/>
              <w:bottom w:val="single" w:sz="4" w:space="0" w:color="000000"/>
            </w:tcBorders>
          </w:tcPr>
          <w:p w:rsidR="00B53EE2" w:rsidRPr="0082502A" w:rsidRDefault="00B53EE2" w:rsidP="004F3315">
            <w:pPr>
              <w:tabs>
                <w:tab w:val="left" w:pos="720"/>
              </w:tabs>
              <w:snapToGrid w:val="0"/>
              <w:jc w:val="both"/>
            </w:pPr>
            <w:r w:rsidRPr="0082502A">
              <w:t>Конституция Российской Федерации от 12.12.1993;</w:t>
            </w:r>
          </w:p>
          <w:p w:rsidR="00B53EE2" w:rsidRPr="0082502A" w:rsidRDefault="00B53EE2" w:rsidP="004F3315">
            <w:pPr>
              <w:tabs>
                <w:tab w:val="left" w:pos="720"/>
              </w:tabs>
              <w:snapToGrid w:val="0"/>
              <w:jc w:val="both"/>
            </w:pPr>
            <w:r w:rsidRPr="0082502A">
              <w:t xml:space="preserve">Гражданский кодекс Российской Федерации (часть первая от 30.11.1994 № 51-ФЗ; часть вторая от 26.01.1996 № 14-ФЗ; часть третья от 26.11.2001 № 146-ФЗ;  часть четвертая от 18.12.2006 № 230-ФЗ («Собрание законодательства РФ», </w:t>
            </w:r>
            <w:r w:rsidRPr="0082502A">
              <w:lastRenderedPageBreak/>
              <w:t>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B53EE2" w:rsidRPr="0082502A" w:rsidRDefault="00B53EE2" w:rsidP="004F3315">
            <w:pPr>
              <w:tabs>
                <w:tab w:val="left" w:pos="720"/>
              </w:tabs>
              <w:snapToGrid w:val="0"/>
              <w:jc w:val="both"/>
            </w:pPr>
            <w:r w:rsidRPr="0082502A">
              <w:t>Федеральный закон от 06.10.2003 № 131-ФЗ «Об общих принципах организации местного самоуправления в Российской Федерации» («Российская газета», № 202, 08.10.2003);</w:t>
            </w:r>
          </w:p>
          <w:p w:rsidR="00B53EE2" w:rsidRPr="0082502A" w:rsidRDefault="00B53EE2" w:rsidP="004F3315">
            <w:pPr>
              <w:tabs>
                <w:tab w:val="left" w:pos="720"/>
              </w:tabs>
              <w:snapToGrid w:val="0"/>
              <w:jc w:val="both"/>
            </w:pPr>
            <w:r w:rsidRPr="0082502A">
              <w:t>Федеральный закон от 12.01.1996 № 8-ФЗ «О погребении и похоронном деле»;</w:t>
            </w:r>
          </w:p>
          <w:p w:rsidR="00B53EE2" w:rsidRPr="0082502A" w:rsidRDefault="00B53EE2" w:rsidP="004F3315">
            <w:pPr>
              <w:tabs>
                <w:tab w:val="left" w:pos="720"/>
              </w:tabs>
              <w:snapToGrid w:val="0"/>
              <w:jc w:val="both"/>
            </w:pPr>
            <w:r w:rsidRPr="0082502A">
              <w:t>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w:t>
            </w:r>
            <w:r w:rsidRPr="0082502A">
              <w:lastRenderedPageBreak/>
              <w:t>тская газета», № 70-71, 11.05.2006);</w:t>
            </w:r>
          </w:p>
          <w:p w:rsidR="00B53EE2" w:rsidRPr="0082502A" w:rsidRDefault="00B53EE2" w:rsidP="004F3315">
            <w:pPr>
              <w:tabs>
                <w:tab w:val="left" w:pos="720"/>
              </w:tabs>
              <w:snapToGrid w:val="0"/>
              <w:jc w:val="both"/>
            </w:pPr>
            <w:r w:rsidRPr="0082502A">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B53EE2" w:rsidRPr="0082502A" w:rsidRDefault="00B53EE2" w:rsidP="004F3315">
            <w:pPr>
              <w:tabs>
                <w:tab w:val="left" w:pos="720"/>
              </w:tabs>
              <w:snapToGrid w:val="0"/>
              <w:jc w:val="both"/>
            </w:pPr>
            <w:r w:rsidRPr="0082502A">
              <w:t>Федеральный закон от 27.07.2006 № 152-ФЗ «О персональных данных» («Российская газета», № 165, 29.07.2006);</w:t>
            </w:r>
          </w:p>
          <w:p w:rsidR="00B53EE2" w:rsidRPr="00934FB8" w:rsidRDefault="00B53EE2" w:rsidP="004F3315">
            <w:pPr>
              <w:tabs>
                <w:tab w:val="left" w:pos="720"/>
              </w:tabs>
              <w:snapToGrid w:val="0"/>
              <w:jc w:val="both"/>
            </w:pPr>
            <w:r w:rsidRPr="0082502A">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w:t>
            </w:r>
            <w:r w:rsidRPr="0082502A">
              <w:lastRenderedPageBreak/>
              <w:t>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934FB8">
              <w:t xml:space="preserve"> </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lastRenderedPageBreak/>
              <w:t>Физические и юридические лица</w:t>
            </w:r>
          </w:p>
        </w:tc>
        <w:tc>
          <w:tcPr>
            <w:tcW w:w="709" w:type="dxa"/>
            <w:tcBorders>
              <w:left w:val="single" w:sz="4" w:space="0" w:color="000000"/>
              <w:bottom w:val="single" w:sz="4" w:space="0" w:color="000000"/>
            </w:tcBorders>
          </w:tcPr>
          <w:p w:rsidR="00B53EE2" w:rsidRPr="00934FB8" w:rsidRDefault="00B53EE2" w:rsidP="004F3315">
            <w:pPr>
              <w:snapToGrid w:val="0"/>
              <w:jc w:val="both"/>
            </w:pPr>
            <w:r>
              <w:t>В день обращения</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left w:val="single" w:sz="4" w:space="0" w:color="000000"/>
              <w:bottom w:val="single" w:sz="4" w:space="0" w:color="000000"/>
            </w:tcBorders>
          </w:tcPr>
          <w:p w:rsidR="00B53EE2" w:rsidRPr="00934FB8" w:rsidRDefault="00B53EE2" w:rsidP="004F3315">
            <w:pPr>
              <w:snapToGrid w:val="0"/>
              <w:jc w:val="both"/>
            </w:pPr>
            <w:r>
              <w:t>нет</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934FB8">
              <w:t>прописано в административном регламенте.</w:t>
            </w:r>
          </w:p>
        </w:tc>
        <w:tc>
          <w:tcPr>
            <w:tcW w:w="1843" w:type="dxa"/>
            <w:tcBorders>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auto"/>
            </w:tcBorders>
          </w:tcPr>
          <w:p w:rsidR="00B53EE2" w:rsidRPr="00D61207" w:rsidRDefault="00B53EE2" w:rsidP="004F3315">
            <w:pPr>
              <w:snapToGrid w:val="0"/>
              <w:jc w:val="both"/>
              <w:rPr>
                <w:sz w:val="16"/>
                <w:szCs w:val="16"/>
              </w:rPr>
            </w:pPr>
            <w:r w:rsidRPr="00D61207">
              <w:rPr>
                <w:sz w:val="16"/>
                <w:szCs w:val="16"/>
              </w:rPr>
              <w:lastRenderedPageBreak/>
              <w:t>14</w:t>
            </w:r>
          </w:p>
        </w:tc>
        <w:tc>
          <w:tcPr>
            <w:tcW w:w="850" w:type="dxa"/>
            <w:tcBorders>
              <w:left w:val="single" w:sz="4" w:space="0" w:color="000000"/>
              <w:bottom w:val="single" w:sz="4" w:space="0" w:color="auto"/>
            </w:tcBorders>
          </w:tcPr>
          <w:p w:rsidR="00B53EE2" w:rsidRPr="00934FB8" w:rsidRDefault="00B53EE2" w:rsidP="004F3315">
            <w:pPr>
              <w:snapToGrid w:val="0"/>
              <w:jc w:val="both"/>
              <w:rPr>
                <w:bCs/>
              </w:rPr>
            </w:pPr>
            <w:r w:rsidRPr="0082502A">
              <w:rPr>
                <w:bCs/>
              </w:rPr>
              <w:t xml:space="preserve">Предоставление права на  размещение нестационарного торгового объекта на территории муниципального образования </w:t>
            </w:r>
            <w:r>
              <w:rPr>
                <w:bCs/>
              </w:rPr>
              <w:t xml:space="preserve">Дружногорское городское поселение Гатчинского района </w:t>
            </w:r>
            <w:r w:rsidRPr="0082502A">
              <w:rPr>
                <w:bCs/>
              </w:rPr>
              <w:t>Ленинградской области</w:t>
            </w:r>
          </w:p>
        </w:tc>
        <w:tc>
          <w:tcPr>
            <w:tcW w:w="1276" w:type="dxa"/>
            <w:tcBorders>
              <w:left w:val="single" w:sz="4" w:space="0" w:color="000000"/>
              <w:bottom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муницитпального района Ленинградской области п. Дружная Горка, ул. Са</w:t>
            </w:r>
            <w:r>
              <w:t>довая, д. 4, т. 8(813-71) 65-330</w:t>
            </w:r>
            <w:r w:rsidRPr="00934FB8">
              <w:t xml:space="preserve"> </w:t>
            </w:r>
            <w:hyperlink r:id="rId55" w:history="1">
              <w:r w:rsidRPr="00CD3C46">
                <w:rPr>
                  <w:rStyle w:val="ae"/>
                </w:rPr>
                <w:t>adm.drgp@ya.ru</w:t>
              </w:r>
            </w:hyperlink>
          </w:p>
        </w:tc>
        <w:tc>
          <w:tcPr>
            <w:tcW w:w="992" w:type="dxa"/>
            <w:tcBorders>
              <w:left w:val="single" w:sz="4" w:space="0" w:color="000000"/>
              <w:bottom w:val="single" w:sz="4" w:space="0" w:color="auto"/>
            </w:tcBorders>
          </w:tcPr>
          <w:p w:rsidR="00B53EE2" w:rsidRPr="0082502A" w:rsidRDefault="00B53EE2" w:rsidP="004F3315">
            <w:pPr>
              <w:snapToGrid w:val="0"/>
              <w:jc w:val="both"/>
            </w:pPr>
            <w:r w:rsidRPr="0082502A">
              <w:t>- предоставление права на  размещение нестационарного торгового объекта (далее – право на размещение НТО) заявителю;</w:t>
            </w:r>
          </w:p>
          <w:p w:rsidR="00B53EE2" w:rsidRPr="00934FB8" w:rsidRDefault="00B53EE2" w:rsidP="004F3315">
            <w:pPr>
              <w:snapToGrid w:val="0"/>
              <w:jc w:val="both"/>
            </w:pPr>
            <w:r w:rsidRPr="0082502A">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tc>
        <w:tc>
          <w:tcPr>
            <w:tcW w:w="1134" w:type="dxa"/>
            <w:tcBorders>
              <w:left w:val="single" w:sz="4" w:space="0" w:color="000000"/>
              <w:bottom w:val="single" w:sz="4" w:space="0" w:color="auto"/>
            </w:tcBorders>
          </w:tcPr>
          <w:p w:rsidR="00B53EE2" w:rsidRPr="00934FB8" w:rsidRDefault="00B53EE2" w:rsidP="004F3315">
            <w:pPr>
              <w:tabs>
                <w:tab w:val="left" w:pos="720"/>
              </w:tabs>
              <w:snapToGrid w:val="0"/>
              <w:jc w:val="both"/>
            </w:pPr>
            <w:r w:rsidRPr="00934FB8">
              <w:t>1.Конституция РФ,</w:t>
            </w:r>
          </w:p>
          <w:p w:rsidR="00B53EE2" w:rsidRDefault="00B53EE2" w:rsidP="004F3315">
            <w:pPr>
              <w:tabs>
                <w:tab w:val="left" w:pos="720"/>
              </w:tabs>
              <w:snapToGrid w:val="0"/>
              <w:jc w:val="both"/>
            </w:pPr>
            <w:r w:rsidRPr="00934FB8">
              <w:t xml:space="preserve">2.Земельный кодекс РФ, </w:t>
            </w:r>
          </w:p>
          <w:p w:rsidR="00B53EE2" w:rsidRPr="00934FB8" w:rsidRDefault="00B53EE2" w:rsidP="004F3315">
            <w:pPr>
              <w:tabs>
                <w:tab w:val="left" w:pos="720"/>
              </w:tabs>
              <w:snapToGrid w:val="0"/>
              <w:jc w:val="both"/>
            </w:pPr>
            <w:r w:rsidRPr="00934FB8">
              <w:t xml:space="preserve">3. Градостроительный кодекс РФ, </w:t>
            </w:r>
          </w:p>
          <w:p w:rsidR="00B53EE2" w:rsidRPr="00934FB8" w:rsidRDefault="00B53EE2" w:rsidP="004F3315">
            <w:pPr>
              <w:tabs>
                <w:tab w:val="left" w:pos="720"/>
              </w:tabs>
              <w:snapToGrid w:val="0"/>
              <w:jc w:val="both"/>
            </w:pPr>
            <w:r>
              <w:t>4</w:t>
            </w:r>
            <w:r w:rsidRPr="00934FB8">
              <w:t>. Федеральный закон от 06.10.2003 № 131-ФЗ «Об общих принципах организации местного самоуправления в Российской Федерации»,</w:t>
            </w:r>
          </w:p>
          <w:p w:rsidR="00B53EE2" w:rsidRPr="00934FB8" w:rsidRDefault="00B53EE2" w:rsidP="004F3315">
            <w:pPr>
              <w:tabs>
                <w:tab w:val="left" w:pos="720"/>
              </w:tabs>
              <w:snapToGrid w:val="0"/>
              <w:jc w:val="both"/>
            </w:pPr>
            <w:r>
              <w:t>5</w:t>
            </w:r>
            <w:r w:rsidRPr="00934FB8">
              <w:t xml:space="preserve">. Федеральный закон от 24.07.2007 № 221-ФЗ « О государственном кадастре недвижимости», </w:t>
            </w:r>
          </w:p>
          <w:p w:rsidR="00B53EE2" w:rsidRDefault="00B53EE2" w:rsidP="004F3315">
            <w:pPr>
              <w:tabs>
                <w:tab w:val="left" w:pos="720"/>
              </w:tabs>
              <w:snapToGrid w:val="0"/>
              <w:jc w:val="both"/>
            </w:pPr>
            <w:r>
              <w:t>6.</w:t>
            </w:r>
            <w:r w:rsidRPr="00934FB8">
              <w:t>Устав МО Дружногорско</w:t>
            </w:r>
            <w:r>
              <w:t>е</w:t>
            </w:r>
            <w:r w:rsidRPr="00934FB8">
              <w:t xml:space="preserve"> городско</w:t>
            </w:r>
            <w:r>
              <w:t>е</w:t>
            </w:r>
            <w:r w:rsidRPr="00934FB8">
              <w:t xml:space="preserve"> поселени</w:t>
            </w:r>
            <w:r>
              <w:t>е</w:t>
            </w:r>
            <w:r w:rsidRPr="00934FB8">
              <w:t xml:space="preserve"> </w:t>
            </w:r>
          </w:p>
          <w:p w:rsidR="00B53EE2" w:rsidRPr="00934FB8" w:rsidRDefault="00B53EE2" w:rsidP="004F3315">
            <w:pPr>
              <w:tabs>
                <w:tab w:val="left" w:pos="720"/>
              </w:tabs>
              <w:snapToGrid w:val="0"/>
              <w:jc w:val="both"/>
            </w:pPr>
          </w:p>
        </w:tc>
        <w:tc>
          <w:tcPr>
            <w:tcW w:w="709" w:type="dxa"/>
            <w:tcBorders>
              <w:left w:val="single" w:sz="4" w:space="0" w:color="000000"/>
              <w:bottom w:val="single" w:sz="4" w:space="0" w:color="auto"/>
            </w:tcBorders>
          </w:tcPr>
          <w:p w:rsidR="00B53EE2" w:rsidRPr="00934FB8" w:rsidRDefault="00B53EE2" w:rsidP="004F3315">
            <w:pPr>
              <w:snapToGrid w:val="0"/>
              <w:jc w:val="both"/>
            </w:pPr>
            <w:r w:rsidRPr="00934FB8">
              <w:t>Физическ</w:t>
            </w:r>
            <w:r>
              <w:t>ие и юридические</w:t>
            </w:r>
            <w:r w:rsidRPr="00934FB8">
              <w:t xml:space="preserve"> лиц</w:t>
            </w:r>
            <w:r>
              <w:t>а</w:t>
            </w:r>
          </w:p>
        </w:tc>
        <w:tc>
          <w:tcPr>
            <w:tcW w:w="709" w:type="dxa"/>
            <w:tcBorders>
              <w:left w:val="single" w:sz="4" w:space="0" w:color="000000"/>
              <w:bottom w:val="single" w:sz="4" w:space="0" w:color="auto"/>
            </w:tcBorders>
          </w:tcPr>
          <w:p w:rsidR="00B53EE2" w:rsidRPr="00934FB8" w:rsidRDefault="00B53EE2" w:rsidP="004F3315">
            <w:pPr>
              <w:snapToGrid w:val="0"/>
              <w:jc w:val="both"/>
            </w:pPr>
            <w:r>
              <w:t>30 дней</w:t>
            </w:r>
            <w:r w:rsidRPr="00934FB8">
              <w:t xml:space="preserve"> </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709" w:type="dxa"/>
            <w:tcBorders>
              <w:left w:val="single" w:sz="4" w:space="0" w:color="000000"/>
              <w:bottom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934FB8">
              <w:t>прописано в административном регламенте.</w:t>
            </w:r>
          </w:p>
        </w:tc>
        <w:tc>
          <w:tcPr>
            <w:tcW w:w="1843" w:type="dxa"/>
            <w:tcBorders>
              <w:left w:val="single" w:sz="4" w:space="0" w:color="000000"/>
              <w:bottom w:val="single" w:sz="4" w:space="0" w:color="auto"/>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6620"/>
        </w:trPr>
        <w:tc>
          <w:tcPr>
            <w:tcW w:w="377" w:type="dxa"/>
            <w:tcBorders>
              <w:top w:val="single" w:sz="4" w:space="0" w:color="auto"/>
              <w:left w:val="single" w:sz="4" w:space="0" w:color="000000"/>
              <w:bottom w:val="single" w:sz="4" w:space="0" w:color="auto"/>
            </w:tcBorders>
          </w:tcPr>
          <w:p w:rsidR="00B53EE2" w:rsidRPr="00CB5C15" w:rsidRDefault="00B53EE2" w:rsidP="004F3315">
            <w:pPr>
              <w:snapToGrid w:val="0"/>
              <w:jc w:val="both"/>
              <w:rPr>
                <w:sz w:val="16"/>
                <w:szCs w:val="16"/>
              </w:rPr>
            </w:pPr>
            <w:r w:rsidRPr="00CB5C15">
              <w:rPr>
                <w:sz w:val="16"/>
                <w:szCs w:val="16"/>
              </w:rPr>
              <w:lastRenderedPageBreak/>
              <w:t>1</w:t>
            </w:r>
            <w:r>
              <w:rPr>
                <w:sz w:val="16"/>
                <w:szCs w:val="16"/>
              </w:rPr>
              <w:t>5</w:t>
            </w:r>
          </w:p>
        </w:tc>
        <w:tc>
          <w:tcPr>
            <w:tcW w:w="850" w:type="dxa"/>
            <w:tcBorders>
              <w:top w:val="single" w:sz="4" w:space="0" w:color="auto"/>
              <w:left w:val="single" w:sz="4" w:space="0" w:color="000000"/>
              <w:bottom w:val="single" w:sz="4" w:space="0" w:color="auto"/>
            </w:tcBorders>
          </w:tcPr>
          <w:p w:rsidR="00B53EE2" w:rsidRPr="00934FB8" w:rsidRDefault="00B53EE2" w:rsidP="004F3315">
            <w:pPr>
              <w:snapToGrid w:val="0"/>
              <w:jc w:val="both"/>
              <w:rPr>
                <w:spacing w:val="2"/>
              </w:rPr>
            </w:pPr>
            <w:r w:rsidRPr="00934FB8">
              <w:rPr>
                <w:spacing w:val="2"/>
              </w:rPr>
              <w:t>Начисление, перерасчет и выплата пенсий за выслугу лет гражданам, замещавшим должности муниципальной службы</w:t>
            </w:r>
          </w:p>
          <w:p w:rsidR="00B53EE2" w:rsidRDefault="00B53EE2" w:rsidP="004F3315">
            <w:pPr>
              <w:snapToGrid w:val="0"/>
              <w:jc w:val="both"/>
              <w:rPr>
                <w:bCs/>
              </w:rPr>
            </w:pPr>
          </w:p>
          <w:p w:rsidR="00B53EE2" w:rsidRPr="00EF155F" w:rsidRDefault="00B53EE2" w:rsidP="004F3315"/>
          <w:p w:rsidR="00B53EE2" w:rsidRPr="00EF155F" w:rsidRDefault="00B53EE2" w:rsidP="004F3315"/>
          <w:p w:rsidR="00B53EE2" w:rsidRPr="00EF155F" w:rsidRDefault="00B53EE2" w:rsidP="004F3315"/>
          <w:p w:rsidR="00B53EE2" w:rsidRPr="00EF155F" w:rsidRDefault="00B53EE2" w:rsidP="004F3315"/>
          <w:p w:rsidR="00B53EE2" w:rsidRPr="00EF155F" w:rsidRDefault="00B53EE2" w:rsidP="004F3315"/>
          <w:p w:rsidR="00B53EE2" w:rsidRPr="00EF155F" w:rsidRDefault="00B53EE2" w:rsidP="004F3315"/>
          <w:p w:rsidR="00B53EE2" w:rsidRPr="00EF155F" w:rsidRDefault="00B53EE2" w:rsidP="004F3315"/>
          <w:p w:rsidR="00B53EE2" w:rsidRPr="00EF155F" w:rsidRDefault="00B53EE2" w:rsidP="004F3315"/>
          <w:p w:rsidR="00B53EE2" w:rsidRPr="00EF155F" w:rsidRDefault="00B53EE2" w:rsidP="004F3315"/>
          <w:p w:rsidR="00B53EE2" w:rsidRPr="00EF155F" w:rsidRDefault="00B53EE2" w:rsidP="004F3315"/>
          <w:p w:rsidR="00B53EE2" w:rsidRPr="00EF155F" w:rsidRDefault="00B53EE2" w:rsidP="004F3315"/>
          <w:p w:rsidR="00B53EE2" w:rsidRPr="00EF155F" w:rsidRDefault="00B53EE2" w:rsidP="004F3315"/>
          <w:p w:rsidR="00B53EE2" w:rsidRPr="00EF155F" w:rsidRDefault="00B53EE2" w:rsidP="004F3315"/>
          <w:p w:rsidR="00B53EE2" w:rsidRPr="00EF155F" w:rsidRDefault="00B53EE2" w:rsidP="004F3315"/>
        </w:tc>
        <w:tc>
          <w:tcPr>
            <w:tcW w:w="1276"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w:t>
            </w:r>
          </w:p>
          <w:p w:rsidR="00B53EE2" w:rsidRPr="00934FB8" w:rsidRDefault="00B53EE2" w:rsidP="004F3315">
            <w:pPr>
              <w:snapToGrid w:val="0"/>
              <w:jc w:val="both"/>
            </w:pPr>
            <w:r w:rsidRPr="00934FB8">
              <w:t>п. Дружная Горка, ул. Садовая, д. 4.</w:t>
            </w:r>
          </w:p>
          <w:p w:rsidR="00B53EE2" w:rsidRPr="00934FB8" w:rsidRDefault="00B53EE2" w:rsidP="004F3315">
            <w:pPr>
              <w:snapToGrid w:val="0"/>
              <w:jc w:val="both"/>
            </w:pPr>
            <w:r w:rsidRPr="00934FB8">
              <w:t>т. 8-813-71-65-268</w:t>
            </w:r>
          </w:p>
          <w:p w:rsidR="00B53EE2" w:rsidRPr="00934FB8" w:rsidRDefault="00B53EE2" w:rsidP="004F3315">
            <w:pPr>
              <w:snapToGrid w:val="0"/>
              <w:jc w:val="both"/>
            </w:pPr>
            <w:r w:rsidRPr="00934FB8">
              <w:rPr>
                <w:lang w:val="en-US"/>
              </w:rPr>
              <w:t>adm</w:t>
            </w:r>
            <w:r w:rsidRPr="00934FB8">
              <w:t>.</w:t>
            </w:r>
            <w:r w:rsidRPr="00934FB8">
              <w:rPr>
                <w:lang w:val="en-US"/>
              </w:rPr>
              <w:t>drgp</w:t>
            </w:r>
            <w:r w:rsidRPr="00934FB8">
              <w:t>@</w:t>
            </w:r>
            <w:r w:rsidRPr="00934FB8">
              <w:rPr>
                <w:lang w:val="en-US"/>
              </w:rPr>
              <w:t>ya</w:t>
            </w:r>
            <w:r w:rsidRPr="00934FB8">
              <w:t>.</w:t>
            </w:r>
            <w:r w:rsidRPr="00934FB8">
              <w:rPr>
                <w:lang w:val="en-US"/>
              </w:rPr>
              <w:t>ru</w:t>
            </w:r>
          </w:p>
        </w:tc>
        <w:tc>
          <w:tcPr>
            <w:tcW w:w="992" w:type="dxa"/>
            <w:tcBorders>
              <w:top w:val="single" w:sz="4" w:space="0" w:color="auto"/>
              <w:left w:val="single" w:sz="4" w:space="0" w:color="000000"/>
              <w:bottom w:val="single" w:sz="4" w:space="0" w:color="auto"/>
            </w:tcBorders>
          </w:tcPr>
          <w:p w:rsidR="00B53EE2" w:rsidRPr="008C2253" w:rsidRDefault="00B53EE2" w:rsidP="004F3315">
            <w:pPr>
              <w:snapToGrid w:val="0"/>
              <w:jc w:val="both"/>
            </w:pPr>
            <w:r w:rsidRPr="008C2253">
              <w:t xml:space="preserve">- назначение,  выплата  и перерасчет  пенсий  за выслугу лет  муниципальным   служащим , а также лицам, замещавшим  муниципальные  должности в Администрации Дружногорского городского поселения; </w:t>
            </w:r>
          </w:p>
          <w:p w:rsidR="00B53EE2" w:rsidRPr="008C2253" w:rsidRDefault="00B53EE2" w:rsidP="004F3315">
            <w:pPr>
              <w:snapToGrid w:val="0"/>
              <w:jc w:val="both"/>
            </w:pPr>
            <w:r w:rsidRPr="008C2253">
              <w:t>- отказ в назначении  пенсий  за выслугу лет  муниципальным   служащим , а также лицам, замещавшим  муниципальные  должности в Администрации Дружногорского городского поселения;</w:t>
            </w:r>
          </w:p>
          <w:p w:rsidR="00B53EE2" w:rsidRPr="00934FB8" w:rsidRDefault="00B53EE2" w:rsidP="004F3315">
            <w:pPr>
              <w:snapToGrid w:val="0"/>
              <w:jc w:val="both"/>
            </w:pPr>
            <w:r w:rsidRPr="008C2253">
              <w:t>- приостановление, восстановление и прекращение  выплаты   пенсий  за выслугу лет  муниципа</w:t>
            </w:r>
            <w:r w:rsidRPr="008C2253">
              <w:lastRenderedPageBreak/>
              <w:t>льным   служащим , а также лицам, замещавшим  муниципальные  должности в Администрации Дружногорского городского поселения</w:t>
            </w:r>
          </w:p>
        </w:tc>
        <w:tc>
          <w:tcPr>
            <w:tcW w:w="1134" w:type="dxa"/>
            <w:tcBorders>
              <w:top w:val="single" w:sz="4" w:space="0" w:color="auto"/>
              <w:left w:val="single" w:sz="4" w:space="0" w:color="000000"/>
              <w:bottom w:val="single" w:sz="4" w:space="0" w:color="auto"/>
            </w:tcBorders>
          </w:tcPr>
          <w:p w:rsidR="00B53EE2" w:rsidRDefault="00B53EE2" w:rsidP="004F3315">
            <w:pPr>
              <w:pStyle w:val="ConsPlusTitle"/>
              <w:widowControl/>
              <w:rPr>
                <w:b w:val="0"/>
                <w:bCs w:val="0"/>
                <w:sz w:val="18"/>
                <w:szCs w:val="18"/>
              </w:rPr>
            </w:pPr>
            <w:r>
              <w:rPr>
                <w:b w:val="0"/>
                <w:bCs w:val="0"/>
                <w:sz w:val="18"/>
                <w:szCs w:val="18"/>
              </w:rPr>
              <w:lastRenderedPageBreak/>
              <w:t>1.</w:t>
            </w:r>
            <w:r w:rsidRPr="00934FB8">
              <w:rPr>
                <w:b w:val="0"/>
                <w:bCs w:val="0"/>
                <w:sz w:val="18"/>
                <w:szCs w:val="18"/>
              </w:rPr>
              <w:t xml:space="preserve">Федеральнымй закон от 15.12.2001 г.  №166-ФЗ «О государственном пенсионном обеспечении в Российской Федерации», </w:t>
            </w:r>
          </w:p>
          <w:p w:rsidR="00B53EE2" w:rsidRDefault="00B53EE2" w:rsidP="004F3315">
            <w:pPr>
              <w:pStyle w:val="ConsPlusTitle"/>
              <w:widowControl/>
              <w:rPr>
                <w:b w:val="0"/>
                <w:bCs w:val="0"/>
                <w:sz w:val="18"/>
                <w:szCs w:val="18"/>
              </w:rPr>
            </w:pPr>
            <w:r>
              <w:rPr>
                <w:b w:val="0"/>
                <w:bCs w:val="0"/>
                <w:sz w:val="18"/>
                <w:szCs w:val="18"/>
              </w:rPr>
              <w:t>2.</w:t>
            </w:r>
            <w:r w:rsidRPr="00934FB8">
              <w:rPr>
                <w:b w:val="0"/>
                <w:bCs w:val="0"/>
                <w:sz w:val="18"/>
                <w:szCs w:val="18"/>
              </w:rPr>
              <w:t xml:space="preserve">Федеральным законом от 02.03.2008 г. №25-ФЗ «О муниципальной службе в Российской Федерации», </w:t>
            </w:r>
          </w:p>
          <w:p w:rsidR="00B53EE2" w:rsidRDefault="00B53EE2" w:rsidP="004F3315">
            <w:pPr>
              <w:pStyle w:val="ConsPlusTitle"/>
              <w:widowControl/>
              <w:rPr>
                <w:b w:val="0"/>
                <w:bCs w:val="0"/>
                <w:sz w:val="18"/>
                <w:szCs w:val="18"/>
              </w:rPr>
            </w:pPr>
            <w:r>
              <w:rPr>
                <w:b w:val="0"/>
                <w:bCs w:val="0"/>
                <w:sz w:val="18"/>
                <w:szCs w:val="18"/>
              </w:rPr>
              <w:t>3.О</w:t>
            </w:r>
            <w:r w:rsidRPr="00934FB8">
              <w:rPr>
                <w:b w:val="0"/>
                <w:bCs w:val="0"/>
                <w:sz w:val="18"/>
                <w:szCs w:val="18"/>
              </w:rPr>
              <w:t xml:space="preserve">бластной закон от 11.03.2008 г. №14-оз «О правовом регулировании муниципальной службы в Ленинградской области»  и от 05.07.2010 г.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p>
          <w:p w:rsidR="00B53EE2" w:rsidRPr="00934FB8" w:rsidRDefault="00B53EE2" w:rsidP="004F3315">
            <w:pPr>
              <w:pStyle w:val="ConsPlusTitle"/>
              <w:widowControl/>
              <w:rPr>
                <w:b w:val="0"/>
                <w:bCs w:val="0"/>
                <w:sz w:val="18"/>
                <w:szCs w:val="18"/>
              </w:rPr>
            </w:pPr>
            <w:r>
              <w:rPr>
                <w:b w:val="0"/>
                <w:bCs w:val="0"/>
                <w:sz w:val="18"/>
                <w:szCs w:val="18"/>
              </w:rPr>
              <w:t>4.</w:t>
            </w:r>
            <w:r w:rsidRPr="00934FB8">
              <w:rPr>
                <w:b w:val="0"/>
                <w:bCs w:val="0"/>
                <w:sz w:val="18"/>
                <w:szCs w:val="18"/>
              </w:rPr>
              <w:t xml:space="preserve">Положение «О </w:t>
            </w:r>
            <w:r w:rsidRPr="00934FB8">
              <w:rPr>
                <w:b w:val="0"/>
                <w:bCs w:val="0"/>
                <w:sz w:val="18"/>
                <w:szCs w:val="18"/>
              </w:rPr>
              <w:lastRenderedPageBreak/>
              <w:t xml:space="preserve">порядке назначения, </w:t>
            </w:r>
          </w:p>
          <w:p w:rsidR="00B53EE2" w:rsidRPr="00934FB8" w:rsidRDefault="00B53EE2" w:rsidP="004F3315">
            <w:pPr>
              <w:pStyle w:val="ConsPlusTitle"/>
              <w:widowControl/>
              <w:rPr>
                <w:b w:val="0"/>
                <w:bCs w:val="0"/>
                <w:sz w:val="18"/>
                <w:szCs w:val="18"/>
              </w:rPr>
            </w:pPr>
            <w:r w:rsidRPr="00934FB8">
              <w:rPr>
                <w:b w:val="0"/>
                <w:bCs w:val="0"/>
                <w:sz w:val="18"/>
                <w:szCs w:val="18"/>
              </w:rPr>
              <w:t xml:space="preserve">выплаты и перерасчета пенсии за выслугу лет муниципальным служащим, замещавшим должности муниципальной службы  муниципального образования </w:t>
            </w:r>
          </w:p>
          <w:p w:rsidR="00B53EE2" w:rsidRDefault="00B53EE2" w:rsidP="004F3315">
            <w:pPr>
              <w:pStyle w:val="ConsPlusTitle"/>
              <w:widowControl/>
              <w:rPr>
                <w:b w:val="0"/>
                <w:bCs w:val="0"/>
                <w:sz w:val="18"/>
                <w:szCs w:val="18"/>
              </w:rPr>
            </w:pPr>
            <w:r w:rsidRPr="00934FB8">
              <w:rPr>
                <w:b w:val="0"/>
                <w:bCs w:val="0"/>
                <w:sz w:val="18"/>
                <w:szCs w:val="18"/>
              </w:rPr>
              <w:t>Дружногорское городское поселение Гатчинского муниципального района Ленинградской области», утвержденное решением Совета депутатов Дружногорского городского поселения» от   28.10.2010г. № 50</w:t>
            </w:r>
          </w:p>
          <w:p w:rsidR="00B53EE2" w:rsidRDefault="00B53EE2" w:rsidP="004F3315">
            <w:pPr>
              <w:pStyle w:val="ConsPlusTitle"/>
              <w:widowControl/>
              <w:rPr>
                <w:b w:val="0"/>
                <w:bCs w:val="0"/>
                <w:sz w:val="18"/>
                <w:szCs w:val="18"/>
              </w:rPr>
            </w:pPr>
            <w:r>
              <w:rPr>
                <w:b w:val="0"/>
                <w:bCs w:val="0"/>
                <w:sz w:val="18"/>
                <w:szCs w:val="18"/>
              </w:rPr>
              <w:t>5</w:t>
            </w:r>
            <w:r w:rsidRPr="008E55BD">
              <w:rPr>
                <w:b w:val="0"/>
                <w:bCs w:val="0"/>
                <w:sz w:val="18"/>
                <w:szCs w:val="18"/>
              </w:rPr>
              <w:t>.Устав МО Дружногорское городское поселение</w:t>
            </w:r>
          </w:p>
          <w:p w:rsidR="00B53EE2" w:rsidRPr="00CB5C15" w:rsidRDefault="00B53EE2" w:rsidP="004F3315">
            <w:pPr>
              <w:pStyle w:val="ConsPlusTitle"/>
              <w:widowControl/>
              <w:rPr>
                <w:b w:val="0"/>
                <w:bCs w:val="0"/>
                <w:sz w:val="18"/>
                <w:szCs w:val="18"/>
              </w:rPr>
            </w:pPr>
          </w:p>
        </w:tc>
        <w:tc>
          <w:tcPr>
            <w:tcW w:w="709" w:type="dxa"/>
            <w:tcBorders>
              <w:top w:val="single" w:sz="4" w:space="0" w:color="auto"/>
              <w:left w:val="single" w:sz="4" w:space="0" w:color="000000"/>
              <w:bottom w:val="single" w:sz="4" w:space="0" w:color="auto"/>
            </w:tcBorders>
          </w:tcPr>
          <w:p w:rsidR="00B53EE2" w:rsidRPr="00EF155F" w:rsidRDefault="00B53EE2" w:rsidP="004F3315">
            <w:pPr>
              <w:snapToGrid w:val="0"/>
              <w:jc w:val="both"/>
            </w:pPr>
            <w:r w:rsidRPr="008C2253">
              <w:lastRenderedPageBreak/>
              <w:t xml:space="preserve">граждане Российской Федерации, замещавшие муниципальные должности, должности муниципальной службы в период после 24 октября 1997 года, муниципальные должности категории «А» в период до 27 июля 2007 года в органах местного самоуправления Дружногорского городского поселения, при наличии у них стажа не менее 15 лет, при условии выхода на </w:t>
            </w:r>
            <w:r w:rsidRPr="008C2253">
              <w:lastRenderedPageBreak/>
              <w:t>трудовую  пенсию  по старости (инвалидности), если они замещали должности муниципальной службы не менее 12 полных месяцев непосредственно перед увольнением, при наличии стажа, дающего право на назначение пенсии за выслугу лет.</w:t>
            </w:r>
          </w:p>
        </w:tc>
        <w:tc>
          <w:tcPr>
            <w:tcW w:w="709" w:type="dxa"/>
            <w:tcBorders>
              <w:top w:val="single" w:sz="4" w:space="0" w:color="auto"/>
              <w:left w:val="single" w:sz="4" w:space="0" w:color="000000"/>
              <w:bottom w:val="single" w:sz="4" w:space="0" w:color="auto"/>
            </w:tcBorders>
          </w:tcPr>
          <w:p w:rsidR="00B53EE2" w:rsidRDefault="00B53EE2" w:rsidP="004F3315">
            <w:pPr>
              <w:snapToGrid w:val="0"/>
              <w:jc w:val="both"/>
            </w:pPr>
            <w:r>
              <w:lastRenderedPageBreak/>
              <w:t>10 дней</w:t>
            </w:r>
          </w:p>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Pr="00A77A86" w:rsidRDefault="00B53EE2" w:rsidP="004F3315"/>
          <w:p w:rsidR="00B53EE2" w:rsidRDefault="00B53EE2" w:rsidP="004F3315"/>
          <w:p w:rsidR="00B53EE2" w:rsidRPr="00A77A86" w:rsidRDefault="00B53EE2" w:rsidP="004F3315"/>
          <w:p w:rsidR="00B53EE2" w:rsidRDefault="00B53EE2" w:rsidP="004F3315"/>
          <w:p w:rsidR="00B53EE2" w:rsidRPr="00A77A86" w:rsidRDefault="00B53EE2" w:rsidP="004F3315"/>
        </w:tc>
        <w:tc>
          <w:tcPr>
            <w:tcW w:w="992"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t>нет</w:t>
            </w:r>
          </w:p>
        </w:tc>
        <w:tc>
          <w:tcPr>
            <w:tcW w:w="992"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DB37D6">
              <w:t>прописано в административном регламенте</w:t>
            </w:r>
          </w:p>
        </w:tc>
        <w:tc>
          <w:tcPr>
            <w:tcW w:w="1843" w:type="dxa"/>
            <w:tcBorders>
              <w:top w:val="single" w:sz="4" w:space="0" w:color="auto"/>
              <w:left w:val="single" w:sz="4" w:space="0" w:color="000000"/>
              <w:bottom w:val="single" w:sz="4" w:space="0" w:color="auto"/>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7366"/>
        </w:trPr>
        <w:tc>
          <w:tcPr>
            <w:tcW w:w="377" w:type="dxa"/>
            <w:tcBorders>
              <w:top w:val="single" w:sz="4" w:space="0" w:color="auto"/>
              <w:left w:val="single" w:sz="4" w:space="0" w:color="auto"/>
              <w:bottom w:val="single" w:sz="4" w:space="0" w:color="auto"/>
              <w:right w:val="single" w:sz="4" w:space="0" w:color="auto"/>
            </w:tcBorders>
          </w:tcPr>
          <w:p w:rsidR="00B53EE2" w:rsidRPr="00CB5C15" w:rsidRDefault="00B53EE2" w:rsidP="004F3315">
            <w:pPr>
              <w:snapToGrid w:val="0"/>
              <w:jc w:val="both"/>
              <w:rPr>
                <w:sz w:val="16"/>
                <w:szCs w:val="16"/>
              </w:rPr>
            </w:pPr>
            <w:r w:rsidRPr="00CB5C15">
              <w:rPr>
                <w:sz w:val="16"/>
                <w:szCs w:val="16"/>
              </w:rPr>
              <w:lastRenderedPageBreak/>
              <w:t>1</w:t>
            </w:r>
            <w:r>
              <w:rPr>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rPr>
                <w:bCs/>
              </w:rPr>
            </w:pPr>
            <w:r>
              <w:rPr>
                <w:bCs/>
              </w:rPr>
              <w:t>В</w:t>
            </w:r>
            <w:r w:rsidRPr="00934FB8">
              <w:rPr>
                <w:bCs/>
              </w:rPr>
              <w:t>ыдача решений о переводе жилого помещения в нежилое или нежилого помещения в жилое помещение</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 п. Дружная Горка, ул. Садовая, д.4</w:t>
            </w:r>
          </w:p>
          <w:p w:rsidR="00B53EE2" w:rsidRPr="00934FB8" w:rsidRDefault="00B53EE2" w:rsidP="004F3315">
            <w:pPr>
              <w:snapToGrid w:val="0"/>
              <w:jc w:val="both"/>
            </w:pPr>
            <w:r w:rsidRPr="00934FB8">
              <w:t>Т. 881371-65-434</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8C2253">
              <w:t>выдача уведомления о переводе (отказе в переводе) жилого (нежилого) помещения в нежилое (жилое) помещение</w:t>
            </w:r>
          </w:p>
        </w:tc>
        <w:tc>
          <w:tcPr>
            <w:tcW w:w="1134" w:type="dxa"/>
            <w:tcBorders>
              <w:top w:val="single" w:sz="4" w:space="0" w:color="auto"/>
              <w:left w:val="single" w:sz="4" w:space="0" w:color="auto"/>
              <w:bottom w:val="single" w:sz="4" w:space="0" w:color="auto"/>
              <w:right w:val="single" w:sz="4" w:space="0" w:color="auto"/>
            </w:tcBorders>
          </w:tcPr>
          <w:p w:rsidR="00B53EE2" w:rsidRPr="008C2253" w:rsidRDefault="00B53EE2" w:rsidP="004F3315">
            <w:pPr>
              <w:tabs>
                <w:tab w:val="left" w:pos="720"/>
              </w:tabs>
              <w:snapToGrid w:val="0"/>
              <w:jc w:val="both"/>
            </w:pPr>
            <w:r w:rsidRPr="008C2253">
              <w:t>- Конституция Российской Федерации от 12.12.1993 («Российская газета», № 237, 25.12.1993);</w:t>
            </w:r>
          </w:p>
          <w:p w:rsidR="00B53EE2" w:rsidRPr="008C2253" w:rsidRDefault="00B53EE2" w:rsidP="004F3315">
            <w:pPr>
              <w:tabs>
                <w:tab w:val="left" w:pos="720"/>
              </w:tabs>
              <w:snapToGrid w:val="0"/>
              <w:jc w:val="both"/>
            </w:pPr>
            <w:r w:rsidRPr="008C2253">
              <w:t xml:space="preserve">- Жилищный кодекс Российской Федерации от 29.12.2004 № 188-ФЗ; </w:t>
            </w:r>
          </w:p>
          <w:p w:rsidR="00B53EE2" w:rsidRPr="008C2253" w:rsidRDefault="00B53EE2" w:rsidP="004F3315">
            <w:pPr>
              <w:tabs>
                <w:tab w:val="left" w:pos="720"/>
              </w:tabs>
              <w:snapToGrid w:val="0"/>
              <w:jc w:val="both"/>
            </w:pPr>
            <w:r w:rsidRPr="008C2253">
              <w:t>- Градостроительный кодекс Российской Федерации от 29.12.2004 № 190-ФЗ;</w:t>
            </w:r>
          </w:p>
          <w:p w:rsidR="00B53EE2" w:rsidRPr="008C2253" w:rsidRDefault="00B53EE2" w:rsidP="004F3315">
            <w:pPr>
              <w:tabs>
                <w:tab w:val="left" w:pos="720"/>
              </w:tabs>
              <w:snapToGrid w:val="0"/>
              <w:jc w:val="both"/>
            </w:pPr>
            <w:r w:rsidRPr="008C2253">
              <w:t>- Федеральный закон от 06.10.2003  № 131-ФЗ «Об общих принципах организации местного самоуправления в Российской Федерации»;</w:t>
            </w:r>
          </w:p>
          <w:p w:rsidR="00B53EE2" w:rsidRPr="008C2253" w:rsidRDefault="00B53EE2" w:rsidP="004F3315">
            <w:pPr>
              <w:tabs>
                <w:tab w:val="left" w:pos="720"/>
              </w:tabs>
              <w:snapToGrid w:val="0"/>
              <w:jc w:val="both"/>
            </w:pPr>
            <w:r w:rsidRPr="008C2253">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w:t>
            </w:r>
            <w:r w:rsidRPr="008C2253">
              <w:lastRenderedPageBreak/>
              <w:t>№ 19, ст. 2060, «Парламентская газета», № 70-71, 11.05.2006 г.);</w:t>
            </w:r>
          </w:p>
          <w:p w:rsidR="00B53EE2" w:rsidRPr="008C2253" w:rsidRDefault="00B53EE2" w:rsidP="004F3315">
            <w:pPr>
              <w:tabs>
                <w:tab w:val="left" w:pos="720"/>
              </w:tabs>
              <w:snapToGrid w:val="0"/>
              <w:jc w:val="both"/>
            </w:pPr>
            <w:r w:rsidRPr="008C2253">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53EE2" w:rsidRPr="008C2253" w:rsidRDefault="00B53EE2" w:rsidP="004F3315">
            <w:pPr>
              <w:tabs>
                <w:tab w:val="left" w:pos="720"/>
              </w:tabs>
              <w:snapToGrid w:val="0"/>
              <w:jc w:val="both"/>
            </w:pPr>
            <w:r w:rsidRPr="008C2253">
              <w:t>- Федеральный закон от 06.04.2011 № 63-ФЗ «Об электронной подписи» («Собрание законодательства РФ», 2011, № 15, ст. 2036; № 27, ст. 3880);</w:t>
            </w:r>
          </w:p>
          <w:p w:rsidR="00B53EE2" w:rsidRPr="008C2253" w:rsidRDefault="00B53EE2" w:rsidP="004F3315">
            <w:pPr>
              <w:tabs>
                <w:tab w:val="left" w:pos="720"/>
              </w:tabs>
              <w:snapToGrid w:val="0"/>
              <w:jc w:val="both"/>
            </w:pPr>
            <w:r w:rsidRPr="008C2253">
              <w:t>- Федеральный закон от 27.07.2006 № 152-ФЗ «О персональных данных»;</w:t>
            </w:r>
          </w:p>
          <w:p w:rsidR="00B53EE2" w:rsidRPr="008C2253" w:rsidRDefault="00B53EE2" w:rsidP="004F3315">
            <w:pPr>
              <w:tabs>
                <w:tab w:val="left" w:pos="720"/>
              </w:tabs>
              <w:snapToGrid w:val="0"/>
              <w:jc w:val="both"/>
            </w:pPr>
            <w:r w:rsidRPr="008C2253">
              <w:t xml:space="preserve">- Постановление Правительства РФ от 10.08.2005 № 502 «Об утверждении формы уведомления о переводе (отказе в </w:t>
            </w:r>
            <w:r w:rsidRPr="008C2253">
              <w:lastRenderedPageBreak/>
              <w:t>переводе) жилого (нежилого) помещения в нежилое (жилое) помещение»;</w:t>
            </w:r>
          </w:p>
          <w:p w:rsidR="00B53EE2" w:rsidRPr="008C2253" w:rsidRDefault="00B53EE2" w:rsidP="004F3315">
            <w:pPr>
              <w:tabs>
                <w:tab w:val="left" w:pos="720"/>
              </w:tabs>
              <w:snapToGrid w:val="0"/>
              <w:jc w:val="both"/>
            </w:pPr>
            <w:r w:rsidRPr="008C2253">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53EE2" w:rsidRPr="008C2253" w:rsidRDefault="00B53EE2" w:rsidP="004F3315">
            <w:pPr>
              <w:tabs>
                <w:tab w:val="left" w:pos="720"/>
              </w:tabs>
              <w:snapToGrid w:val="0"/>
              <w:jc w:val="both"/>
            </w:pPr>
            <w:r w:rsidRPr="008C2253">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w:t>
            </w:r>
            <w:r w:rsidRPr="008C2253">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8C2253" w:rsidRDefault="00B53EE2" w:rsidP="004F3315">
            <w:pPr>
              <w:tabs>
                <w:tab w:val="left" w:pos="720"/>
              </w:tabs>
              <w:snapToGrid w:val="0"/>
              <w:jc w:val="both"/>
            </w:pPr>
            <w:r w:rsidRPr="008C2253">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w:t>
            </w:r>
            <w:r w:rsidRPr="008C2253">
              <w:lastRenderedPageBreak/>
              <w:t>учреждениями» («Вестник Правительства Ленинградской области», № 94, 11.11.2011);</w:t>
            </w:r>
          </w:p>
          <w:p w:rsidR="00B53EE2" w:rsidRPr="00934FB8" w:rsidRDefault="00B53EE2" w:rsidP="004F3315">
            <w:pPr>
              <w:tabs>
                <w:tab w:val="left" w:pos="720"/>
              </w:tabs>
              <w:snapToGrid w:val="0"/>
              <w:jc w:val="both"/>
            </w:pPr>
            <w:r w:rsidRPr="008C2253">
              <w:t xml:space="preserve">          - Устав муниципального образования Дружногорского городского поселение Гатчинского муниципального района Ленинградской области, утвержденным решением Совета депутатов от 04 мая 2009 года  № 27 (новая редакция с изменениями).</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Физические и юридические лица</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 xml:space="preserve">     </w:t>
            </w:r>
            <w:r>
              <w:t>45 дней</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да</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DB37D6">
              <w:t>прописано в административном регламенте</w:t>
            </w:r>
            <w:r w:rsidRPr="00934FB8">
              <w:t>.</w:t>
            </w:r>
          </w:p>
          <w:p w:rsidR="00B53EE2" w:rsidRPr="00934FB8" w:rsidRDefault="00B53EE2" w:rsidP="004F3315">
            <w:pPr>
              <w:snapToGrid w:val="0"/>
              <w:jc w:val="both"/>
            </w:pP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r w:rsidR="00B53EE2" w:rsidRPr="00934FB8" w:rsidTr="00B53EE2">
        <w:trPr>
          <w:trHeight w:val="4384"/>
        </w:trPr>
        <w:tc>
          <w:tcPr>
            <w:tcW w:w="377" w:type="dxa"/>
            <w:tcBorders>
              <w:top w:val="single" w:sz="4" w:space="0" w:color="auto"/>
              <w:left w:val="single" w:sz="4" w:space="0" w:color="000000"/>
              <w:bottom w:val="single" w:sz="4" w:space="0" w:color="auto"/>
            </w:tcBorders>
          </w:tcPr>
          <w:p w:rsidR="00B53EE2" w:rsidRPr="00CB5C15" w:rsidRDefault="00B53EE2" w:rsidP="004F3315">
            <w:pPr>
              <w:snapToGrid w:val="0"/>
              <w:jc w:val="both"/>
              <w:rPr>
                <w:sz w:val="16"/>
                <w:szCs w:val="16"/>
              </w:rPr>
            </w:pPr>
            <w:r w:rsidRPr="00CB5C15">
              <w:rPr>
                <w:sz w:val="16"/>
                <w:szCs w:val="16"/>
              </w:rPr>
              <w:lastRenderedPageBreak/>
              <w:t>1</w:t>
            </w:r>
            <w:r>
              <w:rPr>
                <w:sz w:val="16"/>
                <w:szCs w:val="16"/>
              </w:rPr>
              <w:t>7</w:t>
            </w:r>
          </w:p>
        </w:tc>
        <w:tc>
          <w:tcPr>
            <w:tcW w:w="850" w:type="dxa"/>
            <w:tcBorders>
              <w:top w:val="single" w:sz="4" w:space="0" w:color="auto"/>
              <w:left w:val="single" w:sz="4" w:space="0" w:color="000000"/>
              <w:bottom w:val="single" w:sz="4" w:space="0" w:color="auto"/>
            </w:tcBorders>
          </w:tcPr>
          <w:p w:rsidR="00B53EE2" w:rsidRPr="00934FB8" w:rsidRDefault="00B53EE2" w:rsidP="004F3315">
            <w:pPr>
              <w:snapToGrid w:val="0"/>
              <w:jc w:val="both"/>
              <w:rPr>
                <w:bCs/>
              </w:rPr>
            </w:pPr>
            <w:r w:rsidRPr="00934FB8">
              <w:rPr>
                <w:bCs/>
              </w:rPr>
              <w:t>Согласование переустройства и (или) перепланировки жилых помещений на территории муниципального образования</w:t>
            </w:r>
          </w:p>
        </w:tc>
        <w:tc>
          <w:tcPr>
            <w:tcW w:w="1276"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 п. Дружная Горка, ул. Садовая, д.4</w:t>
            </w:r>
          </w:p>
          <w:p w:rsidR="00B53EE2" w:rsidRPr="00934FB8" w:rsidRDefault="00B53EE2" w:rsidP="004F3315">
            <w:pPr>
              <w:snapToGrid w:val="0"/>
              <w:jc w:val="both"/>
            </w:pPr>
            <w:r w:rsidRPr="00934FB8">
              <w:t>Т. 881371-65-434</w:t>
            </w:r>
          </w:p>
          <w:p w:rsidR="00B53EE2" w:rsidRDefault="00B53EE2" w:rsidP="004F3315">
            <w:pPr>
              <w:snapToGrid w:val="0"/>
              <w:jc w:val="both"/>
            </w:pPr>
            <w:r w:rsidRPr="00934FB8">
              <w:t>adm.drgp@ya.ru</w:t>
            </w:r>
          </w:p>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tc>
        <w:tc>
          <w:tcPr>
            <w:tcW w:w="992"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57623F">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tc>
        <w:tc>
          <w:tcPr>
            <w:tcW w:w="1134" w:type="dxa"/>
            <w:tcBorders>
              <w:top w:val="single" w:sz="4" w:space="0" w:color="auto"/>
              <w:left w:val="single" w:sz="4" w:space="0" w:color="000000"/>
              <w:bottom w:val="single" w:sz="4" w:space="0" w:color="auto"/>
            </w:tcBorders>
          </w:tcPr>
          <w:p w:rsidR="00B53EE2" w:rsidRPr="0057623F" w:rsidRDefault="00B53EE2" w:rsidP="004F3315">
            <w:pPr>
              <w:tabs>
                <w:tab w:val="left" w:pos="720"/>
              </w:tabs>
              <w:snapToGrid w:val="0"/>
              <w:jc w:val="both"/>
            </w:pPr>
            <w:r w:rsidRPr="0057623F">
              <w:t>- Конституция Российской Федерации от 12.12.1993 («Российская газета», № 237, 25.12.1993);</w:t>
            </w:r>
          </w:p>
          <w:p w:rsidR="00B53EE2" w:rsidRPr="0057623F" w:rsidRDefault="00B53EE2" w:rsidP="004F3315">
            <w:pPr>
              <w:tabs>
                <w:tab w:val="left" w:pos="720"/>
              </w:tabs>
              <w:snapToGrid w:val="0"/>
              <w:jc w:val="both"/>
            </w:pPr>
            <w:r w:rsidRPr="0057623F">
              <w:t>- Жилищный кодекс Российской Федерации от 29.12.2004 № 188-ФЗ;</w:t>
            </w:r>
          </w:p>
          <w:p w:rsidR="00B53EE2" w:rsidRPr="0057623F" w:rsidRDefault="00B53EE2" w:rsidP="004F3315">
            <w:pPr>
              <w:tabs>
                <w:tab w:val="left" w:pos="720"/>
              </w:tabs>
              <w:snapToGrid w:val="0"/>
              <w:jc w:val="both"/>
            </w:pPr>
            <w:r w:rsidRPr="0057623F">
              <w:t xml:space="preserve">- Федеральный закон от 06.10.2003 № 131-ФЗ «Об общих принципах организации местного </w:t>
            </w:r>
            <w:r w:rsidRPr="0057623F">
              <w:lastRenderedPageBreak/>
              <w:t>самоуправления в Российской Федерации»;</w:t>
            </w:r>
          </w:p>
          <w:p w:rsidR="00B53EE2" w:rsidRPr="0057623F" w:rsidRDefault="00B53EE2" w:rsidP="004F3315">
            <w:pPr>
              <w:tabs>
                <w:tab w:val="left" w:pos="720"/>
              </w:tabs>
              <w:snapToGrid w:val="0"/>
              <w:jc w:val="both"/>
            </w:pPr>
            <w:r w:rsidRPr="0057623F">
              <w:t>- Федеральный закон от 02.05.2006 № 59-ФЗ «О порядке рассмотрения обращений граждан Российской Федерации»;</w:t>
            </w:r>
          </w:p>
          <w:p w:rsidR="00B53EE2" w:rsidRPr="0057623F" w:rsidRDefault="00B53EE2" w:rsidP="004F3315">
            <w:pPr>
              <w:tabs>
                <w:tab w:val="left" w:pos="720"/>
              </w:tabs>
              <w:snapToGrid w:val="0"/>
              <w:jc w:val="both"/>
            </w:pPr>
            <w:r w:rsidRPr="0057623F">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B53EE2" w:rsidRPr="0057623F" w:rsidRDefault="00B53EE2" w:rsidP="004F3315">
            <w:pPr>
              <w:tabs>
                <w:tab w:val="left" w:pos="720"/>
              </w:tabs>
              <w:snapToGrid w:val="0"/>
              <w:jc w:val="both"/>
            </w:pPr>
            <w:r w:rsidRPr="0057623F">
              <w:t>- Федеральный закон от 06.04.2011 № 63-ФЗ «Об электронной подписи» (Собрание законодательства Российской Федерации, 2011, № 15, ст. 2036; № 27, ст. 3880);</w:t>
            </w:r>
          </w:p>
          <w:p w:rsidR="00B53EE2" w:rsidRPr="0057623F" w:rsidRDefault="00B53EE2" w:rsidP="004F3315">
            <w:pPr>
              <w:tabs>
                <w:tab w:val="left" w:pos="720"/>
              </w:tabs>
              <w:snapToGrid w:val="0"/>
              <w:jc w:val="both"/>
            </w:pPr>
            <w:r w:rsidRPr="0057623F">
              <w:t>- Федеральный закон от 27.07.2006 № 152-ФЗ «О персональных данных»;</w:t>
            </w:r>
          </w:p>
          <w:p w:rsidR="00B53EE2" w:rsidRPr="0057623F" w:rsidRDefault="00B53EE2" w:rsidP="004F3315">
            <w:pPr>
              <w:tabs>
                <w:tab w:val="left" w:pos="720"/>
              </w:tabs>
              <w:snapToGrid w:val="0"/>
              <w:jc w:val="both"/>
            </w:pPr>
            <w:r w:rsidRPr="0057623F">
              <w:t>- Постановле</w:t>
            </w:r>
            <w:r w:rsidRPr="0057623F">
              <w:lastRenderedPageBreak/>
              <w:t>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53EE2" w:rsidRPr="0057623F" w:rsidRDefault="00B53EE2" w:rsidP="004F3315">
            <w:pPr>
              <w:tabs>
                <w:tab w:val="left" w:pos="720"/>
              </w:tabs>
              <w:snapToGrid w:val="0"/>
              <w:jc w:val="both"/>
            </w:pPr>
            <w:r w:rsidRPr="0057623F">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53EE2" w:rsidRPr="0057623F" w:rsidRDefault="00B53EE2" w:rsidP="004F3315">
            <w:pPr>
              <w:tabs>
                <w:tab w:val="left" w:pos="720"/>
              </w:tabs>
              <w:snapToGrid w:val="0"/>
              <w:jc w:val="both"/>
            </w:pPr>
            <w:r w:rsidRPr="0057623F">
              <w:t>- Постановление Правительс</w:t>
            </w:r>
            <w:r w:rsidRPr="0057623F">
              <w:lastRenderedPageBreak/>
              <w:t>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B53EE2" w:rsidRPr="00BD7703" w:rsidRDefault="00B53EE2" w:rsidP="004F3315">
            <w:r w:rsidRPr="0057623F">
              <w:t xml:space="preserve">- Приказ Министерства связи и массовых коммуникаций Российской Федерации от 13.04.2012 № 107 «Об утверждении Положения о федеральной </w:t>
            </w:r>
            <w:r w:rsidRPr="0057623F">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709" w:type="dxa"/>
            <w:tcBorders>
              <w:top w:val="single" w:sz="4" w:space="0" w:color="auto"/>
              <w:left w:val="single" w:sz="4" w:space="0" w:color="000000"/>
              <w:bottom w:val="single" w:sz="4" w:space="0" w:color="auto"/>
            </w:tcBorders>
          </w:tcPr>
          <w:p w:rsidR="00B53EE2" w:rsidRDefault="00B53EE2" w:rsidP="004F3315">
            <w:pPr>
              <w:snapToGrid w:val="0"/>
              <w:jc w:val="both"/>
            </w:pPr>
            <w:r w:rsidRPr="00934FB8">
              <w:lastRenderedPageBreak/>
              <w:t>Физически</w:t>
            </w:r>
            <w:r>
              <w:t>е</w:t>
            </w:r>
            <w:r w:rsidRPr="00934FB8">
              <w:t xml:space="preserve"> </w:t>
            </w:r>
            <w:r>
              <w:t xml:space="preserve">и юридические </w:t>
            </w:r>
            <w:r w:rsidRPr="00934FB8">
              <w:t>лица</w:t>
            </w:r>
          </w:p>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Pr="00CA14DB" w:rsidRDefault="00B53EE2" w:rsidP="004F3315"/>
          <w:p w:rsidR="00B53EE2" w:rsidRDefault="00B53EE2" w:rsidP="004F3315"/>
          <w:p w:rsidR="00B53EE2" w:rsidRPr="00CA14DB" w:rsidRDefault="00B53EE2" w:rsidP="004F3315">
            <w:pPr>
              <w:tabs>
                <w:tab w:val="left" w:pos="750"/>
              </w:tabs>
            </w:pPr>
            <w:r>
              <w:tab/>
            </w:r>
          </w:p>
        </w:tc>
        <w:tc>
          <w:tcPr>
            <w:tcW w:w="709"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t>45 дней</w:t>
            </w:r>
          </w:p>
        </w:tc>
        <w:tc>
          <w:tcPr>
            <w:tcW w:w="992"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t>да</w:t>
            </w:r>
          </w:p>
        </w:tc>
        <w:tc>
          <w:tcPr>
            <w:tcW w:w="992" w:type="dxa"/>
            <w:tcBorders>
              <w:top w:val="single" w:sz="4" w:space="0" w:color="auto"/>
              <w:left w:val="single" w:sz="4" w:space="0" w:color="000000"/>
              <w:bottom w:val="single" w:sz="4" w:space="0" w:color="auto"/>
            </w:tcBorders>
          </w:tcPr>
          <w:p w:rsidR="00B53EE2" w:rsidRPr="00934FB8" w:rsidRDefault="00B53EE2" w:rsidP="004F3315">
            <w:pPr>
              <w:snapToGrid w:val="0"/>
              <w:jc w:val="both"/>
            </w:pPr>
            <w:r w:rsidRPr="00DB37D6">
              <w:t>прописано в административном регламенте</w:t>
            </w:r>
            <w:r w:rsidRPr="00934FB8">
              <w:t xml:space="preserve"> </w:t>
            </w: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tc>
        <w:tc>
          <w:tcPr>
            <w:tcW w:w="1843" w:type="dxa"/>
            <w:tcBorders>
              <w:top w:val="single" w:sz="4" w:space="0" w:color="auto"/>
              <w:left w:val="single" w:sz="4" w:space="0" w:color="000000"/>
              <w:bottom w:val="single" w:sz="4" w:space="0" w:color="auto"/>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70"/>
        </w:trPr>
        <w:tc>
          <w:tcPr>
            <w:tcW w:w="377" w:type="dxa"/>
            <w:tcBorders>
              <w:left w:val="single" w:sz="4" w:space="0" w:color="000000"/>
              <w:bottom w:val="single" w:sz="4" w:space="0" w:color="auto"/>
            </w:tcBorders>
          </w:tcPr>
          <w:p w:rsidR="00B53EE2" w:rsidRPr="00812AC2" w:rsidRDefault="00B53EE2" w:rsidP="004F3315">
            <w:pPr>
              <w:snapToGrid w:val="0"/>
              <w:jc w:val="both"/>
              <w:rPr>
                <w:sz w:val="16"/>
                <w:szCs w:val="16"/>
              </w:rPr>
            </w:pPr>
            <w:r>
              <w:rPr>
                <w:sz w:val="16"/>
                <w:szCs w:val="16"/>
              </w:rPr>
              <w:lastRenderedPageBreak/>
              <w:t>18</w:t>
            </w:r>
          </w:p>
        </w:tc>
        <w:tc>
          <w:tcPr>
            <w:tcW w:w="850" w:type="dxa"/>
            <w:tcBorders>
              <w:left w:val="single" w:sz="4" w:space="0" w:color="000000"/>
              <w:bottom w:val="single" w:sz="4" w:space="0" w:color="auto"/>
            </w:tcBorders>
          </w:tcPr>
          <w:p w:rsidR="00B53EE2" w:rsidRPr="00934FB8" w:rsidRDefault="00B53EE2" w:rsidP="004F3315">
            <w:pPr>
              <w:snapToGrid w:val="0"/>
              <w:jc w:val="both"/>
              <w:rPr>
                <w:bCs/>
              </w:rPr>
            </w:pPr>
            <w:r w:rsidRPr="00812AC2">
              <w:rPr>
                <w:bCs/>
              </w:rPr>
              <w:t>Выдача разрешения на снос или пересадку зеленых насаждений</w:t>
            </w:r>
          </w:p>
        </w:tc>
        <w:tc>
          <w:tcPr>
            <w:tcW w:w="1276" w:type="dxa"/>
            <w:tcBorders>
              <w:left w:val="single" w:sz="4" w:space="0" w:color="000000"/>
              <w:bottom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 п. Дружная Горка, ул. Садовая, д.4</w:t>
            </w:r>
          </w:p>
          <w:p w:rsidR="00B53EE2" w:rsidRPr="00934FB8" w:rsidRDefault="00B53EE2" w:rsidP="004F3315">
            <w:pPr>
              <w:snapToGrid w:val="0"/>
              <w:jc w:val="both"/>
            </w:pPr>
            <w:r w:rsidRPr="00934FB8">
              <w:t>Т. 881371-65-434</w:t>
            </w:r>
          </w:p>
          <w:p w:rsidR="00B53EE2" w:rsidRPr="00934FB8" w:rsidRDefault="00B53EE2" w:rsidP="004F3315">
            <w:pPr>
              <w:snapToGrid w:val="0"/>
              <w:jc w:val="both"/>
            </w:pPr>
            <w:r w:rsidRPr="00934FB8">
              <w:t>adm.drgp@ya.ru</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57623F">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tc>
        <w:tc>
          <w:tcPr>
            <w:tcW w:w="1134" w:type="dxa"/>
            <w:tcBorders>
              <w:left w:val="single" w:sz="4" w:space="0" w:color="000000"/>
              <w:bottom w:val="single" w:sz="4" w:space="0" w:color="auto"/>
            </w:tcBorders>
          </w:tcPr>
          <w:p w:rsidR="00B53EE2" w:rsidRPr="0057623F" w:rsidRDefault="00B53EE2" w:rsidP="004F3315">
            <w:pPr>
              <w:tabs>
                <w:tab w:val="left" w:pos="720"/>
              </w:tabs>
              <w:snapToGrid w:val="0"/>
              <w:jc w:val="both"/>
            </w:pPr>
            <w:r w:rsidRPr="0057623F">
              <w:t>Гражданский кодекс Российской Федерации (часть первая) от 30 ноября 1994 г. № 51-ФЗ (Собрание законодательства Российской Федерации, 05.12.1994, № 32, ст. 3301);</w:t>
            </w:r>
          </w:p>
          <w:p w:rsidR="00B53EE2" w:rsidRPr="0057623F" w:rsidRDefault="00B53EE2" w:rsidP="004F3315">
            <w:pPr>
              <w:tabs>
                <w:tab w:val="left" w:pos="720"/>
              </w:tabs>
              <w:snapToGrid w:val="0"/>
              <w:jc w:val="both"/>
            </w:pPr>
            <w:r w:rsidRPr="0057623F">
              <w:t>Земельный кодекс Российской Федерации от 25 октября 2001 г. № 136-ФЗ (Собрание законодательства Российской Федерации, 29.10.2001, № 44, ст. 4147);</w:t>
            </w:r>
          </w:p>
          <w:p w:rsidR="00B53EE2" w:rsidRPr="0057623F" w:rsidRDefault="00B53EE2" w:rsidP="004F3315">
            <w:pPr>
              <w:tabs>
                <w:tab w:val="left" w:pos="720"/>
              </w:tabs>
              <w:snapToGrid w:val="0"/>
              <w:jc w:val="both"/>
            </w:pPr>
            <w:r w:rsidRPr="0057623F">
              <w:t xml:space="preserve">Федеральным законом </w:t>
            </w:r>
            <w:r w:rsidRPr="0057623F">
              <w:lastRenderedPageBreak/>
              <w:t>от 01.02.2002 №7-ФЗ «Об охране окружающей среды» (Российская газета, №6, 12.01.2002);</w:t>
            </w:r>
          </w:p>
          <w:p w:rsidR="00B53EE2" w:rsidRPr="0057623F" w:rsidRDefault="00B53EE2" w:rsidP="004F3315">
            <w:pPr>
              <w:tabs>
                <w:tab w:val="left" w:pos="720"/>
              </w:tabs>
              <w:snapToGrid w:val="0"/>
              <w:jc w:val="both"/>
            </w:pPr>
            <w:r w:rsidRPr="0057623F">
              <w:t>Федеральным законом от 30.03.1999 № 52-ФЗ «О санитарно-эпидемиологическом благополучии населения» (Собрание законодательства РФ, 05.04.1999, №14, ст. 1650);</w:t>
            </w:r>
          </w:p>
          <w:p w:rsidR="00B53EE2" w:rsidRPr="0057623F" w:rsidRDefault="00B53EE2" w:rsidP="004F3315">
            <w:pPr>
              <w:tabs>
                <w:tab w:val="left" w:pos="720"/>
              </w:tabs>
              <w:snapToGrid w:val="0"/>
              <w:jc w:val="both"/>
            </w:pPr>
            <w:r w:rsidRPr="0057623F">
              <w:t>Федеральный закон от 30.07.2010 года № 210-ФЗ «Об организации предоставления государственных и муниципальных услуг» (Собрание законодательства РФ, 02.08.2010, № 31, ст. 4179);</w:t>
            </w:r>
          </w:p>
          <w:p w:rsidR="00B53EE2" w:rsidRPr="0057623F" w:rsidRDefault="00B53EE2" w:rsidP="004F3315">
            <w:pPr>
              <w:tabs>
                <w:tab w:val="left" w:pos="720"/>
              </w:tabs>
              <w:snapToGrid w:val="0"/>
              <w:jc w:val="both"/>
            </w:pPr>
            <w:r w:rsidRPr="0057623F">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B53EE2" w:rsidRPr="0057623F" w:rsidRDefault="00B53EE2" w:rsidP="004F3315">
            <w:pPr>
              <w:tabs>
                <w:tab w:val="left" w:pos="720"/>
              </w:tabs>
              <w:snapToGrid w:val="0"/>
              <w:jc w:val="both"/>
            </w:pPr>
            <w:r w:rsidRPr="0057623F">
              <w:t>Федеральн</w:t>
            </w:r>
            <w:r w:rsidRPr="0057623F">
              <w:lastRenderedPageBreak/>
              <w:t>ый закон от 27.07.2006 № 152-ФЗ «О персональных данных»;</w:t>
            </w:r>
          </w:p>
          <w:p w:rsidR="00B53EE2" w:rsidRPr="0057623F" w:rsidRDefault="00B53EE2" w:rsidP="004F3315">
            <w:pPr>
              <w:tabs>
                <w:tab w:val="left" w:pos="720"/>
              </w:tabs>
              <w:snapToGrid w:val="0"/>
              <w:jc w:val="both"/>
            </w:pPr>
            <w:r w:rsidRPr="0057623F">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B53EE2" w:rsidRPr="00934FB8" w:rsidRDefault="00B53EE2" w:rsidP="004F3315">
            <w:pPr>
              <w:tabs>
                <w:tab w:val="left" w:pos="720"/>
              </w:tabs>
              <w:snapToGrid w:val="0"/>
              <w:jc w:val="both"/>
            </w:pPr>
            <w:r w:rsidRPr="0057623F">
              <w:t xml:space="preserve">Постановление от 27.07.2014 № 56 «Об утверждении положения о порядке сноса (вырубки) деревьев и кустарников на территории муниципального образования Дружногорское городское поселение Гатчинского муниципального района Ленинградской области. Об утверждении положения о комиссии по оценке </w:t>
            </w:r>
            <w:r w:rsidRPr="0057623F">
              <w:lastRenderedPageBreak/>
              <w:t>целесообразности сноса (вырубки) деревьев и кустарников на территории муниципального образования Дружногорское городское поселение»</w:t>
            </w:r>
          </w:p>
        </w:tc>
        <w:tc>
          <w:tcPr>
            <w:tcW w:w="709" w:type="dxa"/>
            <w:tcBorders>
              <w:left w:val="single" w:sz="4" w:space="0" w:color="000000"/>
              <w:bottom w:val="single" w:sz="4" w:space="0" w:color="auto"/>
            </w:tcBorders>
          </w:tcPr>
          <w:p w:rsidR="00B53EE2" w:rsidRPr="00934FB8" w:rsidRDefault="00B53EE2" w:rsidP="004F3315">
            <w:pPr>
              <w:snapToGrid w:val="0"/>
              <w:jc w:val="both"/>
            </w:pPr>
            <w:r w:rsidRPr="00934FB8">
              <w:lastRenderedPageBreak/>
              <w:t>Физические лица</w:t>
            </w:r>
            <w:r>
              <w:t xml:space="preserve"> и юридические лица</w:t>
            </w:r>
          </w:p>
        </w:tc>
        <w:tc>
          <w:tcPr>
            <w:tcW w:w="709" w:type="dxa"/>
            <w:tcBorders>
              <w:left w:val="single" w:sz="4" w:space="0" w:color="000000"/>
              <w:bottom w:val="single" w:sz="4" w:space="0" w:color="auto"/>
            </w:tcBorders>
          </w:tcPr>
          <w:p w:rsidR="00B53EE2" w:rsidRPr="00934FB8" w:rsidRDefault="00B53EE2" w:rsidP="004F3315">
            <w:pPr>
              <w:snapToGrid w:val="0"/>
              <w:jc w:val="both"/>
            </w:pPr>
            <w:r>
              <w:t>30 дней</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DB37D6">
              <w:t>прописано в административном регламенте</w:t>
            </w:r>
          </w:p>
        </w:tc>
        <w:tc>
          <w:tcPr>
            <w:tcW w:w="709" w:type="dxa"/>
            <w:tcBorders>
              <w:left w:val="single" w:sz="4" w:space="0" w:color="000000"/>
              <w:bottom w:val="single" w:sz="4" w:space="0" w:color="auto"/>
            </w:tcBorders>
          </w:tcPr>
          <w:p w:rsidR="00B53EE2" w:rsidRPr="00934FB8" w:rsidRDefault="00B53EE2" w:rsidP="004F3315">
            <w:pPr>
              <w:snapToGrid w:val="0"/>
              <w:jc w:val="both"/>
            </w:pPr>
            <w:r>
              <w:t>да</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DB37D6">
              <w:t>прописано в административном регламенте</w:t>
            </w:r>
          </w:p>
        </w:tc>
        <w:tc>
          <w:tcPr>
            <w:tcW w:w="1843" w:type="dxa"/>
            <w:tcBorders>
              <w:left w:val="single" w:sz="4" w:space="0" w:color="000000"/>
              <w:bottom w:val="single" w:sz="4" w:space="0" w:color="auto"/>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412"/>
        </w:trPr>
        <w:tc>
          <w:tcPr>
            <w:tcW w:w="377" w:type="dxa"/>
            <w:tcBorders>
              <w:top w:val="single" w:sz="4" w:space="0" w:color="auto"/>
              <w:left w:val="single" w:sz="4" w:space="0" w:color="auto"/>
              <w:bottom w:val="single" w:sz="4" w:space="0" w:color="auto"/>
              <w:right w:val="single" w:sz="4" w:space="0" w:color="auto"/>
            </w:tcBorders>
          </w:tcPr>
          <w:p w:rsidR="00B53EE2" w:rsidRPr="00812AC2" w:rsidRDefault="00B53EE2" w:rsidP="004F3315">
            <w:pPr>
              <w:snapToGrid w:val="0"/>
              <w:jc w:val="both"/>
              <w:rPr>
                <w:sz w:val="16"/>
                <w:szCs w:val="16"/>
              </w:rPr>
            </w:pPr>
            <w:r>
              <w:rPr>
                <w:sz w:val="16"/>
                <w:szCs w:val="16"/>
              </w:rPr>
              <w:lastRenderedPageBreak/>
              <w:t>19</w:t>
            </w:r>
          </w:p>
        </w:tc>
        <w:tc>
          <w:tcPr>
            <w:tcW w:w="850"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jc w:val="both"/>
            </w:pPr>
            <w:r w:rsidRPr="00934FB8">
              <w:rPr>
                <w:rFonts w:eastAsia="Times New Roman CYR"/>
                <w:bCs/>
              </w:rPr>
              <w:t>Выдача разрешений на строительство</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 п. Дружная Горка, ул. Садовая, д.4</w:t>
            </w:r>
          </w:p>
          <w:p w:rsidR="00B53EE2" w:rsidRPr="00934FB8" w:rsidRDefault="00B53EE2" w:rsidP="004F3315">
            <w:pPr>
              <w:snapToGrid w:val="0"/>
              <w:jc w:val="both"/>
            </w:pPr>
            <w:r w:rsidRPr="00934FB8">
              <w:t>Т. 881371-65-</w:t>
            </w:r>
            <w:r>
              <w:t>1</w:t>
            </w:r>
            <w:r w:rsidRPr="00934FB8">
              <w:t>34</w:t>
            </w:r>
          </w:p>
          <w:p w:rsidR="00B53EE2" w:rsidRDefault="00B53EE2" w:rsidP="004F3315">
            <w:pPr>
              <w:snapToGrid w:val="0"/>
              <w:jc w:val="both"/>
            </w:pPr>
            <w:r w:rsidRPr="00934FB8">
              <w:t>adm.drgp@ya.ru</w:t>
            </w:r>
          </w:p>
          <w:p w:rsidR="00B53EE2" w:rsidRPr="00A5732F" w:rsidRDefault="00B53EE2" w:rsidP="004F3315"/>
          <w:p w:rsidR="00B53EE2" w:rsidRPr="00A5732F" w:rsidRDefault="00B53EE2" w:rsidP="004F3315"/>
          <w:p w:rsidR="00B53EE2" w:rsidRPr="00A5732F" w:rsidRDefault="00B53EE2" w:rsidP="004F3315"/>
          <w:p w:rsidR="00B53EE2" w:rsidRPr="00A5732F" w:rsidRDefault="00B53EE2" w:rsidP="004F3315"/>
          <w:p w:rsidR="00B53EE2" w:rsidRPr="00A5732F" w:rsidRDefault="00B53EE2" w:rsidP="004F3315"/>
          <w:p w:rsidR="00B53EE2" w:rsidRDefault="00B53EE2" w:rsidP="004F3315"/>
          <w:p w:rsidR="00B53EE2" w:rsidRDefault="00B53EE2" w:rsidP="004F3315"/>
          <w:p w:rsidR="00B53EE2" w:rsidRPr="00A5732F" w:rsidRDefault="00B53EE2" w:rsidP="004F3315">
            <w:pPr>
              <w:jc w:val="right"/>
            </w:pP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57623F">
              <w:t>получение заявителем права осуществлять строительство, реконструкцию объектов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B53EE2" w:rsidRPr="0057623F" w:rsidRDefault="00B53EE2" w:rsidP="004F3315">
            <w:r w:rsidRPr="0057623F">
              <w:t>Градостроительн</w:t>
            </w:r>
            <w:r>
              <w:t>ый кодекс Российской Федерации</w:t>
            </w:r>
            <w:r w:rsidRPr="0057623F">
              <w:t>;</w:t>
            </w:r>
          </w:p>
          <w:p w:rsidR="00B53EE2" w:rsidRPr="0057623F" w:rsidRDefault="00B53EE2" w:rsidP="004F3315">
            <w:r w:rsidRPr="0057623F">
              <w:t>Земельн</w:t>
            </w:r>
            <w:r>
              <w:t>ый кодекс</w:t>
            </w:r>
            <w:r w:rsidRPr="0057623F">
              <w:t xml:space="preserve"> Российской Федерации;</w:t>
            </w:r>
          </w:p>
          <w:p w:rsidR="00B53EE2" w:rsidRPr="0057623F" w:rsidRDefault="00B53EE2" w:rsidP="004F3315">
            <w:r w:rsidRPr="0057623F">
              <w:t>Федеральн</w:t>
            </w:r>
            <w:r>
              <w:t>ый закон</w:t>
            </w:r>
            <w:r w:rsidRPr="0057623F">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53EE2" w:rsidRPr="0057623F" w:rsidRDefault="00B53EE2" w:rsidP="004F3315">
            <w:r w:rsidRPr="0057623F">
              <w:t>Федеральн</w:t>
            </w:r>
            <w:r>
              <w:t>ый</w:t>
            </w:r>
            <w:r w:rsidRPr="0057623F">
              <w:t xml:space="preserve"> закон от 27 июля 2010 года N 210-ФЗ "Об организации предоставления государственных и муниципальных услуг";</w:t>
            </w:r>
          </w:p>
          <w:p w:rsidR="00B53EE2" w:rsidRPr="0057623F" w:rsidRDefault="00B53EE2" w:rsidP="004F3315">
            <w:r>
              <w:t>Федеральный закон</w:t>
            </w:r>
            <w:r w:rsidRPr="0057623F">
              <w:t xml:space="preserve"> от 19 июля 2011 года N 246-ФЗ "Об искусственных земельных участках, созданных </w:t>
            </w:r>
            <w:r w:rsidRPr="0057623F">
              <w:lastRenderedPageBreak/>
              <w:t>на водных объектах, находящихся в федеральной собственности, и о внесении изменений в отдельные законодательные акты Российской Федерации";</w:t>
            </w:r>
          </w:p>
          <w:p w:rsidR="00B53EE2" w:rsidRPr="0057623F" w:rsidRDefault="00B53EE2" w:rsidP="004F3315">
            <w:r w:rsidRPr="0057623F">
              <w:t>Федеральный закон от 27.07.2006 № 152-ФЗ «О персональных данных»;</w:t>
            </w:r>
          </w:p>
          <w:p w:rsidR="00B53EE2" w:rsidRPr="0057623F" w:rsidRDefault="00B53EE2" w:rsidP="004F3315">
            <w:r>
              <w:t>Постановление</w:t>
            </w:r>
            <w:r w:rsidRPr="0057623F">
              <w:t xml:space="preserve"> Правительства Российской Федерации от 16 февраля 2008 года N 87 "О составе разделов проектной документации и требованиях к их содержанию";</w:t>
            </w:r>
          </w:p>
          <w:p w:rsidR="00B53EE2" w:rsidRPr="0057623F" w:rsidRDefault="00B53EE2" w:rsidP="004F3315">
            <w:r>
              <w:t>Приказ</w:t>
            </w:r>
            <w:r w:rsidRPr="0057623F">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w:t>
            </w:r>
            <w:r w:rsidRPr="0057623F">
              <w:lastRenderedPageBreak/>
              <w:t>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57623F">
              <w:t xml:space="preserve"> ;</w:t>
            </w:r>
          </w:p>
          <w:p w:rsidR="00B53EE2" w:rsidRPr="0057623F" w:rsidRDefault="00B53EE2" w:rsidP="004F3315">
            <w:r>
              <w:t>Постановление</w:t>
            </w:r>
            <w:r w:rsidRPr="0057623F">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w:t>
            </w:r>
            <w:r w:rsidRPr="0057623F">
              <w:lastRenderedPageBreak/>
              <w:t xml:space="preserve">муниципальными учреждениями" </w:t>
            </w:r>
          </w:p>
          <w:p w:rsidR="00B53EE2" w:rsidRPr="0057623F" w:rsidRDefault="00B53EE2" w:rsidP="004F3315">
            <w:r>
              <w:t xml:space="preserve"> Федеральный закон</w:t>
            </w:r>
            <w:r w:rsidRPr="0057623F">
              <w:t xml:space="preserve"> от 6 апреля 2011 г. N 63-ФЗ "Об электронной подписи" </w:t>
            </w:r>
          </w:p>
          <w:p w:rsidR="00B53EE2" w:rsidRPr="0057623F" w:rsidRDefault="00B53EE2" w:rsidP="004F3315">
            <w:r>
              <w:t xml:space="preserve"> Приказ</w:t>
            </w:r>
            <w:r w:rsidRPr="0057623F">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p>
          <w:p w:rsidR="00B53EE2" w:rsidRPr="0057623F" w:rsidRDefault="00B53EE2" w:rsidP="004F3315">
            <w:r w:rsidRPr="0057623F">
              <w:t>Областно</w:t>
            </w:r>
            <w:r>
              <w:t>й</w:t>
            </w:r>
            <w:r w:rsidRPr="0057623F">
              <w:t xml:space="preserve"> закон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t>»</w:t>
            </w:r>
            <w:r w:rsidRPr="0057623F">
              <w:t>;</w:t>
            </w:r>
          </w:p>
          <w:p w:rsidR="00B53EE2" w:rsidRPr="00934FB8" w:rsidRDefault="00B53EE2" w:rsidP="004F3315">
            <w:pPr>
              <w:snapToGrid w:val="0"/>
              <w:jc w:val="both"/>
            </w:pPr>
            <w:r>
              <w:t>Устав</w:t>
            </w:r>
            <w:r w:rsidRPr="0057623F">
              <w:t xml:space="preserve"> муниципального образовани</w:t>
            </w:r>
            <w:r w:rsidRPr="0057623F">
              <w:lastRenderedPageBreak/>
              <w:t>я Дружногорское городское поселение;</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 xml:space="preserve">Физические </w:t>
            </w:r>
            <w:r>
              <w:t>и</w:t>
            </w:r>
            <w:r w:rsidRPr="00934FB8">
              <w:t xml:space="preserve"> юридические лица</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10 дней</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да</w:t>
            </w:r>
          </w:p>
        </w:tc>
        <w:tc>
          <w:tcPr>
            <w:tcW w:w="992"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DB37D6">
              <w:t>прописано в 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top w:val="single" w:sz="4" w:space="0" w:color="auto"/>
              <w:left w:val="single" w:sz="4" w:space="0" w:color="000000"/>
              <w:bottom w:val="single" w:sz="4" w:space="0" w:color="000000"/>
            </w:tcBorders>
          </w:tcPr>
          <w:p w:rsidR="00B53EE2" w:rsidRPr="004D4CA0" w:rsidRDefault="00B53EE2" w:rsidP="004F3315">
            <w:pPr>
              <w:snapToGrid w:val="0"/>
              <w:jc w:val="both"/>
              <w:rPr>
                <w:sz w:val="16"/>
                <w:szCs w:val="16"/>
              </w:rPr>
            </w:pPr>
            <w:r w:rsidRPr="004D4CA0">
              <w:rPr>
                <w:sz w:val="16"/>
                <w:szCs w:val="16"/>
              </w:rPr>
              <w:lastRenderedPageBreak/>
              <w:t>2</w:t>
            </w:r>
            <w:r>
              <w:rPr>
                <w:sz w:val="16"/>
                <w:szCs w:val="16"/>
              </w:rPr>
              <w:t>0</w:t>
            </w:r>
          </w:p>
        </w:tc>
        <w:tc>
          <w:tcPr>
            <w:tcW w:w="850" w:type="dxa"/>
            <w:tcBorders>
              <w:top w:val="single" w:sz="4" w:space="0" w:color="auto"/>
              <w:left w:val="single" w:sz="4" w:space="0" w:color="000000"/>
              <w:bottom w:val="single" w:sz="4" w:space="0" w:color="000000"/>
            </w:tcBorders>
          </w:tcPr>
          <w:p w:rsidR="00B53EE2" w:rsidRPr="00934FB8" w:rsidRDefault="00B53EE2" w:rsidP="004F3315">
            <w:pPr>
              <w:jc w:val="both"/>
            </w:pPr>
            <w:r w:rsidRPr="00934FB8">
              <w:rPr>
                <w:rFonts w:eastAsia="Times New Roman CYR"/>
                <w:bCs/>
              </w:rPr>
              <w:t>Выдача разрешений на ввод объектов в эксплуатацию</w:t>
            </w:r>
          </w:p>
        </w:tc>
        <w:tc>
          <w:tcPr>
            <w:tcW w:w="1276"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 п. Дружная Горка, ул. Садовая, д.4</w:t>
            </w:r>
          </w:p>
          <w:p w:rsidR="00B53EE2" w:rsidRPr="00934FB8" w:rsidRDefault="00B53EE2" w:rsidP="004F3315">
            <w:pPr>
              <w:snapToGrid w:val="0"/>
              <w:jc w:val="both"/>
            </w:pPr>
            <w:r w:rsidRPr="00934FB8">
              <w:t>Т. 881371-65-</w:t>
            </w:r>
            <w:r>
              <w:t>1</w:t>
            </w:r>
            <w:r w:rsidRPr="00934FB8">
              <w:t>34</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C617D8">
              <w:t>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w:t>
            </w:r>
            <w:r w:rsidRPr="00C617D8">
              <w:lastRenderedPageBreak/>
              <w:t>й документации</w:t>
            </w:r>
          </w:p>
        </w:tc>
        <w:tc>
          <w:tcPr>
            <w:tcW w:w="1134" w:type="dxa"/>
            <w:tcBorders>
              <w:top w:val="single" w:sz="4" w:space="0" w:color="auto"/>
              <w:left w:val="single" w:sz="4" w:space="0" w:color="000000"/>
              <w:bottom w:val="single" w:sz="4" w:space="0" w:color="000000"/>
            </w:tcBorders>
          </w:tcPr>
          <w:p w:rsidR="00B53EE2" w:rsidRPr="00C617D8" w:rsidRDefault="00B53EE2" w:rsidP="004F3315">
            <w:r>
              <w:lastRenderedPageBreak/>
              <w:t>Градостроительный</w:t>
            </w:r>
            <w:r w:rsidRPr="00C617D8">
              <w:t xml:space="preserve"> к</w:t>
            </w:r>
            <w:r>
              <w:t>одекс</w:t>
            </w:r>
            <w:r w:rsidRPr="00C617D8">
              <w:t xml:space="preserve"> Российской Федерации;</w:t>
            </w:r>
          </w:p>
          <w:p w:rsidR="00B53EE2" w:rsidRPr="00C617D8" w:rsidRDefault="00B53EE2" w:rsidP="004F3315">
            <w:r>
              <w:t>Земельный кодекс</w:t>
            </w:r>
            <w:r w:rsidRPr="00C617D8">
              <w:t xml:space="preserve"> Российской Федерации;</w:t>
            </w:r>
          </w:p>
          <w:p w:rsidR="00B53EE2" w:rsidRPr="00C617D8" w:rsidRDefault="00B53EE2" w:rsidP="004F3315">
            <w:r>
              <w:t>Федеральный закон</w:t>
            </w:r>
            <w:r w:rsidRPr="00C617D8">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53EE2" w:rsidRPr="00C617D8" w:rsidRDefault="00B53EE2" w:rsidP="004F3315">
            <w:r>
              <w:t>Федеральный закон</w:t>
            </w:r>
            <w:r w:rsidRPr="00C617D8">
              <w:t xml:space="preserve"> от 27 июля 2010 года N 210-ФЗ "Об организации предоставления государственных и муниципальных услуг" </w:t>
            </w:r>
          </w:p>
          <w:p w:rsidR="00B53EE2" w:rsidRPr="00C617D8" w:rsidRDefault="00B53EE2" w:rsidP="004F3315">
            <w:r>
              <w:t>-</w:t>
            </w:r>
            <w:r w:rsidRPr="00C617D8">
              <w:t>Федеральн</w:t>
            </w:r>
            <w:r>
              <w:t>ый закон</w:t>
            </w:r>
            <w:r w:rsidRPr="00C617D8">
              <w:t xml:space="preserve"> от 6 апреля 2011 г. N 63-ФЗ "Об электронной подписи";</w:t>
            </w:r>
          </w:p>
          <w:p w:rsidR="00B53EE2" w:rsidRPr="00C617D8" w:rsidRDefault="00B53EE2" w:rsidP="004F3315">
            <w:r w:rsidRPr="00C617D8">
              <w:t>Федеральный закон от 27.07.2006 № 152-ФЗ «О персональных данных»;</w:t>
            </w:r>
          </w:p>
          <w:p w:rsidR="00B53EE2" w:rsidRPr="00C617D8" w:rsidRDefault="00B53EE2" w:rsidP="004F3315">
            <w:r>
              <w:t>П</w:t>
            </w:r>
            <w:r w:rsidRPr="00C617D8">
              <w:t xml:space="preserve">риказа Министерства связи и </w:t>
            </w:r>
            <w:r w:rsidRPr="00C617D8">
              <w:lastRenderedPageBreak/>
              <w:t>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C617D8" w:rsidRDefault="00B53EE2" w:rsidP="004F3315">
            <w:r>
              <w:t>Постановление</w:t>
            </w:r>
            <w:r w:rsidRPr="00C617D8">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w:t>
            </w:r>
            <w:r w:rsidRPr="00C617D8">
              <w:lastRenderedPageBreak/>
              <w:t>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B53EE2" w:rsidRPr="00C617D8" w:rsidRDefault="00B53EE2" w:rsidP="004F3315">
            <w:r>
              <w:t>Постановление</w:t>
            </w:r>
            <w:r w:rsidRPr="00C617D8">
              <w:t xml:space="preserve"> Правительства Российской Федерации от 16 февраля 2008 года N 87 "О составе разделов проектной документации и требованиях к их содержанию";</w:t>
            </w:r>
          </w:p>
          <w:p w:rsidR="00B53EE2" w:rsidRPr="00C617D8" w:rsidRDefault="00B53EE2" w:rsidP="004F3315">
            <w:r>
              <w:t>Постановление</w:t>
            </w:r>
            <w:r w:rsidRPr="00C617D8">
              <w:t xml:space="preserve"> Правительства Российской Федерации от 01 марта 2013 года N 175 "Об установлении документа, необходимого для получения разрешения на ввод объекта в эксплуатацию";</w:t>
            </w:r>
          </w:p>
          <w:p w:rsidR="00B53EE2" w:rsidRPr="00C617D8" w:rsidRDefault="00B53EE2" w:rsidP="004F3315">
            <w:r w:rsidRPr="00C617D8">
              <w:t>- Приказ Министерства строительс</w:t>
            </w:r>
            <w:r w:rsidRPr="00C617D8">
              <w:lastRenderedPageBreak/>
              <w:t>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B53EE2" w:rsidRPr="00934FB8" w:rsidRDefault="00B53EE2" w:rsidP="004F3315">
            <w:pPr>
              <w:snapToGrid w:val="0"/>
              <w:jc w:val="both"/>
            </w:pPr>
            <w:r>
              <w:t>- Устав</w:t>
            </w:r>
            <w:r w:rsidRPr="00C617D8">
              <w:t xml:space="preserve"> муниципального образования Дружногорское городское поселение </w:t>
            </w:r>
          </w:p>
        </w:tc>
        <w:tc>
          <w:tcPr>
            <w:tcW w:w="709"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934FB8">
              <w:lastRenderedPageBreak/>
              <w:t>Физические лица, юридические лица</w:t>
            </w:r>
          </w:p>
        </w:tc>
        <w:tc>
          <w:tcPr>
            <w:tcW w:w="709"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t>10 дней</w:t>
            </w:r>
          </w:p>
        </w:tc>
        <w:tc>
          <w:tcPr>
            <w:tcW w:w="992"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t>да</w:t>
            </w:r>
          </w:p>
        </w:tc>
        <w:tc>
          <w:tcPr>
            <w:tcW w:w="992" w:type="dxa"/>
            <w:tcBorders>
              <w:top w:val="single" w:sz="4" w:space="0" w:color="auto"/>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p>
        </w:tc>
        <w:tc>
          <w:tcPr>
            <w:tcW w:w="1843" w:type="dxa"/>
            <w:tcBorders>
              <w:top w:val="single" w:sz="4" w:space="0" w:color="auto"/>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000000"/>
            </w:tcBorders>
          </w:tcPr>
          <w:p w:rsidR="00B53EE2" w:rsidRPr="00A5732F" w:rsidRDefault="00B53EE2" w:rsidP="004F3315">
            <w:pPr>
              <w:snapToGrid w:val="0"/>
              <w:jc w:val="both"/>
              <w:rPr>
                <w:sz w:val="16"/>
                <w:szCs w:val="16"/>
              </w:rPr>
            </w:pPr>
            <w:r w:rsidRPr="00A5732F">
              <w:rPr>
                <w:sz w:val="16"/>
                <w:szCs w:val="16"/>
              </w:rPr>
              <w:lastRenderedPageBreak/>
              <w:t>2</w:t>
            </w:r>
            <w:r>
              <w:rPr>
                <w:sz w:val="16"/>
                <w:szCs w:val="16"/>
              </w:rPr>
              <w:t>1</w:t>
            </w:r>
          </w:p>
        </w:tc>
        <w:tc>
          <w:tcPr>
            <w:tcW w:w="850" w:type="dxa"/>
            <w:tcBorders>
              <w:left w:val="single" w:sz="4" w:space="0" w:color="000000"/>
              <w:bottom w:val="single" w:sz="4" w:space="0" w:color="000000"/>
            </w:tcBorders>
          </w:tcPr>
          <w:p w:rsidR="00B53EE2" w:rsidRPr="00934FB8" w:rsidRDefault="00B53EE2" w:rsidP="004F3315">
            <w:pPr>
              <w:snapToGrid w:val="0"/>
              <w:jc w:val="both"/>
              <w:rPr>
                <w:bCs/>
              </w:rPr>
            </w:pPr>
            <w:r w:rsidRPr="00D305C4">
              <w:rPr>
                <w:bCs/>
              </w:rPr>
              <w:t>Выдача документов (выписки из похозяйственной книги, справок и иных документов</w:t>
            </w:r>
          </w:p>
        </w:tc>
        <w:tc>
          <w:tcPr>
            <w:tcW w:w="1276" w:type="dxa"/>
            <w:tcBorders>
              <w:left w:val="single" w:sz="4" w:space="0" w:color="000000"/>
              <w:bottom w:val="single" w:sz="4" w:space="0" w:color="000000"/>
            </w:tcBorders>
          </w:tcPr>
          <w:p w:rsidR="00B53EE2" w:rsidRPr="00934FB8" w:rsidRDefault="00B53EE2" w:rsidP="004F3315">
            <w:pPr>
              <w:snapToGrid w:val="0"/>
              <w:jc w:val="both"/>
            </w:pPr>
            <w:r w:rsidRPr="00934FB8">
              <w:t xml:space="preserve">Администрация МО Дружногорское городское поселение Гатчинского муниципального района Ленинградской области п.Дружная Горка, ул.Садовая , д.4 </w:t>
            </w:r>
          </w:p>
          <w:p w:rsidR="00B53EE2" w:rsidRPr="00934FB8" w:rsidRDefault="00B53EE2" w:rsidP="004F3315">
            <w:pPr>
              <w:snapToGrid w:val="0"/>
              <w:jc w:val="both"/>
            </w:pPr>
            <w:r w:rsidRPr="00934FB8">
              <w:t>adm.drgp@ya.ru</w:t>
            </w:r>
          </w:p>
          <w:p w:rsidR="00B53EE2" w:rsidRPr="00934FB8" w:rsidRDefault="00B53EE2" w:rsidP="004F3315">
            <w:pPr>
              <w:snapToGrid w:val="0"/>
              <w:jc w:val="both"/>
            </w:pPr>
            <w:r w:rsidRPr="00934FB8">
              <w:t>Т. 8-813-71-65-134</w:t>
            </w:r>
          </w:p>
        </w:tc>
        <w:tc>
          <w:tcPr>
            <w:tcW w:w="992" w:type="dxa"/>
            <w:tcBorders>
              <w:left w:val="single" w:sz="4" w:space="0" w:color="000000"/>
              <w:bottom w:val="single" w:sz="4" w:space="0" w:color="000000"/>
            </w:tcBorders>
          </w:tcPr>
          <w:p w:rsidR="00B53EE2" w:rsidRPr="00D305C4" w:rsidRDefault="00B53EE2" w:rsidP="004F3315">
            <w:pPr>
              <w:snapToGrid w:val="0"/>
              <w:jc w:val="both"/>
            </w:pPr>
            <w:r w:rsidRPr="00D305C4">
              <w:t>выдача документов (выписки из похозяйственной книги, справок и иных документов);</w:t>
            </w:r>
          </w:p>
          <w:p w:rsidR="00B53EE2" w:rsidRPr="00934FB8" w:rsidRDefault="00B53EE2" w:rsidP="004F3315">
            <w:pPr>
              <w:snapToGrid w:val="0"/>
              <w:jc w:val="both"/>
            </w:pPr>
            <w:r w:rsidRPr="00D305C4">
              <w:t>отказ в выдаче документов (выписки из похозяйственной книги, справок и иных документов).</w:t>
            </w:r>
          </w:p>
        </w:tc>
        <w:tc>
          <w:tcPr>
            <w:tcW w:w="1134" w:type="dxa"/>
            <w:tcBorders>
              <w:left w:val="single" w:sz="4" w:space="0" w:color="000000"/>
              <w:bottom w:val="single" w:sz="4" w:space="0" w:color="000000"/>
            </w:tcBorders>
          </w:tcPr>
          <w:p w:rsidR="00B53EE2" w:rsidRPr="00D305C4" w:rsidRDefault="00B53EE2" w:rsidP="004F3315">
            <w:pPr>
              <w:tabs>
                <w:tab w:val="left" w:pos="0"/>
              </w:tabs>
              <w:snapToGrid w:val="0"/>
            </w:pPr>
            <w:r w:rsidRPr="00D305C4">
              <w:t>Конституция Российской Федерации;</w:t>
            </w:r>
          </w:p>
          <w:p w:rsidR="00B53EE2" w:rsidRPr="00D305C4" w:rsidRDefault="00B53EE2" w:rsidP="004F3315">
            <w:pPr>
              <w:tabs>
                <w:tab w:val="left" w:pos="0"/>
              </w:tabs>
              <w:snapToGrid w:val="0"/>
            </w:pPr>
            <w:r w:rsidRPr="00D305C4">
              <w:t>Гражданский кодекс Российской Федерации;</w:t>
            </w:r>
          </w:p>
          <w:p w:rsidR="00B53EE2" w:rsidRPr="00D305C4" w:rsidRDefault="00B53EE2" w:rsidP="004F3315">
            <w:pPr>
              <w:tabs>
                <w:tab w:val="left" w:pos="0"/>
              </w:tabs>
              <w:snapToGrid w:val="0"/>
            </w:pPr>
            <w:r w:rsidRPr="00D305C4">
              <w:t>Федеральный закон от 06 октября 2003 года № 131-ФЗ «Об общих принципах организации местного самоуправления в Российской Федерации»;</w:t>
            </w:r>
          </w:p>
          <w:p w:rsidR="00B53EE2" w:rsidRPr="00D305C4" w:rsidRDefault="00B53EE2" w:rsidP="004F3315">
            <w:pPr>
              <w:tabs>
                <w:tab w:val="left" w:pos="0"/>
              </w:tabs>
              <w:snapToGrid w:val="0"/>
            </w:pPr>
            <w:r w:rsidRPr="00D305C4">
              <w:t>Федеральный закон от 07 июля 2003 года № 112-ФЗ «О личном подсобном хозяйстве»;</w:t>
            </w:r>
          </w:p>
          <w:p w:rsidR="00B53EE2" w:rsidRPr="00D305C4" w:rsidRDefault="00B53EE2" w:rsidP="004F3315">
            <w:pPr>
              <w:tabs>
                <w:tab w:val="left" w:pos="0"/>
              </w:tabs>
              <w:snapToGrid w:val="0"/>
            </w:pPr>
            <w:r w:rsidRPr="00D305C4">
              <w:t xml:space="preserve">Федеральный закон от 27 июля 2010 года № 210-ФЗ «Об организации </w:t>
            </w:r>
            <w:r w:rsidRPr="00D305C4">
              <w:lastRenderedPageBreak/>
              <w:t>предоставления государственных и муниципальных услуг»;</w:t>
            </w:r>
          </w:p>
          <w:p w:rsidR="00B53EE2" w:rsidRPr="00D305C4" w:rsidRDefault="00B53EE2" w:rsidP="004F3315">
            <w:pPr>
              <w:tabs>
                <w:tab w:val="left" w:pos="0"/>
              </w:tabs>
              <w:snapToGrid w:val="0"/>
            </w:pPr>
            <w:r w:rsidRPr="00D305C4">
              <w:t>Федеральный закон от 06 апреля 2011 года № 63-ФЗ «Об электронной подписи»;</w:t>
            </w:r>
          </w:p>
          <w:p w:rsidR="00B53EE2" w:rsidRPr="00D305C4" w:rsidRDefault="00B53EE2" w:rsidP="004F3315">
            <w:pPr>
              <w:tabs>
                <w:tab w:val="left" w:pos="0"/>
              </w:tabs>
              <w:snapToGrid w:val="0"/>
            </w:pPr>
            <w:r w:rsidRPr="00D305C4">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53EE2" w:rsidRPr="00D305C4" w:rsidRDefault="00B53EE2" w:rsidP="004F3315">
            <w:pPr>
              <w:tabs>
                <w:tab w:val="left" w:pos="0"/>
              </w:tabs>
              <w:snapToGrid w:val="0"/>
            </w:pPr>
            <w:r w:rsidRPr="00D305C4">
              <w:t xml:space="preserve">Распоряжение Правительства Российской Федерации </w:t>
            </w:r>
            <w:r w:rsidRPr="00D305C4">
              <w:lastRenderedPageBreak/>
              <w:t>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B53EE2" w:rsidRPr="00D305C4" w:rsidRDefault="00B53EE2" w:rsidP="004F3315">
            <w:pPr>
              <w:tabs>
                <w:tab w:val="left" w:pos="0"/>
              </w:tabs>
              <w:snapToGrid w:val="0"/>
            </w:pPr>
            <w:r w:rsidRPr="00D305C4">
              <w:t>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w:t>
            </w:r>
            <w:r w:rsidRPr="00D305C4">
              <w:lastRenderedPageBreak/>
              <w:t>й форме»;</w:t>
            </w:r>
          </w:p>
          <w:p w:rsidR="00B53EE2" w:rsidRPr="00934FB8" w:rsidRDefault="00B53EE2" w:rsidP="004F3315">
            <w:pPr>
              <w:tabs>
                <w:tab w:val="left" w:pos="0"/>
              </w:tabs>
              <w:snapToGrid w:val="0"/>
            </w:pPr>
            <w:r w:rsidRPr="00D305C4">
              <w:t>Устав администрации муниципального образования Дружногорское городское поселение  Гатчинского района Ленинградской области</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lastRenderedPageBreak/>
              <w:t xml:space="preserve">Физические </w:t>
            </w:r>
            <w:r>
              <w:t xml:space="preserve">и юридические </w:t>
            </w:r>
            <w:r w:rsidRPr="00934FB8">
              <w:t>лица</w:t>
            </w:r>
            <w:r>
              <w:t xml:space="preserve"> </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p>
        </w:tc>
        <w:tc>
          <w:tcPr>
            <w:tcW w:w="709" w:type="dxa"/>
            <w:tcBorders>
              <w:left w:val="single" w:sz="4" w:space="0" w:color="000000"/>
              <w:bottom w:val="single" w:sz="4" w:space="0" w:color="000000"/>
            </w:tcBorders>
          </w:tcPr>
          <w:p w:rsidR="00B53EE2" w:rsidRPr="00934FB8" w:rsidRDefault="00B53EE2" w:rsidP="004F3315">
            <w:pPr>
              <w:snapToGrid w:val="0"/>
              <w:jc w:val="both"/>
            </w:pPr>
            <w:r>
              <w:t>да</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r w:rsidRPr="00934FB8">
              <w:t xml:space="preserve"> </w:t>
            </w:r>
          </w:p>
        </w:tc>
        <w:tc>
          <w:tcPr>
            <w:tcW w:w="1843" w:type="dxa"/>
            <w:tcBorders>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000000"/>
            </w:tcBorders>
          </w:tcPr>
          <w:p w:rsidR="00B53EE2" w:rsidRPr="00006FF6" w:rsidRDefault="00B53EE2" w:rsidP="004F3315">
            <w:pPr>
              <w:snapToGrid w:val="0"/>
              <w:jc w:val="both"/>
              <w:rPr>
                <w:sz w:val="16"/>
                <w:szCs w:val="16"/>
              </w:rPr>
            </w:pPr>
            <w:r w:rsidRPr="00006FF6">
              <w:rPr>
                <w:sz w:val="16"/>
                <w:szCs w:val="16"/>
              </w:rPr>
              <w:lastRenderedPageBreak/>
              <w:t>2</w:t>
            </w:r>
            <w:r>
              <w:rPr>
                <w:sz w:val="16"/>
                <w:szCs w:val="16"/>
              </w:rPr>
              <w:t>2</w:t>
            </w:r>
          </w:p>
        </w:tc>
        <w:tc>
          <w:tcPr>
            <w:tcW w:w="850" w:type="dxa"/>
            <w:tcBorders>
              <w:left w:val="single" w:sz="4" w:space="0" w:color="000000"/>
              <w:bottom w:val="single" w:sz="4" w:space="0" w:color="000000"/>
            </w:tcBorders>
          </w:tcPr>
          <w:p w:rsidR="00B53EE2" w:rsidRPr="00934FB8" w:rsidRDefault="00B53EE2" w:rsidP="004F3315">
            <w:pPr>
              <w:jc w:val="both"/>
            </w:pPr>
            <w:r>
              <w:rPr>
                <w:spacing w:val="2"/>
              </w:rPr>
              <w:t>Проведение проверок при осуществлении муниципального</w:t>
            </w:r>
            <w:r w:rsidRPr="00934FB8">
              <w:rPr>
                <w:spacing w:val="2"/>
              </w:rPr>
              <w:t xml:space="preserve">  земельн</w:t>
            </w:r>
            <w:r>
              <w:rPr>
                <w:spacing w:val="2"/>
              </w:rPr>
              <w:t>ого</w:t>
            </w:r>
            <w:r w:rsidRPr="00934FB8">
              <w:rPr>
                <w:spacing w:val="2"/>
              </w:rPr>
              <w:t xml:space="preserve"> контрол</w:t>
            </w:r>
            <w:r>
              <w:rPr>
                <w:spacing w:val="2"/>
              </w:rPr>
              <w:t>я на территории муниципального образования Дружногорское городское поселение Гатчинского муниципального района Ленинградской области</w:t>
            </w:r>
          </w:p>
        </w:tc>
        <w:tc>
          <w:tcPr>
            <w:tcW w:w="1276" w:type="dxa"/>
            <w:tcBorders>
              <w:left w:val="single" w:sz="4" w:space="0" w:color="000000"/>
              <w:bottom w:val="single" w:sz="4" w:space="0" w:color="000000"/>
            </w:tcBorders>
          </w:tcPr>
          <w:p w:rsidR="00B53EE2" w:rsidRPr="00934FB8" w:rsidRDefault="00B53EE2" w:rsidP="004F3315">
            <w:pPr>
              <w:snapToGrid w:val="0"/>
              <w:jc w:val="both"/>
            </w:pPr>
            <w:r w:rsidRPr="00934FB8">
              <w:t>Администрация МО Дружногорское городск</w:t>
            </w:r>
            <w:r>
              <w:t>ое поселение Гатчинского муници</w:t>
            </w:r>
            <w:r w:rsidRPr="00934FB8">
              <w:t>пального района Ленинградской области п. Дружная Горка, ул. Садовая, д. 4, т. 8(813-71) 65-134 adm.drgp@ya.ru</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934FB8">
              <w:t>Акт</w:t>
            </w:r>
          </w:p>
        </w:tc>
        <w:tc>
          <w:tcPr>
            <w:tcW w:w="1134" w:type="dxa"/>
            <w:tcBorders>
              <w:left w:val="single" w:sz="4" w:space="0" w:color="000000"/>
              <w:bottom w:val="single" w:sz="4" w:space="0" w:color="000000"/>
            </w:tcBorders>
          </w:tcPr>
          <w:p w:rsidR="00B53EE2" w:rsidRPr="00934FB8" w:rsidRDefault="00B53EE2" w:rsidP="004F3315">
            <w:r>
              <w:t>1.</w:t>
            </w:r>
            <w:r w:rsidRPr="00934FB8">
              <w:t xml:space="preserve">Конституция </w:t>
            </w:r>
            <w:r>
              <w:t>РФ</w:t>
            </w:r>
          </w:p>
          <w:p w:rsidR="00B53EE2" w:rsidRPr="00934FB8" w:rsidRDefault="00B53EE2" w:rsidP="004F3315">
            <w:r>
              <w:t>2.</w:t>
            </w:r>
            <w:r w:rsidRPr="00934FB8">
              <w:t xml:space="preserve">Гражданский кодекс </w:t>
            </w:r>
            <w:r>
              <w:t>РФ</w:t>
            </w:r>
          </w:p>
          <w:p w:rsidR="00B53EE2" w:rsidRPr="00934FB8" w:rsidRDefault="00B53EE2" w:rsidP="004F3315">
            <w:r>
              <w:t>3.</w:t>
            </w:r>
            <w:r w:rsidRPr="00934FB8">
              <w:t xml:space="preserve">Градостроительный кодекс </w:t>
            </w:r>
            <w:r>
              <w:t>РФ</w:t>
            </w:r>
          </w:p>
          <w:p w:rsidR="00B53EE2" w:rsidRDefault="00B53EE2" w:rsidP="004F3315">
            <w:r>
              <w:t>4.</w:t>
            </w:r>
            <w:r w:rsidRPr="00934FB8">
              <w:t xml:space="preserve">Земельный кодекс </w:t>
            </w:r>
            <w:r>
              <w:t>РФ</w:t>
            </w:r>
          </w:p>
          <w:p w:rsidR="00B53EE2" w:rsidRPr="00934FB8" w:rsidRDefault="00B53EE2" w:rsidP="004F3315">
            <w:r>
              <w:t xml:space="preserve">5.Федеральный закон </w:t>
            </w:r>
            <w:r w:rsidRPr="00934FB8">
              <w:t>131-ФЗ «Об общих принципах организации местного самоуправления в РФ» от 6.10.2003 года.</w:t>
            </w:r>
          </w:p>
          <w:p w:rsidR="00B53EE2" w:rsidRPr="00934FB8" w:rsidRDefault="00B53EE2" w:rsidP="004F3315">
            <w:pPr>
              <w:snapToGrid w:val="0"/>
              <w:jc w:val="both"/>
            </w:pP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t>Физические лица, юридические лица</w:t>
            </w:r>
            <w:r>
              <w:t>, ИП</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p>
        </w:tc>
        <w:tc>
          <w:tcPr>
            <w:tcW w:w="1843" w:type="dxa"/>
            <w:tcBorders>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000000"/>
            </w:tcBorders>
          </w:tcPr>
          <w:p w:rsidR="00B53EE2" w:rsidRPr="005A0141" w:rsidRDefault="00B53EE2" w:rsidP="004F3315">
            <w:pPr>
              <w:snapToGrid w:val="0"/>
              <w:jc w:val="both"/>
              <w:rPr>
                <w:sz w:val="16"/>
                <w:szCs w:val="16"/>
              </w:rPr>
            </w:pPr>
            <w:r>
              <w:rPr>
                <w:sz w:val="16"/>
                <w:szCs w:val="16"/>
              </w:rPr>
              <w:t>23</w:t>
            </w:r>
          </w:p>
        </w:tc>
        <w:tc>
          <w:tcPr>
            <w:tcW w:w="850" w:type="dxa"/>
            <w:tcBorders>
              <w:left w:val="single" w:sz="4" w:space="0" w:color="000000"/>
              <w:bottom w:val="single" w:sz="4" w:space="0" w:color="000000"/>
            </w:tcBorders>
          </w:tcPr>
          <w:p w:rsidR="00B53EE2" w:rsidRPr="00934FB8" w:rsidRDefault="00B53EE2" w:rsidP="004F3315">
            <w:pPr>
              <w:snapToGrid w:val="0"/>
              <w:jc w:val="both"/>
              <w:rPr>
                <w:bCs/>
              </w:rPr>
            </w:pPr>
            <w:r w:rsidRPr="00D305C4">
              <w:rPr>
                <w:bCs/>
              </w:rPr>
              <w:t>Прием в эксплуатацию после перевода жилого помещения в нежилое помещение или нежилого помеще</w:t>
            </w:r>
            <w:r w:rsidRPr="00D305C4">
              <w:rPr>
                <w:bCs/>
              </w:rPr>
              <w:lastRenderedPageBreak/>
              <w:t>ния в жилое помещение</w:t>
            </w:r>
          </w:p>
        </w:tc>
        <w:tc>
          <w:tcPr>
            <w:tcW w:w="1276" w:type="dxa"/>
            <w:tcBorders>
              <w:left w:val="single" w:sz="4" w:space="0" w:color="000000"/>
              <w:bottom w:val="single" w:sz="4" w:space="0" w:color="000000"/>
            </w:tcBorders>
          </w:tcPr>
          <w:p w:rsidR="00B53EE2" w:rsidRPr="00934FB8" w:rsidRDefault="00B53EE2" w:rsidP="004F3315">
            <w:pPr>
              <w:snapToGrid w:val="0"/>
              <w:jc w:val="both"/>
            </w:pPr>
            <w:r w:rsidRPr="00934FB8">
              <w:lastRenderedPageBreak/>
              <w:t>Администрация МО Дружногорское городское поселение Гатчинского муниципального района Ленинградской области п.</w:t>
            </w:r>
            <w:r>
              <w:t xml:space="preserve"> </w:t>
            </w:r>
            <w:r w:rsidRPr="00934FB8">
              <w:t xml:space="preserve">Дружная Горка, ул.Садовая , д.4 тел. </w:t>
            </w:r>
          </w:p>
          <w:p w:rsidR="00B53EE2" w:rsidRPr="00934FB8" w:rsidRDefault="00B53EE2" w:rsidP="004F3315">
            <w:pPr>
              <w:snapToGrid w:val="0"/>
              <w:jc w:val="both"/>
            </w:pPr>
            <w:r>
              <w:t>8-813-71-65-434</w:t>
            </w:r>
          </w:p>
          <w:p w:rsidR="00B53EE2" w:rsidRPr="00934FB8" w:rsidRDefault="00B53EE2" w:rsidP="004F3315">
            <w:pPr>
              <w:snapToGrid w:val="0"/>
              <w:jc w:val="both"/>
            </w:pPr>
            <w:r w:rsidRPr="00934FB8">
              <w:t>adm.drgp@ya</w:t>
            </w:r>
            <w:r w:rsidRPr="00934FB8">
              <w:lastRenderedPageBreak/>
              <w:t>.ru</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D305C4">
              <w:lastRenderedPageBreak/>
              <w:t xml:space="preserve">выдача акта приемочной комиссии о завершении переустройства и (или) перепланировки, и (или) иных работ при переводе </w:t>
            </w:r>
            <w:r w:rsidRPr="00D305C4">
              <w:lastRenderedPageBreak/>
              <w:t>жилого помещения в нежилое помещение или нежилого помещения в жилое помещение</w:t>
            </w:r>
          </w:p>
        </w:tc>
        <w:tc>
          <w:tcPr>
            <w:tcW w:w="1134" w:type="dxa"/>
            <w:tcBorders>
              <w:left w:val="single" w:sz="4" w:space="0" w:color="000000"/>
              <w:bottom w:val="single" w:sz="4" w:space="0" w:color="000000"/>
            </w:tcBorders>
          </w:tcPr>
          <w:p w:rsidR="00B53EE2" w:rsidRPr="00D305C4" w:rsidRDefault="00B53EE2" w:rsidP="004F3315">
            <w:pPr>
              <w:tabs>
                <w:tab w:val="left" w:pos="0"/>
              </w:tabs>
              <w:snapToGrid w:val="0"/>
            </w:pPr>
            <w:r w:rsidRPr="00D305C4">
              <w:lastRenderedPageBreak/>
              <w:t xml:space="preserve">- Конституция Российской Федерации от 12.12.1993 </w:t>
            </w:r>
          </w:p>
          <w:p w:rsidR="00B53EE2" w:rsidRPr="00D305C4" w:rsidRDefault="00B53EE2" w:rsidP="004F3315">
            <w:pPr>
              <w:tabs>
                <w:tab w:val="left" w:pos="0"/>
              </w:tabs>
              <w:snapToGrid w:val="0"/>
            </w:pPr>
            <w:r w:rsidRPr="00D305C4">
              <w:t xml:space="preserve">- Жилищный кодекс Российской Федерации от 29.12.2004 № 188-ФЗ; </w:t>
            </w:r>
          </w:p>
          <w:p w:rsidR="00B53EE2" w:rsidRPr="00D305C4" w:rsidRDefault="00B53EE2" w:rsidP="004F3315">
            <w:pPr>
              <w:tabs>
                <w:tab w:val="left" w:pos="0"/>
              </w:tabs>
              <w:snapToGrid w:val="0"/>
            </w:pPr>
            <w:r w:rsidRPr="00D305C4">
              <w:t>- Федеральн</w:t>
            </w:r>
            <w:r w:rsidRPr="00D305C4">
              <w:lastRenderedPageBreak/>
              <w:t>ый закон от 06.10.2003 № 131-ФЗ «Об общих принципах организации местного самоуправления в Российской Федерации»;</w:t>
            </w:r>
          </w:p>
          <w:p w:rsidR="00B53EE2" w:rsidRPr="00D305C4" w:rsidRDefault="00B53EE2" w:rsidP="004F3315">
            <w:pPr>
              <w:tabs>
                <w:tab w:val="left" w:pos="0"/>
              </w:tabs>
              <w:snapToGrid w:val="0"/>
            </w:pPr>
            <w:r w:rsidRPr="00D305C4">
              <w:t>- Федеральный закон от 02.05.2006 № 59-ФЗ «О порядке рассмотрения обращений граждан Российской Федерации»;</w:t>
            </w:r>
          </w:p>
          <w:p w:rsidR="00B53EE2" w:rsidRPr="00D305C4" w:rsidRDefault="00B53EE2" w:rsidP="004F3315">
            <w:pPr>
              <w:tabs>
                <w:tab w:val="left" w:pos="0"/>
              </w:tabs>
              <w:snapToGrid w:val="0"/>
            </w:pPr>
            <w:r w:rsidRPr="00D305C4">
              <w:t>- Федеральный закон от 27.07.2010 № 210-ФЗ «Об организации предоставления государственных и муниципальных услуг»;</w:t>
            </w:r>
          </w:p>
          <w:p w:rsidR="00B53EE2" w:rsidRPr="00D305C4" w:rsidRDefault="00B53EE2" w:rsidP="004F3315">
            <w:pPr>
              <w:tabs>
                <w:tab w:val="left" w:pos="0"/>
              </w:tabs>
              <w:snapToGrid w:val="0"/>
            </w:pPr>
            <w:r w:rsidRPr="00D305C4">
              <w:t xml:space="preserve">-   Федеральный закон от 06.04.2011 № 63-ФЗ «Об электронной подписи» </w:t>
            </w:r>
          </w:p>
          <w:p w:rsidR="00B53EE2" w:rsidRPr="00D305C4" w:rsidRDefault="00B53EE2" w:rsidP="004F3315">
            <w:pPr>
              <w:tabs>
                <w:tab w:val="left" w:pos="0"/>
              </w:tabs>
              <w:snapToGrid w:val="0"/>
            </w:pPr>
            <w:r w:rsidRPr="00D305C4">
              <w:t>- Федеральный закон от 27.07.2006 № 152-ФЗ «О персональных данных»;</w:t>
            </w:r>
          </w:p>
          <w:p w:rsidR="00B53EE2" w:rsidRDefault="00B53EE2" w:rsidP="004F3315">
            <w:pPr>
              <w:tabs>
                <w:tab w:val="left" w:pos="0"/>
              </w:tabs>
              <w:snapToGrid w:val="0"/>
            </w:pPr>
            <w:r w:rsidRPr="00D305C4">
              <w:t xml:space="preserve">-  Распоряжение Правительства Российской Федерации от 17.12.2009 № 1993-р «Об утверждении сводного </w:t>
            </w:r>
            <w:r w:rsidRPr="00D305C4">
              <w:lastRenderedPageBreak/>
              <w:t>перечня первоочередных государственных и муниципальных услуг, предоставляемых в электронном виде»,</w:t>
            </w:r>
          </w:p>
          <w:p w:rsidR="00B53EE2" w:rsidRPr="00D305C4" w:rsidRDefault="00B53EE2" w:rsidP="004F3315">
            <w:pPr>
              <w:tabs>
                <w:tab w:val="left" w:pos="0"/>
              </w:tabs>
              <w:snapToGrid w:val="0"/>
            </w:pPr>
            <w:r w:rsidRPr="00D305C4">
              <w:t xml:space="preserve"> -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D305C4" w:rsidRDefault="00B53EE2" w:rsidP="004F3315">
            <w:pPr>
              <w:tabs>
                <w:tab w:val="left" w:pos="0"/>
              </w:tabs>
              <w:snapToGrid w:val="0"/>
            </w:pPr>
            <w:r w:rsidRPr="00D305C4">
              <w:t xml:space="preserve">- Постановление Правительства Ленинградской </w:t>
            </w:r>
            <w:r w:rsidRPr="00D305C4">
              <w:lastRenderedPageBreak/>
              <w:t xml:space="preserve">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53EE2" w:rsidRPr="00D305C4" w:rsidRDefault="00B53EE2" w:rsidP="004F3315">
            <w:pPr>
              <w:tabs>
                <w:tab w:val="left" w:pos="0"/>
              </w:tabs>
              <w:snapToGrid w:val="0"/>
            </w:pPr>
            <w:r w:rsidRPr="00D305C4">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B53EE2" w:rsidRPr="00934FB8" w:rsidRDefault="00B53EE2" w:rsidP="004F3315">
            <w:pPr>
              <w:tabs>
                <w:tab w:val="left" w:pos="0"/>
              </w:tabs>
              <w:snapToGrid w:val="0"/>
            </w:pPr>
            <w:r w:rsidRPr="00D305C4">
              <w:t xml:space="preserve">- Постановление Правительства РФ от </w:t>
            </w:r>
            <w:r w:rsidRPr="00D305C4">
              <w:lastRenderedPageBreak/>
              <w:t>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lastRenderedPageBreak/>
              <w:t>Физические</w:t>
            </w:r>
            <w:r>
              <w:t xml:space="preserve"> и юридические</w:t>
            </w:r>
            <w:r w:rsidRPr="00934FB8">
              <w:t xml:space="preserve"> лица</w:t>
            </w:r>
          </w:p>
        </w:tc>
        <w:tc>
          <w:tcPr>
            <w:tcW w:w="709" w:type="dxa"/>
            <w:tcBorders>
              <w:left w:val="single" w:sz="4" w:space="0" w:color="000000"/>
              <w:bottom w:val="single" w:sz="4" w:space="0" w:color="000000"/>
            </w:tcBorders>
          </w:tcPr>
          <w:p w:rsidR="00B53EE2" w:rsidRPr="00934FB8" w:rsidRDefault="00B53EE2" w:rsidP="004F3315">
            <w:pPr>
              <w:snapToGrid w:val="0"/>
              <w:jc w:val="both"/>
            </w:pPr>
            <w:r>
              <w:t>30 дней</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p>
        </w:tc>
        <w:tc>
          <w:tcPr>
            <w:tcW w:w="709" w:type="dxa"/>
            <w:tcBorders>
              <w:left w:val="single" w:sz="4" w:space="0" w:color="000000"/>
              <w:bottom w:val="single" w:sz="4" w:space="0" w:color="000000"/>
            </w:tcBorders>
          </w:tcPr>
          <w:p w:rsidR="00B53EE2" w:rsidRPr="00934FB8" w:rsidRDefault="00B53EE2" w:rsidP="004F3315">
            <w:pPr>
              <w:snapToGrid w:val="0"/>
              <w:jc w:val="both"/>
            </w:pPr>
            <w:r>
              <w:t>да</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r w:rsidRPr="00934FB8">
              <w:t>.</w:t>
            </w: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p w:rsidR="00B53EE2" w:rsidRPr="00934FB8" w:rsidRDefault="00B53EE2" w:rsidP="004F3315">
            <w:pPr>
              <w:snapToGrid w:val="0"/>
              <w:jc w:val="both"/>
            </w:pPr>
          </w:p>
        </w:tc>
        <w:tc>
          <w:tcPr>
            <w:tcW w:w="1843" w:type="dxa"/>
            <w:tcBorders>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000000"/>
            </w:tcBorders>
          </w:tcPr>
          <w:p w:rsidR="00B53EE2" w:rsidRPr="005A0141" w:rsidRDefault="00B53EE2" w:rsidP="004F3315">
            <w:pPr>
              <w:snapToGrid w:val="0"/>
              <w:jc w:val="both"/>
              <w:rPr>
                <w:sz w:val="16"/>
                <w:szCs w:val="16"/>
              </w:rPr>
            </w:pPr>
            <w:r>
              <w:rPr>
                <w:sz w:val="16"/>
                <w:szCs w:val="16"/>
              </w:rPr>
              <w:lastRenderedPageBreak/>
              <w:t>24</w:t>
            </w:r>
          </w:p>
        </w:tc>
        <w:tc>
          <w:tcPr>
            <w:tcW w:w="850" w:type="dxa"/>
            <w:tcBorders>
              <w:left w:val="single" w:sz="4" w:space="0" w:color="000000"/>
              <w:bottom w:val="single" w:sz="4" w:space="0" w:color="000000"/>
            </w:tcBorders>
          </w:tcPr>
          <w:p w:rsidR="00B53EE2" w:rsidRPr="00934FB8" w:rsidRDefault="00B53EE2" w:rsidP="004F3315">
            <w:pPr>
              <w:snapToGrid w:val="0"/>
              <w:jc w:val="both"/>
              <w:rPr>
                <w:bCs/>
              </w:rPr>
            </w:pPr>
            <w:r w:rsidRPr="00D305C4">
              <w:rPr>
                <w:bCs/>
              </w:rPr>
              <w:t>Прием в эксплуатацию после переустройства и (или) перепланировки жилого помещения</w:t>
            </w:r>
          </w:p>
        </w:tc>
        <w:tc>
          <w:tcPr>
            <w:tcW w:w="1276" w:type="dxa"/>
            <w:tcBorders>
              <w:left w:val="single" w:sz="4" w:space="0" w:color="000000"/>
              <w:bottom w:val="single" w:sz="4" w:space="0" w:color="000000"/>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 п.</w:t>
            </w:r>
            <w:r>
              <w:t xml:space="preserve"> </w:t>
            </w:r>
            <w:r w:rsidRPr="00934FB8">
              <w:t xml:space="preserve">Дружная Горка, ул.Садовая , д.4 </w:t>
            </w:r>
          </w:p>
          <w:p w:rsidR="00B53EE2" w:rsidRPr="00934FB8" w:rsidRDefault="00B53EE2" w:rsidP="004F3315">
            <w:pPr>
              <w:snapToGrid w:val="0"/>
              <w:jc w:val="both"/>
            </w:pPr>
            <w:r>
              <w:t>8-813-71-65-434</w:t>
            </w:r>
          </w:p>
          <w:p w:rsidR="00B53EE2" w:rsidRPr="00934FB8" w:rsidRDefault="00B53EE2" w:rsidP="004F3315">
            <w:pPr>
              <w:snapToGrid w:val="0"/>
              <w:jc w:val="both"/>
            </w:pPr>
            <w:r w:rsidRPr="00934FB8">
              <w:t>adm.drgp@ya.ru</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D305C4">
              <w:t>выдача акта приемочной комиссии о завершении переустройства и (или) перепланировки жилого помещения</w:t>
            </w:r>
          </w:p>
        </w:tc>
        <w:tc>
          <w:tcPr>
            <w:tcW w:w="1134" w:type="dxa"/>
            <w:tcBorders>
              <w:left w:val="single" w:sz="4" w:space="0" w:color="000000"/>
              <w:bottom w:val="single" w:sz="4" w:space="0" w:color="000000"/>
            </w:tcBorders>
          </w:tcPr>
          <w:p w:rsidR="00B53EE2" w:rsidRPr="00B84D19" w:rsidRDefault="00B53EE2" w:rsidP="004F3315">
            <w:pPr>
              <w:tabs>
                <w:tab w:val="left" w:pos="0"/>
              </w:tabs>
              <w:snapToGrid w:val="0"/>
            </w:pPr>
            <w:r w:rsidRPr="00B84D19">
              <w:t>- Конституция Российской Федерации от 12.12.1993;</w:t>
            </w:r>
          </w:p>
          <w:p w:rsidR="00B53EE2" w:rsidRPr="00B84D19" w:rsidRDefault="00B53EE2" w:rsidP="004F3315">
            <w:pPr>
              <w:tabs>
                <w:tab w:val="left" w:pos="0"/>
              </w:tabs>
              <w:snapToGrid w:val="0"/>
            </w:pPr>
            <w:r w:rsidRPr="00B84D19">
              <w:t>- Жилищный кодекс Российской Федерации от 29.12.2004 № 188-ФЗ;</w:t>
            </w:r>
          </w:p>
          <w:p w:rsidR="00B53EE2" w:rsidRPr="00B84D19" w:rsidRDefault="00B53EE2" w:rsidP="004F3315">
            <w:pPr>
              <w:tabs>
                <w:tab w:val="left" w:pos="0"/>
              </w:tabs>
              <w:snapToGrid w:val="0"/>
            </w:pPr>
            <w:r w:rsidRPr="00B84D19">
              <w:t>- Федеральный закон от 06.10.2003  № 131-ФЗ «Об общих принципах организации местного самоуправления в Российской Федерации»;</w:t>
            </w:r>
          </w:p>
          <w:p w:rsidR="00B53EE2" w:rsidRPr="00B84D19" w:rsidRDefault="00B53EE2" w:rsidP="004F3315">
            <w:pPr>
              <w:tabs>
                <w:tab w:val="left" w:pos="0"/>
              </w:tabs>
              <w:snapToGrid w:val="0"/>
            </w:pPr>
            <w:r w:rsidRPr="00B84D19">
              <w:t>- Федеральный закон от 02.05.2006 № 59-ФЗ «О порядке рассмотрения обращений граждан Российской Федерации»;</w:t>
            </w:r>
          </w:p>
          <w:p w:rsidR="00B53EE2" w:rsidRPr="00B84D19" w:rsidRDefault="00B53EE2" w:rsidP="004F3315">
            <w:pPr>
              <w:tabs>
                <w:tab w:val="left" w:pos="0"/>
              </w:tabs>
              <w:snapToGrid w:val="0"/>
            </w:pPr>
            <w:r w:rsidRPr="00B84D19">
              <w:t>- Федеральн</w:t>
            </w:r>
            <w:r w:rsidRPr="00B84D19">
              <w:lastRenderedPageBreak/>
              <w:t>ый закон от 27.07.2010 № 210-ФЗ «Об организации предоставления государственных и муниципальных услуг»;</w:t>
            </w:r>
          </w:p>
          <w:p w:rsidR="00B53EE2" w:rsidRPr="00B84D19" w:rsidRDefault="00B53EE2" w:rsidP="004F3315">
            <w:pPr>
              <w:tabs>
                <w:tab w:val="left" w:pos="0"/>
              </w:tabs>
              <w:snapToGrid w:val="0"/>
            </w:pPr>
            <w:r w:rsidRPr="00B84D19">
              <w:t>- Федеральный закон от 06.04.2011 № 63-ФЗ «Об электронной подписи»;</w:t>
            </w:r>
          </w:p>
          <w:p w:rsidR="00B53EE2" w:rsidRPr="00B84D19" w:rsidRDefault="00B53EE2" w:rsidP="004F3315">
            <w:pPr>
              <w:tabs>
                <w:tab w:val="left" w:pos="0"/>
              </w:tabs>
              <w:snapToGrid w:val="0"/>
            </w:pPr>
            <w:r w:rsidRPr="00B84D19">
              <w:t>- Федеральный закон от 27.07.2006 № 152-ФЗ «О персональных данных»;</w:t>
            </w:r>
          </w:p>
          <w:p w:rsidR="00B53EE2" w:rsidRPr="00B84D19" w:rsidRDefault="00B53EE2" w:rsidP="004F3315">
            <w:pPr>
              <w:tabs>
                <w:tab w:val="left" w:pos="0"/>
              </w:tabs>
              <w:snapToGrid w:val="0"/>
            </w:pPr>
            <w:r w:rsidRPr="00B84D19">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B53EE2" w:rsidRPr="00B84D19" w:rsidRDefault="00B53EE2" w:rsidP="004F3315">
            <w:pPr>
              <w:tabs>
                <w:tab w:val="left" w:pos="0"/>
              </w:tabs>
              <w:snapToGrid w:val="0"/>
            </w:pPr>
            <w:r w:rsidRPr="00B84D19">
              <w:t xml:space="preserve">- Постановление Правительства Ленинградской области от 30.09.2011 № 310 «Об утверждении плана-графика перехода на </w:t>
            </w:r>
            <w:r w:rsidRPr="00B84D19">
              <w:lastRenderedPageBreak/>
              <w:t xml:space="preserve">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53EE2" w:rsidRPr="00934FB8" w:rsidRDefault="00B53EE2" w:rsidP="004F3315">
            <w:pPr>
              <w:tabs>
                <w:tab w:val="left" w:pos="0"/>
              </w:tabs>
              <w:snapToGrid w:val="0"/>
            </w:pPr>
            <w:r w:rsidRPr="00B84D1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w:t>
            </w:r>
            <w:r w:rsidRPr="00B84D19">
              <w:lastRenderedPageBreak/>
              <w:t xml:space="preserve">твие информационных систем, используемых для предоставления государственных и муниципальных услуг в электронной форме» </w:t>
            </w:r>
          </w:p>
        </w:tc>
        <w:tc>
          <w:tcPr>
            <w:tcW w:w="709" w:type="dxa"/>
            <w:tcBorders>
              <w:left w:val="single" w:sz="4" w:space="0" w:color="000000"/>
              <w:bottom w:val="single" w:sz="4" w:space="0" w:color="000000"/>
            </w:tcBorders>
          </w:tcPr>
          <w:p w:rsidR="00B53EE2" w:rsidRPr="00934FB8" w:rsidRDefault="00B53EE2" w:rsidP="004F3315">
            <w:pPr>
              <w:snapToGrid w:val="0"/>
              <w:jc w:val="both"/>
            </w:pPr>
            <w:r w:rsidRPr="00934FB8">
              <w:lastRenderedPageBreak/>
              <w:t xml:space="preserve">Физические </w:t>
            </w:r>
            <w:r>
              <w:t xml:space="preserve">и юридические </w:t>
            </w:r>
            <w:r w:rsidRPr="00934FB8">
              <w:t>лица</w:t>
            </w:r>
          </w:p>
        </w:tc>
        <w:tc>
          <w:tcPr>
            <w:tcW w:w="709" w:type="dxa"/>
            <w:tcBorders>
              <w:left w:val="single" w:sz="4" w:space="0" w:color="000000"/>
              <w:bottom w:val="single" w:sz="4" w:space="0" w:color="000000"/>
            </w:tcBorders>
          </w:tcPr>
          <w:p w:rsidR="00B53EE2" w:rsidRPr="00934FB8" w:rsidRDefault="00B53EE2" w:rsidP="004F3315">
            <w:pPr>
              <w:snapToGrid w:val="0"/>
              <w:jc w:val="both"/>
            </w:pPr>
            <w:r>
              <w:t>30 дней</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p>
        </w:tc>
        <w:tc>
          <w:tcPr>
            <w:tcW w:w="709" w:type="dxa"/>
            <w:tcBorders>
              <w:left w:val="single" w:sz="4" w:space="0" w:color="000000"/>
              <w:bottom w:val="single" w:sz="4" w:space="0" w:color="000000"/>
            </w:tcBorders>
          </w:tcPr>
          <w:p w:rsidR="00B53EE2" w:rsidRPr="00934FB8" w:rsidRDefault="00B53EE2" w:rsidP="004F3315">
            <w:pPr>
              <w:snapToGrid w:val="0"/>
              <w:jc w:val="both"/>
            </w:pPr>
            <w:r>
              <w:t>да</w:t>
            </w:r>
          </w:p>
        </w:tc>
        <w:tc>
          <w:tcPr>
            <w:tcW w:w="992" w:type="dxa"/>
            <w:tcBorders>
              <w:left w:val="single" w:sz="4" w:space="0" w:color="000000"/>
              <w:bottom w:val="single" w:sz="4" w:space="0" w:color="000000"/>
            </w:tcBorders>
          </w:tcPr>
          <w:p w:rsidR="00B53EE2" w:rsidRPr="00934FB8" w:rsidRDefault="00B53EE2" w:rsidP="004F3315">
            <w:pPr>
              <w:snapToGrid w:val="0"/>
              <w:jc w:val="both"/>
            </w:pPr>
            <w:r w:rsidRPr="00DB37D6">
              <w:t>прописано в административном регламенте</w:t>
            </w:r>
            <w:r w:rsidRPr="00934FB8">
              <w:t>.</w:t>
            </w:r>
          </w:p>
        </w:tc>
        <w:tc>
          <w:tcPr>
            <w:tcW w:w="1843" w:type="dxa"/>
            <w:tcBorders>
              <w:left w:val="single" w:sz="4" w:space="0" w:color="000000"/>
              <w:bottom w:val="single" w:sz="4" w:space="0" w:color="000000"/>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left w:val="single" w:sz="4" w:space="0" w:color="000000"/>
              <w:bottom w:val="single" w:sz="4" w:space="0" w:color="auto"/>
            </w:tcBorders>
          </w:tcPr>
          <w:p w:rsidR="00B53EE2" w:rsidRPr="005A0141" w:rsidRDefault="00B53EE2" w:rsidP="004F3315">
            <w:pPr>
              <w:snapToGrid w:val="0"/>
              <w:jc w:val="both"/>
              <w:rPr>
                <w:sz w:val="16"/>
                <w:szCs w:val="16"/>
              </w:rPr>
            </w:pPr>
            <w:r>
              <w:rPr>
                <w:sz w:val="16"/>
                <w:szCs w:val="16"/>
              </w:rPr>
              <w:lastRenderedPageBreak/>
              <w:t>25</w:t>
            </w:r>
          </w:p>
        </w:tc>
        <w:tc>
          <w:tcPr>
            <w:tcW w:w="850" w:type="dxa"/>
            <w:tcBorders>
              <w:left w:val="single" w:sz="4" w:space="0" w:color="000000"/>
              <w:bottom w:val="single" w:sz="4" w:space="0" w:color="auto"/>
            </w:tcBorders>
          </w:tcPr>
          <w:p w:rsidR="00B53EE2" w:rsidRPr="00934FB8" w:rsidRDefault="00B53EE2" w:rsidP="004F3315">
            <w:pPr>
              <w:snapToGrid w:val="0"/>
              <w:jc w:val="both"/>
              <w:rPr>
                <w:bCs/>
              </w:rPr>
            </w:pPr>
            <w:r w:rsidRPr="00B84D19">
              <w:rPr>
                <w:bCs/>
              </w:rPr>
              <w:t>Приватизация муниципального имущества муниципального образования Дружногорского городского поселения Гатчинского района Ленинградской области</w:t>
            </w:r>
          </w:p>
        </w:tc>
        <w:tc>
          <w:tcPr>
            <w:tcW w:w="1276" w:type="dxa"/>
            <w:tcBorders>
              <w:left w:val="single" w:sz="4" w:space="0" w:color="000000"/>
              <w:bottom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 п.</w:t>
            </w:r>
            <w:r>
              <w:t xml:space="preserve"> </w:t>
            </w:r>
            <w:r w:rsidRPr="00934FB8">
              <w:t>Дружная Горка, ул.</w:t>
            </w:r>
            <w:r>
              <w:t xml:space="preserve"> </w:t>
            </w:r>
            <w:r w:rsidRPr="00934FB8">
              <w:t xml:space="preserve">Садовая, д.4 тел. </w:t>
            </w:r>
          </w:p>
          <w:p w:rsidR="00B53EE2" w:rsidRPr="00934FB8" w:rsidRDefault="00B53EE2" w:rsidP="004F3315">
            <w:pPr>
              <w:snapToGrid w:val="0"/>
              <w:jc w:val="both"/>
            </w:pPr>
            <w:r>
              <w:t>8-813-71-65-330</w:t>
            </w:r>
          </w:p>
          <w:p w:rsidR="00B53EE2" w:rsidRPr="00934FB8" w:rsidRDefault="00B53EE2" w:rsidP="004F3315">
            <w:pPr>
              <w:snapToGrid w:val="0"/>
              <w:jc w:val="both"/>
            </w:pPr>
            <w:r w:rsidRPr="00934FB8">
              <w:t>adm.drgp@ya.ru</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B84D19">
              <w:t>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tc>
        <w:tc>
          <w:tcPr>
            <w:tcW w:w="1134" w:type="dxa"/>
            <w:tcBorders>
              <w:left w:val="single" w:sz="4" w:space="0" w:color="000000"/>
              <w:bottom w:val="single" w:sz="4" w:space="0" w:color="auto"/>
            </w:tcBorders>
          </w:tcPr>
          <w:p w:rsidR="00B53EE2" w:rsidRPr="00B84D19" w:rsidRDefault="00B53EE2" w:rsidP="004F3315">
            <w:pPr>
              <w:tabs>
                <w:tab w:val="left" w:pos="0"/>
              </w:tabs>
              <w:snapToGrid w:val="0"/>
            </w:pPr>
            <w:r w:rsidRPr="00B84D19">
              <w:t>- Гражданский кодекс Российской Федерации;</w:t>
            </w:r>
          </w:p>
          <w:p w:rsidR="00B53EE2" w:rsidRPr="00B84D19" w:rsidRDefault="00B53EE2" w:rsidP="004F3315">
            <w:pPr>
              <w:tabs>
                <w:tab w:val="left" w:pos="0"/>
              </w:tabs>
              <w:snapToGrid w:val="0"/>
            </w:pPr>
            <w:r w:rsidRPr="00B84D19">
              <w:t>- Жилищный кодекс Российской Федерации;</w:t>
            </w:r>
          </w:p>
          <w:p w:rsidR="00B53EE2" w:rsidRPr="00B84D19" w:rsidRDefault="00B53EE2" w:rsidP="004F3315">
            <w:pPr>
              <w:tabs>
                <w:tab w:val="left" w:pos="0"/>
              </w:tabs>
              <w:snapToGrid w:val="0"/>
            </w:pPr>
            <w:r w:rsidRPr="00B84D19">
              <w:t>- Федеральный закон от 27.07.2010 N 210-ФЗ "Об организации предоставления государственных и муниципальных услуг";</w:t>
            </w:r>
          </w:p>
          <w:p w:rsidR="00B53EE2" w:rsidRPr="00B84D19" w:rsidRDefault="00B53EE2" w:rsidP="004F3315">
            <w:pPr>
              <w:tabs>
                <w:tab w:val="left" w:pos="0"/>
              </w:tabs>
              <w:snapToGrid w:val="0"/>
            </w:pPr>
            <w:r w:rsidRPr="00B84D19">
              <w:t>- Федеральный закон от 06.10.2003 N 131-ФЗ "Об общих принципах организации местного самоуправления в Российской Федерации";</w:t>
            </w:r>
          </w:p>
          <w:p w:rsidR="00B53EE2" w:rsidRPr="00B84D19" w:rsidRDefault="00B53EE2" w:rsidP="004F3315">
            <w:pPr>
              <w:tabs>
                <w:tab w:val="left" w:pos="0"/>
              </w:tabs>
              <w:snapToGrid w:val="0"/>
            </w:pPr>
            <w:r w:rsidRPr="00B84D19">
              <w:t>- Федеральный закон от 21 декабря 2001 года N 178-ФЗ "О приватизации государственного и муниципального имущества" (с изменениями);</w:t>
            </w:r>
          </w:p>
          <w:p w:rsidR="00B53EE2" w:rsidRPr="00B84D19" w:rsidRDefault="00B53EE2" w:rsidP="004F3315">
            <w:pPr>
              <w:tabs>
                <w:tab w:val="left" w:pos="0"/>
              </w:tabs>
              <w:snapToGrid w:val="0"/>
            </w:pPr>
            <w:r w:rsidRPr="00B84D19">
              <w:lastRenderedPageBreak/>
              <w:t>- Федеральный закон от 02.05.2006 N 59-ФЗ "О порядке рассмотрения обращений граждан Российской Федерации";</w:t>
            </w:r>
          </w:p>
          <w:p w:rsidR="00B53EE2" w:rsidRPr="00B84D19" w:rsidRDefault="00B53EE2" w:rsidP="004F3315">
            <w:pPr>
              <w:tabs>
                <w:tab w:val="left" w:pos="0"/>
              </w:tabs>
              <w:snapToGrid w:val="0"/>
            </w:pPr>
            <w:r w:rsidRPr="00B84D19">
              <w:t>- Федеральный закон от 29 июля 1998 года N 135-ФЗ "Об оценочной деятельности в Российской Федерации";</w:t>
            </w:r>
          </w:p>
          <w:p w:rsidR="00B53EE2" w:rsidRPr="00B84D19" w:rsidRDefault="00B53EE2" w:rsidP="004F3315">
            <w:pPr>
              <w:tabs>
                <w:tab w:val="left" w:pos="0"/>
              </w:tabs>
              <w:snapToGrid w:val="0"/>
            </w:pPr>
            <w:r w:rsidRPr="00B84D19">
              <w:t>- Федеральный закон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w:t>
            </w:r>
            <w:r w:rsidRPr="00B84D19">
              <w:lastRenderedPageBreak/>
              <w:t>ми);</w:t>
            </w:r>
          </w:p>
          <w:p w:rsidR="00B53EE2" w:rsidRPr="00B84D19" w:rsidRDefault="00B53EE2" w:rsidP="004F3315">
            <w:pPr>
              <w:tabs>
                <w:tab w:val="left" w:pos="0"/>
              </w:tabs>
              <w:snapToGrid w:val="0"/>
            </w:pPr>
            <w:r w:rsidRPr="00B84D19">
              <w:t>- постановление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B53EE2" w:rsidRPr="00B84D19" w:rsidRDefault="00B53EE2" w:rsidP="004F3315">
            <w:pPr>
              <w:tabs>
                <w:tab w:val="left" w:pos="0"/>
              </w:tabs>
              <w:snapToGrid w:val="0"/>
            </w:pPr>
            <w:r w:rsidRPr="00B84D19">
              <w:t xml:space="preserve">- постановление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w:t>
            </w:r>
            <w:r w:rsidRPr="00B84D19">
              <w:lastRenderedPageBreak/>
              <w:t>аукционе";</w:t>
            </w:r>
          </w:p>
          <w:p w:rsidR="00B53EE2" w:rsidRPr="00B84D19" w:rsidRDefault="00B53EE2" w:rsidP="004F3315">
            <w:pPr>
              <w:tabs>
                <w:tab w:val="left" w:pos="0"/>
              </w:tabs>
              <w:snapToGrid w:val="0"/>
            </w:pPr>
            <w:r w:rsidRPr="00B84D19">
              <w:t>- Устав МО Дружногорское городское поселение;</w:t>
            </w:r>
          </w:p>
          <w:p w:rsidR="00B53EE2" w:rsidRPr="00B84D19" w:rsidRDefault="00B53EE2" w:rsidP="004F3315">
            <w:pPr>
              <w:tabs>
                <w:tab w:val="left" w:pos="0"/>
              </w:tabs>
              <w:snapToGrid w:val="0"/>
            </w:pPr>
            <w:r w:rsidRPr="00B84D19">
              <w:t>- Федеральный закон от 28.07.2012 N 133-ФЗ "О внесении изменений в отдельные законодательные акты Российской Федерации";</w:t>
            </w:r>
          </w:p>
          <w:p w:rsidR="00B53EE2" w:rsidRPr="00B84D19" w:rsidRDefault="00B53EE2" w:rsidP="004F3315">
            <w:pPr>
              <w:tabs>
                <w:tab w:val="left" w:pos="0"/>
              </w:tabs>
              <w:snapToGrid w:val="0"/>
            </w:pPr>
            <w:r w:rsidRPr="00B84D19">
              <w:t>- Федеральный закон от 27.07.2006 N 152-ФЗ "О персональных данных".</w:t>
            </w:r>
          </w:p>
          <w:p w:rsidR="00B53EE2" w:rsidRPr="00B84D19" w:rsidRDefault="00B53EE2" w:rsidP="004F3315">
            <w:pPr>
              <w:tabs>
                <w:tab w:val="left" w:pos="0"/>
              </w:tabs>
              <w:snapToGrid w:val="0"/>
            </w:pPr>
            <w:r w:rsidRPr="00B84D19">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w:t>
            </w:r>
            <w:r w:rsidRPr="00B84D19">
              <w:lastRenderedPageBreak/>
              <w:t>онных систем, используемых для предоставления государственных и муниципальных услуг в электронной форме";</w:t>
            </w:r>
          </w:p>
          <w:p w:rsidR="00B53EE2" w:rsidRPr="00B84D19" w:rsidRDefault="00B53EE2" w:rsidP="004F3315">
            <w:pPr>
              <w:tabs>
                <w:tab w:val="left" w:pos="0"/>
              </w:tabs>
              <w:snapToGrid w:val="0"/>
            </w:pPr>
            <w:r w:rsidRPr="00B84D19">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t>»</w:t>
            </w:r>
            <w:r w:rsidRPr="00B84D19">
              <w:t xml:space="preserve">; </w:t>
            </w:r>
          </w:p>
          <w:p w:rsidR="00B53EE2" w:rsidRPr="00934FB8" w:rsidRDefault="00B53EE2" w:rsidP="004F3315">
            <w:pPr>
              <w:tabs>
                <w:tab w:val="left" w:pos="0"/>
              </w:tabs>
              <w:snapToGrid w:val="0"/>
            </w:pPr>
            <w:r w:rsidRPr="00B84D19">
              <w:t>- Федеральный закон от 6 апреля 2011 г. N 63-ФЗ "Об электронной подписи"</w:t>
            </w:r>
          </w:p>
        </w:tc>
        <w:tc>
          <w:tcPr>
            <w:tcW w:w="709" w:type="dxa"/>
            <w:tcBorders>
              <w:left w:val="single" w:sz="4" w:space="0" w:color="000000"/>
              <w:bottom w:val="single" w:sz="4" w:space="0" w:color="auto"/>
            </w:tcBorders>
          </w:tcPr>
          <w:p w:rsidR="00B53EE2" w:rsidRPr="00934FB8" w:rsidRDefault="00B53EE2" w:rsidP="004F3315">
            <w:pPr>
              <w:snapToGrid w:val="0"/>
              <w:jc w:val="both"/>
            </w:pPr>
            <w:r w:rsidRPr="00934FB8">
              <w:lastRenderedPageBreak/>
              <w:t xml:space="preserve">Физические </w:t>
            </w:r>
            <w:r>
              <w:t xml:space="preserve">и юридические </w:t>
            </w:r>
            <w:r w:rsidRPr="00934FB8">
              <w:t>лица</w:t>
            </w:r>
          </w:p>
        </w:tc>
        <w:tc>
          <w:tcPr>
            <w:tcW w:w="709" w:type="dxa"/>
            <w:tcBorders>
              <w:left w:val="single" w:sz="4" w:space="0" w:color="000000"/>
              <w:bottom w:val="single" w:sz="4" w:space="0" w:color="auto"/>
            </w:tcBorders>
          </w:tcPr>
          <w:p w:rsidR="00B53EE2" w:rsidRPr="00934FB8" w:rsidRDefault="00B53EE2" w:rsidP="004F3315">
            <w:pPr>
              <w:snapToGrid w:val="0"/>
              <w:jc w:val="both"/>
            </w:pPr>
            <w:r>
              <w:t>30 дней</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DB37D6">
              <w:t>прописано в административном регламенте</w:t>
            </w:r>
          </w:p>
        </w:tc>
        <w:tc>
          <w:tcPr>
            <w:tcW w:w="709" w:type="dxa"/>
            <w:tcBorders>
              <w:left w:val="single" w:sz="4" w:space="0" w:color="000000"/>
              <w:bottom w:val="single" w:sz="4" w:space="0" w:color="auto"/>
            </w:tcBorders>
          </w:tcPr>
          <w:p w:rsidR="00B53EE2" w:rsidRPr="00934FB8" w:rsidRDefault="00B53EE2" w:rsidP="004F3315">
            <w:pPr>
              <w:snapToGrid w:val="0"/>
              <w:jc w:val="both"/>
            </w:pPr>
            <w:r>
              <w:t>да</w:t>
            </w:r>
          </w:p>
        </w:tc>
        <w:tc>
          <w:tcPr>
            <w:tcW w:w="992" w:type="dxa"/>
            <w:tcBorders>
              <w:left w:val="single" w:sz="4" w:space="0" w:color="000000"/>
              <w:bottom w:val="single" w:sz="4" w:space="0" w:color="auto"/>
            </w:tcBorders>
          </w:tcPr>
          <w:p w:rsidR="00B53EE2" w:rsidRPr="00934FB8" w:rsidRDefault="00B53EE2" w:rsidP="004F3315">
            <w:pPr>
              <w:snapToGrid w:val="0"/>
              <w:jc w:val="both"/>
            </w:pPr>
            <w:r w:rsidRPr="00DB37D6">
              <w:t>прописано в административном регламенте</w:t>
            </w:r>
          </w:p>
        </w:tc>
        <w:tc>
          <w:tcPr>
            <w:tcW w:w="1843" w:type="dxa"/>
            <w:tcBorders>
              <w:left w:val="single" w:sz="4" w:space="0" w:color="000000"/>
              <w:bottom w:val="single" w:sz="4" w:space="0" w:color="auto"/>
              <w:right w:val="single" w:sz="4" w:space="0" w:color="000000"/>
            </w:tcBorders>
          </w:tcPr>
          <w:p w:rsidR="00B53EE2" w:rsidRPr="00934FB8" w:rsidRDefault="00B53EE2" w:rsidP="004F3315">
            <w:pPr>
              <w:snapToGrid w:val="0"/>
              <w:jc w:val="both"/>
            </w:pPr>
            <w:r w:rsidRPr="00934FB8">
              <w:t>безвозмездно</w:t>
            </w:r>
          </w:p>
        </w:tc>
      </w:tr>
      <w:tr w:rsidR="00B53EE2" w:rsidRPr="00934FB8"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Default="00B53EE2" w:rsidP="004F3315">
            <w:pPr>
              <w:snapToGrid w:val="0"/>
              <w:jc w:val="both"/>
              <w:rPr>
                <w:sz w:val="16"/>
                <w:szCs w:val="16"/>
              </w:rPr>
            </w:pPr>
            <w:r>
              <w:rPr>
                <w:sz w:val="16"/>
                <w:szCs w:val="16"/>
              </w:rPr>
              <w:lastRenderedPageBreak/>
              <w:t>26</w:t>
            </w:r>
          </w:p>
        </w:tc>
        <w:tc>
          <w:tcPr>
            <w:tcW w:w="850"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rPr>
                <w:bCs/>
              </w:rPr>
            </w:pPr>
            <w:r w:rsidRPr="00B84D19">
              <w:rPr>
                <w:bCs/>
              </w:rPr>
              <w:t>Утверж</w:t>
            </w:r>
            <w:r w:rsidRPr="00B84D19">
              <w:rPr>
                <w:bCs/>
              </w:rPr>
              <w:lastRenderedPageBreak/>
              <w:t>дение проекта организации и застройки территории садоводческого, огороднического или дачного некоммерческого объединения</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Администрац</w:t>
            </w:r>
            <w:r w:rsidRPr="00934FB8">
              <w:lastRenderedPageBreak/>
              <w:t>ия МО Дружногорское городское поселение Гатчинского муниципального района Ленинградской области п.</w:t>
            </w:r>
            <w:r>
              <w:t xml:space="preserve"> </w:t>
            </w:r>
            <w:r w:rsidRPr="00934FB8">
              <w:t>Дружная Горка, ул.</w:t>
            </w:r>
            <w:r>
              <w:t xml:space="preserve"> </w:t>
            </w:r>
            <w:r w:rsidRPr="00934FB8">
              <w:t xml:space="preserve">Садовая, д.4 тел. </w:t>
            </w:r>
          </w:p>
          <w:p w:rsidR="00B53EE2" w:rsidRPr="00934FB8" w:rsidRDefault="00B53EE2" w:rsidP="004F3315">
            <w:pPr>
              <w:snapToGrid w:val="0"/>
              <w:jc w:val="both"/>
            </w:pPr>
            <w:r w:rsidRPr="00934FB8">
              <w:t>8-813-71-65-</w:t>
            </w:r>
            <w:r>
              <w:t>134</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B84D19" w:rsidRDefault="00B53EE2" w:rsidP="004F3315">
            <w:pPr>
              <w:snapToGrid w:val="0"/>
              <w:jc w:val="both"/>
            </w:pPr>
            <w:r w:rsidRPr="00B84D19">
              <w:lastRenderedPageBreak/>
              <w:t>-</w:t>
            </w:r>
            <w:r w:rsidRPr="00B84D19">
              <w:lastRenderedPageBreak/>
              <w:t>Утверждение проекта организации и застройки территории садоводческого, огороднического или дачного некоммерческого объединения.</w:t>
            </w:r>
          </w:p>
          <w:p w:rsidR="00B53EE2" w:rsidRPr="00934FB8" w:rsidRDefault="00B53EE2" w:rsidP="004F3315">
            <w:pPr>
              <w:snapToGrid w:val="0"/>
              <w:jc w:val="both"/>
            </w:pPr>
            <w:r>
              <w:t>-</w:t>
            </w:r>
            <w:r w:rsidRPr="00B84D19">
              <w:t>Отказ в утверждении проекта организация и застройки территории садоводческого, огороднического или дачного некоммерческого объединения</w:t>
            </w:r>
          </w:p>
        </w:tc>
        <w:tc>
          <w:tcPr>
            <w:tcW w:w="1134" w:type="dxa"/>
            <w:tcBorders>
              <w:top w:val="single" w:sz="4" w:space="0" w:color="auto"/>
              <w:left w:val="single" w:sz="4" w:space="0" w:color="auto"/>
              <w:bottom w:val="single" w:sz="4" w:space="0" w:color="auto"/>
              <w:right w:val="single" w:sz="4" w:space="0" w:color="auto"/>
            </w:tcBorders>
          </w:tcPr>
          <w:p w:rsidR="00B53EE2" w:rsidRPr="00B84D19" w:rsidRDefault="00B53EE2" w:rsidP="004F3315">
            <w:pPr>
              <w:tabs>
                <w:tab w:val="left" w:pos="0"/>
              </w:tabs>
              <w:snapToGrid w:val="0"/>
            </w:pPr>
            <w:r w:rsidRPr="00B84D19">
              <w:lastRenderedPageBreak/>
              <w:t xml:space="preserve">- </w:t>
            </w:r>
            <w:r w:rsidRPr="00B84D19">
              <w:lastRenderedPageBreak/>
              <w:t>Конституция Российской Федерации;</w:t>
            </w:r>
          </w:p>
          <w:p w:rsidR="00B53EE2" w:rsidRPr="00B84D19" w:rsidRDefault="00B53EE2" w:rsidP="004F3315">
            <w:pPr>
              <w:tabs>
                <w:tab w:val="left" w:pos="0"/>
              </w:tabs>
              <w:snapToGrid w:val="0"/>
            </w:pPr>
            <w:r w:rsidRPr="00B84D19">
              <w:t xml:space="preserve">- Земельный кодекс Российской Федерации; </w:t>
            </w:r>
          </w:p>
          <w:p w:rsidR="00B53EE2" w:rsidRPr="00B84D19" w:rsidRDefault="00B53EE2" w:rsidP="004F3315">
            <w:pPr>
              <w:tabs>
                <w:tab w:val="left" w:pos="0"/>
              </w:tabs>
              <w:snapToGrid w:val="0"/>
            </w:pPr>
            <w:r w:rsidRPr="00B84D19">
              <w:t>- Градостроительный кодекс Российской Федерации;</w:t>
            </w:r>
          </w:p>
          <w:p w:rsidR="00B53EE2" w:rsidRPr="00B84D19" w:rsidRDefault="00B53EE2" w:rsidP="004F3315">
            <w:pPr>
              <w:tabs>
                <w:tab w:val="left" w:pos="0"/>
              </w:tabs>
              <w:snapToGrid w:val="0"/>
            </w:pPr>
            <w:r w:rsidRPr="00B84D19">
              <w:t>-Федеральный закон от 17.11.1995. № 169-ФЗ «Об архитектурной деятельности в Российской Федерации;</w:t>
            </w:r>
          </w:p>
          <w:p w:rsidR="00B53EE2" w:rsidRPr="00B84D19" w:rsidRDefault="00B53EE2" w:rsidP="004F3315">
            <w:pPr>
              <w:tabs>
                <w:tab w:val="left" w:pos="0"/>
              </w:tabs>
              <w:snapToGrid w:val="0"/>
            </w:pPr>
            <w:r w:rsidRPr="00B84D19">
              <w:t>- Федеральный закон от 15.04.1998 № 66-ФЗ «О садоводческих, огороднических и дачных некоммерческих объединениях граждан»;</w:t>
            </w:r>
          </w:p>
          <w:p w:rsidR="00B53EE2" w:rsidRPr="00B84D19" w:rsidRDefault="00B53EE2" w:rsidP="004F3315">
            <w:pPr>
              <w:tabs>
                <w:tab w:val="left" w:pos="0"/>
              </w:tabs>
              <w:snapToGrid w:val="0"/>
            </w:pPr>
            <w:r w:rsidRPr="00B84D19">
              <w:t>- Федеральный закон от 06.10.2003 № 131-ФЗ   «Об общих принципах организации местного самоуправления в Российской Федерации»;</w:t>
            </w:r>
          </w:p>
          <w:p w:rsidR="00B53EE2" w:rsidRPr="00B84D19" w:rsidRDefault="00B53EE2" w:rsidP="004F3315">
            <w:pPr>
              <w:tabs>
                <w:tab w:val="left" w:pos="0"/>
              </w:tabs>
              <w:snapToGrid w:val="0"/>
            </w:pPr>
            <w:r w:rsidRPr="00B84D19">
              <w:t>- Федеральный закон от 02.05.2006 № 59-ФЗ «О порядке рассмотрения обращений граждан Российской Федерации»;</w:t>
            </w:r>
          </w:p>
          <w:p w:rsidR="00B53EE2" w:rsidRPr="00B84D19" w:rsidRDefault="00B53EE2" w:rsidP="004F3315">
            <w:pPr>
              <w:tabs>
                <w:tab w:val="left" w:pos="0"/>
              </w:tabs>
              <w:snapToGrid w:val="0"/>
            </w:pPr>
            <w:r w:rsidRPr="00B84D19">
              <w:lastRenderedPageBreak/>
              <w:t>- Федеральный закон от 27.07.2010 № 210-ФЗ «Об организации предоставления государственных и муниципальных услуг»;</w:t>
            </w:r>
          </w:p>
          <w:p w:rsidR="00B53EE2" w:rsidRPr="00B84D19" w:rsidRDefault="00B53EE2" w:rsidP="004F3315">
            <w:pPr>
              <w:tabs>
                <w:tab w:val="left" w:pos="0"/>
              </w:tabs>
              <w:snapToGrid w:val="0"/>
            </w:pPr>
            <w:r w:rsidRPr="00B84D19">
              <w:t>- Федеральный закон от 27.07.2006 № 152-ФЗ «О персональных данных»;</w:t>
            </w:r>
          </w:p>
          <w:p w:rsidR="00B53EE2" w:rsidRPr="00B84D19" w:rsidRDefault="00B53EE2" w:rsidP="004F3315">
            <w:pPr>
              <w:tabs>
                <w:tab w:val="left" w:pos="0"/>
              </w:tabs>
              <w:snapToGrid w:val="0"/>
            </w:pPr>
            <w:r w:rsidRPr="00B84D19">
              <w:t>- Федеральный закон от 06.04.2011 № 63-ФЗ «Об электронной подписи»;</w:t>
            </w:r>
          </w:p>
          <w:p w:rsidR="00B53EE2" w:rsidRPr="00B84D19" w:rsidRDefault="00B53EE2" w:rsidP="004F3315">
            <w:pPr>
              <w:tabs>
                <w:tab w:val="left" w:pos="0"/>
              </w:tabs>
              <w:snapToGrid w:val="0"/>
            </w:pPr>
            <w:r w:rsidRPr="00B84D19">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B53EE2" w:rsidRPr="00B84D19" w:rsidRDefault="00B53EE2" w:rsidP="004F3315">
            <w:pPr>
              <w:tabs>
                <w:tab w:val="left" w:pos="0"/>
              </w:tabs>
              <w:snapToGrid w:val="0"/>
            </w:pPr>
            <w:r w:rsidRPr="00B84D19">
              <w:t xml:space="preserve">- Приказ Министерства связи и </w:t>
            </w:r>
            <w:r w:rsidRPr="00B84D19">
              <w:lastRenderedPageBreak/>
              <w:t>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Default="00B53EE2" w:rsidP="004F3315">
            <w:pPr>
              <w:tabs>
                <w:tab w:val="left" w:pos="0"/>
              </w:tabs>
              <w:snapToGrid w:val="0"/>
            </w:pPr>
            <w:r w:rsidRPr="00B84D19">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w:t>
            </w:r>
            <w:r w:rsidRPr="00B84D19">
              <w:lastRenderedPageBreak/>
              <w:t>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Физи</w:t>
            </w:r>
            <w:r w:rsidRPr="00934FB8">
              <w:lastRenderedPageBreak/>
              <w:t>ческие лица, юридические лица</w:t>
            </w:r>
            <w:r>
              <w:t>, ИП</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lastRenderedPageBreak/>
              <w:t xml:space="preserve">14 </w:t>
            </w:r>
            <w:r>
              <w:lastRenderedPageBreak/>
              <w:t>дней</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lastRenderedPageBreak/>
              <w:t>прописан</w:t>
            </w:r>
            <w:r w:rsidRPr="00DB37D6">
              <w:lastRenderedPageBreak/>
              <w:t>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lastRenderedPageBreak/>
              <w:t>да</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w:t>
            </w:r>
            <w:r w:rsidRPr="00DB37D6">
              <w:lastRenderedPageBreak/>
              <w:t>о в 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безвозмездно</w:t>
            </w:r>
          </w:p>
        </w:tc>
      </w:tr>
      <w:tr w:rsidR="00B53EE2" w:rsidRPr="00934FB8"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Default="00B53EE2" w:rsidP="004F3315">
            <w:pPr>
              <w:snapToGrid w:val="0"/>
              <w:jc w:val="both"/>
              <w:rPr>
                <w:sz w:val="16"/>
                <w:szCs w:val="16"/>
              </w:rPr>
            </w:pPr>
            <w:r>
              <w:rPr>
                <w:sz w:val="16"/>
                <w:szCs w:val="16"/>
              </w:rPr>
              <w:lastRenderedPageBreak/>
              <w:t>27</w:t>
            </w:r>
          </w:p>
        </w:tc>
        <w:tc>
          <w:tcPr>
            <w:tcW w:w="850" w:type="dxa"/>
            <w:tcBorders>
              <w:top w:val="single" w:sz="4" w:space="0" w:color="auto"/>
              <w:left w:val="single" w:sz="4" w:space="0" w:color="auto"/>
              <w:bottom w:val="single" w:sz="4" w:space="0" w:color="auto"/>
              <w:right w:val="single" w:sz="4" w:space="0" w:color="auto"/>
            </w:tcBorders>
          </w:tcPr>
          <w:p w:rsidR="00B53EE2" w:rsidRPr="00B84D19" w:rsidRDefault="00B53EE2" w:rsidP="004F3315">
            <w:pPr>
              <w:snapToGrid w:val="0"/>
              <w:jc w:val="both"/>
              <w:rPr>
                <w:bCs/>
              </w:rPr>
            </w:pPr>
            <w:r w:rsidRPr="00B84D19">
              <w:rPr>
                <w:bCs/>
              </w:rPr>
              <w:t xml:space="preserve">Осуществление муниципального контроля </w:t>
            </w:r>
          </w:p>
          <w:p w:rsidR="00B53EE2" w:rsidRPr="00B84D19" w:rsidRDefault="00B53EE2" w:rsidP="004F3315">
            <w:pPr>
              <w:snapToGrid w:val="0"/>
              <w:jc w:val="both"/>
              <w:rPr>
                <w:bCs/>
              </w:rPr>
            </w:pPr>
            <w:r w:rsidRPr="00B84D19">
              <w:rPr>
                <w:bCs/>
              </w:rPr>
              <w:t xml:space="preserve">за сохранностью автомобильных дорог местного значения </w:t>
            </w:r>
          </w:p>
          <w:p w:rsidR="00B53EE2" w:rsidRPr="00934FB8" w:rsidRDefault="00B53EE2" w:rsidP="004F3315">
            <w:pPr>
              <w:snapToGrid w:val="0"/>
              <w:jc w:val="both"/>
              <w:rPr>
                <w:bCs/>
              </w:rPr>
            </w:pPr>
            <w:r w:rsidRPr="00B84D19">
              <w:rPr>
                <w:bCs/>
              </w:rPr>
              <w:t xml:space="preserve">в границах МО «Дружногорское городское поселение Гатчинского муниципального района Ленинградской </w:t>
            </w:r>
            <w:r w:rsidRPr="00B84D19">
              <w:rPr>
                <w:bCs/>
              </w:rPr>
              <w:lastRenderedPageBreak/>
              <w:t>области</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Администрация МО Дружногорское городское поселение Гатчинского муниципального района Ленинградской области п.</w:t>
            </w:r>
            <w:r>
              <w:t xml:space="preserve"> </w:t>
            </w:r>
            <w:r w:rsidRPr="00934FB8">
              <w:t>Дружная Горка, ул.</w:t>
            </w:r>
            <w:r>
              <w:t xml:space="preserve"> </w:t>
            </w:r>
            <w:r w:rsidRPr="00934FB8">
              <w:t xml:space="preserve">Садовая, д.4 тел. </w:t>
            </w:r>
          </w:p>
          <w:p w:rsidR="00B53EE2" w:rsidRPr="00934FB8" w:rsidRDefault="00B53EE2" w:rsidP="004F3315">
            <w:pPr>
              <w:snapToGrid w:val="0"/>
              <w:jc w:val="both"/>
            </w:pPr>
            <w:r w:rsidRPr="00934FB8">
              <w:t>8-813-71-65-</w:t>
            </w:r>
            <w:r>
              <w:t>434</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415442" w:rsidRDefault="00B53EE2" w:rsidP="004F3315">
            <w:pPr>
              <w:snapToGrid w:val="0"/>
              <w:jc w:val="both"/>
            </w:pPr>
            <w:r>
              <w:t>-</w:t>
            </w:r>
            <w:r w:rsidRPr="00415442">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53EE2" w:rsidRPr="00415442" w:rsidRDefault="00B53EE2" w:rsidP="004F3315">
            <w:pPr>
              <w:snapToGrid w:val="0"/>
              <w:jc w:val="both"/>
            </w:pPr>
            <w:r>
              <w:t>-</w:t>
            </w:r>
            <w:r w:rsidRPr="00415442">
              <w:t>исполнение нарушителями требований, установленных муниципальными правовым</w:t>
            </w:r>
            <w:r w:rsidRPr="00415442">
              <w:lastRenderedPageBreak/>
              <w:t>и актами, предписаний об устранении нарушений;</w:t>
            </w:r>
          </w:p>
          <w:p w:rsidR="00B53EE2" w:rsidRPr="00934FB8" w:rsidRDefault="00B53EE2" w:rsidP="004F3315">
            <w:pPr>
              <w:snapToGrid w:val="0"/>
              <w:jc w:val="both"/>
            </w:pPr>
            <w:r>
              <w:t>-</w:t>
            </w:r>
            <w:r w:rsidRPr="00415442">
              <w:t>привлечение виновных лиц к административной ответственности.</w:t>
            </w:r>
          </w:p>
        </w:tc>
        <w:tc>
          <w:tcPr>
            <w:tcW w:w="1134" w:type="dxa"/>
            <w:tcBorders>
              <w:top w:val="single" w:sz="4" w:space="0" w:color="auto"/>
              <w:left w:val="single" w:sz="4" w:space="0" w:color="auto"/>
              <w:bottom w:val="single" w:sz="4" w:space="0" w:color="auto"/>
              <w:right w:val="single" w:sz="4" w:space="0" w:color="auto"/>
            </w:tcBorders>
          </w:tcPr>
          <w:p w:rsidR="00B53EE2" w:rsidRPr="00415442" w:rsidRDefault="00B53EE2" w:rsidP="004F3315">
            <w:pPr>
              <w:tabs>
                <w:tab w:val="left" w:pos="0"/>
              </w:tabs>
              <w:snapToGrid w:val="0"/>
            </w:pPr>
            <w:r w:rsidRPr="00415442">
              <w:lastRenderedPageBreak/>
              <w:t>Конституци</w:t>
            </w:r>
            <w:r>
              <w:t>я</w:t>
            </w:r>
            <w:r w:rsidRPr="00415442">
              <w:t xml:space="preserve"> Российской Федерации;</w:t>
            </w:r>
          </w:p>
          <w:p w:rsidR="00B53EE2" w:rsidRPr="00415442" w:rsidRDefault="00B53EE2" w:rsidP="004F3315">
            <w:pPr>
              <w:tabs>
                <w:tab w:val="left" w:pos="0"/>
              </w:tabs>
              <w:snapToGrid w:val="0"/>
            </w:pPr>
            <w:r>
              <w:t>Кодекс</w:t>
            </w:r>
            <w:r w:rsidRPr="00415442">
              <w:t xml:space="preserve"> Российской Федерации об административных правонарушениях от 30.12.2001 № 195-ФЗ;</w:t>
            </w:r>
          </w:p>
          <w:p w:rsidR="00B53EE2" w:rsidRPr="00415442" w:rsidRDefault="00B53EE2" w:rsidP="004F3315">
            <w:pPr>
              <w:tabs>
                <w:tab w:val="left" w:pos="0"/>
              </w:tabs>
              <w:snapToGrid w:val="0"/>
            </w:pPr>
            <w:r w:rsidRPr="00415442">
              <w:t>Федеральны</w:t>
            </w:r>
            <w:r>
              <w:t>й закон</w:t>
            </w:r>
            <w:r w:rsidRPr="00415442">
              <w:t xml:space="preserve"> от 06.10.2003 № 131-ФЗ "Об общих принципах организации местного самоуправления в Российской Федерации";</w:t>
            </w:r>
          </w:p>
          <w:p w:rsidR="00B53EE2" w:rsidRPr="00415442" w:rsidRDefault="00B53EE2" w:rsidP="004F3315">
            <w:pPr>
              <w:tabs>
                <w:tab w:val="left" w:pos="0"/>
              </w:tabs>
              <w:snapToGrid w:val="0"/>
            </w:pPr>
            <w:r w:rsidRPr="00415442">
              <w:t>Федеральн</w:t>
            </w:r>
            <w:r>
              <w:t>ый закон</w:t>
            </w:r>
            <w:r w:rsidRPr="00415442">
              <w:t xml:space="preserve"> от 08.11.2007 № 257-ФЗ "Об автомобильных дорогах и о </w:t>
            </w:r>
            <w:r w:rsidRPr="00415442">
              <w:lastRenderedPageBreak/>
              <w:t>дорожной деятельности в Российской Федерации и о внесении изменений в отдельные законодательные акты Российской Федерации";</w:t>
            </w:r>
          </w:p>
          <w:p w:rsidR="00B53EE2" w:rsidRPr="00415442" w:rsidRDefault="00B53EE2" w:rsidP="004F3315">
            <w:pPr>
              <w:tabs>
                <w:tab w:val="left" w:pos="0"/>
              </w:tabs>
              <w:snapToGrid w:val="0"/>
            </w:pPr>
            <w:r w:rsidRPr="00415442">
              <w:t>Федеральны</w:t>
            </w:r>
            <w:r>
              <w:t>й закон</w:t>
            </w:r>
            <w:r w:rsidRPr="00415442">
              <w:t xml:space="preserve"> от 10.12.1995 № 196-ФЗ "О безопасности дорожного движения";</w:t>
            </w:r>
          </w:p>
          <w:p w:rsidR="00B53EE2" w:rsidRPr="00415442" w:rsidRDefault="00B53EE2" w:rsidP="004F3315">
            <w:pPr>
              <w:tabs>
                <w:tab w:val="left" w:pos="0"/>
              </w:tabs>
              <w:snapToGrid w:val="0"/>
            </w:pPr>
            <w:r>
              <w:t>Постановление</w:t>
            </w:r>
            <w:r w:rsidRPr="00415442">
              <w:t xml:space="preserve"> Правительства Российской Федерации от 11.04.2006 № 209 "О некоторых вопросах, связанных с классификацией автомобильных дорог в Российской Федерации";</w:t>
            </w:r>
          </w:p>
          <w:p w:rsidR="00B53EE2" w:rsidRPr="00415442" w:rsidRDefault="00B53EE2" w:rsidP="004F3315">
            <w:pPr>
              <w:tabs>
                <w:tab w:val="left" w:pos="0"/>
              </w:tabs>
              <w:snapToGrid w:val="0"/>
            </w:pPr>
            <w:r w:rsidRPr="00415442">
              <w:t>Постановление Правительства Российской Федерации от 28.09.2009 № 209 "О классификации автомобильных дорог в Российской Федерации";</w:t>
            </w:r>
          </w:p>
          <w:p w:rsidR="00B53EE2" w:rsidRPr="00415442" w:rsidRDefault="00B53EE2" w:rsidP="004F3315">
            <w:pPr>
              <w:tabs>
                <w:tab w:val="left" w:pos="0"/>
              </w:tabs>
              <w:snapToGrid w:val="0"/>
            </w:pPr>
            <w:r w:rsidRPr="00415442">
              <w:t>Государственны</w:t>
            </w:r>
            <w:r>
              <w:t>й стандарт</w:t>
            </w:r>
            <w:r w:rsidRPr="00415442">
              <w:t xml:space="preserve"> Российской Федерации ГОСТ Р 50597-93 "Автомобильные дороги и </w:t>
            </w:r>
            <w:r w:rsidRPr="00415442">
              <w:lastRenderedPageBreak/>
              <w:t>улицы. Требования к эксплуатационному состоянию, допустимому по условиям обеспечения безопасности дорожного движения";</w:t>
            </w:r>
          </w:p>
          <w:p w:rsidR="00B53EE2" w:rsidRPr="00415442" w:rsidRDefault="00B53EE2" w:rsidP="004F3315">
            <w:pPr>
              <w:tabs>
                <w:tab w:val="left" w:pos="0"/>
              </w:tabs>
              <w:snapToGrid w:val="0"/>
            </w:pPr>
            <w:r w:rsidRPr="00415442">
              <w:t>Федеральны</w:t>
            </w:r>
            <w:r>
              <w:t>й закон</w:t>
            </w:r>
            <w:r w:rsidRPr="00415442">
              <w:t xml:space="preserve"> от 2 мая 2006 г. N 59-ФЗ «О порядке рассмотрения обращений граждан Российской Федерации»;</w:t>
            </w:r>
          </w:p>
          <w:p w:rsidR="00B53EE2" w:rsidRPr="00415442" w:rsidRDefault="00B53EE2" w:rsidP="004F3315">
            <w:pPr>
              <w:tabs>
                <w:tab w:val="left" w:pos="0"/>
              </w:tabs>
              <w:snapToGrid w:val="0"/>
            </w:pPr>
            <w:r>
              <w:t>Федеральный закон</w:t>
            </w:r>
            <w:r w:rsidRPr="00415442">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EE2" w:rsidRDefault="00B53EE2" w:rsidP="004F3315">
            <w:pPr>
              <w:tabs>
                <w:tab w:val="left" w:pos="0"/>
              </w:tabs>
              <w:snapToGrid w:val="0"/>
            </w:pPr>
            <w:r>
              <w:t>Устав</w:t>
            </w:r>
            <w:r w:rsidRPr="00415442">
              <w:t xml:space="preserve"> муниципального образования  Дружногорское городское поселение </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Физические лица, юридические лица</w:t>
            </w:r>
            <w:r>
              <w:t>, ИП</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30 дней</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r w:rsidR="00B53EE2" w:rsidRPr="0058071F"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Pr="0058071F" w:rsidRDefault="00B53EE2" w:rsidP="004F3315">
            <w:pPr>
              <w:snapToGrid w:val="0"/>
              <w:jc w:val="both"/>
              <w:rPr>
                <w:sz w:val="16"/>
                <w:szCs w:val="16"/>
              </w:rPr>
            </w:pPr>
            <w:r w:rsidRPr="0058071F">
              <w:rPr>
                <w:sz w:val="16"/>
                <w:szCs w:val="16"/>
              </w:rPr>
              <w:lastRenderedPageBreak/>
              <w:t>28</w:t>
            </w:r>
          </w:p>
        </w:tc>
        <w:tc>
          <w:tcPr>
            <w:tcW w:w="850" w:type="dxa"/>
            <w:tcBorders>
              <w:top w:val="single" w:sz="4" w:space="0" w:color="auto"/>
              <w:left w:val="single" w:sz="4" w:space="0" w:color="auto"/>
              <w:bottom w:val="single" w:sz="4" w:space="0" w:color="auto"/>
              <w:right w:val="single" w:sz="4" w:space="0" w:color="auto"/>
            </w:tcBorders>
          </w:tcPr>
          <w:p w:rsidR="00B53EE2" w:rsidRPr="0058071F" w:rsidRDefault="00B53EE2" w:rsidP="004F3315">
            <w:pPr>
              <w:snapToGrid w:val="0"/>
              <w:jc w:val="both"/>
              <w:rPr>
                <w:bCs/>
              </w:rPr>
            </w:pPr>
            <w:r w:rsidRPr="00B238D4">
              <w:t xml:space="preserve">Предоставление земельных участков, находящихся в собственности </w:t>
            </w:r>
            <w:r w:rsidRPr="00B238D4">
              <w:lastRenderedPageBreak/>
              <w:t>МО «Друж</w:t>
            </w:r>
            <w:r>
              <w:t>ногорское городское поселение»,в собственность (за плату/бесплатно</w:t>
            </w:r>
            <w:r w:rsidRPr="00B238D4">
              <w:t>, аренду, безвозмездное пользование, постоянное (бессрочное) пользование, без проведения торгов</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Администрация МО Дружногорское городское поселение Гатчинского муниципального района Ленинградской области п.</w:t>
            </w:r>
            <w:r>
              <w:t xml:space="preserve"> </w:t>
            </w:r>
            <w:r w:rsidRPr="00934FB8">
              <w:t xml:space="preserve">Дружная </w:t>
            </w:r>
            <w:r w:rsidRPr="00934FB8">
              <w:lastRenderedPageBreak/>
              <w:t>Горка, ул.</w:t>
            </w:r>
            <w:r>
              <w:t xml:space="preserve"> </w:t>
            </w:r>
            <w:r w:rsidRPr="00934FB8">
              <w:t xml:space="preserve">Садовая, д.4 тел. </w:t>
            </w:r>
          </w:p>
          <w:p w:rsidR="00B53EE2" w:rsidRPr="00934FB8" w:rsidRDefault="00B53EE2" w:rsidP="004F3315">
            <w:pPr>
              <w:snapToGrid w:val="0"/>
              <w:jc w:val="both"/>
            </w:pPr>
            <w:r w:rsidRPr="00934FB8">
              <w:t>8-813-71-65-</w:t>
            </w:r>
            <w:r>
              <w:t>134</w:t>
            </w:r>
          </w:p>
          <w:p w:rsidR="00B53EE2" w:rsidRPr="0058071F"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B238D4" w:rsidRDefault="00B53EE2" w:rsidP="004F3315">
            <w:pPr>
              <w:snapToGrid w:val="0"/>
              <w:jc w:val="both"/>
            </w:pPr>
            <w:r w:rsidRPr="00B238D4">
              <w:lastRenderedPageBreak/>
              <w:t>- подготовка договора купли-продажи земельного участка;</w:t>
            </w:r>
          </w:p>
          <w:p w:rsidR="00B53EE2" w:rsidRPr="00B238D4" w:rsidRDefault="00B53EE2" w:rsidP="004F3315">
            <w:pPr>
              <w:snapToGrid w:val="0"/>
              <w:jc w:val="both"/>
            </w:pPr>
            <w:r w:rsidRPr="00B238D4">
              <w:t>- подготов</w:t>
            </w:r>
            <w:r w:rsidRPr="00B238D4">
              <w:lastRenderedPageBreak/>
              <w:t>ка договора аренды земельного участка;</w:t>
            </w:r>
          </w:p>
          <w:p w:rsidR="00B53EE2" w:rsidRPr="00B238D4" w:rsidRDefault="00B53EE2" w:rsidP="004F3315">
            <w:pPr>
              <w:snapToGrid w:val="0"/>
              <w:jc w:val="both"/>
            </w:pPr>
            <w:r w:rsidRPr="00B238D4">
              <w:t>- подготовка договора безвозмездного пользования земельным участком;</w:t>
            </w:r>
          </w:p>
          <w:p w:rsidR="00B53EE2" w:rsidRPr="00B238D4" w:rsidRDefault="00B53EE2" w:rsidP="004F3315">
            <w:pPr>
              <w:snapToGrid w:val="0"/>
              <w:jc w:val="both"/>
            </w:pPr>
            <w:r w:rsidRPr="00B238D4">
              <w:t>- постановление о предоставлении земельного участка в собственность бесплатно;</w:t>
            </w:r>
          </w:p>
          <w:p w:rsidR="00B53EE2" w:rsidRPr="00B238D4" w:rsidRDefault="00B53EE2" w:rsidP="004F3315">
            <w:pPr>
              <w:snapToGrid w:val="0"/>
              <w:jc w:val="both"/>
            </w:pPr>
            <w:r w:rsidRPr="00B238D4">
              <w:t>- постановление о предоставлении земельного участка в постоянное (бессрочное) пользование;</w:t>
            </w:r>
          </w:p>
          <w:p w:rsidR="00B53EE2" w:rsidRPr="0058071F" w:rsidRDefault="00B53EE2" w:rsidP="004F3315">
            <w:pPr>
              <w:snapToGrid w:val="0"/>
              <w:jc w:val="both"/>
            </w:pPr>
            <w:r>
              <w:t>¬</w:t>
            </w:r>
            <w:r w:rsidRPr="00B238D4">
              <w:t xml:space="preserve"> отказ в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B53EE2" w:rsidRPr="00B238D4" w:rsidRDefault="00B53EE2" w:rsidP="004F3315">
            <w:pPr>
              <w:tabs>
                <w:tab w:val="left" w:pos="0"/>
              </w:tabs>
              <w:snapToGrid w:val="0"/>
            </w:pPr>
            <w:r>
              <w:lastRenderedPageBreak/>
              <w:t>Конституция</w:t>
            </w:r>
            <w:r w:rsidRPr="00B238D4">
              <w:t xml:space="preserve"> Российской Федерации от 12.12.1993;</w:t>
            </w:r>
          </w:p>
          <w:p w:rsidR="00B53EE2" w:rsidRPr="00B238D4" w:rsidRDefault="00B53EE2" w:rsidP="004F3315">
            <w:pPr>
              <w:tabs>
                <w:tab w:val="left" w:pos="0"/>
              </w:tabs>
              <w:snapToGrid w:val="0"/>
            </w:pPr>
            <w:r w:rsidRPr="00B238D4">
              <w:t>Граждански</w:t>
            </w:r>
            <w:r>
              <w:t>й кодекс</w:t>
            </w:r>
            <w:r w:rsidRPr="00B238D4">
              <w:t xml:space="preserve"> Российской Федерации (часть </w:t>
            </w:r>
            <w:r w:rsidRPr="00B238D4">
              <w:lastRenderedPageBreak/>
              <w:t>первая) от 30.11.1994 N 51-ФЗ;</w:t>
            </w:r>
          </w:p>
          <w:p w:rsidR="00B53EE2" w:rsidRPr="00B238D4" w:rsidRDefault="00B53EE2" w:rsidP="004F3315">
            <w:pPr>
              <w:tabs>
                <w:tab w:val="left" w:pos="0"/>
              </w:tabs>
              <w:snapToGrid w:val="0"/>
            </w:pPr>
            <w:r>
              <w:t>Гражданский кодекс</w:t>
            </w:r>
            <w:r w:rsidRPr="00B238D4">
              <w:t xml:space="preserve"> Российской Федерации (часть вторая) от 26.01.1996 N 14-ФЗ;</w:t>
            </w:r>
          </w:p>
          <w:p w:rsidR="00B53EE2" w:rsidRPr="00B238D4" w:rsidRDefault="00B53EE2" w:rsidP="004F3315">
            <w:pPr>
              <w:tabs>
                <w:tab w:val="left" w:pos="0"/>
              </w:tabs>
              <w:snapToGrid w:val="0"/>
            </w:pPr>
            <w:r w:rsidRPr="00B238D4">
              <w:t>Земельны</w:t>
            </w:r>
            <w:r>
              <w:t>й кодекс</w:t>
            </w:r>
            <w:r w:rsidRPr="00B238D4">
              <w:t xml:space="preserve"> Российской Федерации от 25.10.2001 N 136-ФЗ </w:t>
            </w:r>
          </w:p>
          <w:p w:rsidR="00B53EE2" w:rsidRPr="00B238D4" w:rsidRDefault="00B53EE2" w:rsidP="004F3315">
            <w:pPr>
              <w:tabs>
                <w:tab w:val="left" w:pos="0"/>
              </w:tabs>
              <w:snapToGrid w:val="0"/>
            </w:pPr>
            <w:r>
              <w:t>Федеральный закон</w:t>
            </w:r>
            <w:r w:rsidRPr="00B238D4">
              <w:t xml:space="preserve"> от 25.10.2001 N 137-ФЗ "О введении в действие Земельного кодекса Российской Федерации" </w:t>
            </w:r>
          </w:p>
          <w:p w:rsidR="00B53EE2" w:rsidRPr="00B238D4" w:rsidRDefault="00B53EE2" w:rsidP="004F3315">
            <w:pPr>
              <w:tabs>
                <w:tab w:val="left" w:pos="0"/>
              </w:tabs>
              <w:snapToGrid w:val="0"/>
            </w:pPr>
            <w:r>
              <w:t>Федеральный закон</w:t>
            </w:r>
            <w:r w:rsidRPr="00B238D4">
              <w:t xml:space="preserve"> от 21.07.1997 N 122-ФЗ "О государственной регистрации прав на недвижимое имущество и сделок с ним";</w:t>
            </w:r>
          </w:p>
          <w:p w:rsidR="00B53EE2" w:rsidRPr="00B238D4" w:rsidRDefault="00B53EE2" w:rsidP="004F3315">
            <w:pPr>
              <w:tabs>
                <w:tab w:val="left" w:pos="0"/>
              </w:tabs>
              <w:snapToGrid w:val="0"/>
            </w:pPr>
            <w:r w:rsidRPr="00B238D4">
              <w:t>Федеральны</w:t>
            </w:r>
            <w:r>
              <w:t>й закон</w:t>
            </w:r>
            <w:r w:rsidRPr="00B238D4">
              <w:t xml:space="preserve"> от 24.07.2007 N 221-ФЗ "О государственном кадастре недвижимости";</w:t>
            </w:r>
          </w:p>
          <w:p w:rsidR="00B53EE2" w:rsidRPr="00B238D4" w:rsidRDefault="00B53EE2" w:rsidP="004F3315">
            <w:pPr>
              <w:tabs>
                <w:tab w:val="left" w:pos="0"/>
              </w:tabs>
              <w:snapToGrid w:val="0"/>
            </w:pPr>
            <w:r>
              <w:t>Федеральный закон</w:t>
            </w:r>
            <w:r w:rsidRPr="00B238D4">
              <w:t xml:space="preserve"> от 27.07.2010 N 210-ФЗ "Об организации предоставления государственных и муниципальных услуг" </w:t>
            </w:r>
          </w:p>
          <w:p w:rsidR="00B53EE2" w:rsidRPr="00B238D4" w:rsidRDefault="00B53EE2" w:rsidP="004F3315">
            <w:pPr>
              <w:tabs>
                <w:tab w:val="left" w:pos="0"/>
              </w:tabs>
              <w:snapToGrid w:val="0"/>
            </w:pPr>
            <w:r>
              <w:t>Федеральный закон</w:t>
            </w:r>
            <w:r w:rsidRPr="00B238D4">
              <w:t xml:space="preserve"> от </w:t>
            </w:r>
            <w:r w:rsidRPr="00B238D4">
              <w:lastRenderedPageBreak/>
              <w:t>06.10.2003 N 131-ФЗ "Об общих принципах организации местного самоуправления в Российской Федерации";</w:t>
            </w:r>
          </w:p>
          <w:p w:rsidR="00B53EE2" w:rsidRPr="00B238D4" w:rsidRDefault="00B53EE2" w:rsidP="004F3315">
            <w:pPr>
              <w:tabs>
                <w:tab w:val="left" w:pos="0"/>
              </w:tabs>
              <w:snapToGrid w:val="0"/>
            </w:pPr>
            <w:r>
              <w:t>Постановление</w:t>
            </w:r>
            <w:r w:rsidRPr="00B238D4">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53EE2" w:rsidRPr="00B238D4" w:rsidRDefault="00B53EE2" w:rsidP="004F3315">
            <w:pPr>
              <w:tabs>
                <w:tab w:val="left" w:pos="0"/>
              </w:tabs>
              <w:snapToGrid w:val="0"/>
            </w:pPr>
            <w:r w:rsidRPr="00B238D4">
              <w:t>- Федеральный закон от 02.05.2006 N 59-ФЗ "О порядке рассмотрения обращений граждан в Российской Федерации";</w:t>
            </w:r>
          </w:p>
          <w:p w:rsidR="00B53EE2" w:rsidRPr="00B238D4" w:rsidRDefault="00B53EE2" w:rsidP="004F3315">
            <w:pPr>
              <w:tabs>
                <w:tab w:val="left" w:pos="0"/>
              </w:tabs>
              <w:snapToGrid w:val="0"/>
            </w:pPr>
            <w:r w:rsidRPr="00B238D4">
              <w:t>- Приказ Минэкономразвития России от 12.01.2015 N 1 "Об утверждении перечня документов, подтверждающих право заявителя на приобретен</w:t>
            </w:r>
            <w:r w:rsidRPr="00B238D4">
              <w:lastRenderedPageBreak/>
              <w:t>ие земельного участка без проведения торгов"  Федеральный закон от 6 апреля 2011 г. N 63-ФЗ «Об электронной подписи»;</w:t>
            </w:r>
          </w:p>
          <w:p w:rsidR="00B53EE2" w:rsidRPr="00B238D4" w:rsidRDefault="00B53EE2" w:rsidP="004F3315">
            <w:pPr>
              <w:tabs>
                <w:tab w:val="left" w:pos="0"/>
              </w:tabs>
              <w:snapToGrid w:val="0"/>
            </w:pPr>
            <w:r w:rsidRPr="00B238D4">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53EE2" w:rsidRPr="00B238D4" w:rsidRDefault="00B53EE2" w:rsidP="004F3315">
            <w:pPr>
              <w:tabs>
                <w:tab w:val="left" w:pos="0"/>
              </w:tabs>
              <w:snapToGrid w:val="0"/>
            </w:pPr>
            <w:r w:rsidRPr="00B238D4">
              <w:t>- Федеральный закон от 27.07.2006 № 152-ФЗ «О персональных данных»;</w:t>
            </w:r>
          </w:p>
          <w:p w:rsidR="00B53EE2" w:rsidRPr="0058071F" w:rsidRDefault="00B53EE2" w:rsidP="004F3315">
            <w:pPr>
              <w:tabs>
                <w:tab w:val="left" w:pos="0"/>
              </w:tabs>
              <w:snapToGrid w:val="0"/>
            </w:pPr>
            <w:r w:rsidRPr="00B238D4">
              <w:lastRenderedPageBreak/>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Физические лица, юридические лица</w:t>
            </w:r>
            <w:r>
              <w:t>, ИП</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DB37D6">
              <w:t>прописано в административном регламенте</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t>да</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r w:rsidR="00B53EE2" w:rsidRPr="0058071F"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Pr="0058071F" w:rsidRDefault="00B53EE2" w:rsidP="004F3315">
            <w:pPr>
              <w:snapToGrid w:val="0"/>
              <w:jc w:val="both"/>
              <w:rPr>
                <w:sz w:val="16"/>
                <w:szCs w:val="16"/>
              </w:rPr>
            </w:pPr>
            <w:r w:rsidRPr="0058071F">
              <w:rPr>
                <w:sz w:val="16"/>
                <w:szCs w:val="16"/>
              </w:rPr>
              <w:lastRenderedPageBreak/>
              <w:t>29</w:t>
            </w:r>
          </w:p>
        </w:tc>
        <w:tc>
          <w:tcPr>
            <w:tcW w:w="850" w:type="dxa"/>
            <w:tcBorders>
              <w:top w:val="single" w:sz="4" w:space="0" w:color="auto"/>
              <w:left w:val="single" w:sz="4" w:space="0" w:color="auto"/>
              <w:bottom w:val="single" w:sz="4" w:space="0" w:color="auto"/>
              <w:right w:val="single" w:sz="4" w:space="0" w:color="auto"/>
            </w:tcBorders>
          </w:tcPr>
          <w:p w:rsidR="00B53EE2" w:rsidRPr="0058071F" w:rsidRDefault="00B53EE2" w:rsidP="004F3315">
            <w:pPr>
              <w:snapToGrid w:val="0"/>
              <w:jc w:val="both"/>
              <w:rPr>
                <w:bCs/>
              </w:rPr>
            </w:pPr>
            <w:r w:rsidRPr="00B238D4">
              <w:t>Приватизация жилых помещений муниципального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 п.</w:t>
            </w:r>
            <w:r>
              <w:t xml:space="preserve"> </w:t>
            </w:r>
            <w:r w:rsidRPr="00934FB8">
              <w:t>Дружная Горка, ул.</w:t>
            </w:r>
            <w:r>
              <w:t xml:space="preserve"> </w:t>
            </w:r>
            <w:r w:rsidRPr="00934FB8">
              <w:t xml:space="preserve">Садовая, д.4 тел. </w:t>
            </w:r>
          </w:p>
          <w:p w:rsidR="00B53EE2" w:rsidRPr="00934FB8" w:rsidRDefault="00B53EE2" w:rsidP="004F3315">
            <w:pPr>
              <w:snapToGrid w:val="0"/>
              <w:jc w:val="both"/>
            </w:pPr>
            <w:r w:rsidRPr="00934FB8">
              <w:t>8-813-71-65-</w:t>
            </w:r>
            <w:r>
              <w:t>134</w:t>
            </w:r>
          </w:p>
          <w:p w:rsidR="00B53EE2" w:rsidRPr="0058071F" w:rsidRDefault="00B53EE2" w:rsidP="004F3315">
            <w:pPr>
              <w:snapToGrid w:val="0"/>
              <w:jc w:val="both"/>
            </w:pPr>
            <w:r w:rsidRPr="00934FB8">
              <w:t>adm.drgp@ya</w:t>
            </w:r>
            <w:r w:rsidRPr="00934FB8">
              <w:lastRenderedPageBreak/>
              <w:t>.ru</w:t>
            </w:r>
          </w:p>
        </w:tc>
        <w:tc>
          <w:tcPr>
            <w:tcW w:w="992" w:type="dxa"/>
            <w:tcBorders>
              <w:top w:val="single" w:sz="4" w:space="0" w:color="auto"/>
              <w:left w:val="single" w:sz="4" w:space="0" w:color="auto"/>
              <w:bottom w:val="single" w:sz="4" w:space="0" w:color="auto"/>
              <w:right w:val="single" w:sz="4" w:space="0" w:color="auto"/>
            </w:tcBorders>
          </w:tcPr>
          <w:p w:rsidR="00B53EE2" w:rsidRPr="0058071F" w:rsidRDefault="00B53EE2" w:rsidP="004F3315">
            <w:pPr>
              <w:snapToGrid w:val="0"/>
              <w:jc w:val="both"/>
            </w:pPr>
            <w:r w:rsidRPr="00272F45">
              <w:lastRenderedPageBreak/>
              <w:t xml:space="preserve">заключение между администрацией и заявителем (заявителями) договора передачи в собственность граждан занимаемых жилых </w:t>
            </w:r>
            <w:r w:rsidRPr="00272F45">
              <w:lastRenderedPageBreak/>
              <w:t>помещений либо отказ в приватизации жилого помещения муниципального жилого фонда</w:t>
            </w:r>
          </w:p>
        </w:tc>
        <w:tc>
          <w:tcPr>
            <w:tcW w:w="1134" w:type="dxa"/>
            <w:tcBorders>
              <w:top w:val="single" w:sz="4" w:space="0" w:color="auto"/>
              <w:left w:val="single" w:sz="4" w:space="0" w:color="auto"/>
              <w:bottom w:val="single" w:sz="4" w:space="0" w:color="auto"/>
              <w:right w:val="single" w:sz="4" w:space="0" w:color="auto"/>
            </w:tcBorders>
          </w:tcPr>
          <w:p w:rsidR="00B53EE2" w:rsidRPr="00272F45" w:rsidRDefault="00B53EE2" w:rsidP="004F3315">
            <w:pPr>
              <w:tabs>
                <w:tab w:val="left" w:pos="0"/>
              </w:tabs>
              <w:snapToGrid w:val="0"/>
            </w:pPr>
            <w:r w:rsidRPr="00272F45">
              <w:lastRenderedPageBreak/>
              <w:t>- Конституция Российской Федерации от 12.12.1993 («Российская газета», N 237, 25.12.1993);</w:t>
            </w:r>
          </w:p>
          <w:p w:rsidR="00B53EE2" w:rsidRPr="00272F45" w:rsidRDefault="00B53EE2" w:rsidP="004F3315">
            <w:pPr>
              <w:tabs>
                <w:tab w:val="left" w:pos="0"/>
              </w:tabs>
              <w:snapToGrid w:val="0"/>
            </w:pPr>
            <w:r w:rsidRPr="00272F45">
              <w:t>- Гражданский кодекс Российской Федерации;</w:t>
            </w:r>
          </w:p>
          <w:p w:rsidR="00B53EE2" w:rsidRPr="00272F45" w:rsidRDefault="00B53EE2" w:rsidP="004F3315">
            <w:pPr>
              <w:tabs>
                <w:tab w:val="left" w:pos="0"/>
              </w:tabs>
              <w:snapToGrid w:val="0"/>
            </w:pPr>
            <w:r w:rsidRPr="00272F45">
              <w:lastRenderedPageBreak/>
              <w:t>- Жилищный кодекс Российской Федерации от 29.12.2004 N 188-ФЗ;</w:t>
            </w:r>
          </w:p>
          <w:p w:rsidR="00B53EE2" w:rsidRPr="00272F45" w:rsidRDefault="00B53EE2" w:rsidP="004F3315">
            <w:pPr>
              <w:tabs>
                <w:tab w:val="left" w:pos="0"/>
              </w:tabs>
              <w:snapToGrid w:val="0"/>
            </w:pPr>
            <w:r w:rsidRPr="00272F45">
              <w:t>- Федеральный закон от 27.07.2010 N 210-ФЗ "Об организации предоставления государственных и муниципальных услуг";</w:t>
            </w:r>
          </w:p>
          <w:p w:rsidR="00B53EE2" w:rsidRPr="00272F45" w:rsidRDefault="00B53EE2" w:rsidP="004F3315">
            <w:pPr>
              <w:tabs>
                <w:tab w:val="left" w:pos="0"/>
              </w:tabs>
              <w:snapToGrid w:val="0"/>
            </w:pPr>
            <w:r w:rsidRPr="00272F45">
              <w:t>- Федеральный закон от 06.10.2003 N 131-ФЗ "Об общих принципах организации местного самоуправления в Российской Федерации";</w:t>
            </w:r>
          </w:p>
          <w:p w:rsidR="00B53EE2" w:rsidRPr="00272F45" w:rsidRDefault="00B53EE2" w:rsidP="004F3315">
            <w:pPr>
              <w:tabs>
                <w:tab w:val="left" w:pos="0"/>
              </w:tabs>
              <w:snapToGrid w:val="0"/>
            </w:pPr>
            <w:r w:rsidRPr="00272F45">
              <w:t>- Федеральный закон от 21.07.1997 N 122-ФЗ "О государственной регистрации прав на недвижимое имущество и сделок с ним";</w:t>
            </w:r>
          </w:p>
          <w:p w:rsidR="00B53EE2" w:rsidRPr="00272F45" w:rsidRDefault="00B53EE2" w:rsidP="004F3315">
            <w:pPr>
              <w:tabs>
                <w:tab w:val="left" w:pos="0"/>
              </w:tabs>
              <w:snapToGrid w:val="0"/>
            </w:pPr>
            <w:r w:rsidRPr="00272F45">
              <w:t>- Федеральный закон от 24.07.2007 N 221-ФЗ "О государственном кадастре недвижимости";</w:t>
            </w:r>
          </w:p>
          <w:p w:rsidR="00B53EE2" w:rsidRPr="00272F45" w:rsidRDefault="00B53EE2" w:rsidP="004F3315">
            <w:pPr>
              <w:tabs>
                <w:tab w:val="left" w:pos="0"/>
              </w:tabs>
              <w:snapToGrid w:val="0"/>
            </w:pPr>
            <w:r w:rsidRPr="00272F45">
              <w:t xml:space="preserve">- Закон РФ от 04.07.1991 N 1541-1 "О приватизации </w:t>
            </w:r>
            <w:r w:rsidRPr="00272F45">
              <w:lastRenderedPageBreak/>
              <w:t>жилищного фонда в Российской Федерации";</w:t>
            </w:r>
          </w:p>
          <w:p w:rsidR="00B53EE2" w:rsidRPr="00272F45" w:rsidRDefault="00B53EE2" w:rsidP="004F3315">
            <w:pPr>
              <w:tabs>
                <w:tab w:val="left" w:pos="0"/>
              </w:tabs>
              <w:snapToGrid w:val="0"/>
            </w:pPr>
            <w:r w:rsidRPr="00272F45">
              <w:t>- Федеральный закон от 02.05.2006 N 59-ФЗ "О порядке рассмотрения обращений граждан Российской Федерации";</w:t>
            </w:r>
          </w:p>
          <w:p w:rsidR="00B53EE2" w:rsidRPr="00272F45" w:rsidRDefault="00B53EE2" w:rsidP="004F3315">
            <w:pPr>
              <w:tabs>
                <w:tab w:val="left" w:pos="0"/>
              </w:tabs>
              <w:snapToGrid w:val="0"/>
            </w:pPr>
            <w:r w:rsidRPr="00272F45">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B53EE2" w:rsidRPr="00272F45" w:rsidRDefault="00B53EE2" w:rsidP="004F3315">
            <w:pPr>
              <w:tabs>
                <w:tab w:val="left" w:pos="0"/>
              </w:tabs>
              <w:snapToGrid w:val="0"/>
            </w:pPr>
            <w:r w:rsidRPr="00272F45">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B53EE2" w:rsidRPr="00272F45" w:rsidRDefault="00B53EE2" w:rsidP="004F3315">
            <w:pPr>
              <w:tabs>
                <w:tab w:val="left" w:pos="0"/>
              </w:tabs>
              <w:snapToGrid w:val="0"/>
            </w:pPr>
            <w:r w:rsidRPr="00272F45">
              <w:t>- Федеральн</w:t>
            </w:r>
            <w:r w:rsidRPr="00272F45">
              <w:lastRenderedPageBreak/>
              <w:t>ый закон от 27.07.2006 N 152-ФЗ "О персональных данных";</w:t>
            </w:r>
          </w:p>
          <w:p w:rsidR="00B53EE2" w:rsidRPr="00272F45" w:rsidRDefault="00B53EE2" w:rsidP="004F3315">
            <w:pPr>
              <w:tabs>
                <w:tab w:val="left" w:pos="0"/>
              </w:tabs>
              <w:snapToGrid w:val="0"/>
            </w:pPr>
            <w:r w:rsidRPr="00272F45">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272F45" w:rsidRDefault="00B53EE2" w:rsidP="004F3315">
            <w:pPr>
              <w:tabs>
                <w:tab w:val="left" w:pos="0"/>
              </w:tabs>
              <w:snapToGrid w:val="0"/>
            </w:pPr>
            <w:r w:rsidRPr="00272F45">
              <w:t xml:space="preserve">- Постановление Правительства Ленинградской области от 30.09.2011 N 310 "Об </w:t>
            </w:r>
            <w:r w:rsidRPr="00272F45">
              <w:lastRenderedPageBreak/>
              <w:t xml:space="preserve">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53EE2" w:rsidRPr="00272F45" w:rsidRDefault="00B53EE2" w:rsidP="004F3315">
            <w:pPr>
              <w:tabs>
                <w:tab w:val="left" w:pos="0"/>
              </w:tabs>
              <w:snapToGrid w:val="0"/>
            </w:pPr>
            <w:r w:rsidRPr="00272F45">
              <w:t>- Федеральный закон от 6 апреля 2011 г. N 63-ФЗ "Об электронной подписи";</w:t>
            </w:r>
          </w:p>
          <w:p w:rsidR="00B53EE2" w:rsidRPr="0058071F" w:rsidRDefault="00B53EE2" w:rsidP="004F3315">
            <w:pPr>
              <w:tabs>
                <w:tab w:val="left" w:pos="0"/>
              </w:tabs>
              <w:snapToGrid w:val="0"/>
            </w:pPr>
            <w:r w:rsidRPr="00272F45">
              <w:t>- Устав МО Дружногорское городское поселение;</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Физические лица</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2 месяца</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t>да</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r w:rsidR="00B53EE2" w:rsidRPr="0058071F"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Pr="0058071F" w:rsidRDefault="00B53EE2" w:rsidP="004F3315">
            <w:pPr>
              <w:snapToGrid w:val="0"/>
              <w:jc w:val="both"/>
              <w:rPr>
                <w:sz w:val="16"/>
                <w:szCs w:val="16"/>
              </w:rPr>
            </w:pPr>
            <w:r>
              <w:rPr>
                <w:sz w:val="16"/>
                <w:szCs w:val="16"/>
              </w:rPr>
              <w:lastRenderedPageBreak/>
              <w:t>30</w:t>
            </w:r>
          </w:p>
        </w:tc>
        <w:tc>
          <w:tcPr>
            <w:tcW w:w="850" w:type="dxa"/>
            <w:tcBorders>
              <w:top w:val="single" w:sz="4" w:space="0" w:color="auto"/>
              <w:left w:val="single" w:sz="4" w:space="0" w:color="auto"/>
              <w:bottom w:val="single" w:sz="4" w:space="0" w:color="auto"/>
              <w:right w:val="single" w:sz="4" w:space="0" w:color="auto"/>
            </w:tcBorders>
          </w:tcPr>
          <w:p w:rsidR="00B53EE2" w:rsidRPr="00B238D4" w:rsidRDefault="00B53EE2" w:rsidP="004F3315">
            <w:pPr>
              <w:snapToGrid w:val="0"/>
              <w:jc w:val="both"/>
            </w:pPr>
            <w:r w:rsidRPr="00272F45">
              <w:t>Оформление согласия на передачу в поднаем жилого помещения, предоставленного по договору социального найма</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 п.</w:t>
            </w:r>
            <w:r>
              <w:t xml:space="preserve"> </w:t>
            </w:r>
            <w:r w:rsidRPr="00934FB8">
              <w:t>Дружная Горка, ул.</w:t>
            </w:r>
            <w:r>
              <w:t xml:space="preserve"> </w:t>
            </w:r>
            <w:r w:rsidRPr="00934FB8">
              <w:t xml:space="preserve">Садовая, д.4 тел. </w:t>
            </w:r>
          </w:p>
          <w:p w:rsidR="00B53EE2" w:rsidRPr="00934FB8" w:rsidRDefault="00B53EE2" w:rsidP="004F3315">
            <w:pPr>
              <w:snapToGrid w:val="0"/>
              <w:jc w:val="both"/>
            </w:pPr>
            <w:r w:rsidRPr="00934FB8">
              <w:t>8-813-71-65-</w:t>
            </w:r>
            <w:r>
              <w:t>330</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272F45" w:rsidRDefault="00B53EE2" w:rsidP="004F3315">
            <w:pPr>
              <w:snapToGrid w:val="0"/>
              <w:jc w:val="both"/>
            </w:pPr>
            <w:r>
              <w:t>-</w:t>
            </w:r>
            <w:r w:rsidRPr="00272F45">
              <w:t>выдача заявителю согласия на передачу жилого помещения, предоставленного по договору социального</w:t>
            </w:r>
            <w:r>
              <w:t xml:space="preserve"> найма, в поднаем  -</w:t>
            </w:r>
            <w:r w:rsidRPr="00272F45">
              <w:t>выдача заявител</w:t>
            </w:r>
            <w:r w:rsidRPr="00272F45">
              <w:lastRenderedPageBreak/>
              <w:t>ю мотивированного отказа в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B53EE2" w:rsidRPr="00272F45" w:rsidRDefault="00B53EE2" w:rsidP="004F3315">
            <w:pPr>
              <w:tabs>
                <w:tab w:val="left" w:pos="0"/>
              </w:tabs>
              <w:snapToGrid w:val="0"/>
            </w:pPr>
            <w:r w:rsidRPr="00272F45">
              <w:lastRenderedPageBreak/>
              <w:t xml:space="preserve">- Конституция Российской Федерации от 12.12.1993 </w:t>
            </w:r>
          </w:p>
          <w:p w:rsidR="00B53EE2" w:rsidRPr="00272F45" w:rsidRDefault="00B53EE2" w:rsidP="004F3315">
            <w:pPr>
              <w:tabs>
                <w:tab w:val="left" w:pos="0"/>
              </w:tabs>
              <w:snapToGrid w:val="0"/>
            </w:pPr>
            <w:r w:rsidRPr="00272F45">
              <w:t>- Гражданский кодекс Российской Федерации;</w:t>
            </w:r>
          </w:p>
          <w:p w:rsidR="00B53EE2" w:rsidRPr="00272F45" w:rsidRDefault="00B53EE2" w:rsidP="004F3315">
            <w:pPr>
              <w:tabs>
                <w:tab w:val="left" w:pos="0"/>
              </w:tabs>
              <w:snapToGrid w:val="0"/>
            </w:pPr>
            <w:r w:rsidRPr="00272F45">
              <w:t xml:space="preserve">- Жилищный кодекс Российской Федерации от 29.12.2004 </w:t>
            </w:r>
            <w:r w:rsidRPr="00272F45">
              <w:lastRenderedPageBreak/>
              <w:t>№ 188-ФЗ;</w:t>
            </w:r>
          </w:p>
          <w:p w:rsidR="00B53EE2" w:rsidRPr="00272F45" w:rsidRDefault="00B53EE2" w:rsidP="004F3315">
            <w:pPr>
              <w:tabs>
                <w:tab w:val="left" w:pos="0"/>
              </w:tabs>
              <w:snapToGrid w:val="0"/>
            </w:pPr>
            <w:r w:rsidRPr="00272F45">
              <w:t>- Федеральный закон от 27 июля 2010 года № 210-ФЗ «Об организации предоставления государственных и муниципальных услуг»;</w:t>
            </w:r>
          </w:p>
          <w:p w:rsidR="00B53EE2" w:rsidRPr="00272F45" w:rsidRDefault="00B53EE2" w:rsidP="004F3315">
            <w:pPr>
              <w:tabs>
                <w:tab w:val="left" w:pos="0"/>
              </w:tabs>
              <w:snapToGrid w:val="0"/>
            </w:pPr>
            <w:r w:rsidRPr="00272F45">
              <w:t>- Федеральный закон от 06 октября 2003 года № 131-ФЗ «Об общих принципах организации местного самоуправления в Российской Федерации»;</w:t>
            </w:r>
          </w:p>
          <w:p w:rsidR="00B53EE2" w:rsidRPr="00272F45" w:rsidRDefault="00B53EE2" w:rsidP="004F3315">
            <w:pPr>
              <w:tabs>
                <w:tab w:val="left" w:pos="0"/>
              </w:tabs>
              <w:snapToGrid w:val="0"/>
            </w:pPr>
            <w:r w:rsidRPr="00272F45">
              <w:t>- Федеральный закон от 02 май 2006 года № 59-ФЗ «О порядке рассмотрения обращений граждан Российской Федерации»;</w:t>
            </w:r>
          </w:p>
          <w:p w:rsidR="00B53EE2" w:rsidRPr="00272F45" w:rsidRDefault="00B53EE2" w:rsidP="004F3315">
            <w:pPr>
              <w:tabs>
                <w:tab w:val="left" w:pos="0"/>
              </w:tabs>
              <w:snapToGrid w:val="0"/>
            </w:pPr>
            <w:r w:rsidRPr="00272F45">
              <w:t>- Федеральный закон от 29.12.2004 № 189-ФЗ «О введении в действие Жилищного кодекса Российской Федерации»;</w:t>
            </w:r>
          </w:p>
          <w:p w:rsidR="00B53EE2" w:rsidRPr="00272F45" w:rsidRDefault="00B53EE2" w:rsidP="004F3315">
            <w:pPr>
              <w:tabs>
                <w:tab w:val="left" w:pos="0"/>
              </w:tabs>
              <w:snapToGrid w:val="0"/>
            </w:pPr>
            <w:r w:rsidRPr="00272F45">
              <w:t xml:space="preserve">- Федеральный закон от 6 апреля 2011 г. N 63-ФЗ "Об электронной подписи" </w:t>
            </w:r>
          </w:p>
          <w:p w:rsidR="00B53EE2" w:rsidRPr="00272F45" w:rsidRDefault="00B53EE2" w:rsidP="004F3315">
            <w:pPr>
              <w:tabs>
                <w:tab w:val="left" w:pos="0"/>
              </w:tabs>
              <w:snapToGrid w:val="0"/>
            </w:pPr>
            <w:r w:rsidRPr="00272F45">
              <w:t xml:space="preserve">- Федеральный закон от </w:t>
            </w:r>
            <w:r w:rsidRPr="00272F45">
              <w:lastRenderedPageBreak/>
              <w:t>27.07.2006 № 152-ФЗ «О персональных данных»;</w:t>
            </w:r>
          </w:p>
          <w:p w:rsidR="00B53EE2" w:rsidRPr="00272F45" w:rsidRDefault="00B53EE2" w:rsidP="004F3315">
            <w:pPr>
              <w:tabs>
                <w:tab w:val="left" w:pos="0"/>
              </w:tabs>
              <w:snapToGrid w:val="0"/>
            </w:pPr>
            <w:r w:rsidRPr="00272F45">
              <w:t>- Постановление Правительства Российской Федерации от 21 мая 2005 года № 315 "Об утверждении Типового договора социального найма жилого помещения";</w:t>
            </w:r>
          </w:p>
          <w:p w:rsidR="00B53EE2" w:rsidRPr="00272F45" w:rsidRDefault="00B53EE2" w:rsidP="004F3315">
            <w:pPr>
              <w:tabs>
                <w:tab w:val="left" w:pos="0"/>
              </w:tabs>
              <w:snapToGrid w:val="0"/>
            </w:pPr>
            <w:r w:rsidRPr="00272F45">
              <w:t xml:space="preserve">- Постановление Правительства Российской Федерации от 21.01.2006 № 25 «Об утверждении Правил пользования жилыми помещениями»; </w:t>
            </w:r>
          </w:p>
          <w:p w:rsidR="00B53EE2" w:rsidRPr="00272F45" w:rsidRDefault="00B53EE2" w:rsidP="004F3315">
            <w:pPr>
              <w:tabs>
                <w:tab w:val="left" w:pos="0"/>
              </w:tabs>
              <w:snapToGrid w:val="0"/>
            </w:pPr>
            <w:r w:rsidRPr="00272F45">
              <w:t xml:space="preserve">-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272F45">
              <w:lastRenderedPageBreak/>
              <w:t>служащих, должностных лиц государственных внебюджетных фондов Российской Федерации";</w:t>
            </w:r>
          </w:p>
          <w:p w:rsidR="00B53EE2" w:rsidRPr="00272F45" w:rsidRDefault="00B53EE2" w:rsidP="004F3315">
            <w:pPr>
              <w:tabs>
                <w:tab w:val="left" w:pos="0"/>
              </w:tabs>
              <w:snapToGrid w:val="0"/>
            </w:pPr>
            <w:r w:rsidRPr="00272F45">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272F45" w:rsidRDefault="00B53EE2" w:rsidP="004F3315">
            <w:pPr>
              <w:tabs>
                <w:tab w:val="left" w:pos="0"/>
              </w:tabs>
              <w:snapToGrid w:val="0"/>
            </w:pPr>
            <w:r w:rsidRPr="00272F45">
              <w:t xml:space="preserve">- Постановление Главного государственного </w:t>
            </w:r>
            <w:r w:rsidRPr="00272F45">
              <w:lastRenderedPageBreak/>
              <w:t>санитарного врача Российской Федерации от 03.06.2003 № 118 «О введении в действие санитарно-эпидемиологических правил и нормативов СанПин 2.2.2/2.4.1340-03»;</w:t>
            </w:r>
          </w:p>
          <w:p w:rsidR="00B53EE2" w:rsidRPr="00272F45" w:rsidRDefault="00B53EE2" w:rsidP="004F3315">
            <w:pPr>
              <w:tabs>
                <w:tab w:val="left" w:pos="0"/>
              </w:tabs>
              <w:snapToGrid w:val="0"/>
            </w:pPr>
            <w:r w:rsidRPr="00272F45">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Физические лица</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30 дней</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t>да</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r w:rsidR="00B53EE2" w:rsidRPr="0058071F"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Pr="0058071F" w:rsidRDefault="00B53EE2" w:rsidP="004F3315">
            <w:pPr>
              <w:snapToGrid w:val="0"/>
              <w:jc w:val="both"/>
              <w:rPr>
                <w:sz w:val="16"/>
                <w:szCs w:val="16"/>
              </w:rPr>
            </w:pPr>
            <w:r>
              <w:rPr>
                <w:sz w:val="16"/>
                <w:szCs w:val="16"/>
              </w:rPr>
              <w:lastRenderedPageBreak/>
              <w:t>31</w:t>
            </w:r>
          </w:p>
        </w:tc>
        <w:tc>
          <w:tcPr>
            <w:tcW w:w="850" w:type="dxa"/>
            <w:tcBorders>
              <w:top w:val="single" w:sz="4" w:space="0" w:color="auto"/>
              <w:left w:val="single" w:sz="4" w:space="0" w:color="auto"/>
              <w:bottom w:val="single" w:sz="4" w:space="0" w:color="auto"/>
              <w:right w:val="single" w:sz="4" w:space="0" w:color="auto"/>
            </w:tcBorders>
          </w:tcPr>
          <w:p w:rsidR="00B53EE2" w:rsidRPr="00B238D4" w:rsidRDefault="00B53EE2" w:rsidP="004F3315">
            <w:pPr>
              <w:snapToGrid w:val="0"/>
              <w:jc w:val="both"/>
            </w:pPr>
            <w:r w:rsidRPr="00103C82">
              <w:t xml:space="preserve">Выдача, продление, закрытие  </w:t>
            </w:r>
            <w:r w:rsidRPr="00103C82">
              <w:lastRenderedPageBreak/>
              <w:t>разрешения (ордера) на производство земляных работ</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 xml:space="preserve">Администрация МО Дружногорское городское поселение </w:t>
            </w:r>
            <w:r w:rsidRPr="00934FB8">
              <w:lastRenderedPageBreak/>
              <w:t>Гатчинского муниципального района Ленинградской области п.</w:t>
            </w:r>
            <w:r>
              <w:t xml:space="preserve"> </w:t>
            </w:r>
            <w:r w:rsidRPr="00934FB8">
              <w:t>Дружная Горка, ул.</w:t>
            </w:r>
            <w:r>
              <w:t xml:space="preserve"> </w:t>
            </w:r>
            <w:r w:rsidRPr="00934FB8">
              <w:t xml:space="preserve">Садовая, д.4 тел. </w:t>
            </w:r>
          </w:p>
          <w:p w:rsidR="00B53EE2" w:rsidRPr="00934FB8" w:rsidRDefault="00B53EE2" w:rsidP="004F3315">
            <w:pPr>
              <w:snapToGrid w:val="0"/>
              <w:jc w:val="both"/>
            </w:pPr>
            <w:r w:rsidRPr="00934FB8">
              <w:t>8-813-71-65-</w:t>
            </w:r>
            <w:r>
              <w:t>434</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103C82" w:rsidRDefault="00B53EE2" w:rsidP="004F3315">
            <w:pPr>
              <w:snapToGrid w:val="0"/>
              <w:jc w:val="both"/>
            </w:pPr>
            <w:r>
              <w:lastRenderedPageBreak/>
              <w:t>-</w:t>
            </w:r>
            <w:r w:rsidRPr="00103C82">
              <w:t xml:space="preserve">выдача разрешения (ордера) на </w:t>
            </w:r>
            <w:r w:rsidRPr="00103C82">
              <w:lastRenderedPageBreak/>
              <w:t>производство земляных работ;</w:t>
            </w:r>
          </w:p>
          <w:p w:rsidR="00B53EE2" w:rsidRPr="00103C82" w:rsidRDefault="00B53EE2" w:rsidP="004F3315">
            <w:pPr>
              <w:snapToGrid w:val="0"/>
              <w:jc w:val="both"/>
            </w:pPr>
            <w:r>
              <w:t>-</w:t>
            </w:r>
            <w:r w:rsidRPr="00103C82">
              <w:t>мотивированный отказ в выдаче разрешения (ордера) на производство земляных работ;</w:t>
            </w:r>
          </w:p>
          <w:p w:rsidR="00B53EE2" w:rsidRPr="00103C82" w:rsidRDefault="00B53EE2" w:rsidP="004F3315">
            <w:pPr>
              <w:snapToGrid w:val="0"/>
              <w:jc w:val="both"/>
            </w:pPr>
            <w:r>
              <w:t>-</w:t>
            </w:r>
            <w:r w:rsidRPr="00103C82">
              <w:t>проставление отметки о продлении срока действия разрешения (ордера) на производство земляных работ;</w:t>
            </w:r>
          </w:p>
          <w:p w:rsidR="00B53EE2" w:rsidRPr="00272F45" w:rsidRDefault="00B53EE2" w:rsidP="004F3315">
            <w:pPr>
              <w:snapToGrid w:val="0"/>
              <w:jc w:val="both"/>
            </w:pPr>
            <w:r>
              <w:t>-</w:t>
            </w:r>
            <w:r w:rsidRPr="00103C82">
              <w:t>закрытие разрешения (ордера) на производство земляных работ (проставление отметки в разрешении о закрытии).</w:t>
            </w:r>
          </w:p>
        </w:tc>
        <w:tc>
          <w:tcPr>
            <w:tcW w:w="1134" w:type="dxa"/>
            <w:tcBorders>
              <w:top w:val="single" w:sz="4" w:space="0" w:color="auto"/>
              <w:left w:val="single" w:sz="4" w:space="0" w:color="auto"/>
              <w:bottom w:val="single" w:sz="4" w:space="0" w:color="auto"/>
              <w:right w:val="single" w:sz="4" w:space="0" w:color="auto"/>
            </w:tcBorders>
          </w:tcPr>
          <w:p w:rsidR="00B53EE2" w:rsidRPr="00103C82" w:rsidRDefault="00B53EE2" w:rsidP="004F3315">
            <w:pPr>
              <w:tabs>
                <w:tab w:val="left" w:pos="0"/>
              </w:tabs>
              <w:snapToGrid w:val="0"/>
            </w:pPr>
            <w:r w:rsidRPr="00103C82">
              <w:lastRenderedPageBreak/>
              <w:t xml:space="preserve">Конституция Российской Федерации от </w:t>
            </w:r>
            <w:r w:rsidRPr="00103C82">
              <w:lastRenderedPageBreak/>
              <w:t>12.12.1993;</w:t>
            </w:r>
          </w:p>
          <w:p w:rsidR="00B53EE2" w:rsidRPr="00103C82" w:rsidRDefault="00B53EE2" w:rsidP="004F3315">
            <w:pPr>
              <w:tabs>
                <w:tab w:val="left" w:pos="0"/>
              </w:tabs>
              <w:snapToGrid w:val="0"/>
            </w:pPr>
            <w:r w:rsidRPr="00103C82">
              <w:t>Земельный кодекс Российской Федерации от 25.10.2001 № 136-ФЗ;</w:t>
            </w:r>
          </w:p>
          <w:p w:rsidR="00B53EE2" w:rsidRPr="00103C82" w:rsidRDefault="00B53EE2" w:rsidP="004F3315">
            <w:pPr>
              <w:tabs>
                <w:tab w:val="left" w:pos="0"/>
              </w:tabs>
              <w:snapToGrid w:val="0"/>
            </w:pPr>
            <w:r w:rsidRPr="00103C82">
              <w:t>Градостроительный кодекс Российской Федерации от 29.12.2004 № 190-ФЗ;</w:t>
            </w:r>
          </w:p>
          <w:p w:rsidR="00B53EE2" w:rsidRPr="00103C82" w:rsidRDefault="00B53EE2" w:rsidP="004F3315">
            <w:pPr>
              <w:tabs>
                <w:tab w:val="left" w:pos="0"/>
              </w:tabs>
              <w:snapToGrid w:val="0"/>
            </w:pPr>
            <w:r w:rsidRPr="00103C82">
              <w:t>Федеральный закон от 06.10.2003 № 131-ФЗ «Об общих принципах организации местного самоуправления в Российской Федерации»;</w:t>
            </w:r>
          </w:p>
          <w:p w:rsidR="00B53EE2" w:rsidRPr="00103C82" w:rsidRDefault="00B53EE2" w:rsidP="004F3315">
            <w:pPr>
              <w:tabs>
                <w:tab w:val="left" w:pos="0"/>
              </w:tabs>
              <w:snapToGrid w:val="0"/>
            </w:pPr>
            <w:r w:rsidRPr="00103C82">
              <w:t>Федеральный закон от 02.05.2006 № 59-ФЗ «О порядке рассмотрения обращений граждан Российской Федерации»;</w:t>
            </w:r>
          </w:p>
          <w:p w:rsidR="00B53EE2" w:rsidRPr="00103C82" w:rsidRDefault="00B53EE2" w:rsidP="004F3315">
            <w:pPr>
              <w:tabs>
                <w:tab w:val="left" w:pos="0"/>
              </w:tabs>
              <w:snapToGrid w:val="0"/>
            </w:pPr>
            <w:r w:rsidRPr="00103C82">
              <w:t>Федеральный закон от 27.07.2010 № 210-ФЗ «Об организации предоставления государственных и муниципальных услуг»;</w:t>
            </w:r>
          </w:p>
          <w:p w:rsidR="00B53EE2" w:rsidRPr="00103C82" w:rsidRDefault="00B53EE2" w:rsidP="004F3315">
            <w:pPr>
              <w:tabs>
                <w:tab w:val="left" w:pos="0"/>
              </w:tabs>
              <w:snapToGrid w:val="0"/>
            </w:pPr>
            <w:r w:rsidRPr="00103C82">
              <w:t>Федеральный закон от 27.07.2006 № 152-ФЗ «О персональных данных»;</w:t>
            </w:r>
          </w:p>
          <w:p w:rsidR="00B53EE2" w:rsidRPr="00103C82" w:rsidRDefault="00B53EE2" w:rsidP="004F3315">
            <w:pPr>
              <w:tabs>
                <w:tab w:val="left" w:pos="0"/>
              </w:tabs>
              <w:snapToGrid w:val="0"/>
            </w:pPr>
            <w:r w:rsidRPr="00103C82">
              <w:t xml:space="preserve">Федеральный закон от 06.04.2011 № 63-ФЗ «Об электронной </w:t>
            </w:r>
            <w:r w:rsidRPr="00103C82">
              <w:lastRenderedPageBreak/>
              <w:t>подписи»;</w:t>
            </w:r>
          </w:p>
          <w:p w:rsidR="00B53EE2" w:rsidRPr="00103C82" w:rsidRDefault="00B53EE2" w:rsidP="004F3315">
            <w:pPr>
              <w:tabs>
                <w:tab w:val="left" w:pos="0"/>
              </w:tabs>
              <w:snapToGrid w:val="0"/>
            </w:pPr>
            <w:r w:rsidRPr="00103C82">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103C82" w:rsidRDefault="00B53EE2" w:rsidP="004F3315">
            <w:pPr>
              <w:tabs>
                <w:tab w:val="left" w:pos="0"/>
              </w:tabs>
              <w:snapToGrid w:val="0"/>
            </w:pPr>
            <w:r w:rsidRPr="00103C82">
              <w:t>настоящий административный регламент;</w:t>
            </w:r>
          </w:p>
          <w:p w:rsidR="00B53EE2" w:rsidRPr="00272F45" w:rsidRDefault="00B53EE2" w:rsidP="004F3315">
            <w:pPr>
              <w:tabs>
                <w:tab w:val="left" w:pos="0"/>
              </w:tabs>
              <w:snapToGrid w:val="0"/>
            </w:pPr>
            <w:r w:rsidRPr="00103C82">
              <w:t>правила землепользования и застройки муниципального образования «Дружногорское городское поселение Гатчинског</w:t>
            </w:r>
            <w:r w:rsidRPr="00103C82">
              <w:lastRenderedPageBreak/>
              <w:t>о муниципального района Ленинградской области».</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lastRenderedPageBreak/>
              <w:t>Физические и юридическ</w:t>
            </w:r>
            <w:r>
              <w:lastRenderedPageBreak/>
              <w:t>ие лица</w:t>
            </w:r>
          </w:p>
        </w:tc>
        <w:tc>
          <w:tcPr>
            <w:tcW w:w="709" w:type="dxa"/>
            <w:tcBorders>
              <w:top w:val="single" w:sz="4" w:space="0" w:color="auto"/>
              <w:left w:val="single" w:sz="4" w:space="0" w:color="auto"/>
              <w:bottom w:val="single" w:sz="4" w:space="0" w:color="auto"/>
              <w:right w:val="single" w:sz="4" w:space="0" w:color="auto"/>
            </w:tcBorders>
          </w:tcPr>
          <w:p w:rsidR="00B53EE2" w:rsidRPr="00103C82" w:rsidRDefault="00B53EE2" w:rsidP="004F3315">
            <w:pPr>
              <w:snapToGrid w:val="0"/>
              <w:jc w:val="both"/>
            </w:pPr>
            <w:r>
              <w:lastRenderedPageBreak/>
              <w:t>-</w:t>
            </w:r>
            <w:r w:rsidRPr="00103C82">
              <w:t>при выдаче разрешени</w:t>
            </w:r>
            <w:r w:rsidRPr="00103C82">
              <w:lastRenderedPageBreak/>
              <w:t>я (ордера) на производство земляных работ 12 рабочих дней;</w:t>
            </w:r>
          </w:p>
          <w:p w:rsidR="00B53EE2" w:rsidRPr="00103C82" w:rsidRDefault="00B53EE2" w:rsidP="004F3315">
            <w:pPr>
              <w:snapToGrid w:val="0"/>
              <w:jc w:val="both"/>
            </w:pPr>
            <w:r>
              <w:t>-</w:t>
            </w:r>
            <w:r w:rsidRPr="00103C82">
              <w:t>при продлении разрешения (ордера) на производство земляных работ 6 рабочих дней;</w:t>
            </w:r>
          </w:p>
          <w:p w:rsidR="00B53EE2" w:rsidRDefault="00B53EE2" w:rsidP="004F3315">
            <w:pPr>
              <w:snapToGrid w:val="0"/>
              <w:jc w:val="both"/>
            </w:pPr>
            <w:r>
              <w:t>-</w:t>
            </w:r>
            <w:r w:rsidRPr="00103C82">
              <w:t>при закрытии разрешения (ордера) на производство земляных работ  7 рабочих дней.</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lastRenderedPageBreak/>
              <w:t>прописано в административном регламен</w:t>
            </w:r>
            <w:r w:rsidRPr="00DB37D6">
              <w:lastRenderedPageBreak/>
              <w:t>те</w:t>
            </w:r>
          </w:p>
        </w:tc>
        <w:tc>
          <w:tcPr>
            <w:tcW w:w="709"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lastRenderedPageBreak/>
              <w:t>да</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w:t>
            </w:r>
            <w:r w:rsidRPr="00DB37D6">
              <w:lastRenderedPageBreak/>
              <w:t>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безвозмездно</w:t>
            </w:r>
          </w:p>
        </w:tc>
      </w:tr>
      <w:tr w:rsidR="00B53EE2" w:rsidRPr="0058071F"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Pr="0058071F" w:rsidRDefault="00B53EE2" w:rsidP="004F3315">
            <w:pPr>
              <w:snapToGrid w:val="0"/>
              <w:jc w:val="both"/>
              <w:rPr>
                <w:sz w:val="16"/>
                <w:szCs w:val="16"/>
              </w:rPr>
            </w:pPr>
            <w:r>
              <w:rPr>
                <w:sz w:val="16"/>
                <w:szCs w:val="16"/>
              </w:rPr>
              <w:lastRenderedPageBreak/>
              <w:t>32</w:t>
            </w:r>
          </w:p>
        </w:tc>
        <w:tc>
          <w:tcPr>
            <w:tcW w:w="850" w:type="dxa"/>
            <w:tcBorders>
              <w:top w:val="single" w:sz="4" w:space="0" w:color="auto"/>
              <w:left w:val="single" w:sz="4" w:space="0" w:color="auto"/>
              <w:bottom w:val="single" w:sz="4" w:space="0" w:color="auto"/>
              <w:right w:val="single" w:sz="4" w:space="0" w:color="auto"/>
            </w:tcBorders>
          </w:tcPr>
          <w:p w:rsidR="00B53EE2" w:rsidRPr="00B238D4" w:rsidRDefault="00B53EE2" w:rsidP="004F3315">
            <w:pPr>
              <w:snapToGrid w:val="0"/>
              <w:jc w:val="both"/>
            </w:pPr>
            <w:r w:rsidRPr="00341496">
              <w:t>Размещение отдельных видов объектов на землях или земельных участках, находящихся в собственности МО Дружногорское городское поселение, без предоставления земельных участков и установления сервитутов</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 п.</w:t>
            </w:r>
            <w:r>
              <w:t xml:space="preserve"> </w:t>
            </w:r>
            <w:r w:rsidRPr="00934FB8">
              <w:t>Дружная Горка, ул.</w:t>
            </w:r>
            <w:r>
              <w:t xml:space="preserve"> </w:t>
            </w:r>
            <w:r w:rsidRPr="00934FB8">
              <w:t xml:space="preserve">Садовая, д.4 тел. </w:t>
            </w:r>
          </w:p>
          <w:p w:rsidR="00B53EE2" w:rsidRPr="00934FB8" w:rsidRDefault="00B53EE2" w:rsidP="004F3315">
            <w:pPr>
              <w:snapToGrid w:val="0"/>
              <w:jc w:val="both"/>
            </w:pPr>
            <w:r w:rsidRPr="00934FB8">
              <w:t>8-813-71-65-</w:t>
            </w:r>
            <w:r>
              <w:t>134</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341496" w:rsidRDefault="00B53EE2" w:rsidP="004F3315">
            <w:pPr>
              <w:snapToGrid w:val="0"/>
              <w:jc w:val="both"/>
            </w:pPr>
            <w:r w:rsidRPr="00341496">
              <w:t>- решение о размещении объекта;</w:t>
            </w:r>
          </w:p>
          <w:p w:rsidR="00B53EE2" w:rsidRPr="00272F45" w:rsidRDefault="00B53EE2" w:rsidP="004F3315">
            <w:pPr>
              <w:snapToGrid w:val="0"/>
              <w:jc w:val="both"/>
            </w:pPr>
            <w:r>
              <w:t xml:space="preserve">¬ </w:t>
            </w:r>
            <w:r w:rsidRPr="00341496">
              <w:t xml:space="preserve">решение об отказе в размещении объекта.  </w:t>
            </w:r>
          </w:p>
        </w:tc>
        <w:tc>
          <w:tcPr>
            <w:tcW w:w="1134" w:type="dxa"/>
            <w:tcBorders>
              <w:top w:val="single" w:sz="4" w:space="0" w:color="auto"/>
              <w:left w:val="single" w:sz="4" w:space="0" w:color="auto"/>
              <w:bottom w:val="single" w:sz="4" w:space="0" w:color="auto"/>
              <w:right w:val="single" w:sz="4" w:space="0" w:color="auto"/>
            </w:tcBorders>
          </w:tcPr>
          <w:p w:rsidR="00B53EE2" w:rsidRPr="00341496" w:rsidRDefault="00B53EE2" w:rsidP="004F3315">
            <w:pPr>
              <w:tabs>
                <w:tab w:val="left" w:pos="0"/>
              </w:tabs>
              <w:snapToGrid w:val="0"/>
            </w:pPr>
            <w:r w:rsidRPr="00341496">
              <w:t>- Конституция Российской Федерации от 12.12.1993 ("Российская газета", 1993, № 237);</w:t>
            </w:r>
          </w:p>
          <w:p w:rsidR="00B53EE2" w:rsidRPr="00341496" w:rsidRDefault="00B53EE2" w:rsidP="004F3315">
            <w:pPr>
              <w:tabs>
                <w:tab w:val="left" w:pos="0"/>
              </w:tabs>
              <w:snapToGrid w:val="0"/>
            </w:pPr>
            <w:r w:rsidRPr="00341496">
              <w:t>- Земельный кодекс Российской Федерации от 25.10.2001 № 136-ФЗ ("Российская газета", № 211 от 30.10.2001);</w:t>
            </w:r>
          </w:p>
          <w:p w:rsidR="00B53EE2" w:rsidRPr="00341496" w:rsidRDefault="00B53EE2" w:rsidP="004F3315">
            <w:pPr>
              <w:tabs>
                <w:tab w:val="left" w:pos="0"/>
              </w:tabs>
              <w:snapToGrid w:val="0"/>
            </w:pPr>
            <w:r w:rsidRPr="00341496">
              <w:t>- Федеральный закон от 25.10.2001 № 137-ФЗ «О введении в действие Земельного кодекса Российской Федерации» ("Российская газета", № 211 от 30.10.2001);</w:t>
            </w:r>
          </w:p>
          <w:p w:rsidR="00B53EE2" w:rsidRPr="00341496" w:rsidRDefault="00B53EE2" w:rsidP="004F3315">
            <w:pPr>
              <w:tabs>
                <w:tab w:val="left" w:pos="0"/>
              </w:tabs>
              <w:snapToGrid w:val="0"/>
            </w:pPr>
            <w:r w:rsidRPr="00341496">
              <w:t>- Федеральный закон от 21.07.1997 № 122-ФЗ «О государственной регистрации прав на недвижимое имущество и сделок с ним» ("Российская газета", № 145 от 30.07.1997);</w:t>
            </w:r>
          </w:p>
          <w:p w:rsidR="00B53EE2" w:rsidRPr="00341496" w:rsidRDefault="00B53EE2" w:rsidP="004F3315">
            <w:pPr>
              <w:tabs>
                <w:tab w:val="left" w:pos="0"/>
              </w:tabs>
              <w:snapToGrid w:val="0"/>
            </w:pPr>
            <w:r w:rsidRPr="00341496">
              <w:t xml:space="preserve">- </w:t>
            </w:r>
            <w:r w:rsidRPr="00341496">
              <w:lastRenderedPageBreak/>
              <w:t>Федеральный закон от 24.07.2007 № 221-ФЗ «О государственном кадастре недвижимости» ("Российская газета", № 165 от 01.08.2007);</w:t>
            </w:r>
          </w:p>
          <w:p w:rsidR="00B53EE2" w:rsidRPr="00341496" w:rsidRDefault="00B53EE2" w:rsidP="004F3315">
            <w:pPr>
              <w:tabs>
                <w:tab w:val="left" w:pos="0"/>
              </w:tabs>
              <w:snapToGrid w:val="0"/>
            </w:pPr>
            <w:r w:rsidRPr="00341496">
              <w:t>- Федеральный закон от 27.07.2010 № 210-ФЗ «Об организации предоставления государственных и муниципальных услуг» ("Российская газета", № 168 от 30.07.2010);</w:t>
            </w:r>
          </w:p>
          <w:p w:rsidR="00B53EE2" w:rsidRPr="00341496" w:rsidRDefault="00B53EE2" w:rsidP="004F3315">
            <w:pPr>
              <w:tabs>
                <w:tab w:val="left" w:pos="0"/>
              </w:tabs>
              <w:snapToGrid w:val="0"/>
            </w:pPr>
            <w:r w:rsidRPr="00341496">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B53EE2" w:rsidRPr="00341496" w:rsidRDefault="00B53EE2" w:rsidP="004F3315">
            <w:pPr>
              <w:tabs>
                <w:tab w:val="left" w:pos="0"/>
              </w:tabs>
              <w:snapToGrid w:val="0"/>
            </w:pPr>
            <w:r w:rsidRPr="00341496">
              <w:t>- Постановление Правительства Российской Федерации от 03.12.2014 № 1300 «Об утверждении перечня видов объектов, размещени</w:t>
            </w:r>
            <w:r w:rsidRPr="00341496">
              <w:lastRenderedPageBreak/>
              <w:t>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53EE2" w:rsidRPr="00341496" w:rsidRDefault="00B53EE2" w:rsidP="004F3315">
            <w:pPr>
              <w:tabs>
                <w:tab w:val="left" w:pos="0"/>
              </w:tabs>
              <w:snapToGrid w:val="0"/>
            </w:pPr>
            <w:r w:rsidRPr="00341496">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B53EE2" w:rsidRPr="00341496" w:rsidRDefault="00B53EE2" w:rsidP="004F3315">
            <w:pPr>
              <w:tabs>
                <w:tab w:val="left" w:pos="0"/>
              </w:tabs>
              <w:snapToGrid w:val="0"/>
            </w:pPr>
            <w:r w:rsidRPr="00341496">
              <w:t xml:space="preserve">- Федеральный закон от 02.05.2006 </w:t>
            </w:r>
            <w:r w:rsidRPr="00341496">
              <w:lastRenderedPageBreak/>
              <w:t>№ 59-ФЗ «О порядке рассмотрения обращений граждан в Российской Федерации»;</w:t>
            </w:r>
          </w:p>
          <w:p w:rsidR="00B53EE2" w:rsidRPr="00341496" w:rsidRDefault="00B53EE2" w:rsidP="004F3315">
            <w:pPr>
              <w:tabs>
                <w:tab w:val="left" w:pos="0"/>
              </w:tabs>
              <w:snapToGrid w:val="0"/>
            </w:pPr>
            <w:r w:rsidRPr="00341496">
              <w:t>- Федеральный закон от 06.04.2011 г. № 63-ФЗ «Об электронной подписи»;</w:t>
            </w:r>
          </w:p>
          <w:p w:rsidR="00B53EE2" w:rsidRPr="00341496" w:rsidRDefault="00B53EE2" w:rsidP="004F3315">
            <w:pPr>
              <w:tabs>
                <w:tab w:val="left" w:pos="0"/>
              </w:tabs>
              <w:snapToGrid w:val="0"/>
            </w:pPr>
            <w:r w:rsidRPr="00341496">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53EE2" w:rsidRPr="00341496" w:rsidRDefault="00B53EE2" w:rsidP="004F3315">
            <w:pPr>
              <w:tabs>
                <w:tab w:val="left" w:pos="0"/>
              </w:tabs>
              <w:snapToGrid w:val="0"/>
            </w:pPr>
            <w:r w:rsidRPr="00341496">
              <w:t xml:space="preserve">- Федеральный закон от 27.07.2006 </w:t>
            </w:r>
            <w:r w:rsidRPr="00341496">
              <w:lastRenderedPageBreak/>
              <w:t>№ 152-ФЗ «О персональных данных»;</w:t>
            </w:r>
          </w:p>
          <w:p w:rsidR="00B53EE2" w:rsidRPr="00341496" w:rsidRDefault="00B53EE2" w:rsidP="004F3315">
            <w:pPr>
              <w:tabs>
                <w:tab w:val="left" w:pos="0"/>
              </w:tabs>
              <w:snapToGrid w:val="0"/>
            </w:pPr>
            <w:r w:rsidRPr="00341496">
              <w:t>- Постановление Правительства Ленинградской области от 03.08.2015 N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B53EE2" w:rsidRPr="00341496" w:rsidRDefault="00B53EE2" w:rsidP="004F3315">
            <w:pPr>
              <w:tabs>
                <w:tab w:val="left" w:pos="0"/>
              </w:tabs>
              <w:snapToGrid w:val="0"/>
            </w:pPr>
            <w:r w:rsidRPr="00341496">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w:t>
            </w:r>
            <w:r w:rsidRPr="00341496">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272F45" w:rsidRDefault="00B53EE2" w:rsidP="004F3315">
            <w:pPr>
              <w:tabs>
                <w:tab w:val="left" w:pos="0"/>
              </w:tabs>
              <w:snapToGrid w:val="0"/>
            </w:pPr>
            <w:r w:rsidRPr="00341496">
              <w:t>- Устав Дружногорского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 xml:space="preserve">Физические </w:t>
            </w:r>
            <w:r>
              <w:t xml:space="preserve">и юридические </w:t>
            </w:r>
            <w:r w:rsidRPr="00934FB8">
              <w:t>лица</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25 дней</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t>да</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r w:rsidR="00B53EE2" w:rsidRPr="0058071F"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Default="00B53EE2" w:rsidP="004F3315">
            <w:pPr>
              <w:snapToGrid w:val="0"/>
              <w:jc w:val="both"/>
              <w:rPr>
                <w:sz w:val="16"/>
                <w:szCs w:val="16"/>
              </w:rPr>
            </w:pPr>
            <w:r>
              <w:rPr>
                <w:sz w:val="16"/>
                <w:szCs w:val="16"/>
              </w:rPr>
              <w:lastRenderedPageBreak/>
              <w:t>33</w:t>
            </w:r>
          </w:p>
        </w:tc>
        <w:tc>
          <w:tcPr>
            <w:tcW w:w="850" w:type="dxa"/>
            <w:tcBorders>
              <w:top w:val="single" w:sz="4" w:space="0" w:color="auto"/>
              <w:left w:val="single" w:sz="4" w:space="0" w:color="auto"/>
              <w:bottom w:val="single" w:sz="4" w:space="0" w:color="auto"/>
              <w:right w:val="single" w:sz="4" w:space="0" w:color="auto"/>
            </w:tcBorders>
          </w:tcPr>
          <w:p w:rsidR="00B53EE2" w:rsidRPr="00B238D4" w:rsidRDefault="00B53EE2" w:rsidP="004F3315">
            <w:pPr>
              <w:snapToGrid w:val="0"/>
              <w:jc w:val="both"/>
            </w:pPr>
            <w:r w:rsidRPr="00341496">
              <w:t>Установление сервитута в отношении земельного участка, находящегося в собственности МО Дружногорское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Администрация МО Дружногорское городское поселение Гатчинского муниципального района Ленинградской области п.</w:t>
            </w:r>
            <w:r>
              <w:t xml:space="preserve"> </w:t>
            </w:r>
            <w:r w:rsidRPr="00934FB8">
              <w:t>Дружная Горка, ул.</w:t>
            </w:r>
            <w:r>
              <w:t xml:space="preserve"> </w:t>
            </w:r>
            <w:r w:rsidRPr="00934FB8">
              <w:t xml:space="preserve">Садовая, д.4 тел. </w:t>
            </w:r>
          </w:p>
          <w:p w:rsidR="00B53EE2" w:rsidRPr="00934FB8" w:rsidRDefault="00B53EE2" w:rsidP="004F3315">
            <w:pPr>
              <w:snapToGrid w:val="0"/>
              <w:jc w:val="both"/>
            </w:pPr>
            <w:r w:rsidRPr="00934FB8">
              <w:t>8-813-71-65-</w:t>
            </w:r>
            <w:r>
              <w:t>134</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272F45" w:rsidRDefault="00B53EE2" w:rsidP="004F3315">
            <w:pPr>
              <w:snapToGrid w:val="0"/>
              <w:jc w:val="both"/>
            </w:pPr>
            <w:r w:rsidRPr="00341496">
              <w:t>установление сервитута в отношении земельного участка либо постановление администрации об отказе в установлении сервитута</w:t>
            </w:r>
          </w:p>
        </w:tc>
        <w:tc>
          <w:tcPr>
            <w:tcW w:w="1134" w:type="dxa"/>
            <w:tcBorders>
              <w:top w:val="single" w:sz="4" w:space="0" w:color="auto"/>
              <w:left w:val="single" w:sz="4" w:space="0" w:color="auto"/>
              <w:bottom w:val="single" w:sz="4" w:space="0" w:color="auto"/>
              <w:right w:val="single" w:sz="4" w:space="0" w:color="auto"/>
            </w:tcBorders>
          </w:tcPr>
          <w:p w:rsidR="00B53EE2" w:rsidRPr="00341496" w:rsidRDefault="00B53EE2" w:rsidP="004F3315">
            <w:pPr>
              <w:tabs>
                <w:tab w:val="left" w:pos="0"/>
              </w:tabs>
              <w:snapToGrid w:val="0"/>
            </w:pPr>
            <w:r w:rsidRPr="00341496">
              <w:t>Конституция Российской Федерации;</w:t>
            </w:r>
          </w:p>
          <w:p w:rsidR="00B53EE2" w:rsidRPr="00341496" w:rsidRDefault="00B53EE2" w:rsidP="004F3315">
            <w:pPr>
              <w:tabs>
                <w:tab w:val="left" w:pos="0"/>
              </w:tabs>
              <w:snapToGrid w:val="0"/>
            </w:pPr>
            <w:r w:rsidRPr="00341496">
              <w:t>Гражданский кодекс Российской Федерации;</w:t>
            </w:r>
          </w:p>
          <w:p w:rsidR="00B53EE2" w:rsidRPr="00341496" w:rsidRDefault="00B53EE2" w:rsidP="004F3315">
            <w:pPr>
              <w:tabs>
                <w:tab w:val="left" w:pos="0"/>
              </w:tabs>
              <w:snapToGrid w:val="0"/>
            </w:pPr>
            <w:r w:rsidRPr="00341496">
              <w:t>Земельный кодекс Российской Федерации;</w:t>
            </w:r>
          </w:p>
          <w:p w:rsidR="00B53EE2" w:rsidRPr="00341496" w:rsidRDefault="00B53EE2" w:rsidP="004F3315">
            <w:pPr>
              <w:tabs>
                <w:tab w:val="left" w:pos="0"/>
              </w:tabs>
              <w:snapToGrid w:val="0"/>
            </w:pPr>
            <w:r w:rsidRPr="00341496">
              <w:t>Градостроительный кодекс Российской Федерации;</w:t>
            </w:r>
          </w:p>
          <w:p w:rsidR="00B53EE2" w:rsidRPr="00341496" w:rsidRDefault="00B53EE2" w:rsidP="004F3315">
            <w:pPr>
              <w:tabs>
                <w:tab w:val="left" w:pos="0"/>
              </w:tabs>
              <w:snapToGrid w:val="0"/>
            </w:pPr>
            <w:r w:rsidRPr="00341496">
              <w:t>Федеральный закон от 25.10.2001 № 137-ФЗ «О введении в действие Земельного кодекса Российской Федерации»;</w:t>
            </w:r>
          </w:p>
          <w:p w:rsidR="00B53EE2" w:rsidRPr="00341496" w:rsidRDefault="00B53EE2" w:rsidP="004F3315">
            <w:pPr>
              <w:tabs>
                <w:tab w:val="left" w:pos="0"/>
              </w:tabs>
              <w:snapToGrid w:val="0"/>
            </w:pPr>
            <w:r w:rsidRPr="00341496">
              <w:t>Федеральный закон от 27.07.2010 № 210-ФЗ «Об организации предоставл</w:t>
            </w:r>
            <w:r w:rsidRPr="00341496">
              <w:lastRenderedPageBreak/>
              <w:t>ения государственных и муниципальных услуг»;</w:t>
            </w:r>
          </w:p>
          <w:p w:rsidR="00B53EE2" w:rsidRPr="00341496" w:rsidRDefault="00B53EE2" w:rsidP="004F3315">
            <w:pPr>
              <w:tabs>
                <w:tab w:val="left" w:pos="0"/>
              </w:tabs>
              <w:snapToGrid w:val="0"/>
            </w:pPr>
            <w:r w:rsidRPr="00341496">
              <w:t>Федеральный закон от 21.07.1997 № 122-ФЗ «О государственной регистрации прав на недвижимое имущество и сделок с ним»;</w:t>
            </w:r>
          </w:p>
          <w:p w:rsidR="00B53EE2" w:rsidRPr="00341496" w:rsidRDefault="00B53EE2" w:rsidP="004F3315">
            <w:pPr>
              <w:tabs>
                <w:tab w:val="left" w:pos="0"/>
              </w:tabs>
              <w:snapToGrid w:val="0"/>
            </w:pPr>
            <w:r w:rsidRPr="00341496">
              <w:t>Федеральный закон от 24.07.2007 № 221-ФЗ «О государственном кадастре недвижимости»;</w:t>
            </w:r>
          </w:p>
          <w:p w:rsidR="00B53EE2" w:rsidRPr="00341496" w:rsidRDefault="00B53EE2" w:rsidP="004F3315">
            <w:pPr>
              <w:tabs>
                <w:tab w:val="left" w:pos="0"/>
              </w:tabs>
              <w:snapToGrid w:val="0"/>
            </w:pPr>
            <w:r w:rsidRPr="00341496">
              <w:t>Федеральный закон от 29.07.1998 № 135-ФЗ «Об оценочной деятельности в Российской Федерации»;</w:t>
            </w:r>
          </w:p>
          <w:p w:rsidR="00B53EE2" w:rsidRPr="00341496" w:rsidRDefault="00B53EE2" w:rsidP="004F3315">
            <w:pPr>
              <w:tabs>
                <w:tab w:val="left" w:pos="0"/>
              </w:tabs>
              <w:snapToGrid w:val="0"/>
            </w:pPr>
            <w:r w:rsidRPr="00341496">
              <w:t>Федеральный закон от 06.04. 2011№ 63-ФЗ «Об электронной подписи»;</w:t>
            </w:r>
          </w:p>
          <w:p w:rsidR="00B53EE2" w:rsidRPr="00341496" w:rsidRDefault="00B53EE2" w:rsidP="004F3315">
            <w:pPr>
              <w:tabs>
                <w:tab w:val="left" w:pos="0"/>
              </w:tabs>
              <w:snapToGrid w:val="0"/>
            </w:pPr>
            <w:r w:rsidRPr="00341496">
              <w:t>Федеральный закон от 27.07.2006 № 152-ФЗ «О персональных данных»;</w:t>
            </w:r>
          </w:p>
          <w:p w:rsidR="00B53EE2" w:rsidRPr="00341496" w:rsidRDefault="00B53EE2" w:rsidP="004F3315">
            <w:pPr>
              <w:tabs>
                <w:tab w:val="left" w:pos="0"/>
              </w:tabs>
              <w:snapToGrid w:val="0"/>
            </w:pPr>
            <w:r w:rsidRPr="00341496">
              <w:t xml:space="preserve">Федеральный закон от 09.02.2009 № 8-ФЗ «Об обеспечении доступа к информации о деятельности государственных </w:t>
            </w:r>
            <w:r w:rsidRPr="00341496">
              <w:lastRenderedPageBreak/>
              <w:t>органов и органов местного самоуправления»;</w:t>
            </w:r>
          </w:p>
          <w:p w:rsidR="00B53EE2" w:rsidRPr="00341496" w:rsidRDefault="00B53EE2" w:rsidP="004F3315">
            <w:pPr>
              <w:tabs>
                <w:tab w:val="left" w:pos="0"/>
              </w:tabs>
              <w:snapToGrid w:val="0"/>
            </w:pPr>
            <w:r w:rsidRPr="00341496">
              <w:t>Федеральный закон от 02.05.2006 № 59-ФЗ «О порядке рассмотрения обращений граждан Российской Федерации»;</w:t>
            </w:r>
          </w:p>
          <w:p w:rsidR="00B53EE2" w:rsidRPr="00341496" w:rsidRDefault="00B53EE2" w:rsidP="004F3315">
            <w:pPr>
              <w:tabs>
                <w:tab w:val="left" w:pos="0"/>
              </w:tabs>
              <w:snapToGrid w:val="0"/>
            </w:pPr>
            <w:r w:rsidRPr="00341496">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53EE2" w:rsidRPr="00341496" w:rsidRDefault="00B53EE2" w:rsidP="004F3315">
            <w:pPr>
              <w:tabs>
                <w:tab w:val="left" w:pos="0"/>
              </w:tabs>
              <w:snapToGrid w:val="0"/>
            </w:pPr>
            <w:r w:rsidRPr="00341496">
              <w:t xml:space="preserve">Приказ Министерства связи и массовых коммуникаций </w:t>
            </w:r>
            <w:r w:rsidRPr="00341496">
              <w:lastRenderedPageBreak/>
              <w:t>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3EE2" w:rsidRPr="00341496" w:rsidRDefault="00B53EE2" w:rsidP="004F3315">
            <w:pPr>
              <w:tabs>
                <w:tab w:val="left" w:pos="0"/>
              </w:tabs>
              <w:snapToGrid w:val="0"/>
            </w:pPr>
            <w:r w:rsidRPr="00341496">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w:t>
            </w:r>
            <w:r w:rsidRPr="00341496">
              <w:lastRenderedPageBreak/>
              <w:t>енной или муниципальной собственности»;</w:t>
            </w:r>
          </w:p>
          <w:p w:rsidR="00B53EE2" w:rsidRPr="00272F45" w:rsidRDefault="00B53EE2" w:rsidP="004F3315">
            <w:pPr>
              <w:tabs>
                <w:tab w:val="left" w:pos="0"/>
              </w:tabs>
              <w:snapToGrid w:val="0"/>
            </w:pPr>
            <w:r w:rsidRPr="00341496">
              <w:t>Устав Дружногорского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 xml:space="preserve">Физические </w:t>
            </w:r>
            <w:r>
              <w:t xml:space="preserve">и юридические </w:t>
            </w:r>
            <w:r w:rsidRPr="00934FB8">
              <w:t>лица</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30 дней</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t>да</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r w:rsidR="00B53EE2" w:rsidRPr="0058071F"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Default="00B53EE2" w:rsidP="004F3315">
            <w:pPr>
              <w:snapToGrid w:val="0"/>
              <w:jc w:val="both"/>
              <w:rPr>
                <w:sz w:val="16"/>
                <w:szCs w:val="16"/>
              </w:rPr>
            </w:pPr>
            <w:r>
              <w:rPr>
                <w:sz w:val="16"/>
                <w:szCs w:val="16"/>
              </w:rPr>
              <w:lastRenderedPageBreak/>
              <w:t>34</w:t>
            </w:r>
          </w:p>
        </w:tc>
        <w:tc>
          <w:tcPr>
            <w:tcW w:w="850" w:type="dxa"/>
            <w:tcBorders>
              <w:top w:val="single" w:sz="4" w:space="0" w:color="auto"/>
              <w:left w:val="single" w:sz="4" w:space="0" w:color="auto"/>
              <w:bottom w:val="single" w:sz="4" w:space="0" w:color="auto"/>
              <w:right w:val="single" w:sz="4" w:space="0" w:color="auto"/>
            </w:tcBorders>
          </w:tcPr>
          <w:p w:rsidR="00B53EE2" w:rsidRPr="00B238D4" w:rsidRDefault="00B53EE2" w:rsidP="004F3315">
            <w:pPr>
              <w:snapToGrid w:val="0"/>
              <w:jc w:val="both"/>
            </w:pPr>
            <w:r w:rsidRPr="00061D64">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w:t>
            </w:r>
            <w:r w:rsidRPr="00061D64">
              <w:lastRenderedPageBreak/>
              <w:t>инимательства, и о внесении изменений в отдельные законодательные акты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Администрация МО Дружногорское городское поселение Гатчинского муниципального района Ленинградской области п.</w:t>
            </w:r>
            <w:r>
              <w:t xml:space="preserve"> </w:t>
            </w:r>
            <w:r w:rsidRPr="00934FB8">
              <w:t>Дружная Горка, ул.</w:t>
            </w:r>
            <w:r>
              <w:t xml:space="preserve"> </w:t>
            </w:r>
            <w:r w:rsidRPr="00934FB8">
              <w:t xml:space="preserve">Садовая, д.4 тел. </w:t>
            </w:r>
          </w:p>
          <w:p w:rsidR="00B53EE2" w:rsidRPr="00934FB8" w:rsidRDefault="00B53EE2" w:rsidP="004F3315">
            <w:pPr>
              <w:snapToGrid w:val="0"/>
              <w:jc w:val="both"/>
            </w:pPr>
            <w:r w:rsidRPr="00934FB8">
              <w:t>8-813-71-65-</w:t>
            </w:r>
            <w:r>
              <w:t>134</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061D64" w:rsidRDefault="00B53EE2" w:rsidP="004F3315">
            <w:pPr>
              <w:snapToGrid w:val="0"/>
              <w:jc w:val="both"/>
            </w:pPr>
            <w:r w:rsidRPr="00061D64">
              <w:t>- заключение договора купли-продажи;</w:t>
            </w:r>
          </w:p>
          <w:p w:rsidR="00B53EE2" w:rsidRPr="00272F45" w:rsidRDefault="00B53EE2" w:rsidP="004F3315">
            <w:pPr>
              <w:snapToGrid w:val="0"/>
              <w:jc w:val="both"/>
            </w:pPr>
            <w:r w:rsidRPr="00061D64">
              <w:t>- отказ в приобретении арендуемого имущества</w:t>
            </w:r>
          </w:p>
        </w:tc>
        <w:tc>
          <w:tcPr>
            <w:tcW w:w="1134" w:type="dxa"/>
            <w:tcBorders>
              <w:top w:val="single" w:sz="4" w:space="0" w:color="auto"/>
              <w:left w:val="single" w:sz="4" w:space="0" w:color="auto"/>
              <w:bottom w:val="single" w:sz="4" w:space="0" w:color="auto"/>
              <w:right w:val="single" w:sz="4" w:space="0" w:color="auto"/>
            </w:tcBorders>
          </w:tcPr>
          <w:p w:rsidR="00B53EE2" w:rsidRPr="00061D64" w:rsidRDefault="00B53EE2" w:rsidP="004F3315">
            <w:pPr>
              <w:tabs>
                <w:tab w:val="left" w:pos="0"/>
              </w:tabs>
              <w:snapToGrid w:val="0"/>
            </w:pPr>
            <w:r w:rsidRPr="00061D64">
              <w:t>- Конституция Российской Федерации;</w:t>
            </w:r>
          </w:p>
          <w:p w:rsidR="00B53EE2" w:rsidRPr="00061D64" w:rsidRDefault="00B53EE2" w:rsidP="004F3315">
            <w:pPr>
              <w:tabs>
                <w:tab w:val="left" w:pos="0"/>
              </w:tabs>
              <w:snapToGrid w:val="0"/>
            </w:pPr>
            <w:r w:rsidRPr="00061D64">
              <w:t>- Гражданский кодекс Российской Федерации;</w:t>
            </w:r>
          </w:p>
          <w:p w:rsidR="00B53EE2" w:rsidRPr="00061D64" w:rsidRDefault="00B53EE2" w:rsidP="004F3315">
            <w:pPr>
              <w:tabs>
                <w:tab w:val="left" w:pos="0"/>
              </w:tabs>
              <w:snapToGrid w:val="0"/>
            </w:pPr>
            <w:r w:rsidRPr="00061D64">
              <w:t>-Федеральный закон от 24.07.2007 № 209-ФЗ «О развитии малого и среднего предпринимательства в Российской Федерации»;</w:t>
            </w:r>
          </w:p>
          <w:p w:rsidR="00B53EE2" w:rsidRPr="00061D64" w:rsidRDefault="00B53EE2" w:rsidP="004F3315">
            <w:pPr>
              <w:tabs>
                <w:tab w:val="left" w:pos="0"/>
              </w:tabs>
              <w:snapToGrid w:val="0"/>
            </w:pPr>
            <w:r w:rsidRPr="00061D64">
              <w:t xml:space="preserve">-Федеральный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Pr="00061D64">
              <w:lastRenderedPageBreak/>
              <w:t>внесении изменений в отдельные законодательные акты Российской Федерации»;</w:t>
            </w:r>
          </w:p>
          <w:p w:rsidR="00B53EE2" w:rsidRPr="00061D64" w:rsidRDefault="00B53EE2" w:rsidP="004F3315">
            <w:pPr>
              <w:tabs>
                <w:tab w:val="left" w:pos="0"/>
              </w:tabs>
              <w:snapToGrid w:val="0"/>
            </w:pPr>
            <w:r w:rsidRPr="00061D64">
              <w:t>- Федеральный закон от 29.07.1998 № 135-ФЗ «Об оценочной деятельности в Российской Федерации»;</w:t>
            </w:r>
          </w:p>
          <w:p w:rsidR="00B53EE2" w:rsidRPr="00061D64" w:rsidRDefault="00B53EE2" w:rsidP="004F3315">
            <w:pPr>
              <w:tabs>
                <w:tab w:val="left" w:pos="0"/>
              </w:tabs>
              <w:snapToGrid w:val="0"/>
            </w:pPr>
            <w:r w:rsidRPr="00061D64">
              <w:t>- Федеральный закон от 27.07.2010 № 210-ФЗ «Об организации предоставления государственных и муниципальных услуг»;</w:t>
            </w:r>
          </w:p>
          <w:p w:rsidR="00B53EE2" w:rsidRPr="00061D64" w:rsidRDefault="00B53EE2" w:rsidP="004F3315">
            <w:pPr>
              <w:tabs>
                <w:tab w:val="left" w:pos="0"/>
              </w:tabs>
              <w:snapToGrid w:val="0"/>
            </w:pPr>
            <w:r w:rsidRPr="00061D64">
              <w:t>- Федеральный закон от 06.10.2003 № 131-ФЗ «Об общих принципах организации местного самоуправления в Российской Федерации»;</w:t>
            </w:r>
          </w:p>
          <w:p w:rsidR="00B53EE2" w:rsidRPr="00061D64" w:rsidRDefault="00B53EE2" w:rsidP="004F3315">
            <w:pPr>
              <w:tabs>
                <w:tab w:val="left" w:pos="0"/>
              </w:tabs>
              <w:snapToGrid w:val="0"/>
            </w:pPr>
            <w:r w:rsidRPr="00061D64">
              <w:t>- Федеральный закон от 02.05.2006 № 59-ФЗ «О порядке рассмотрения обращений граждан в Российской Федерации»;</w:t>
            </w:r>
          </w:p>
          <w:p w:rsidR="00B53EE2" w:rsidRPr="00061D64" w:rsidRDefault="00B53EE2" w:rsidP="004F3315">
            <w:pPr>
              <w:tabs>
                <w:tab w:val="left" w:pos="0"/>
              </w:tabs>
              <w:snapToGrid w:val="0"/>
            </w:pPr>
            <w:r w:rsidRPr="00061D64">
              <w:t>- Федеральный закон от 06.04.2011 № 63-ФЗ «Об электронно</w:t>
            </w:r>
            <w:r w:rsidRPr="00061D64">
              <w:lastRenderedPageBreak/>
              <w:t>й подписи»;</w:t>
            </w:r>
          </w:p>
          <w:p w:rsidR="00B53EE2" w:rsidRPr="00061D64" w:rsidRDefault="00B53EE2" w:rsidP="004F3315">
            <w:pPr>
              <w:tabs>
                <w:tab w:val="left" w:pos="0"/>
              </w:tabs>
              <w:snapToGrid w:val="0"/>
            </w:pPr>
            <w:r w:rsidRPr="00061D64">
              <w:t>- Федеральный закон от 27.07.2006 № 152-ФЗ «О персональных данных»;</w:t>
            </w:r>
          </w:p>
          <w:p w:rsidR="00B53EE2" w:rsidRPr="00061D64" w:rsidRDefault="00B53EE2" w:rsidP="004F3315">
            <w:pPr>
              <w:tabs>
                <w:tab w:val="left" w:pos="0"/>
              </w:tabs>
              <w:snapToGrid w:val="0"/>
            </w:pPr>
            <w:r w:rsidRPr="00061D64">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53EE2" w:rsidRPr="00272F45" w:rsidRDefault="00B53EE2" w:rsidP="004F3315">
            <w:pPr>
              <w:tabs>
                <w:tab w:val="left" w:pos="0"/>
              </w:tabs>
              <w:snapToGrid w:val="0"/>
            </w:pPr>
            <w:r w:rsidRPr="00061D64">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w:t>
            </w:r>
            <w:r w:rsidRPr="00061D64">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lastRenderedPageBreak/>
              <w:t xml:space="preserve">Субъект </w:t>
            </w:r>
            <w:r w:rsidRPr="00061D64">
              <w:t>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30 дней</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t>да</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r w:rsidR="00B53EE2" w:rsidRPr="0058071F" w:rsidTr="00B53EE2">
        <w:trPr>
          <w:trHeight w:val="150"/>
        </w:trPr>
        <w:tc>
          <w:tcPr>
            <w:tcW w:w="377" w:type="dxa"/>
            <w:tcBorders>
              <w:top w:val="single" w:sz="4" w:space="0" w:color="auto"/>
              <w:left w:val="single" w:sz="4" w:space="0" w:color="auto"/>
              <w:bottom w:val="single" w:sz="4" w:space="0" w:color="auto"/>
              <w:right w:val="single" w:sz="4" w:space="0" w:color="auto"/>
            </w:tcBorders>
          </w:tcPr>
          <w:p w:rsidR="00B53EE2" w:rsidRDefault="00B53EE2" w:rsidP="004F3315">
            <w:pPr>
              <w:snapToGrid w:val="0"/>
              <w:jc w:val="both"/>
              <w:rPr>
                <w:sz w:val="16"/>
                <w:szCs w:val="16"/>
              </w:rPr>
            </w:pPr>
            <w:r>
              <w:rPr>
                <w:sz w:val="16"/>
                <w:szCs w:val="16"/>
              </w:rPr>
              <w:lastRenderedPageBreak/>
              <w:t>35</w:t>
            </w:r>
          </w:p>
        </w:tc>
        <w:tc>
          <w:tcPr>
            <w:tcW w:w="850" w:type="dxa"/>
            <w:tcBorders>
              <w:top w:val="single" w:sz="4" w:space="0" w:color="auto"/>
              <w:left w:val="single" w:sz="4" w:space="0" w:color="auto"/>
              <w:bottom w:val="single" w:sz="4" w:space="0" w:color="auto"/>
              <w:right w:val="single" w:sz="4" w:space="0" w:color="auto"/>
            </w:tcBorders>
          </w:tcPr>
          <w:p w:rsidR="00B53EE2" w:rsidRPr="00B238D4" w:rsidRDefault="00B53EE2" w:rsidP="004F3315">
            <w:pPr>
              <w:snapToGrid w:val="0"/>
              <w:jc w:val="both"/>
            </w:pPr>
            <w:r w:rsidRPr="00061D64">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w:t>
            </w:r>
            <w:r w:rsidRPr="00061D64">
              <w:lastRenderedPageBreak/>
              <w:t>труктуру поддержки субъектов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lastRenderedPageBreak/>
              <w:t>Администрация МО Дружногорское городское поселение Гатчинского муниципального района Ленинградской области п.</w:t>
            </w:r>
            <w:r>
              <w:t xml:space="preserve"> </w:t>
            </w:r>
            <w:r w:rsidRPr="00934FB8">
              <w:t>Дружная Горка, ул.</w:t>
            </w:r>
            <w:r>
              <w:t xml:space="preserve"> </w:t>
            </w:r>
            <w:r w:rsidRPr="00934FB8">
              <w:t xml:space="preserve">Садовая, д.4 тел. </w:t>
            </w:r>
          </w:p>
          <w:p w:rsidR="00B53EE2" w:rsidRPr="00934FB8" w:rsidRDefault="00B53EE2" w:rsidP="004F3315">
            <w:pPr>
              <w:snapToGrid w:val="0"/>
              <w:jc w:val="both"/>
            </w:pPr>
            <w:r w:rsidRPr="00934FB8">
              <w:t>8-813-71-65-</w:t>
            </w:r>
            <w:r>
              <w:t>134</w:t>
            </w:r>
          </w:p>
          <w:p w:rsidR="00B53EE2" w:rsidRPr="00934FB8" w:rsidRDefault="00B53EE2" w:rsidP="004F3315">
            <w:pPr>
              <w:snapToGrid w:val="0"/>
              <w:jc w:val="both"/>
            </w:pPr>
            <w:r w:rsidRPr="00934FB8">
              <w:t>adm.drgp@ya.ru</w:t>
            </w:r>
          </w:p>
        </w:tc>
        <w:tc>
          <w:tcPr>
            <w:tcW w:w="992" w:type="dxa"/>
            <w:tcBorders>
              <w:top w:val="single" w:sz="4" w:space="0" w:color="auto"/>
              <w:left w:val="single" w:sz="4" w:space="0" w:color="auto"/>
              <w:bottom w:val="single" w:sz="4" w:space="0" w:color="auto"/>
              <w:right w:val="single" w:sz="4" w:space="0" w:color="auto"/>
            </w:tcBorders>
          </w:tcPr>
          <w:p w:rsidR="00B53EE2" w:rsidRPr="00272F45" w:rsidRDefault="00B53EE2" w:rsidP="004F3315">
            <w:pPr>
              <w:snapToGrid w:val="0"/>
              <w:jc w:val="both"/>
            </w:pPr>
            <w:r w:rsidRPr="00871BA5">
              <w:t>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tc>
        <w:tc>
          <w:tcPr>
            <w:tcW w:w="1134" w:type="dxa"/>
            <w:tcBorders>
              <w:top w:val="single" w:sz="4" w:space="0" w:color="auto"/>
              <w:left w:val="single" w:sz="4" w:space="0" w:color="auto"/>
              <w:bottom w:val="single" w:sz="4" w:space="0" w:color="auto"/>
              <w:right w:val="single" w:sz="4" w:space="0" w:color="auto"/>
            </w:tcBorders>
          </w:tcPr>
          <w:p w:rsidR="00B53EE2" w:rsidRPr="00871BA5" w:rsidRDefault="00B53EE2" w:rsidP="004F3315">
            <w:pPr>
              <w:tabs>
                <w:tab w:val="left" w:pos="0"/>
              </w:tabs>
              <w:snapToGrid w:val="0"/>
            </w:pPr>
            <w:r w:rsidRPr="00871BA5">
              <w:t>- КонституцияРоссийской Федерации от 12.12.1993 («Российская газета», № 237, 25.12.1993)</w:t>
            </w:r>
          </w:p>
          <w:p w:rsidR="00B53EE2" w:rsidRPr="00871BA5" w:rsidRDefault="00B53EE2" w:rsidP="004F3315">
            <w:pPr>
              <w:tabs>
                <w:tab w:val="left" w:pos="0"/>
              </w:tabs>
              <w:snapToGrid w:val="0"/>
            </w:pPr>
            <w:r w:rsidRPr="00871BA5">
              <w:t>- «Гражданский кодекс Российской Федерации (часть первая)» от 30.11.1994 N 51-ФЗ;</w:t>
            </w:r>
          </w:p>
          <w:p w:rsidR="00B53EE2" w:rsidRPr="00871BA5" w:rsidRDefault="00B53EE2" w:rsidP="004F3315">
            <w:pPr>
              <w:tabs>
                <w:tab w:val="left" w:pos="0"/>
              </w:tabs>
              <w:snapToGrid w:val="0"/>
            </w:pPr>
            <w:r w:rsidRPr="00871BA5">
              <w:t>- «Гражданский кодекс Российской Федерации (часть вторая)» от 26.01.1996 N 14-ФЗ;</w:t>
            </w:r>
          </w:p>
          <w:p w:rsidR="00B53EE2" w:rsidRPr="00871BA5" w:rsidRDefault="00B53EE2" w:rsidP="004F3315">
            <w:pPr>
              <w:tabs>
                <w:tab w:val="left" w:pos="0"/>
              </w:tabs>
              <w:snapToGrid w:val="0"/>
            </w:pPr>
            <w:r w:rsidRPr="00871BA5">
              <w:t>- Федеральный закон от 27.07.2010 N 210-ФЗ «Об организации предоставления государственных и муниципальных услуг»;</w:t>
            </w:r>
          </w:p>
          <w:p w:rsidR="00B53EE2" w:rsidRPr="00871BA5" w:rsidRDefault="00B53EE2" w:rsidP="004F3315">
            <w:pPr>
              <w:tabs>
                <w:tab w:val="left" w:pos="0"/>
              </w:tabs>
              <w:snapToGrid w:val="0"/>
            </w:pPr>
            <w:r w:rsidRPr="00871BA5">
              <w:t>- Федеральн</w:t>
            </w:r>
            <w:r w:rsidRPr="00871BA5">
              <w:lastRenderedPageBreak/>
              <w:t>ый закон от 26.07.2006 N 135-ФЗ «О защите конкуренции»;</w:t>
            </w:r>
          </w:p>
          <w:p w:rsidR="00B53EE2" w:rsidRPr="00871BA5" w:rsidRDefault="00B53EE2" w:rsidP="004F3315">
            <w:pPr>
              <w:tabs>
                <w:tab w:val="left" w:pos="0"/>
              </w:tabs>
              <w:snapToGrid w:val="0"/>
            </w:pPr>
            <w:r w:rsidRPr="00871BA5">
              <w:t>- Федеральный закон от 25.06.2002 N 73-ФЗ «Об объектах культурного наследия (памятниках истории и культуры) народов Российской Федерации;</w:t>
            </w:r>
          </w:p>
          <w:p w:rsidR="00B53EE2" w:rsidRPr="00871BA5" w:rsidRDefault="00B53EE2" w:rsidP="004F3315">
            <w:pPr>
              <w:tabs>
                <w:tab w:val="left" w:pos="0"/>
              </w:tabs>
              <w:snapToGrid w:val="0"/>
            </w:pPr>
            <w:r w:rsidRPr="00871BA5">
              <w:t>- Федеральный закон от 02.05.2006 № 59-ФЗ «О порядке рассмотрения обращений граждан Российской Федерации»;</w:t>
            </w:r>
          </w:p>
          <w:p w:rsidR="00B53EE2" w:rsidRPr="00871BA5" w:rsidRDefault="00B53EE2" w:rsidP="004F3315">
            <w:pPr>
              <w:tabs>
                <w:tab w:val="left" w:pos="0"/>
              </w:tabs>
              <w:snapToGrid w:val="0"/>
            </w:pPr>
            <w:r w:rsidRPr="00871BA5">
              <w:t>- Федеральный закон от 24.07.2007 № 209 ФЗ «О развитии малого и среднего предпринимательства в Российской Федерации»;</w:t>
            </w:r>
          </w:p>
          <w:p w:rsidR="00B53EE2" w:rsidRPr="00871BA5" w:rsidRDefault="00B53EE2" w:rsidP="004F3315">
            <w:pPr>
              <w:tabs>
                <w:tab w:val="left" w:pos="0"/>
              </w:tabs>
              <w:snapToGrid w:val="0"/>
            </w:pPr>
            <w:r w:rsidRPr="00871BA5">
              <w:t>- Федеральный закон от 6 апреля 2011 г. N 63-ФЗ «Об электронной подписи»(Собрание законодательства Российской Федерации, 2011, N 15, ст. 2036; N 27, ст. 3880);</w:t>
            </w:r>
          </w:p>
          <w:p w:rsidR="00B53EE2" w:rsidRPr="00871BA5" w:rsidRDefault="00B53EE2" w:rsidP="004F3315">
            <w:pPr>
              <w:tabs>
                <w:tab w:val="left" w:pos="0"/>
              </w:tabs>
              <w:snapToGrid w:val="0"/>
            </w:pPr>
            <w:r w:rsidRPr="00871BA5">
              <w:t xml:space="preserve">- Федеральный закон от </w:t>
            </w:r>
            <w:r w:rsidRPr="00871BA5">
              <w:lastRenderedPageBreak/>
              <w:t>27.07.2006 № 152-ФЗ «О персональных данных»;</w:t>
            </w:r>
          </w:p>
          <w:p w:rsidR="00B53EE2" w:rsidRPr="00871BA5" w:rsidRDefault="00B53EE2" w:rsidP="004F3315">
            <w:pPr>
              <w:tabs>
                <w:tab w:val="left" w:pos="0"/>
              </w:tabs>
              <w:snapToGrid w:val="0"/>
            </w:pPr>
            <w:r w:rsidRPr="00871BA5">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53EE2" w:rsidRPr="00272F45" w:rsidRDefault="00B53EE2" w:rsidP="004F3315">
            <w:pPr>
              <w:tabs>
                <w:tab w:val="left" w:pos="0"/>
              </w:tabs>
              <w:snapToGrid w:val="0"/>
            </w:pPr>
            <w:r w:rsidRPr="00871BA5">
              <w:t xml:space="preserve">- приказ Министерства связи и массовых коммуникаций Российской Федерации от 13.04.2012 г. N 107 «Об </w:t>
            </w:r>
            <w:r w:rsidRPr="00871BA5">
              <w:lastRenderedPageBreak/>
              <w:t>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lastRenderedPageBreak/>
              <w:t>субъект</w:t>
            </w:r>
            <w:r w:rsidRPr="00871BA5">
              <w:t xml:space="preserve"> малого и среднего п</w:t>
            </w:r>
            <w:r>
              <w:t>редпринимательства, организации, образующие</w:t>
            </w:r>
            <w:r w:rsidRPr="00871BA5">
              <w:t xml:space="preserve"> инфраструктуру поддержки субъектов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t>90 дней</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709"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t>да</w:t>
            </w:r>
          </w:p>
        </w:tc>
        <w:tc>
          <w:tcPr>
            <w:tcW w:w="992" w:type="dxa"/>
            <w:tcBorders>
              <w:top w:val="single" w:sz="4" w:space="0" w:color="auto"/>
              <w:left w:val="single" w:sz="4" w:space="0" w:color="auto"/>
              <w:bottom w:val="single" w:sz="4" w:space="0" w:color="auto"/>
              <w:right w:val="single" w:sz="4" w:space="0" w:color="auto"/>
            </w:tcBorders>
          </w:tcPr>
          <w:p w:rsidR="00B53EE2" w:rsidRPr="00DB37D6" w:rsidRDefault="00B53EE2" w:rsidP="004F3315">
            <w:pPr>
              <w:snapToGrid w:val="0"/>
              <w:jc w:val="both"/>
            </w:pPr>
            <w:r w:rsidRPr="00DB37D6">
              <w:t>прописано в административном регламенте</w:t>
            </w:r>
          </w:p>
        </w:tc>
        <w:tc>
          <w:tcPr>
            <w:tcW w:w="1843" w:type="dxa"/>
            <w:tcBorders>
              <w:top w:val="single" w:sz="4" w:space="0" w:color="auto"/>
              <w:left w:val="single" w:sz="4" w:space="0" w:color="auto"/>
              <w:bottom w:val="single" w:sz="4" w:space="0" w:color="auto"/>
              <w:right w:val="single" w:sz="4" w:space="0" w:color="auto"/>
            </w:tcBorders>
          </w:tcPr>
          <w:p w:rsidR="00B53EE2" w:rsidRPr="00934FB8" w:rsidRDefault="00B53EE2" w:rsidP="004F3315">
            <w:pPr>
              <w:snapToGrid w:val="0"/>
              <w:jc w:val="both"/>
            </w:pPr>
            <w:r w:rsidRPr="00934FB8">
              <w:t>безвозмездно</w:t>
            </w:r>
          </w:p>
        </w:tc>
      </w:tr>
    </w:tbl>
    <w:p w:rsidR="00B53EE2" w:rsidRPr="0058071F" w:rsidRDefault="00B53EE2" w:rsidP="00B53EE2"/>
    <w:p w:rsidR="004F3315" w:rsidRPr="004F3315" w:rsidRDefault="004F3315" w:rsidP="004F3315">
      <w:pPr>
        <w:ind w:right="174"/>
        <w:contextualSpacing/>
        <w:jc w:val="center"/>
        <w:rPr>
          <w:b/>
        </w:rPr>
      </w:pPr>
      <w:r w:rsidRPr="004F3315">
        <w:rPr>
          <w:b/>
        </w:rPr>
        <w:t>АДМИНИСТРАЦИЯ ДРУЖНОГОРСКОГО ГОРОДСКОГО ПОСЕЛЕНИЯ</w:t>
      </w:r>
    </w:p>
    <w:p w:rsidR="004F3315" w:rsidRPr="004F3315" w:rsidRDefault="004F3315" w:rsidP="004F3315">
      <w:pPr>
        <w:jc w:val="center"/>
        <w:rPr>
          <w:b/>
        </w:rPr>
      </w:pPr>
      <w:r w:rsidRPr="004F3315">
        <w:rPr>
          <w:b/>
        </w:rPr>
        <w:t>ГАТЧИНСКОГО МУНИЦИПАЛЬНОГО РАЙОНА ЛЕНИНГРАДСКОЙ ОБЛАСТИ</w:t>
      </w:r>
    </w:p>
    <w:p w:rsidR="004F3315" w:rsidRDefault="004F3315" w:rsidP="004F3315">
      <w:pPr>
        <w:jc w:val="center"/>
        <w:rPr>
          <w:b/>
        </w:rPr>
      </w:pPr>
    </w:p>
    <w:p w:rsidR="004F3315" w:rsidRPr="004F3315" w:rsidRDefault="004F3315" w:rsidP="004F3315">
      <w:pPr>
        <w:jc w:val="center"/>
        <w:rPr>
          <w:b/>
        </w:rPr>
      </w:pPr>
      <w:r w:rsidRPr="004F3315">
        <w:rPr>
          <w:b/>
        </w:rPr>
        <w:t>П О С Т А Н О В Л Е Н И Е</w:t>
      </w:r>
    </w:p>
    <w:p w:rsidR="004F3315" w:rsidRPr="004E62F6" w:rsidRDefault="004F3315" w:rsidP="004F3315">
      <w:pPr>
        <w:rPr>
          <w:b/>
        </w:rPr>
      </w:pPr>
      <w:r w:rsidRPr="004E62F6">
        <w:rPr>
          <w:b/>
        </w:rPr>
        <w:t>От   21.02.2017                                                                                                                              № 52</w:t>
      </w:r>
    </w:p>
    <w:tbl>
      <w:tblPr>
        <w:tblW w:w="0" w:type="auto"/>
        <w:tblLayout w:type="fixed"/>
        <w:tblLook w:val="04A0"/>
      </w:tblPr>
      <w:tblGrid>
        <w:gridCol w:w="5388"/>
      </w:tblGrid>
      <w:tr w:rsidR="004F3315" w:rsidRPr="004F3315" w:rsidTr="004F3315">
        <w:trPr>
          <w:trHeight w:val="736"/>
        </w:trPr>
        <w:tc>
          <w:tcPr>
            <w:tcW w:w="5388" w:type="dxa"/>
          </w:tcPr>
          <w:p w:rsidR="004F3315" w:rsidRPr="004F3315" w:rsidRDefault="004F3315" w:rsidP="004F3315">
            <w:pPr>
              <w:snapToGrid w:val="0"/>
              <w:jc w:val="both"/>
              <w:rPr>
                <w:b/>
                <w:color w:val="FF0000"/>
              </w:rPr>
            </w:pPr>
          </w:p>
          <w:p w:rsidR="004F3315" w:rsidRPr="004F3315" w:rsidRDefault="004F3315" w:rsidP="004F3315">
            <w:pPr>
              <w:snapToGrid w:val="0"/>
              <w:jc w:val="both"/>
              <w:rPr>
                <w:b/>
              </w:rPr>
            </w:pPr>
            <w:r w:rsidRPr="004F3315">
              <w:rPr>
                <w:b/>
              </w:rPr>
              <w:t>Об утверждении Административного регламента предоставления муниципальной услуги Административный регламент  по предоставлению муниципальной услуги «Выдача, продление, закрытие  разрешения (ордера) на производство земляных работ»</w:t>
            </w:r>
          </w:p>
        </w:tc>
      </w:tr>
    </w:tbl>
    <w:p w:rsidR="004F3315" w:rsidRPr="004E62F6" w:rsidRDefault="004F3315" w:rsidP="004F3315">
      <w:pPr>
        <w:jc w:val="both"/>
      </w:pPr>
    </w:p>
    <w:p w:rsidR="004F3315" w:rsidRPr="004E62F6" w:rsidRDefault="004F3315" w:rsidP="004F3315">
      <w:pPr>
        <w:ind w:firstLine="708"/>
        <w:jc w:val="both"/>
      </w:pPr>
      <w:r w:rsidRPr="004E62F6">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 </w:t>
      </w:r>
    </w:p>
    <w:p w:rsidR="004F3315" w:rsidRPr="004E62F6" w:rsidRDefault="004F3315" w:rsidP="004F3315">
      <w:pPr>
        <w:ind w:firstLine="708"/>
        <w:jc w:val="both"/>
      </w:pPr>
    </w:p>
    <w:p w:rsidR="004F3315" w:rsidRDefault="004F3315" w:rsidP="004F3315">
      <w:pPr>
        <w:jc w:val="center"/>
        <w:rPr>
          <w:b/>
        </w:rPr>
      </w:pPr>
      <w:r w:rsidRPr="004E62F6">
        <w:rPr>
          <w:b/>
        </w:rPr>
        <w:t>ПОСТАНОВЛЯЕТ:</w:t>
      </w:r>
    </w:p>
    <w:p w:rsidR="004F3315" w:rsidRPr="004E62F6" w:rsidRDefault="004F3315" w:rsidP="004F3315">
      <w:pPr>
        <w:jc w:val="center"/>
        <w:rPr>
          <w:b/>
        </w:rPr>
      </w:pPr>
    </w:p>
    <w:p w:rsidR="004F3315" w:rsidRPr="004E62F6" w:rsidRDefault="004F3315" w:rsidP="004F3315">
      <w:pPr>
        <w:snapToGrid w:val="0"/>
        <w:jc w:val="both"/>
      </w:pPr>
      <w:r w:rsidRPr="004E62F6">
        <w:t>1. Утвердить Административный регламент по предоставлению муниципальной услуги  «Выдача, продление, закрытие  разрешения (ордера) на производство земляных работ».</w:t>
      </w:r>
    </w:p>
    <w:p w:rsidR="004F3315" w:rsidRPr="004E62F6" w:rsidRDefault="004F3315" w:rsidP="004F3315">
      <w:pPr>
        <w:snapToGrid w:val="0"/>
        <w:jc w:val="both"/>
      </w:pPr>
      <w:r w:rsidRPr="004E62F6">
        <w:t xml:space="preserve">2. Настоящее Постановление подлежит опубликованию в официальном печатном издании и на официальном сайте МО Дружногорское городское поселение. </w:t>
      </w:r>
    </w:p>
    <w:p w:rsidR="004F3315" w:rsidRDefault="004F3315" w:rsidP="004F3315">
      <w:pPr>
        <w:snapToGrid w:val="0"/>
        <w:jc w:val="both"/>
      </w:pPr>
    </w:p>
    <w:p w:rsidR="004F3315" w:rsidRPr="004E62F6" w:rsidRDefault="004F3315" w:rsidP="004F3315">
      <w:pPr>
        <w:snapToGrid w:val="0"/>
        <w:jc w:val="both"/>
      </w:pPr>
      <w:r w:rsidRPr="004E62F6">
        <w:t xml:space="preserve">3.  Контроль за выполнением настоящего постановления оставляю за собой. </w:t>
      </w:r>
    </w:p>
    <w:p w:rsidR="004F3315" w:rsidRPr="004E62F6" w:rsidRDefault="004F3315" w:rsidP="004F3315">
      <w:pPr>
        <w:snapToGrid w:val="0"/>
        <w:jc w:val="both"/>
      </w:pPr>
    </w:p>
    <w:p w:rsidR="004F3315" w:rsidRPr="004E62F6" w:rsidRDefault="004F3315" w:rsidP="004F3315">
      <w:r w:rsidRPr="004E62F6">
        <w:t>Глава  администрации</w:t>
      </w:r>
    </w:p>
    <w:p w:rsidR="004F3315" w:rsidRPr="004E62F6" w:rsidRDefault="004F3315" w:rsidP="004F3315">
      <w:pPr>
        <w:sectPr w:rsidR="004F3315" w:rsidRPr="004E62F6" w:rsidSect="004F3315">
          <w:footerReference w:type="default" r:id="rId56"/>
          <w:pgSz w:w="11906" w:h="16838"/>
          <w:pgMar w:top="1134" w:right="566" w:bottom="1134" w:left="1276" w:header="708" w:footer="708" w:gutter="0"/>
          <w:pgBorders w:offsetFrom="page">
            <w:top w:val="single" w:sz="4" w:space="24" w:color="auto"/>
            <w:left w:val="single" w:sz="4" w:space="24" w:color="auto"/>
            <w:bottom w:val="single" w:sz="4" w:space="24" w:color="auto"/>
            <w:right w:val="single" w:sz="4" w:space="24" w:color="auto"/>
          </w:pgBorders>
          <w:cols w:space="720"/>
        </w:sectPr>
      </w:pPr>
      <w:r w:rsidRPr="004E62F6">
        <w:t xml:space="preserve">Дружногорского  городского  поселения                                                         </w:t>
      </w:r>
      <w:r>
        <w:t xml:space="preserve">                                                                   </w:t>
      </w:r>
      <w:r w:rsidRPr="004E62F6">
        <w:t>В.В. Володкович</w:t>
      </w:r>
    </w:p>
    <w:p w:rsidR="004F3315" w:rsidRPr="004E62F6" w:rsidRDefault="004F3315" w:rsidP="004F3315">
      <w:pPr>
        <w:pStyle w:val="ConsPlusTitle"/>
        <w:jc w:val="right"/>
        <w:rPr>
          <w:b w:val="0"/>
          <w:sz w:val="18"/>
          <w:szCs w:val="18"/>
        </w:rPr>
      </w:pPr>
      <w:r w:rsidRPr="004E62F6">
        <w:rPr>
          <w:b w:val="0"/>
          <w:sz w:val="18"/>
          <w:szCs w:val="18"/>
        </w:rPr>
        <w:lastRenderedPageBreak/>
        <w:tab/>
        <w:t xml:space="preserve">Приложение к  постановлению </w:t>
      </w:r>
    </w:p>
    <w:p w:rsidR="004F3315" w:rsidRPr="004E62F6" w:rsidRDefault="004F3315" w:rsidP="004F3315">
      <w:pPr>
        <w:pStyle w:val="ConsPlusTitle"/>
        <w:jc w:val="right"/>
        <w:rPr>
          <w:b w:val="0"/>
          <w:sz w:val="18"/>
          <w:szCs w:val="18"/>
        </w:rPr>
      </w:pPr>
      <w:r w:rsidRPr="004E62F6">
        <w:rPr>
          <w:b w:val="0"/>
          <w:sz w:val="18"/>
          <w:szCs w:val="18"/>
        </w:rPr>
        <w:t xml:space="preserve">                                                                                     администрации МО Дружногорское </w:t>
      </w:r>
    </w:p>
    <w:p w:rsidR="004F3315" w:rsidRPr="004E62F6" w:rsidRDefault="004F3315" w:rsidP="004F3315">
      <w:pPr>
        <w:widowControl w:val="0"/>
        <w:autoSpaceDE w:val="0"/>
        <w:autoSpaceDN w:val="0"/>
        <w:adjustRightInd w:val="0"/>
        <w:ind w:firstLine="709"/>
        <w:contextualSpacing/>
        <w:jc w:val="right"/>
        <w:outlineLvl w:val="0"/>
        <w:rPr>
          <w:bCs/>
        </w:rPr>
      </w:pPr>
      <w:r w:rsidRPr="004E62F6">
        <w:t xml:space="preserve">городское поселение  от 21.02.2017 № 52 </w:t>
      </w:r>
    </w:p>
    <w:p w:rsidR="004F3315" w:rsidRPr="004E62F6" w:rsidRDefault="004F3315" w:rsidP="004F3315">
      <w:pPr>
        <w:pStyle w:val="ConsPlusTitle"/>
        <w:tabs>
          <w:tab w:val="left" w:pos="7440"/>
        </w:tabs>
        <w:rPr>
          <w:b w:val="0"/>
          <w:sz w:val="18"/>
          <w:szCs w:val="18"/>
        </w:rPr>
      </w:pPr>
    </w:p>
    <w:p w:rsidR="004F3315" w:rsidRPr="004E62F6" w:rsidRDefault="004F3315" w:rsidP="004F3315">
      <w:pPr>
        <w:widowControl w:val="0"/>
        <w:autoSpaceDE w:val="0"/>
        <w:autoSpaceDN w:val="0"/>
        <w:adjustRightInd w:val="0"/>
        <w:ind w:firstLine="709"/>
        <w:contextualSpacing/>
        <w:jc w:val="center"/>
        <w:outlineLvl w:val="0"/>
        <w:rPr>
          <w:b/>
          <w:bCs/>
        </w:rPr>
      </w:pPr>
    </w:p>
    <w:p w:rsidR="004F3315" w:rsidRPr="004E62F6" w:rsidRDefault="004F3315" w:rsidP="004F3315">
      <w:pPr>
        <w:widowControl w:val="0"/>
        <w:autoSpaceDE w:val="0"/>
        <w:autoSpaceDN w:val="0"/>
        <w:adjustRightInd w:val="0"/>
        <w:ind w:firstLine="709"/>
        <w:contextualSpacing/>
        <w:jc w:val="center"/>
        <w:outlineLvl w:val="0"/>
        <w:rPr>
          <w:bCs/>
        </w:rPr>
      </w:pPr>
      <w:r w:rsidRPr="004E62F6">
        <w:rPr>
          <w:b/>
          <w:bCs/>
        </w:rPr>
        <w:t xml:space="preserve">Административный регламент  по </w:t>
      </w:r>
      <w:r w:rsidRPr="004E62F6">
        <w:rPr>
          <w:b/>
          <w:bCs/>
          <w:color w:val="000000"/>
        </w:rPr>
        <w:t>предоставлению</w:t>
      </w:r>
      <w:r w:rsidRPr="004E62F6">
        <w:rPr>
          <w:b/>
          <w:bCs/>
        </w:rPr>
        <w:t xml:space="preserve"> муниципальной услуги «Выдача, продление, закрытие  разрешения (ордера) на производство земляных работ» </w:t>
      </w:r>
    </w:p>
    <w:p w:rsidR="004F3315" w:rsidRPr="004E62F6" w:rsidRDefault="004F3315" w:rsidP="004F3315">
      <w:pPr>
        <w:widowControl w:val="0"/>
        <w:autoSpaceDE w:val="0"/>
        <w:autoSpaceDN w:val="0"/>
        <w:adjustRightInd w:val="0"/>
        <w:ind w:hanging="142"/>
        <w:contextualSpacing/>
        <w:jc w:val="center"/>
        <w:outlineLvl w:val="0"/>
        <w:rPr>
          <w:b/>
          <w:bCs/>
        </w:rPr>
      </w:pPr>
    </w:p>
    <w:p w:rsidR="004F3315" w:rsidRPr="004E62F6" w:rsidRDefault="004F3315" w:rsidP="00E332A9">
      <w:pPr>
        <w:widowControl w:val="0"/>
        <w:numPr>
          <w:ilvl w:val="0"/>
          <w:numId w:val="10"/>
        </w:numPr>
        <w:autoSpaceDE w:val="0"/>
        <w:autoSpaceDN w:val="0"/>
        <w:adjustRightInd w:val="0"/>
        <w:contextualSpacing/>
        <w:jc w:val="center"/>
        <w:outlineLvl w:val="0"/>
        <w:rPr>
          <w:b/>
          <w:bCs/>
        </w:rPr>
      </w:pPr>
      <w:r w:rsidRPr="004E62F6">
        <w:rPr>
          <w:b/>
          <w:bCs/>
        </w:rPr>
        <w:t>Общие положения</w:t>
      </w:r>
    </w:p>
    <w:p w:rsidR="004F3315" w:rsidRPr="004E62F6" w:rsidRDefault="004F3315" w:rsidP="004F3315">
      <w:pPr>
        <w:widowControl w:val="0"/>
        <w:autoSpaceDE w:val="0"/>
        <w:autoSpaceDN w:val="0"/>
        <w:adjustRightInd w:val="0"/>
        <w:ind w:left="-142"/>
        <w:contextualSpacing/>
        <w:jc w:val="center"/>
        <w:outlineLvl w:val="0"/>
        <w:rPr>
          <w:b/>
          <w:bCs/>
        </w:rPr>
      </w:pPr>
    </w:p>
    <w:p w:rsidR="004F3315" w:rsidRPr="004E62F6" w:rsidRDefault="004F3315" w:rsidP="004F3315">
      <w:pPr>
        <w:widowControl w:val="0"/>
        <w:autoSpaceDE w:val="0"/>
        <w:autoSpaceDN w:val="0"/>
        <w:adjustRightInd w:val="0"/>
        <w:jc w:val="both"/>
        <w:rPr>
          <w:strike/>
        </w:rPr>
      </w:pPr>
      <w:r w:rsidRPr="004E62F6">
        <w:rPr>
          <w:color w:val="0070C0"/>
        </w:rPr>
        <w:t xml:space="preserve">          </w:t>
      </w:r>
      <w:r w:rsidRPr="004E62F6">
        <w:t>1.1. Наименование муниципальной услуги «</w:t>
      </w:r>
      <w:r w:rsidRPr="004E62F6">
        <w:rPr>
          <w:bCs/>
        </w:rPr>
        <w:t>Выдача, продление, закрытие разрешения (ордера) на производство земляных работ</w:t>
      </w:r>
      <w:r w:rsidRPr="004E62F6">
        <w:t>».</w:t>
      </w:r>
      <w:r w:rsidRPr="004E62F6">
        <w:rPr>
          <w:spacing w:val="-4"/>
        </w:rPr>
        <w:t xml:space="preserve"> </w:t>
      </w:r>
    </w:p>
    <w:p w:rsidR="004F3315" w:rsidRPr="004E62F6" w:rsidRDefault="004F3315" w:rsidP="004F3315">
      <w:pPr>
        <w:ind w:firstLine="709"/>
        <w:jc w:val="both"/>
      </w:pPr>
      <w:r w:rsidRPr="004E62F6">
        <w:t xml:space="preserve">1.2. Наименование органа местного самоуправления (далее – ОМСУ), предоставляющего муниципальную услугу, ответственного за предоставление муниципальной услуги. </w:t>
      </w:r>
    </w:p>
    <w:p w:rsidR="004F3315" w:rsidRPr="004E62F6" w:rsidRDefault="004F3315" w:rsidP="004F3315">
      <w:pPr>
        <w:ind w:firstLine="709"/>
        <w:jc w:val="both"/>
        <w:rPr>
          <w:color w:val="0070C0"/>
        </w:rPr>
      </w:pPr>
      <w:r w:rsidRPr="004E62F6">
        <w:t xml:space="preserve">1.2.1. Муниципальную услугу предоставляет администрация муниципального образования Дружногорское городское поселение  Гатчинского муниципального района Ленинградской области (далее – Администрация). </w:t>
      </w:r>
    </w:p>
    <w:p w:rsidR="004F3315" w:rsidRPr="004E62F6" w:rsidRDefault="004F3315" w:rsidP="004F3315">
      <w:pPr>
        <w:ind w:firstLine="709"/>
        <w:contextualSpacing/>
        <w:jc w:val="both"/>
      </w:pPr>
      <w:r w:rsidRPr="004E62F6">
        <w:t xml:space="preserve">Оказание муниципальной услуги осуществляется в выдаче, продлении, закрытии  разрешения (ордера) </w:t>
      </w:r>
      <w:r w:rsidRPr="004E62F6">
        <w:rPr>
          <w:shd w:val="clear" w:color="auto" w:fill="FBFCFD"/>
        </w:rPr>
        <w:t>на производство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w:t>
      </w:r>
      <w:r w:rsidRPr="004E62F6">
        <w:rPr>
          <w:color w:val="000000"/>
          <w:shd w:val="clear" w:color="auto" w:fill="FBFCFD"/>
        </w:rPr>
        <w:t xml:space="preserve">-, электроснабжения, канализации, связи и т.д.), ремонте дорог, благоустройстве территорий </w:t>
      </w:r>
      <w:r w:rsidRPr="004E62F6">
        <w:t>в границах муниципального образования муниципального района Ленинградской области.</w:t>
      </w:r>
    </w:p>
    <w:p w:rsidR="004F3315" w:rsidRPr="004E62F6" w:rsidRDefault="004F3315" w:rsidP="004F3315">
      <w:pPr>
        <w:ind w:firstLine="709"/>
        <w:contextualSpacing/>
        <w:jc w:val="both"/>
      </w:pPr>
      <w:r w:rsidRPr="004E62F6">
        <w:t xml:space="preserve">1.2.2. Ответственным за предоставление муниципальной  услуги, является заместитель главы администрации Дружногорского городского поселения.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F3315" w:rsidRPr="004E62F6" w:rsidRDefault="004F3315" w:rsidP="004F3315">
      <w:pPr>
        <w:ind w:firstLine="709"/>
        <w:contextualSpacing/>
        <w:jc w:val="both"/>
      </w:pPr>
      <w:r w:rsidRPr="004E62F6">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F3315" w:rsidRPr="004E62F6" w:rsidRDefault="004F3315" w:rsidP="004F3315">
      <w:pPr>
        <w:ind w:firstLine="709"/>
        <w:contextualSpacing/>
        <w:jc w:val="both"/>
      </w:pPr>
      <w:r w:rsidRPr="004E62F6">
        <w:t>1.3. Информация о месте нахождения и граф</w:t>
      </w:r>
      <w:bookmarkStart w:id="22" w:name="sub_20195"/>
      <w:r w:rsidRPr="004E62F6">
        <w:t>ике работы Администрации,  указана в приложении № 1.</w:t>
      </w:r>
    </w:p>
    <w:bookmarkEnd w:id="22"/>
    <w:p w:rsidR="004F3315" w:rsidRPr="004E62F6" w:rsidRDefault="004F3315" w:rsidP="004F3315">
      <w:pPr>
        <w:ind w:firstLine="709"/>
        <w:contextualSpacing/>
        <w:jc w:val="both"/>
      </w:pPr>
      <w:r w:rsidRPr="004E62F6">
        <w:t xml:space="preserve">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Pr="004E62F6">
        <w:rPr>
          <w:bCs/>
        </w:rPr>
        <w:t>разрешения (ордера) на производство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4F3315" w:rsidRPr="004E62F6" w:rsidRDefault="004F3315" w:rsidP="004F3315">
      <w:pPr>
        <w:ind w:firstLine="709"/>
        <w:contextualSpacing/>
        <w:jc w:val="both"/>
      </w:pPr>
      <w:r w:rsidRPr="004E62F6">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4F3315" w:rsidRPr="004E62F6" w:rsidRDefault="004F3315" w:rsidP="004F3315">
      <w:pPr>
        <w:ind w:firstLine="709"/>
        <w:contextualSpacing/>
        <w:jc w:val="both"/>
      </w:pPr>
      <w:r w:rsidRPr="004E62F6">
        <w:t xml:space="preserve">Актуальная информация о справочных телефонах и режимах работы филиалов МФЦ содержится на сайте МФЦ Ленинградской области: </w:t>
      </w:r>
      <w:r w:rsidRPr="004E62F6">
        <w:rPr>
          <w:u w:val="single"/>
          <w:lang w:val="en-US"/>
        </w:rPr>
        <w:t>www</w:t>
      </w:r>
      <w:r w:rsidRPr="004E62F6">
        <w:rPr>
          <w:u w:val="single"/>
        </w:rPr>
        <w:t>.mfc47.ru</w:t>
      </w:r>
      <w:r w:rsidRPr="004E62F6">
        <w:t>.</w:t>
      </w:r>
    </w:p>
    <w:p w:rsidR="004F3315" w:rsidRPr="004E62F6" w:rsidRDefault="004F3315" w:rsidP="004F3315">
      <w:pPr>
        <w:ind w:firstLine="709"/>
        <w:contextualSpacing/>
        <w:jc w:val="both"/>
      </w:pPr>
      <w:r w:rsidRPr="004E62F6">
        <w:t xml:space="preserve">1.6. Адрес портала государственных и муниципальных услуг (функций) Ленинградской области (далее - ПГУ ЛО): </w:t>
      </w:r>
      <w:hyperlink r:id="rId57" w:history="1">
        <w:r w:rsidRPr="004E62F6">
          <w:rPr>
            <w:rStyle w:val="ae"/>
          </w:rPr>
          <w:t>http://www.gu.lenobl.ru</w:t>
        </w:r>
      </w:hyperlink>
      <w:r w:rsidRPr="004E62F6">
        <w:t>.</w:t>
      </w:r>
    </w:p>
    <w:p w:rsidR="004F3315" w:rsidRPr="004E62F6" w:rsidRDefault="004F3315" w:rsidP="004F3315">
      <w:pPr>
        <w:ind w:firstLine="709"/>
        <w:contextualSpacing/>
        <w:jc w:val="both"/>
      </w:pPr>
      <w:r w:rsidRPr="004E62F6">
        <w:t xml:space="preserve">Адрес Единого Портала государственных и муниципальных услуг (функций) в сети Интернет (ЕПГУ):  </w:t>
      </w:r>
      <w:r w:rsidRPr="004E62F6">
        <w:rPr>
          <w:u w:val="single"/>
        </w:rPr>
        <w:t>www.gosuslugi.ru</w:t>
      </w:r>
      <w:r w:rsidRPr="004E62F6">
        <w:t>.</w:t>
      </w:r>
    </w:p>
    <w:p w:rsidR="004F3315" w:rsidRPr="004E62F6" w:rsidRDefault="004F3315" w:rsidP="004F3315">
      <w:pPr>
        <w:ind w:firstLine="709"/>
        <w:contextualSpacing/>
        <w:jc w:val="both"/>
      </w:pPr>
      <w:r w:rsidRPr="004E62F6">
        <w:t>Адрес официального сайта Администрации в сети Интернет: http://www.drgp.ru/.</w:t>
      </w:r>
    </w:p>
    <w:p w:rsidR="004F3315" w:rsidRPr="004E62F6" w:rsidRDefault="004F3315" w:rsidP="004F3315">
      <w:pPr>
        <w:ind w:firstLine="709"/>
        <w:contextualSpacing/>
        <w:jc w:val="both"/>
      </w:pPr>
      <w:r w:rsidRPr="004E62F6">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4F3315" w:rsidRPr="004E62F6" w:rsidRDefault="004F3315" w:rsidP="004F3315">
      <w:pPr>
        <w:ind w:firstLine="709"/>
        <w:contextualSpacing/>
        <w:jc w:val="both"/>
      </w:pPr>
      <w:bookmarkStart w:id="23" w:name="sub_106"/>
      <w:r w:rsidRPr="004E62F6">
        <w:t>1.7.</w:t>
      </w:r>
      <w:bookmarkEnd w:id="23"/>
      <w:r w:rsidRPr="004E62F6">
        <w:t xml:space="preserve"> Информация по вопросам предоставления муниципальной услуги, в том числе о ходе ее предоставления, может быть получена:</w:t>
      </w:r>
    </w:p>
    <w:p w:rsidR="004F3315" w:rsidRPr="004E62F6" w:rsidRDefault="004F3315" w:rsidP="004F3315">
      <w:pPr>
        <w:ind w:firstLine="709"/>
        <w:contextualSpacing/>
        <w:jc w:val="both"/>
      </w:pPr>
      <w:r w:rsidRPr="004E62F6">
        <w:t xml:space="preserve">а) устно – по адресу, указанному </w:t>
      </w:r>
      <w:hyperlink w:anchor="sub_103" w:history="1">
        <w:r w:rsidRPr="004E62F6">
          <w:rPr>
            <w:rStyle w:val="ae"/>
          </w:rPr>
          <w:t>в пункте 1.3</w:t>
        </w:r>
      </w:hyperlink>
      <w:r w:rsidRPr="004E62F6">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4E62F6">
          <w:rPr>
            <w:rStyle w:val="ae"/>
          </w:rPr>
          <w:t>пункте 1.</w:t>
        </w:r>
      </w:hyperlink>
      <w:r w:rsidRPr="004E62F6">
        <w:t>3 настоящего Административного регламента).</w:t>
      </w:r>
    </w:p>
    <w:p w:rsidR="004F3315" w:rsidRPr="004E62F6" w:rsidRDefault="004F3315" w:rsidP="004F3315">
      <w:pPr>
        <w:ind w:firstLine="709"/>
        <w:contextualSpacing/>
        <w:jc w:val="both"/>
      </w:pPr>
      <w:r w:rsidRPr="004E62F6">
        <w:t xml:space="preserve">Приём заявителей  осуществляется: </w:t>
      </w:r>
    </w:p>
    <w:p w:rsidR="004F3315" w:rsidRPr="004E62F6" w:rsidRDefault="004F3315" w:rsidP="00E332A9">
      <w:pPr>
        <w:numPr>
          <w:ilvl w:val="0"/>
          <w:numId w:val="13"/>
        </w:numPr>
        <w:ind w:left="0" w:firstLine="709"/>
        <w:contextualSpacing/>
        <w:jc w:val="both"/>
      </w:pPr>
      <w:r w:rsidRPr="004E62F6">
        <w:t>заместителем главы администрации Дружногорского городского поселения.</w:t>
      </w:r>
    </w:p>
    <w:p w:rsidR="004F3315" w:rsidRPr="004E62F6" w:rsidRDefault="004F3315" w:rsidP="004F3315">
      <w:pPr>
        <w:ind w:firstLine="709"/>
        <w:contextualSpacing/>
        <w:jc w:val="both"/>
      </w:pPr>
      <w:r w:rsidRPr="004E62F6">
        <w:t>Консультации предоставляются по следующим вопросам:</w:t>
      </w:r>
    </w:p>
    <w:p w:rsidR="004F3315" w:rsidRPr="004E62F6" w:rsidRDefault="004F3315" w:rsidP="00E332A9">
      <w:pPr>
        <w:numPr>
          <w:ilvl w:val="0"/>
          <w:numId w:val="13"/>
        </w:numPr>
        <w:ind w:left="0" w:firstLine="709"/>
        <w:contextualSpacing/>
        <w:jc w:val="both"/>
      </w:pPr>
      <w:r w:rsidRPr="004E62F6">
        <w:t>комплектности (достаточности) и правильности оформления документов, необходимых для получения муниципальной услуги;</w:t>
      </w:r>
    </w:p>
    <w:p w:rsidR="004F3315" w:rsidRPr="004E62F6" w:rsidRDefault="004F3315" w:rsidP="00E332A9">
      <w:pPr>
        <w:numPr>
          <w:ilvl w:val="0"/>
          <w:numId w:val="13"/>
        </w:numPr>
        <w:ind w:left="0" w:firstLine="709"/>
        <w:contextualSpacing/>
        <w:jc w:val="both"/>
      </w:pPr>
      <w:r w:rsidRPr="004E62F6">
        <w:t>дней и времени приема, порядка и сроков сдачи и выдачи документов;</w:t>
      </w:r>
    </w:p>
    <w:p w:rsidR="004F3315" w:rsidRPr="004E62F6" w:rsidRDefault="004F3315" w:rsidP="00E332A9">
      <w:pPr>
        <w:numPr>
          <w:ilvl w:val="0"/>
          <w:numId w:val="13"/>
        </w:numPr>
        <w:ind w:left="0" w:firstLine="709"/>
        <w:contextualSpacing/>
        <w:jc w:val="both"/>
      </w:pPr>
      <w:r w:rsidRPr="004E62F6">
        <w:t>иным вопросам, возникающим у заявителя.</w:t>
      </w:r>
    </w:p>
    <w:p w:rsidR="004F3315" w:rsidRPr="004E62F6" w:rsidRDefault="004F3315" w:rsidP="004F3315">
      <w:pPr>
        <w:ind w:firstLine="709"/>
        <w:contextualSpacing/>
        <w:jc w:val="both"/>
      </w:pPr>
      <w:r w:rsidRPr="004E62F6">
        <w:t>Время консультирования при личном обращении не должно превышать 15 минут.</w:t>
      </w:r>
    </w:p>
    <w:p w:rsidR="004F3315" w:rsidRPr="004E62F6" w:rsidRDefault="004F3315" w:rsidP="004F3315">
      <w:pPr>
        <w:ind w:firstLine="709"/>
        <w:contextualSpacing/>
        <w:jc w:val="both"/>
      </w:pPr>
      <w:r w:rsidRPr="004E62F6">
        <w:t>Информация также может быть получена при обращении в МФЦ по адресам, указанным в приложении № 2.</w:t>
      </w:r>
    </w:p>
    <w:p w:rsidR="004F3315" w:rsidRPr="004E62F6" w:rsidRDefault="004F3315" w:rsidP="004F3315">
      <w:pPr>
        <w:ind w:firstLine="709"/>
        <w:contextualSpacing/>
        <w:jc w:val="both"/>
      </w:pPr>
      <w:r w:rsidRPr="004E62F6">
        <w:t xml:space="preserve">б) письменно – путем направления почтового отправления по адресу, указанному в </w:t>
      </w:r>
      <w:hyperlink w:anchor="sub_103" w:history="1">
        <w:r w:rsidRPr="004E62F6">
          <w:rPr>
            <w:rStyle w:val="ae"/>
          </w:rPr>
          <w:t>пункте 1.3</w:t>
        </w:r>
      </w:hyperlink>
      <w:r w:rsidRPr="004E62F6">
        <w:t xml:space="preserve"> настоящего Административного регламента (ответ направляется по адресу, указанному в запросе).</w:t>
      </w:r>
    </w:p>
    <w:p w:rsidR="004F3315" w:rsidRPr="004E62F6" w:rsidRDefault="004F3315" w:rsidP="004F3315">
      <w:pPr>
        <w:ind w:firstLine="709"/>
        <w:contextualSpacing/>
        <w:jc w:val="both"/>
      </w:pPr>
      <w:r w:rsidRPr="004E62F6">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4F3315" w:rsidRPr="004E62F6" w:rsidRDefault="004F3315" w:rsidP="004F3315">
      <w:pPr>
        <w:ind w:firstLine="709"/>
        <w:contextualSpacing/>
        <w:jc w:val="both"/>
      </w:pPr>
      <w:r w:rsidRPr="004E62F6">
        <w:t xml:space="preserve">При ответах на телефонные звонки должностное лицо, подробно в вежливой форме информируют заявителя. Ответ на телефонный звонок должен начинаться с информации о наименовании администрации. </w:t>
      </w:r>
    </w:p>
    <w:p w:rsidR="004F3315" w:rsidRPr="004E62F6" w:rsidRDefault="004F3315" w:rsidP="004F3315">
      <w:pPr>
        <w:ind w:firstLine="709"/>
        <w:contextualSpacing/>
        <w:jc w:val="both"/>
      </w:pPr>
      <w:r w:rsidRPr="004E62F6">
        <w:t xml:space="preserve">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4E62F6">
        <w:rPr>
          <w:bCs/>
        </w:rPr>
        <w:t>уполномоченной организации.</w:t>
      </w:r>
    </w:p>
    <w:p w:rsidR="004F3315" w:rsidRPr="004E62F6" w:rsidRDefault="004F3315" w:rsidP="004F3315">
      <w:pPr>
        <w:ind w:firstLine="709"/>
        <w:contextualSpacing/>
        <w:jc w:val="both"/>
      </w:pPr>
      <w:r w:rsidRPr="004E62F6">
        <w:t>В случае если вопрос требует предварительной подготовки и анализа информации, заявителю предлагается направить запрос в письменной форме.</w:t>
      </w:r>
    </w:p>
    <w:p w:rsidR="004F3315" w:rsidRPr="004E62F6" w:rsidRDefault="004F3315" w:rsidP="004F3315">
      <w:pPr>
        <w:ind w:firstLine="709"/>
        <w:contextualSpacing/>
        <w:jc w:val="both"/>
      </w:pPr>
      <w:r w:rsidRPr="004E62F6">
        <w:t xml:space="preserve">г) по электронной почте путем направления запроса по адресу электронной почты, указанному в </w:t>
      </w:r>
      <w:hyperlink w:anchor="sub_104" w:history="1">
        <w:r w:rsidRPr="004E62F6">
          <w:rPr>
            <w:rStyle w:val="ae"/>
          </w:rPr>
          <w:t>пункте 1.</w:t>
        </w:r>
      </w:hyperlink>
      <w:r w:rsidRPr="004E62F6">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F3315" w:rsidRPr="004E62F6" w:rsidRDefault="004F3315" w:rsidP="004F3315">
      <w:pPr>
        <w:ind w:firstLine="709"/>
        <w:contextualSpacing/>
        <w:jc w:val="both"/>
      </w:pPr>
      <w:r w:rsidRPr="004E62F6">
        <w:t xml:space="preserve">1.8. Текстовая информация, указанная в </w:t>
      </w:r>
      <w:hyperlink w:anchor="sub_103" w:history="1">
        <w:r w:rsidRPr="004E62F6">
          <w:rPr>
            <w:rStyle w:val="ae"/>
          </w:rPr>
          <w:t>пунктах 1.3 – 1.</w:t>
        </w:r>
      </w:hyperlink>
      <w:r w:rsidRPr="004E62F6">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4F3315" w:rsidRPr="004E62F6" w:rsidRDefault="004F3315" w:rsidP="004F3315">
      <w:pPr>
        <w:ind w:firstLine="709"/>
        <w:contextualSpacing/>
        <w:jc w:val="both"/>
      </w:pPr>
      <w:r w:rsidRPr="004E62F6">
        <w:lastRenderedPageBreak/>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Дружногорское городское поселение Гатчинского муниципального района Ленинградской области (далее – заявитель).</w:t>
      </w:r>
    </w:p>
    <w:p w:rsidR="004F3315" w:rsidRPr="004E62F6" w:rsidRDefault="004F3315" w:rsidP="004F3315">
      <w:pPr>
        <w:ind w:firstLine="709"/>
        <w:contextualSpacing/>
        <w:jc w:val="both"/>
      </w:pPr>
      <w:r w:rsidRPr="004E62F6">
        <w:t xml:space="preserve">С заявлением вправе обратиться </w:t>
      </w:r>
      <w:hyperlink r:id="rId58" w:history="1">
        <w:r w:rsidRPr="004E62F6">
          <w:rPr>
            <w:rStyle w:val="ae"/>
          </w:rPr>
          <w:t>представитель</w:t>
        </w:r>
      </w:hyperlink>
      <w:r w:rsidRPr="004E62F6">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F3315" w:rsidRPr="004E62F6" w:rsidRDefault="004F3315" w:rsidP="004F3315">
      <w:pPr>
        <w:ind w:firstLine="709"/>
        <w:contextualSpacing/>
        <w:jc w:val="both"/>
      </w:pPr>
    </w:p>
    <w:p w:rsidR="004F3315" w:rsidRPr="004E62F6" w:rsidRDefault="004F3315" w:rsidP="004F3315">
      <w:pPr>
        <w:contextualSpacing/>
        <w:jc w:val="center"/>
        <w:rPr>
          <w:b/>
        </w:rPr>
      </w:pPr>
      <w:r w:rsidRPr="004E62F6">
        <w:rPr>
          <w:b/>
        </w:rPr>
        <w:t>2. Стандарт предоставления муниципальной услуги</w:t>
      </w:r>
    </w:p>
    <w:p w:rsidR="004F3315" w:rsidRPr="004E62F6" w:rsidRDefault="004F3315" w:rsidP="004F3315">
      <w:pPr>
        <w:ind w:firstLine="709"/>
        <w:contextualSpacing/>
        <w:jc w:val="both"/>
      </w:pPr>
    </w:p>
    <w:p w:rsidR="004F3315" w:rsidRPr="004E62F6" w:rsidRDefault="004F3315" w:rsidP="004F3315">
      <w:pPr>
        <w:ind w:firstLine="709"/>
        <w:jc w:val="both"/>
      </w:pPr>
      <w:r w:rsidRPr="004E62F6">
        <w:t>2.1. Наименование муниципальной услуги: «</w:t>
      </w:r>
      <w:r w:rsidRPr="004E62F6">
        <w:rPr>
          <w:bCs/>
        </w:rPr>
        <w:t>Выдача, продление, закрытие разрешения (ордера) на производство земляных работ</w:t>
      </w:r>
      <w:r w:rsidRPr="004E62F6">
        <w:t>».</w:t>
      </w:r>
      <w:r w:rsidRPr="004E62F6">
        <w:rPr>
          <w:spacing w:val="-4"/>
        </w:rPr>
        <w:t xml:space="preserve"> </w:t>
      </w:r>
    </w:p>
    <w:p w:rsidR="004F3315" w:rsidRPr="004E62F6" w:rsidRDefault="004F3315" w:rsidP="004F3315">
      <w:pPr>
        <w:ind w:firstLine="709"/>
        <w:jc w:val="both"/>
      </w:pPr>
      <w:r w:rsidRPr="004E62F6">
        <w:t>2.2. Наименование органа местного самоуправления, предоставляющего муниципальную услугу,  ответственного за предоставление муниципальной услуги.</w:t>
      </w:r>
    </w:p>
    <w:p w:rsidR="004F3315" w:rsidRPr="004E62F6" w:rsidRDefault="004F3315" w:rsidP="004F3315">
      <w:pPr>
        <w:ind w:firstLine="709"/>
        <w:jc w:val="both"/>
      </w:pPr>
      <w:r w:rsidRPr="004E62F6">
        <w:t>Муниципальную услугу предоставляет Администрация.</w:t>
      </w:r>
    </w:p>
    <w:p w:rsidR="004F3315" w:rsidRPr="004E62F6" w:rsidRDefault="004F3315" w:rsidP="004F3315">
      <w:pPr>
        <w:ind w:firstLine="709"/>
        <w:jc w:val="both"/>
      </w:pPr>
      <w:r w:rsidRPr="004E62F6">
        <w:t>2.3. Результатом предоставления муниципальной услуги является выдача,</w:t>
      </w:r>
      <w:r w:rsidRPr="004E62F6">
        <w:rPr>
          <w:bCs/>
        </w:rPr>
        <w:t xml:space="preserve"> продление, закрытие </w:t>
      </w:r>
      <w:r w:rsidRPr="004E62F6">
        <w:t xml:space="preserve"> заявителю разрешения (ордера) на производство земляных работ на территории муниципального образования Дружногорское городское поселение Гатчинского муниципального района Ленинградской области по форме согласно приложению № 3 к административному регламенту (далее – разрешение).</w:t>
      </w:r>
    </w:p>
    <w:p w:rsidR="004F3315" w:rsidRPr="00951537" w:rsidRDefault="004F3315" w:rsidP="00E332A9">
      <w:pPr>
        <w:pStyle w:val="af"/>
        <w:numPr>
          <w:ilvl w:val="2"/>
          <w:numId w:val="11"/>
        </w:numPr>
        <w:spacing w:before="0" w:beforeAutospacing="0" w:after="0" w:afterAutospacing="0"/>
        <w:ind w:left="0" w:firstLine="709"/>
        <w:jc w:val="both"/>
        <w:rPr>
          <w:rFonts w:ascii="Times New Roman" w:hAnsi="Times New Roman" w:cs="Times New Roman"/>
          <w:sz w:val="18"/>
          <w:szCs w:val="18"/>
        </w:rPr>
      </w:pPr>
      <w:r w:rsidRPr="00951537">
        <w:rPr>
          <w:rFonts w:ascii="Times New Roman" w:hAnsi="Times New Roman" w:cs="Times New Roman"/>
          <w:sz w:val="18"/>
          <w:szCs w:val="18"/>
        </w:rPr>
        <w:t>Предоставление муниципальной услуги завершается получением заявителем одного из следующих документов:</w:t>
      </w:r>
    </w:p>
    <w:p w:rsidR="004F3315" w:rsidRPr="00951537" w:rsidRDefault="004F3315" w:rsidP="00E332A9">
      <w:pPr>
        <w:pStyle w:val="af"/>
        <w:numPr>
          <w:ilvl w:val="0"/>
          <w:numId w:val="14"/>
        </w:numPr>
        <w:spacing w:before="0" w:beforeAutospacing="0" w:after="0" w:afterAutospacing="0"/>
        <w:ind w:left="0" w:firstLine="709"/>
        <w:jc w:val="both"/>
        <w:rPr>
          <w:rFonts w:ascii="Times New Roman" w:hAnsi="Times New Roman" w:cs="Times New Roman"/>
          <w:sz w:val="18"/>
          <w:szCs w:val="18"/>
        </w:rPr>
      </w:pPr>
      <w:r w:rsidRPr="00951537">
        <w:rPr>
          <w:rFonts w:ascii="Times New Roman" w:hAnsi="Times New Roman" w:cs="Times New Roman"/>
          <w:sz w:val="18"/>
          <w:szCs w:val="18"/>
        </w:rPr>
        <w:t>выдача разрешения (ордера) на производство земляных работ;</w:t>
      </w:r>
    </w:p>
    <w:p w:rsidR="004F3315" w:rsidRPr="00951537" w:rsidRDefault="004F3315" w:rsidP="00E332A9">
      <w:pPr>
        <w:pStyle w:val="af"/>
        <w:numPr>
          <w:ilvl w:val="0"/>
          <w:numId w:val="14"/>
        </w:numPr>
        <w:spacing w:before="0" w:beforeAutospacing="0" w:after="0" w:afterAutospacing="0"/>
        <w:ind w:left="0" w:firstLine="709"/>
        <w:jc w:val="both"/>
        <w:rPr>
          <w:rFonts w:ascii="Times New Roman" w:hAnsi="Times New Roman" w:cs="Times New Roman"/>
          <w:sz w:val="18"/>
          <w:szCs w:val="18"/>
        </w:rPr>
      </w:pPr>
      <w:r w:rsidRPr="00951537">
        <w:rPr>
          <w:rFonts w:ascii="Times New Roman" w:hAnsi="Times New Roman" w:cs="Times New Roman"/>
          <w:sz w:val="18"/>
          <w:szCs w:val="18"/>
        </w:rPr>
        <w:t>мотивированный отказ в выдаче разрешения (ордера) на производство земляных работ;</w:t>
      </w:r>
    </w:p>
    <w:p w:rsidR="004F3315" w:rsidRPr="00951537" w:rsidRDefault="004F3315" w:rsidP="00E332A9">
      <w:pPr>
        <w:pStyle w:val="af"/>
        <w:numPr>
          <w:ilvl w:val="0"/>
          <w:numId w:val="14"/>
        </w:numPr>
        <w:spacing w:before="0" w:beforeAutospacing="0" w:after="0" w:afterAutospacing="0"/>
        <w:ind w:left="0" w:firstLine="709"/>
        <w:jc w:val="both"/>
        <w:rPr>
          <w:rFonts w:ascii="Times New Roman" w:hAnsi="Times New Roman" w:cs="Times New Roman"/>
          <w:sz w:val="18"/>
          <w:szCs w:val="18"/>
        </w:rPr>
      </w:pPr>
      <w:r w:rsidRPr="00951537">
        <w:rPr>
          <w:rFonts w:ascii="Times New Roman" w:hAnsi="Times New Roman" w:cs="Times New Roman"/>
          <w:sz w:val="18"/>
          <w:szCs w:val="18"/>
        </w:rPr>
        <w:t>проставление отметки о продлении срока действия разрешения (ордера) на производство земляных работ;</w:t>
      </w:r>
    </w:p>
    <w:p w:rsidR="004F3315" w:rsidRPr="00951537" w:rsidRDefault="004F3315" w:rsidP="00E332A9">
      <w:pPr>
        <w:pStyle w:val="af"/>
        <w:numPr>
          <w:ilvl w:val="0"/>
          <w:numId w:val="14"/>
        </w:numPr>
        <w:spacing w:before="0" w:beforeAutospacing="0" w:after="0" w:afterAutospacing="0"/>
        <w:ind w:left="0" w:firstLine="709"/>
        <w:jc w:val="both"/>
        <w:rPr>
          <w:rFonts w:ascii="Times New Roman" w:hAnsi="Times New Roman" w:cs="Times New Roman"/>
          <w:sz w:val="18"/>
          <w:szCs w:val="18"/>
        </w:rPr>
      </w:pPr>
      <w:r w:rsidRPr="00951537">
        <w:rPr>
          <w:rFonts w:ascii="Times New Roman" w:hAnsi="Times New Roman" w:cs="Times New Roman"/>
          <w:sz w:val="18"/>
          <w:szCs w:val="18"/>
        </w:rPr>
        <w:t>закрытие разрешения (ордера) на производство земляных работ (проставление отметки в разрешении о закрытии).</w:t>
      </w:r>
    </w:p>
    <w:p w:rsidR="004F3315" w:rsidRPr="004E62F6" w:rsidRDefault="004F3315" w:rsidP="004F3315">
      <w:pPr>
        <w:widowControl w:val="0"/>
        <w:autoSpaceDE w:val="0"/>
        <w:autoSpaceDN w:val="0"/>
        <w:adjustRightInd w:val="0"/>
        <w:ind w:firstLine="709"/>
        <w:jc w:val="both"/>
      </w:pPr>
      <w:r w:rsidRPr="004E62F6">
        <w:t>2.4. Срок предоставления муниципальной услуги со дня подачи заявления о предоставлении услуги:</w:t>
      </w:r>
    </w:p>
    <w:p w:rsidR="004F3315" w:rsidRPr="004E62F6" w:rsidRDefault="004F3315" w:rsidP="00E332A9">
      <w:pPr>
        <w:widowControl w:val="0"/>
        <w:numPr>
          <w:ilvl w:val="0"/>
          <w:numId w:val="14"/>
        </w:numPr>
        <w:autoSpaceDE w:val="0"/>
        <w:autoSpaceDN w:val="0"/>
        <w:adjustRightInd w:val="0"/>
        <w:ind w:left="0" w:firstLine="709"/>
        <w:jc w:val="both"/>
      </w:pPr>
      <w:r w:rsidRPr="004E62F6">
        <w:t>при выдаче разрешения (ордера) на производство земляных работ не должен превышать 12 рабочих дней;</w:t>
      </w:r>
    </w:p>
    <w:p w:rsidR="004F3315" w:rsidRPr="004E62F6" w:rsidRDefault="004F3315" w:rsidP="00E332A9">
      <w:pPr>
        <w:widowControl w:val="0"/>
        <w:numPr>
          <w:ilvl w:val="0"/>
          <w:numId w:val="14"/>
        </w:numPr>
        <w:autoSpaceDE w:val="0"/>
        <w:autoSpaceDN w:val="0"/>
        <w:adjustRightInd w:val="0"/>
        <w:ind w:left="0" w:firstLine="709"/>
        <w:jc w:val="both"/>
      </w:pPr>
      <w:r w:rsidRPr="004E62F6">
        <w:t>при продлении</w:t>
      </w:r>
      <w:r w:rsidRPr="004E62F6">
        <w:rPr>
          <w:bCs/>
        </w:rPr>
        <w:t xml:space="preserve"> разрешения (ордера) на производство земляных работ</w:t>
      </w:r>
      <w:r w:rsidRPr="004E62F6">
        <w:t xml:space="preserve"> – не более 6 рабочих дней;</w:t>
      </w:r>
    </w:p>
    <w:p w:rsidR="004F3315" w:rsidRPr="004E62F6" w:rsidRDefault="004F3315" w:rsidP="00E332A9">
      <w:pPr>
        <w:widowControl w:val="0"/>
        <w:numPr>
          <w:ilvl w:val="0"/>
          <w:numId w:val="14"/>
        </w:numPr>
        <w:autoSpaceDE w:val="0"/>
        <w:autoSpaceDN w:val="0"/>
        <w:adjustRightInd w:val="0"/>
        <w:ind w:left="0" w:firstLine="709"/>
        <w:jc w:val="both"/>
      </w:pPr>
      <w:r w:rsidRPr="004E62F6">
        <w:t>при закрытии</w:t>
      </w:r>
      <w:r w:rsidRPr="004E62F6">
        <w:rPr>
          <w:bCs/>
        </w:rPr>
        <w:t xml:space="preserve"> разрешения (ордера) на производство земляных работ</w:t>
      </w:r>
      <w:r w:rsidRPr="004E62F6">
        <w:t xml:space="preserve"> – не более 7 рабочих дней.</w:t>
      </w:r>
    </w:p>
    <w:p w:rsidR="004F3315" w:rsidRPr="004E62F6" w:rsidRDefault="004F3315" w:rsidP="004F3315">
      <w:pPr>
        <w:widowControl w:val="0"/>
        <w:autoSpaceDE w:val="0"/>
        <w:autoSpaceDN w:val="0"/>
        <w:adjustRightInd w:val="0"/>
        <w:ind w:firstLine="709"/>
        <w:jc w:val="both"/>
      </w:pPr>
      <w:r w:rsidRPr="004E62F6">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4E62F6">
        <w:rPr>
          <w:bCs/>
        </w:rPr>
        <w:t xml:space="preserve">администрации МО Дружногорское городское поселение, </w:t>
      </w:r>
      <w:r w:rsidRPr="004E62F6">
        <w:t xml:space="preserve">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
    <w:p w:rsidR="004F3315" w:rsidRPr="004E62F6" w:rsidRDefault="004F3315" w:rsidP="004F3315">
      <w:pPr>
        <w:ind w:firstLine="709"/>
        <w:contextualSpacing/>
        <w:jc w:val="both"/>
      </w:pPr>
      <w:r w:rsidRPr="004E62F6">
        <w:t>2.5. Правовые основания для предоставления муниципальной услуги:</w:t>
      </w:r>
    </w:p>
    <w:p w:rsidR="004F3315" w:rsidRPr="004E62F6" w:rsidRDefault="004F3315" w:rsidP="00E332A9">
      <w:pPr>
        <w:widowControl w:val="0"/>
        <w:numPr>
          <w:ilvl w:val="0"/>
          <w:numId w:val="12"/>
        </w:numPr>
        <w:autoSpaceDE w:val="0"/>
        <w:autoSpaceDN w:val="0"/>
        <w:adjustRightInd w:val="0"/>
        <w:ind w:left="0" w:firstLine="709"/>
        <w:contextualSpacing/>
        <w:jc w:val="both"/>
      </w:pPr>
      <w:r w:rsidRPr="004E62F6">
        <w:t>Конституция Российской Федерации от 12.12.1993;</w:t>
      </w:r>
    </w:p>
    <w:p w:rsidR="004F3315" w:rsidRPr="004E62F6" w:rsidRDefault="004F3315" w:rsidP="00E332A9">
      <w:pPr>
        <w:widowControl w:val="0"/>
        <w:numPr>
          <w:ilvl w:val="0"/>
          <w:numId w:val="12"/>
        </w:numPr>
        <w:autoSpaceDE w:val="0"/>
        <w:autoSpaceDN w:val="0"/>
        <w:adjustRightInd w:val="0"/>
        <w:ind w:left="0" w:firstLine="709"/>
        <w:contextualSpacing/>
        <w:jc w:val="both"/>
      </w:pPr>
      <w:r w:rsidRPr="004E62F6">
        <w:t>Земельный кодекс Российской Федерации от 25.10.2001 № 136-ФЗ;</w:t>
      </w:r>
    </w:p>
    <w:p w:rsidR="004F3315" w:rsidRPr="004E62F6" w:rsidRDefault="004F3315" w:rsidP="00E332A9">
      <w:pPr>
        <w:widowControl w:val="0"/>
        <w:numPr>
          <w:ilvl w:val="0"/>
          <w:numId w:val="12"/>
        </w:numPr>
        <w:autoSpaceDE w:val="0"/>
        <w:autoSpaceDN w:val="0"/>
        <w:adjustRightInd w:val="0"/>
        <w:ind w:left="0" w:firstLine="709"/>
        <w:contextualSpacing/>
        <w:jc w:val="both"/>
      </w:pPr>
      <w:r w:rsidRPr="004E62F6">
        <w:t>Градостроительный кодекс Российской Федерации</w:t>
      </w:r>
      <w:r w:rsidRPr="004E62F6">
        <w:rPr>
          <w:color w:val="8DB3E2"/>
        </w:rPr>
        <w:t xml:space="preserve"> </w:t>
      </w:r>
      <w:r w:rsidRPr="004E62F6">
        <w:t>от 29.12.2004 № 190-ФЗ;</w:t>
      </w:r>
    </w:p>
    <w:p w:rsidR="004F3315" w:rsidRPr="004E62F6" w:rsidRDefault="004F3315" w:rsidP="00E332A9">
      <w:pPr>
        <w:widowControl w:val="0"/>
        <w:numPr>
          <w:ilvl w:val="0"/>
          <w:numId w:val="12"/>
        </w:numPr>
        <w:autoSpaceDE w:val="0"/>
        <w:autoSpaceDN w:val="0"/>
        <w:adjustRightInd w:val="0"/>
        <w:ind w:left="0" w:firstLine="709"/>
        <w:contextualSpacing/>
        <w:jc w:val="both"/>
      </w:pPr>
      <w:r w:rsidRPr="004E62F6">
        <w:t>Федеральный закон от 06.10.2003 № 131-ФЗ «Об общих принципах организации местного самоуправления в Российской Федерации»;</w:t>
      </w:r>
    </w:p>
    <w:p w:rsidR="004F3315" w:rsidRPr="004E62F6" w:rsidRDefault="004F3315" w:rsidP="00E332A9">
      <w:pPr>
        <w:widowControl w:val="0"/>
        <w:numPr>
          <w:ilvl w:val="0"/>
          <w:numId w:val="12"/>
        </w:numPr>
        <w:autoSpaceDE w:val="0"/>
        <w:autoSpaceDN w:val="0"/>
        <w:adjustRightInd w:val="0"/>
        <w:ind w:left="0" w:firstLine="709"/>
        <w:contextualSpacing/>
        <w:jc w:val="both"/>
      </w:pPr>
      <w:r w:rsidRPr="004E62F6">
        <w:t>Федеральный закон от 02.05.2006 № 59-ФЗ «О порядке рассмотрения обращений граждан Российской Федерации»;</w:t>
      </w:r>
    </w:p>
    <w:p w:rsidR="004F3315" w:rsidRPr="004E62F6" w:rsidRDefault="004F3315" w:rsidP="00E332A9">
      <w:pPr>
        <w:widowControl w:val="0"/>
        <w:numPr>
          <w:ilvl w:val="0"/>
          <w:numId w:val="12"/>
        </w:numPr>
        <w:autoSpaceDE w:val="0"/>
        <w:autoSpaceDN w:val="0"/>
        <w:adjustRightInd w:val="0"/>
        <w:ind w:left="0" w:firstLine="709"/>
        <w:contextualSpacing/>
        <w:jc w:val="both"/>
      </w:pPr>
      <w:r w:rsidRPr="004E62F6">
        <w:t>Федеральный закон от 27.07.2010 № 210-ФЗ «Об организации предоставления государственных и муниципальных услуг»;</w:t>
      </w:r>
    </w:p>
    <w:p w:rsidR="004F3315" w:rsidRPr="004E62F6" w:rsidRDefault="004F3315" w:rsidP="00E332A9">
      <w:pPr>
        <w:widowControl w:val="0"/>
        <w:numPr>
          <w:ilvl w:val="0"/>
          <w:numId w:val="12"/>
        </w:numPr>
        <w:autoSpaceDE w:val="0"/>
        <w:autoSpaceDN w:val="0"/>
        <w:adjustRightInd w:val="0"/>
        <w:ind w:left="0" w:firstLine="709"/>
        <w:contextualSpacing/>
        <w:jc w:val="both"/>
      </w:pPr>
      <w:r w:rsidRPr="004E62F6">
        <w:t>Федеральный закон от 27.07.2006 № 152-ФЗ «О персональных данных»;</w:t>
      </w:r>
    </w:p>
    <w:p w:rsidR="004F3315" w:rsidRPr="004E62F6" w:rsidRDefault="004F3315" w:rsidP="00E332A9">
      <w:pPr>
        <w:widowControl w:val="0"/>
        <w:numPr>
          <w:ilvl w:val="0"/>
          <w:numId w:val="12"/>
        </w:numPr>
        <w:autoSpaceDE w:val="0"/>
        <w:autoSpaceDN w:val="0"/>
        <w:adjustRightInd w:val="0"/>
        <w:ind w:left="0" w:firstLine="709"/>
        <w:contextualSpacing/>
        <w:jc w:val="both"/>
      </w:pPr>
      <w:r w:rsidRPr="004E62F6">
        <w:t xml:space="preserve">Федеральный </w:t>
      </w:r>
      <w:hyperlink r:id="rId59" w:history="1">
        <w:r w:rsidRPr="004E62F6">
          <w:rPr>
            <w:rStyle w:val="ae"/>
          </w:rPr>
          <w:t>закон</w:t>
        </w:r>
      </w:hyperlink>
      <w:r w:rsidRPr="004E62F6">
        <w:t xml:space="preserve"> от 06.04.2011 № 63-ФЗ «Об электронной подписи»;</w:t>
      </w:r>
    </w:p>
    <w:p w:rsidR="004F3315" w:rsidRPr="004E62F6" w:rsidRDefault="004F3315" w:rsidP="00E332A9">
      <w:pPr>
        <w:widowControl w:val="0"/>
        <w:numPr>
          <w:ilvl w:val="0"/>
          <w:numId w:val="12"/>
        </w:numPr>
        <w:autoSpaceDE w:val="0"/>
        <w:autoSpaceDN w:val="0"/>
        <w:adjustRightInd w:val="0"/>
        <w:ind w:left="0" w:firstLine="709"/>
        <w:contextualSpacing/>
        <w:jc w:val="both"/>
      </w:pPr>
      <w:r w:rsidRPr="004E62F6">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F3315" w:rsidRPr="004E62F6" w:rsidRDefault="004F3315" w:rsidP="00E332A9">
      <w:pPr>
        <w:widowControl w:val="0"/>
        <w:numPr>
          <w:ilvl w:val="0"/>
          <w:numId w:val="12"/>
        </w:numPr>
        <w:autoSpaceDE w:val="0"/>
        <w:autoSpaceDN w:val="0"/>
        <w:adjustRightInd w:val="0"/>
        <w:ind w:left="0" w:firstLine="709"/>
        <w:contextualSpacing/>
        <w:jc w:val="both"/>
      </w:pPr>
      <w:r w:rsidRPr="004E62F6">
        <w:t>настоящий административный регламент;</w:t>
      </w:r>
    </w:p>
    <w:p w:rsidR="004F3315" w:rsidRPr="004E62F6" w:rsidRDefault="004F3315" w:rsidP="00E332A9">
      <w:pPr>
        <w:widowControl w:val="0"/>
        <w:numPr>
          <w:ilvl w:val="0"/>
          <w:numId w:val="12"/>
        </w:numPr>
        <w:autoSpaceDE w:val="0"/>
        <w:autoSpaceDN w:val="0"/>
        <w:adjustRightInd w:val="0"/>
        <w:ind w:left="0" w:firstLine="709"/>
        <w:contextualSpacing/>
        <w:jc w:val="both"/>
      </w:pPr>
      <w:r w:rsidRPr="004E62F6">
        <w:t>правила землепользования и застройки муниципального образования «Дружногорское городское поселение Гатчинского муниципального района Ленинградской области».</w:t>
      </w:r>
    </w:p>
    <w:p w:rsidR="004F3315" w:rsidRPr="004E62F6" w:rsidRDefault="004F3315" w:rsidP="004F3315">
      <w:pPr>
        <w:ind w:firstLine="709"/>
        <w:contextualSpacing/>
        <w:jc w:val="both"/>
      </w:pPr>
      <w:r w:rsidRPr="004E62F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3315" w:rsidRPr="004E62F6" w:rsidRDefault="004F3315" w:rsidP="004F3315">
      <w:pPr>
        <w:ind w:firstLine="709"/>
        <w:contextualSpacing/>
        <w:jc w:val="both"/>
        <w:rPr>
          <w:bCs/>
        </w:rPr>
      </w:pPr>
      <w:r w:rsidRPr="004E62F6">
        <w:rPr>
          <w:bCs/>
        </w:rPr>
        <w:t xml:space="preserve">2.6.1.  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4F3315" w:rsidRPr="004E62F6" w:rsidRDefault="004F3315" w:rsidP="004F3315">
      <w:pPr>
        <w:ind w:firstLine="709"/>
        <w:contextualSpacing/>
        <w:jc w:val="both"/>
      </w:pPr>
      <w:r w:rsidRPr="004E62F6">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4F3315" w:rsidRPr="004E62F6" w:rsidRDefault="004F3315" w:rsidP="004F3315">
      <w:pPr>
        <w:ind w:firstLine="709"/>
        <w:contextualSpacing/>
        <w:jc w:val="both"/>
      </w:pPr>
      <w:r w:rsidRPr="004E62F6">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4F3315" w:rsidRPr="004E62F6" w:rsidRDefault="004F3315" w:rsidP="004F3315">
      <w:pPr>
        <w:jc w:val="both"/>
      </w:pPr>
      <w:r w:rsidRPr="004E62F6">
        <w:t xml:space="preserve">         б)  копии материалов проектной документации (включая топографическую съемку места работ в масштабе 1:500),  согласованную с </w:t>
      </w:r>
      <w:r w:rsidRPr="004E62F6">
        <w:rPr>
          <w:shd w:val="clear" w:color="auto" w:fill="FFFFFF"/>
        </w:rPr>
        <w:t xml:space="preserve">землепользователями, на территории которых будут производиться земляные работы; </w:t>
      </w:r>
    </w:p>
    <w:p w:rsidR="004F3315" w:rsidRPr="004E62F6" w:rsidRDefault="004F3315" w:rsidP="004F3315">
      <w:pPr>
        <w:ind w:firstLine="709"/>
        <w:contextualSpacing/>
        <w:jc w:val="both"/>
        <w:rPr>
          <w:shd w:val="clear" w:color="auto" w:fill="FFFFFF"/>
        </w:rPr>
      </w:pPr>
      <w:r w:rsidRPr="004E62F6">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4F3315" w:rsidRPr="004E62F6" w:rsidRDefault="004F3315" w:rsidP="004F3315">
      <w:pPr>
        <w:ind w:firstLine="709"/>
        <w:contextualSpacing/>
        <w:jc w:val="both"/>
      </w:pPr>
      <w:r w:rsidRPr="004E62F6">
        <w:t>г</w:t>
      </w:r>
      <w:r w:rsidRPr="004E62F6">
        <w:rPr>
          <w:shd w:val="clear" w:color="auto" w:fill="FFFFFF"/>
        </w:rPr>
        <w:t>) копии договоров заказчика на выполнение подрядных работ (при их наличии);</w:t>
      </w:r>
    </w:p>
    <w:p w:rsidR="004F3315" w:rsidRPr="004E62F6" w:rsidRDefault="004F3315" w:rsidP="004F3315">
      <w:pPr>
        <w:ind w:firstLine="709"/>
        <w:jc w:val="both"/>
      </w:pPr>
      <w:r w:rsidRPr="004E62F6">
        <w:lastRenderedPageBreak/>
        <w:t xml:space="preserve">д)  </w:t>
      </w:r>
      <w:r w:rsidRPr="004E62F6">
        <w:rPr>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4E62F6">
        <w:t xml:space="preserve">включающая гарантийные обязательства по их восстановлению;  </w:t>
      </w:r>
    </w:p>
    <w:p w:rsidR="004F3315" w:rsidRPr="004E62F6" w:rsidRDefault="004F3315" w:rsidP="004F3315">
      <w:pPr>
        <w:ind w:firstLine="709"/>
        <w:jc w:val="both"/>
      </w:pPr>
      <w:r w:rsidRPr="004E62F6">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rsidR="004F3315" w:rsidRPr="004E62F6" w:rsidRDefault="004F3315" w:rsidP="004F3315">
      <w:pPr>
        <w:ind w:firstLine="709"/>
        <w:jc w:val="both"/>
      </w:pPr>
      <w:r w:rsidRPr="004E62F6">
        <w:rPr>
          <w:i/>
          <w:u w:val="single"/>
        </w:rPr>
        <w:t xml:space="preserve"> Примечание</w:t>
      </w:r>
      <w:r w:rsidRPr="004E62F6">
        <w:rPr>
          <w:i/>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4E62F6">
        <w:t xml:space="preserve"> </w:t>
      </w:r>
    </w:p>
    <w:p w:rsidR="004F3315" w:rsidRPr="004F3315" w:rsidRDefault="004F3315" w:rsidP="004F3315">
      <w:pPr>
        <w:pStyle w:val="af"/>
        <w:shd w:val="clear" w:color="auto" w:fill="FFFFFF"/>
        <w:spacing w:before="0" w:after="0"/>
        <w:ind w:firstLine="709"/>
        <w:jc w:val="both"/>
        <w:textAlignment w:val="baseline"/>
        <w:rPr>
          <w:rFonts w:ascii="Times New Roman" w:hAnsi="Times New Roman" w:cs="Times New Roman"/>
          <w:sz w:val="18"/>
          <w:szCs w:val="18"/>
          <w:shd w:val="clear" w:color="auto" w:fill="FFFFFF"/>
        </w:rPr>
      </w:pPr>
      <w:r w:rsidRPr="004F3315">
        <w:rPr>
          <w:rFonts w:ascii="Times New Roman" w:hAnsi="Times New Roman" w:cs="Times New Roman"/>
          <w:sz w:val="18"/>
          <w:szCs w:val="18"/>
          <w:shd w:val="clear" w:color="auto" w:fill="FFFFFF"/>
        </w:rPr>
        <w:t>2.6.2. Для продления срока действия разрешения (ордера) заявитель предоставляет следующие документы:</w:t>
      </w:r>
    </w:p>
    <w:p w:rsidR="004F3315" w:rsidRPr="004F3315" w:rsidRDefault="004F3315" w:rsidP="004F3315">
      <w:pPr>
        <w:pStyle w:val="af"/>
        <w:spacing w:before="0" w:after="0"/>
        <w:ind w:firstLine="709"/>
        <w:jc w:val="both"/>
        <w:rPr>
          <w:rFonts w:ascii="Times New Roman" w:hAnsi="Times New Roman" w:cs="Times New Roman"/>
          <w:sz w:val="18"/>
          <w:szCs w:val="18"/>
          <w:bdr w:val="none" w:sz="0" w:space="0" w:color="auto" w:frame="1"/>
        </w:rPr>
      </w:pPr>
      <w:r w:rsidRPr="004F3315">
        <w:rPr>
          <w:rFonts w:ascii="Times New Roman" w:hAnsi="Times New Roman" w:cs="Times New Roman"/>
          <w:sz w:val="18"/>
          <w:szCs w:val="18"/>
          <w:bdr w:val="none" w:sz="0" w:space="0" w:color="auto" w:frame="1"/>
        </w:rPr>
        <w:t>а) заявку на продление разрешения в произвольной форме, с указанием причины изменения срока производства работ;</w:t>
      </w:r>
    </w:p>
    <w:p w:rsidR="004F3315" w:rsidRPr="004F3315" w:rsidRDefault="004F3315" w:rsidP="004F3315">
      <w:pPr>
        <w:pStyle w:val="af"/>
        <w:shd w:val="clear" w:color="auto" w:fill="FFFFFF"/>
        <w:spacing w:before="0" w:after="0"/>
        <w:ind w:firstLine="709"/>
        <w:jc w:val="both"/>
        <w:textAlignment w:val="baseline"/>
        <w:rPr>
          <w:rFonts w:ascii="Times New Roman" w:hAnsi="Times New Roman" w:cs="Times New Roman"/>
          <w:sz w:val="18"/>
          <w:szCs w:val="18"/>
        </w:rPr>
      </w:pPr>
      <w:r w:rsidRPr="004F3315">
        <w:rPr>
          <w:rFonts w:ascii="Times New Roman" w:hAnsi="Times New Roman" w:cs="Times New Roman"/>
          <w:sz w:val="18"/>
          <w:szCs w:val="18"/>
          <w:bdr w:val="none" w:sz="0" w:space="0" w:color="auto" w:frame="1"/>
        </w:rPr>
        <w:t>б) разрешение (ордер) (оригинал);</w:t>
      </w:r>
    </w:p>
    <w:p w:rsidR="004F3315" w:rsidRPr="004F3315" w:rsidRDefault="004F3315" w:rsidP="004F3315">
      <w:pPr>
        <w:shd w:val="clear" w:color="auto" w:fill="FFFFFF"/>
        <w:ind w:firstLine="709"/>
        <w:jc w:val="both"/>
        <w:textAlignment w:val="baseline"/>
        <w:rPr>
          <w:bdr w:val="none" w:sz="0" w:space="0" w:color="auto" w:frame="1"/>
        </w:rPr>
      </w:pPr>
      <w:r w:rsidRPr="004F3315">
        <w:rPr>
          <w:bdr w:val="none" w:sz="0" w:space="0" w:color="auto" w:frame="1"/>
        </w:rPr>
        <w:t>в)  новый график производства работ, согласованный исполнителем работ и утвержденный заявителем.</w:t>
      </w:r>
    </w:p>
    <w:p w:rsidR="004F3315" w:rsidRPr="004F3315" w:rsidRDefault="004F3315" w:rsidP="004F3315">
      <w:pPr>
        <w:pStyle w:val="af"/>
        <w:shd w:val="clear" w:color="auto" w:fill="FFFFFF"/>
        <w:spacing w:before="0" w:after="0"/>
        <w:ind w:firstLine="709"/>
        <w:jc w:val="both"/>
        <w:textAlignment w:val="baseline"/>
        <w:rPr>
          <w:rFonts w:ascii="Times New Roman" w:hAnsi="Times New Roman" w:cs="Times New Roman"/>
          <w:sz w:val="18"/>
          <w:szCs w:val="18"/>
          <w:shd w:val="clear" w:color="auto" w:fill="FFFFFF"/>
        </w:rPr>
      </w:pPr>
      <w:r w:rsidRPr="004F3315">
        <w:rPr>
          <w:rFonts w:ascii="Times New Roman" w:hAnsi="Times New Roman" w:cs="Times New Roman"/>
          <w:sz w:val="18"/>
          <w:szCs w:val="18"/>
          <w:shd w:val="clear" w:color="auto" w:fill="FFFFFF"/>
        </w:rPr>
        <w:t>2.6.3. Для закрытия разрешения (ордера) заявитель представляет следующие документы:</w:t>
      </w:r>
    </w:p>
    <w:p w:rsidR="004F3315" w:rsidRPr="004F3315" w:rsidRDefault="004F3315" w:rsidP="004F3315">
      <w:pPr>
        <w:pStyle w:val="af"/>
        <w:shd w:val="clear" w:color="auto" w:fill="FFFFFF"/>
        <w:spacing w:before="0" w:after="0"/>
        <w:ind w:firstLine="709"/>
        <w:jc w:val="both"/>
        <w:textAlignment w:val="baseline"/>
        <w:rPr>
          <w:rFonts w:ascii="Times New Roman" w:hAnsi="Times New Roman" w:cs="Times New Roman"/>
          <w:sz w:val="18"/>
          <w:szCs w:val="18"/>
        </w:rPr>
      </w:pPr>
      <w:r w:rsidRPr="004F3315">
        <w:rPr>
          <w:rFonts w:ascii="Times New Roman" w:hAnsi="Times New Roman" w:cs="Times New Roman"/>
          <w:sz w:val="18"/>
          <w:szCs w:val="18"/>
          <w:bdr w:val="none" w:sz="0" w:space="0" w:color="auto" w:frame="1"/>
        </w:rPr>
        <w:t xml:space="preserve"> а) письменное обращение в произвольной форме;</w:t>
      </w:r>
    </w:p>
    <w:p w:rsidR="004F3315" w:rsidRPr="004F3315" w:rsidRDefault="004F3315" w:rsidP="004F3315">
      <w:pPr>
        <w:shd w:val="clear" w:color="auto" w:fill="FFFFFF"/>
        <w:ind w:firstLine="709"/>
        <w:jc w:val="both"/>
        <w:textAlignment w:val="baseline"/>
      </w:pPr>
      <w:r w:rsidRPr="004F3315">
        <w:rPr>
          <w:bdr w:val="none" w:sz="0" w:space="0" w:color="auto" w:frame="1"/>
        </w:rPr>
        <w:t xml:space="preserve"> б) разрешение (ордер) (оригинал);</w:t>
      </w:r>
    </w:p>
    <w:p w:rsidR="004F3315" w:rsidRPr="004F3315" w:rsidRDefault="004F3315" w:rsidP="004F3315">
      <w:pPr>
        <w:pStyle w:val="af"/>
        <w:shd w:val="clear" w:color="auto" w:fill="FFFFFF"/>
        <w:spacing w:before="0" w:after="0"/>
        <w:ind w:firstLine="709"/>
        <w:jc w:val="both"/>
        <w:textAlignment w:val="baseline"/>
        <w:rPr>
          <w:rFonts w:ascii="Times New Roman" w:hAnsi="Times New Roman" w:cs="Times New Roman"/>
          <w:sz w:val="18"/>
          <w:szCs w:val="18"/>
        </w:rPr>
      </w:pPr>
      <w:r w:rsidRPr="004F3315">
        <w:rPr>
          <w:rFonts w:ascii="Times New Roman" w:hAnsi="Times New Roman" w:cs="Times New Roman"/>
          <w:sz w:val="18"/>
          <w:szCs w:val="18"/>
          <w:bdr w:val="none" w:sz="0" w:space="0" w:color="auto" w:frame="1"/>
        </w:rPr>
        <w:t xml:space="preserve"> в) подписанный акт приемки восстановленной территории после проведения земляных работ (приложение № 5).</w:t>
      </w:r>
      <w:r w:rsidRPr="004F3315">
        <w:rPr>
          <w:rFonts w:ascii="Times New Roman" w:hAnsi="Times New Roman" w:cs="Times New Roman"/>
          <w:b/>
          <w:bCs/>
          <w:sz w:val="18"/>
          <w:szCs w:val="18"/>
          <w:bdr w:val="none" w:sz="0" w:space="0" w:color="auto" w:frame="1"/>
        </w:rPr>
        <w:t xml:space="preserve"> </w:t>
      </w:r>
    </w:p>
    <w:p w:rsidR="004F3315" w:rsidRPr="004F3315" w:rsidRDefault="004F3315" w:rsidP="004F3315">
      <w:pPr>
        <w:pStyle w:val="af"/>
        <w:shd w:val="clear" w:color="auto" w:fill="FFFFFF"/>
        <w:spacing w:before="0" w:after="0"/>
        <w:ind w:firstLine="709"/>
        <w:textAlignment w:val="baseline"/>
        <w:rPr>
          <w:rFonts w:ascii="Times New Roman" w:hAnsi="Times New Roman" w:cs="Times New Roman"/>
          <w:sz w:val="18"/>
          <w:szCs w:val="18"/>
        </w:rPr>
      </w:pPr>
      <w:r w:rsidRPr="004F3315">
        <w:rPr>
          <w:rFonts w:ascii="Times New Roman" w:hAnsi="Times New Roman" w:cs="Times New Roman"/>
          <w:sz w:val="18"/>
          <w:szCs w:val="18"/>
          <w:shd w:val="clear" w:color="auto" w:fill="FFFFFF"/>
        </w:rPr>
        <w:t xml:space="preserve">2.6.4. </w:t>
      </w:r>
      <w:r w:rsidRPr="004F3315">
        <w:rPr>
          <w:rFonts w:ascii="Times New Roman" w:hAnsi="Times New Roman" w:cs="Times New Roman"/>
          <w:sz w:val="18"/>
          <w:szCs w:val="18"/>
        </w:rPr>
        <w:t>Запрещается требовать от заявителя:</w:t>
      </w:r>
    </w:p>
    <w:p w:rsidR="004F3315" w:rsidRPr="004F3315" w:rsidRDefault="004F3315" w:rsidP="004F3315">
      <w:pPr>
        <w:pStyle w:val="af"/>
        <w:shd w:val="clear" w:color="auto" w:fill="FFFFFF"/>
        <w:spacing w:before="0" w:after="0"/>
        <w:ind w:firstLine="709"/>
        <w:jc w:val="both"/>
        <w:textAlignment w:val="baseline"/>
        <w:rPr>
          <w:rFonts w:ascii="Times New Roman" w:hAnsi="Times New Roman" w:cs="Times New Roman"/>
          <w:sz w:val="18"/>
          <w:szCs w:val="18"/>
        </w:rPr>
      </w:pPr>
      <w:r w:rsidRPr="004F3315">
        <w:rPr>
          <w:rFonts w:ascii="Times New Roman" w:hAnsi="Times New Roman" w:cs="Times New Roman"/>
          <w:sz w:val="18"/>
          <w:szCs w:val="1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F3315" w:rsidRPr="004F3315" w:rsidRDefault="004F3315" w:rsidP="004F3315">
      <w:pPr>
        <w:pStyle w:val="af"/>
        <w:shd w:val="clear" w:color="auto" w:fill="FFFFFF"/>
        <w:spacing w:before="0" w:after="0"/>
        <w:ind w:firstLine="709"/>
        <w:jc w:val="both"/>
        <w:textAlignment w:val="baseline"/>
        <w:rPr>
          <w:rFonts w:ascii="Times New Roman" w:hAnsi="Times New Roman" w:cs="Times New Roman"/>
          <w:sz w:val="18"/>
          <w:szCs w:val="18"/>
        </w:rPr>
      </w:pPr>
      <w:r w:rsidRPr="004F3315">
        <w:rPr>
          <w:rFonts w:ascii="Times New Roman" w:hAnsi="Times New Roman" w:cs="Times New Roman"/>
          <w:sz w:val="18"/>
          <w:szCs w:val="18"/>
        </w:rPr>
        <w:t>б) представления документов и информации, в том числе об оплате</w:t>
      </w:r>
      <w:r w:rsidRPr="004F3315">
        <w:rPr>
          <w:rStyle w:val="apple-converted-space"/>
          <w:rFonts w:ascii="Times New Roman" w:hAnsi="Times New Roman" w:cs="Times New Roman"/>
          <w:sz w:val="18"/>
          <w:szCs w:val="18"/>
        </w:rPr>
        <w:t> </w:t>
      </w:r>
      <w:hyperlink r:id="rId60" w:tooltip="Государственная пошлина" w:history="1">
        <w:r w:rsidRPr="004F3315">
          <w:rPr>
            <w:rStyle w:val="ae"/>
            <w:rFonts w:ascii="Times New Roman" w:hAnsi="Times New Roman" w:cs="Times New Roman"/>
            <w:color w:val="auto"/>
            <w:sz w:val="18"/>
            <w:szCs w:val="18"/>
            <w:bdr w:val="none" w:sz="0" w:space="0" w:color="auto" w:frame="1"/>
          </w:rPr>
          <w:t>государственной пошлины</w:t>
        </w:r>
      </w:hyperlink>
      <w:r w:rsidRPr="004F3315">
        <w:rPr>
          <w:rFonts w:ascii="Times New Roman" w:hAnsi="Times New Roman" w:cs="Times New Roman"/>
          <w:sz w:val="18"/>
          <w:szCs w:val="1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4F3315" w:rsidRPr="004F3315" w:rsidRDefault="004F3315" w:rsidP="004F3315">
      <w:pPr>
        <w:pStyle w:val="af"/>
        <w:shd w:val="clear" w:color="auto" w:fill="FFFFFF"/>
        <w:spacing w:before="0" w:after="0"/>
        <w:ind w:firstLine="709"/>
        <w:jc w:val="both"/>
        <w:textAlignment w:val="baseline"/>
        <w:rPr>
          <w:rFonts w:ascii="Times New Roman" w:hAnsi="Times New Roman" w:cs="Times New Roman"/>
          <w:sz w:val="18"/>
          <w:szCs w:val="18"/>
        </w:rPr>
      </w:pPr>
      <w:r w:rsidRPr="004F3315">
        <w:rPr>
          <w:rFonts w:ascii="Times New Roman" w:hAnsi="Times New Roman" w:cs="Times New Roman"/>
          <w:sz w:val="18"/>
          <w:szCs w:val="18"/>
        </w:rPr>
        <w:t>(Заявитель вправе представить указанные документы и информацию в администрацию по собственной инициативе).</w:t>
      </w:r>
    </w:p>
    <w:p w:rsidR="004F3315" w:rsidRPr="004F3315" w:rsidRDefault="004F3315" w:rsidP="004F3315">
      <w:pPr>
        <w:pStyle w:val="af"/>
        <w:shd w:val="clear" w:color="auto" w:fill="FFFFFF"/>
        <w:spacing w:before="0" w:after="0"/>
        <w:ind w:firstLine="709"/>
        <w:jc w:val="both"/>
        <w:textAlignment w:val="baseline"/>
        <w:rPr>
          <w:rFonts w:ascii="Times New Roman" w:hAnsi="Times New Roman" w:cs="Times New Roman"/>
          <w:sz w:val="18"/>
          <w:szCs w:val="18"/>
        </w:rPr>
      </w:pPr>
      <w:r w:rsidRPr="004F3315">
        <w:rPr>
          <w:rFonts w:ascii="Times New Roman" w:hAnsi="Times New Roman" w:cs="Times New Roman"/>
          <w:sz w:val="18"/>
          <w:szCs w:val="18"/>
        </w:rPr>
        <w:t xml:space="preserve">в)   осуществления действий, </w:t>
      </w:r>
      <w:r w:rsidRPr="004F3315">
        <w:rPr>
          <w:rFonts w:ascii="Times New Roman" w:hAnsi="Times New Roman" w:cs="Times New Roman"/>
          <w:sz w:val="18"/>
          <w:szCs w:val="18"/>
          <w:u w:val="single"/>
        </w:rPr>
        <w:t>в том числе согласований,</w:t>
      </w:r>
      <w:r w:rsidRPr="004F3315">
        <w:rPr>
          <w:rFonts w:ascii="Times New Roman" w:hAnsi="Times New Roman" w:cs="Times New Roman"/>
          <w:sz w:val="18"/>
          <w:szCs w:val="1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4F3315" w:rsidRPr="004F3315" w:rsidRDefault="004F3315" w:rsidP="004F3315">
      <w:pPr>
        <w:pStyle w:val="af"/>
        <w:shd w:val="clear" w:color="auto" w:fill="FFFFFF"/>
        <w:spacing w:before="0" w:after="0"/>
        <w:ind w:firstLine="709"/>
        <w:jc w:val="both"/>
        <w:textAlignment w:val="baseline"/>
        <w:rPr>
          <w:rFonts w:ascii="Times New Roman" w:hAnsi="Times New Roman" w:cs="Times New Roman"/>
          <w:sz w:val="18"/>
          <w:szCs w:val="18"/>
        </w:rPr>
      </w:pPr>
      <w:r w:rsidRPr="004F3315">
        <w:rPr>
          <w:rFonts w:ascii="Times New Roman" w:hAnsi="Times New Roman" w:cs="Times New Roman"/>
          <w:sz w:val="18"/>
          <w:szCs w:val="18"/>
        </w:rPr>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
    <w:p w:rsidR="004F3315" w:rsidRPr="004E62F6" w:rsidRDefault="004F3315" w:rsidP="004F3315">
      <w:pPr>
        <w:ind w:firstLine="709"/>
        <w:contextualSpacing/>
        <w:jc w:val="both"/>
      </w:pPr>
      <w:r w:rsidRPr="004E62F6">
        <w:t>2.6.5. Общие требования к оформлению документов, необходимых для предоставления муниципальной услуги.</w:t>
      </w:r>
    </w:p>
    <w:p w:rsidR="004F3315" w:rsidRPr="004E62F6" w:rsidRDefault="004F3315" w:rsidP="004F3315">
      <w:pPr>
        <w:ind w:firstLine="709"/>
        <w:contextualSpacing/>
        <w:jc w:val="both"/>
      </w:pPr>
      <w:r w:rsidRPr="004E62F6">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4F3315" w:rsidRPr="004E62F6" w:rsidRDefault="004F3315" w:rsidP="004F3315">
      <w:pPr>
        <w:ind w:firstLine="709"/>
        <w:contextualSpacing/>
        <w:jc w:val="both"/>
      </w:pPr>
      <w:r w:rsidRPr="004E62F6">
        <w:t>Требование к заявлению:</w:t>
      </w:r>
    </w:p>
    <w:p w:rsidR="004F3315" w:rsidRPr="004E62F6" w:rsidRDefault="004F3315" w:rsidP="004F3315">
      <w:pPr>
        <w:ind w:firstLine="709"/>
        <w:contextualSpacing/>
        <w:jc w:val="both"/>
      </w:pPr>
      <w:r w:rsidRPr="004E62F6">
        <w:t>Заявление должно содержать следующие сведения:</w:t>
      </w:r>
    </w:p>
    <w:p w:rsidR="004F3315" w:rsidRPr="004E62F6" w:rsidRDefault="004F3315" w:rsidP="00E332A9">
      <w:pPr>
        <w:numPr>
          <w:ilvl w:val="0"/>
          <w:numId w:val="12"/>
        </w:numPr>
        <w:spacing w:after="200"/>
        <w:ind w:left="0" w:firstLine="709"/>
        <w:contextualSpacing/>
        <w:jc w:val="both"/>
      </w:pPr>
      <w:r w:rsidRPr="004E62F6">
        <w:t>наименование органа местного самоуправления, в который направляется письменное заявление;</w:t>
      </w:r>
    </w:p>
    <w:p w:rsidR="004F3315" w:rsidRPr="004E62F6" w:rsidRDefault="004F3315" w:rsidP="00E332A9">
      <w:pPr>
        <w:numPr>
          <w:ilvl w:val="0"/>
          <w:numId w:val="12"/>
        </w:numPr>
        <w:spacing w:after="200"/>
        <w:ind w:left="0" w:firstLine="709"/>
        <w:contextualSpacing/>
        <w:jc w:val="both"/>
      </w:pPr>
      <w:r w:rsidRPr="004E62F6">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4F3315" w:rsidRPr="004E62F6" w:rsidRDefault="004F3315" w:rsidP="004F3315">
      <w:pPr>
        <w:ind w:firstLine="709"/>
        <w:contextualSpacing/>
        <w:jc w:val="both"/>
      </w:pPr>
      <w:r w:rsidRPr="004E62F6">
        <w:lastRenderedPageBreak/>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4E62F6">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4F3315" w:rsidRPr="004E62F6" w:rsidRDefault="004F3315" w:rsidP="004F3315">
      <w:pPr>
        <w:ind w:firstLine="709"/>
        <w:jc w:val="both"/>
      </w:pPr>
      <w:r w:rsidRPr="004E62F6">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4F3315" w:rsidRPr="004E62F6" w:rsidRDefault="004F3315" w:rsidP="00E332A9">
      <w:pPr>
        <w:numPr>
          <w:ilvl w:val="0"/>
          <w:numId w:val="12"/>
        </w:numPr>
        <w:ind w:left="0" w:firstLine="709"/>
        <w:jc w:val="both"/>
      </w:pPr>
      <w:r w:rsidRPr="004E62F6">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F3315" w:rsidRPr="004E62F6" w:rsidRDefault="004F3315" w:rsidP="00E332A9">
      <w:pPr>
        <w:numPr>
          <w:ilvl w:val="0"/>
          <w:numId w:val="12"/>
        </w:numPr>
        <w:ind w:left="0" w:firstLine="709"/>
        <w:jc w:val="both"/>
      </w:pPr>
      <w:r w:rsidRPr="004E62F6">
        <w:t>согласование копий материалов проектной документации (включая топографическую съемку места работ в масштабе 1:500) с:</w:t>
      </w:r>
    </w:p>
    <w:p w:rsidR="004F3315" w:rsidRPr="004E62F6" w:rsidRDefault="004F3315" w:rsidP="004F3315">
      <w:pPr>
        <w:ind w:firstLine="709"/>
        <w:jc w:val="both"/>
      </w:pPr>
      <w:r w:rsidRPr="004E62F6">
        <w:rPr>
          <w:shd w:val="clear" w:color="auto" w:fill="FFFFFF"/>
        </w:rPr>
        <w:t>1) 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r w:rsidRPr="004E62F6">
        <w:t xml:space="preserve"> </w:t>
      </w:r>
    </w:p>
    <w:p w:rsidR="004F3315" w:rsidRPr="004E62F6" w:rsidRDefault="004F3315" w:rsidP="004F3315">
      <w:pPr>
        <w:ind w:firstLine="709"/>
        <w:jc w:val="both"/>
      </w:pPr>
      <w:r w:rsidRPr="004E62F6">
        <w:rPr>
          <w:shd w:val="clear" w:color="auto" w:fill="FFFFFF"/>
        </w:rPr>
        <w:t>2)   дорожными службами и подразделением ГИБДД (в случае закрытия или ограничения движения на период производства работ);</w:t>
      </w:r>
    </w:p>
    <w:p w:rsidR="004F3315" w:rsidRPr="004E62F6" w:rsidRDefault="004F3315" w:rsidP="00E332A9">
      <w:pPr>
        <w:numPr>
          <w:ilvl w:val="0"/>
          <w:numId w:val="12"/>
        </w:numPr>
        <w:ind w:left="0" w:firstLine="709"/>
        <w:jc w:val="both"/>
      </w:pPr>
      <w:r w:rsidRPr="004E62F6">
        <w:t>согласование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p>
    <w:p w:rsidR="004F3315" w:rsidRPr="004E62F6" w:rsidRDefault="004F3315" w:rsidP="004F3315">
      <w:pPr>
        <w:ind w:firstLine="709"/>
        <w:jc w:val="both"/>
      </w:pPr>
      <w:r w:rsidRPr="004E62F6">
        <w:t>1) Государственной инспекцией дорожного движения.</w:t>
      </w:r>
    </w:p>
    <w:p w:rsidR="004F3315" w:rsidRPr="004E62F6" w:rsidRDefault="004F3315" w:rsidP="004F3315">
      <w:pPr>
        <w:ind w:firstLine="709"/>
        <w:jc w:val="both"/>
      </w:pPr>
      <w:r w:rsidRPr="004E62F6">
        <w:t>2.8. Заявитель вправе осуществить действия, указанные в п. 2.7, по собственной инициативе.</w:t>
      </w:r>
    </w:p>
    <w:p w:rsidR="004F3315" w:rsidRPr="004E62F6" w:rsidRDefault="004F3315" w:rsidP="004F3315">
      <w:pPr>
        <w:ind w:firstLine="709"/>
        <w:jc w:val="both"/>
      </w:pPr>
      <w:r w:rsidRPr="004E62F6">
        <w:t>2.9. Основания для приостановления предоставления муниципальной услуги не предусмотрены.</w:t>
      </w:r>
    </w:p>
    <w:p w:rsidR="004F3315" w:rsidRPr="004E62F6" w:rsidRDefault="004F3315" w:rsidP="004F3315">
      <w:pPr>
        <w:ind w:firstLine="709"/>
        <w:jc w:val="both"/>
      </w:pPr>
      <w:r w:rsidRPr="004E62F6">
        <w:t>2.10. Исчерпывающий перечень оснований для отказа в приеме документов, необходимых для предоставления муниципальной услуги.</w:t>
      </w:r>
    </w:p>
    <w:p w:rsidR="004F3315" w:rsidRPr="004E62F6" w:rsidRDefault="004F3315" w:rsidP="004F3315">
      <w:pPr>
        <w:ind w:firstLine="709"/>
        <w:jc w:val="both"/>
      </w:pPr>
      <w:r w:rsidRPr="004E62F6">
        <w:t>Документы, указанные в п. 2.6. настоящего административного регламента, должны отвечать следующим требованиям:</w:t>
      </w:r>
    </w:p>
    <w:p w:rsidR="004F3315" w:rsidRPr="004E62F6" w:rsidRDefault="004F3315" w:rsidP="00E332A9">
      <w:pPr>
        <w:numPr>
          <w:ilvl w:val="0"/>
          <w:numId w:val="15"/>
        </w:numPr>
        <w:ind w:left="0" w:firstLine="709"/>
        <w:jc w:val="both"/>
      </w:pPr>
      <w:r w:rsidRPr="004E62F6">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F3315" w:rsidRPr="004E62F6" w:rsidRDefault="004F3315" w:rsidP="00E332A9">
      <w:pPr>
        <w:numPr>
          <w:ilvl w:val="0"/>
          <w:numId w:val="15"/>
        </w:numPr>
        <w:ind w:left="0" w:firstLine="709"/>
        <w:jc w:val="both"/>
      </w:pPr>
      <w:r w:rsidRPr="004E62F6">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F3315" w:rsidRPr="004E62F6" w:rsidRDefault="004F3315" w:rsidP="00E332A9">
      <w:pPr>
        <w:numPr>
          <w:ilvl w:val="0"/>
          <w:numId w:val="15"/>
        </w:numPr>
        <w:ind w:left="0" w:firstLine="709"/>
        <w:jc w:val="both"/>
      </w:pPr>
      <w:r w:rsidRPr="004E62F6">
        <w:t>документы заполнены не карандашом;</w:t>
      </w:r>
    </w:p>
    <w:p w:rsidR="004F3315" w:rsidRPr="004E62F6" w:rsidRDefault="004F3315" w:rsidP="00E332A9">
      <w:pPr>
        <w:numPr>
          <w:ilvl w:val="0"/>
          <w:numId w:val="15"/>
        </w:numPr>
        <w:ind w:left="0" w:firstLine="709"/>
        <w:jc w:val="both"/>
      </w:pPr>
      <w:r w:rsidRPr="004E62F6">
        <w:t>документы не имеют серьезных повреждений, наличие которых не позволяет однозначно истолковать их содержание.</w:t>
      </w:r>
    </w:p>
    <w:p w:rsidR="004F3315" w:rsidRPr="004E62F6" w:rsidRDefault="004F3315" w:rsidP="004F3315">
      <w:pPr>
        <w:ind w:firstLine="709"/>
        <w:jc w:val="both"/>
      </w:pPr>
      <w:r w:rsidRPr="004E62F6">
        <w:t>Нарушение любого из указанных требований, является основанием для отказа в приеме документов.</w:t>
      </w:r>
    </w:p>
    <w:p w:rsidR="004F3315" w:rsidRPr="004E62F6" w:rsidRDefault="004F3315" w:rsidP="004F3315">
      <w:pPr>
        <w:ind w:firstLine="709"/>
        <w:jc w:val="both"/>
      </w:pPr>
      <w:r w:rsidRPr="004E62F6">
        <w:t>2.11. Исчерпывающий перечень оснований для отказа в предоставлении муниципальной услуги:</w:t>
      </w:r>
    </w:p>
    <w:p w:rsidR="004F3315" w:rsidRPr="004E62F6" w:rsidRDefault="004F3315" w:rsidP="00E332A9">
      <w:pPr>
        <w:numPr>
          <w:ilvl w:val="0"/>
          <w:numId w:val="15"/>
        </w:numPr>
        <w:ind w:left="0" w:firstLine="709"/>
        <w:jc w:val="both"/>
      </w:pPr>
      <w:r w:rsidRPr="004E62F6">
        <w:t>поступление заявления от заявителя о прекращении рассмотрении его обращения;</w:t>
      </w:r>
    </w:p>
    <w:p w:rsidR="004F3315" w:rsidRPr="004E62F6" w:rsidRDefault="004F3315" w:rsidP="00E332A9">
      <w:pPr>
        <w:numPr>
          <w:ilvl w:val="0"/>
          <w:numId w:val="15"/>
        </w:numPr>
        <w:ind w:left="0" w:firstLine="709"/>
        <w:jc w:val="both"/>
      </w:pPr>
      <w:r w:rsidRPr="004E62F6">
        <w:t>отсутствие у заявителя документов, указанных в пункте 2.6 настоящего административного регламента;</w:t>
      </w:r>
    </w:p>
    <w:p w:rsidR="004F3315" w:rsidRPr="004E62F6" w:rsidRDefault="004F3315" w:rsidP="00E332A9">
      <w:pPr>
        <w:numPr>
          <w:ilvl w:val="0"/>
          <w:numId w:val="15"/>
        </w:numPr>
        <w:ind w:left="0" w:firstLine="709"/>
        <w:jc w:val="both"/>
      </w:pPr>
      <w:r w:rsidRPr="004E62F6">
        <w:t>предоставление заявителем недостоверных сведений;</w:t>
      </w:r>
    </w:p>
    <w:p w:rsidR="004F3315" w:rsidRPr="004E62F6" w:rsidRDefault="004F3315" w:rsidP="00E332A9">
      <w:pPr>
        <w:numPr>
          <w:ilvl w:val="0"/>
          <w:numId w:val="15"/>
        </w:numPr>
        <w:ind w:left="0" w:firstLine="709"/>
        <w:jc w:val="both"/>
      </w:pPr>
      <w:r w:rsidRPr="004E62F6">
        <w:t>подача заявителем письма об отзыве заявления о выдаче разрешения;</w:t>
      </w:r>
    </w:p>
    <w:p w:rsidR="004F3315" w:rsidRPr="004E62F6" w:rsidRDefault="004F3315" w:rsidP="00E332A9">
      <w:pPr>
        <w:numPr>
          <w:ilvl w:val="0"/>
          <w:numId w:val="15"/>
        </w:numPr>
        <w:ind w:left="0" w:firstLine="709"/>
        <w:jc w:val="both"/>
      </w:pPr>
      <w:r w:rsidRPr="004E62F6">
        <w:t>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4F3315" w:rsidRPr="004E62F6" w:rsidRDefault="004F3315" w:rsidP="004F3315">
      <w:pPr>
        <w:ind w:firstLine="709"/>
        <w:jc w:val="both"/>
      </w:pPr>
      <w:r w:rsidRPr="004E62F6">
        <w:t>2.12. Муниципальная услуга предоставляется Администрацией бесплатно.</w:t>
      </w:r>
    </w:p>
    <w:p w:rsidR="004F3315" w:rsidRPr="004E62F6" w:rsidRDefault="004F3315" w:rsidP="004F3315">
      <w:pPr>
        <w:ind w:firstLine="709"/>
        <w:jc w:val="both"/>
      </w:pPr>
      <w:r w:rsidRPr="004E62F6">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F3315" w:rsidRPr="004E62F6" w:rsidRDefault="004F3315" w:rsidP="004F3315">
      <w:pPr>
        <w:tabs>
          <w:tab w:val="left" w:pos="1215"/>
        </w:tabs>
        <w:ind w:firstLine="709"/>
        <w:jc w:val="both"/>
      </w:pPr>
      <w:r w:rsidRPr="004E62F6">
        <w:t xml:space="preserve">2.14. Срок регистрации запроса заявителя о предоставлении муниципальной услуги. </w:t>
      </w:r>
    </w:p>
    <w:p w:rsidR="004F3315" w:rsidRPr="004E62F6" w:rsidRDefault="004F3315" w:rsidP="004F3315">
      <w:pPr>
        <w:tabs>
          <w:tab w:val="left" w:pos="1215"/>
        </w:tabs>
        <w:ind w:firstLine="709"/>
        <w:jc w:val="both"/>
      </w:pPr>
      <w:r w:rsidRPr="004E62F6">
        <w:t>Срок регистрации запроса заявителя о предоставлении муниципальной услуги – 15 минут.</w:t>
      </w:r>
    </w:p>
    <w:p w:rsidR="004F3315" w:rsidRPr="004E62F6" w:rsidRDefault="004F3315" w:rsidP="004F3315">
      <w:pPr>
        <w:tabs>
          <w:tab w:val="left" w:pos="1215"/>
        </w:tabs>
        <w:ind w:firstLine="709"/>
        <w:jc w:val="both"/>
      </w:pPr>
      <w:r w:rsidRPr="004E62F6">
        <w:t>Запрос заявителя о предоставлении муниципальной услуги регистрируется в Администрации в следующие сроки:</w:t>
      </w:r>
    </w:p>
    <w:p w:rsidR="004F3315" w:rsidRPr="004E62F6" w:rsidRDefault="004F3315" w:rsidP="00E332A9">
      <w:pPr>
        <w:numPr>
          <w:ilvl w:val="0"/>
          <w:numId w:val="15"/>
        </w:numPr>
        <w:tabs>
          <w:tab w:val="left" w:pos="1215"/>
        </w:tabs>
        <w:ind w:left="0" w:firstLine="709"/>
        <w:jc w:val="both"/>
      </w:pPr>
      <w:r w:rsidRPr="004E62F6">
        <w:t>при личном обращении – в день обращения заявителя;</w:t>
      </w:r>
    </w:p>
    <w:p w:rsidR="004F3315" w:rsidRPr="004E62F6" w:rsidRDefault="004F3315" w:rsidP="00E332A9">
      <w:pPr>
        <w:numPr>
          <w:ilvl w:val="0"/>
          <w:numId w:val="15"/>
        </w:numPr>
        <w:tabs>
          <w:tab w:val="left" w:pos="1215"/>
        </w:tabs>
        <w:ind w:left="0" w:firstLine="709"/>
        <w:jc w:val="both"/>
      </w:pPr>
      <w:r w:rsidRPr="004E62F6">
        <w:t>при направлении запроса почтовой связью в Администрацию – не позднее 1 рабочего дня со дня поступления;</w:t>
      </w:r>
    </w:p>
    <w:p w:rsidR="004F3315" w:rsidRPr="004E62F6" w:rsidRDefault="004F3315" w:rsidP="00E332A9">
      <w:pPr>
        <w:numPr>
          <w:ilvl w:val="0"/>
          <w:numId w:val="15"/>
        </w:numPr>
        <w:tabs>
          <w:tab w:val="left" w:pos="1215"/>
        </w:tabs>
        <w:ind w:left="0" w:firstLine="709"/>
        <w:jc w:val="both"/>
      </w:pPr>
      <w:r w:rsidRPr="004E62F6">
        <w:t>при направлении запроса на бумажном носителе из МФЦ в Администрацию - не позднее 1 рабочего дня со дня поступления;</w:t>
      </w:r>
    </w:p>
    <w:p w:rsidR="004F3315" w:rsidRPr="004E62F6" w:rsidRDefault="004F3315" w:rsidP="00E332A9">
      <w:pPr>
        <w:numPr>
          <w:ilvl w:val="0"/>
          <w:numId w:val="15"/>
        </w:numPr>
        <w:tabs>
          <w:tab w:val="left" w:pos="1215"/>
        </w:tabs>
        <w:ind w:left="0" w:firstLine="709"/>
        <w:jc w:val="both"/>
      </w:pPr>
      <w:r w:rsidRPr="004E62F6">
        <w:t>при направлении запроса в форме электронного документа посредством ПГУ ЛО – не позднее 1 рабочего дня со дня поступления.</w:t>
      </w:r>
    </w:p>
    <w:p w:rsidR="004F3315" w:rsidRPr="004E62F6" w:rsidRDefault="004F3315" w:rsidP="004F3315">
      <w:pPr>
        <w:tabs>
          <w:tab w:val="left" w:pos="1215"/>
        </w:tabs>
        <w:ind w:firstLine="709"/>
        <w:jc w:val="both"/>
      </w:pPr>
      <w:r w:rsidRPr="004E62F6">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4F3315" w:rsidRPr="004E62F6" w:rsidRDefault="004F3315" w:rsidP="004F3315">
      <w:pPr>
        <w:tabs>
          <w:tab w:val="left" w:pos="142"/>
          <w:tab w:val="left" w:pos="284"/>
        </w:tabs>
        <w:ind w:firstLine="709"/>
        <w:jc w:val="both"/>
        <w:rPr>
          <w:color w:val="000000"/>
        </w:rPr>
      </w:pPr>
      <w:r w:rsidRPr="004E62F6">
        <w:rPr>
          <w:color w:val="00000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3315" w:rsidRPr="004E62F6" w:rsidRDefault="004F3315" w:rsidP="004F3315">
      <w:pPr>
        <w:tabs>
          <w:tab w:val="left" w:pos="142"/>
          <w:tab w:val="left" w:pos="284"/>
        </w:tabs>
        <w:ind w:firstLine="709"/>
        <w:jc w:val="both"/>
        <w:rPr>
          <w:color w:val="000000"/>
        </w:rPr>
      </w:pPr>
      <w:r w:rsidRPr="004E62F6">
        <w:rPr>
          <w:color w:val="000000"/>
        </w:rPr>
        <w:t>2.15.1.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4F3315" w:rsidRPr="004E62F6" w:rsidRDefault="004F3315" w:rsidP="004F3315">
      <w:pPr>
        <w:tabs>
          <w:tab w:val="left" w:pos="142"/>
          <w:tab w:val="left" w:pos="284"/>
        </w:tabs>
        <w:ind w:firstLine="709"/>
        <w:jc w:val="both"/>
        <w:rPr>
          <w:color w:val="000000"/>
        </w:rPr>
      </w:pPr>
      <w:r w:rsidRPr="004E62F6">
        <w:rPr>
          <w:color w:val="000000"/>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3315" w:rsidRPr="004E62F6" w:rsidRDefault="004F3315" w:rsidP="004F3315">
      <w:pPr>
        <w:tabs>
          <w:tab w:val="left" w:pos="142"/>
          <w:tab w:val="left" w:pos="284"/>
        </w:tabs>
        <w:ind w:firstLine="709"/>
        <w:jc w:val="both"/>
        <w:rPr>
          <w:color w:val="000000"/>
        </w:rPr>
      </w:pPr>
      <w:r w:rsidRPr="004E62F6">
        <w:rPr>
          <w:color w:val="000000"/>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F3315" w:rsidRPr="004E62F6" w:rsidRDefault="004F3315" w:rsidP="004F3315">
      <w:pPr>
        <w:tabs>
          <w:tab w:val="left" w:pos="142"/>
          <w:tab w:val="left" w:pos="284"/>
        </w:tabs>
        <w:ind w:firstLine="709"/>
        <w:jc w:val="both"/>
        <w:rPr>
          <w:strike/>
          <w:color w:val="000000"/>
        </w:rPr>
      </w:pPr>
      <w:r w:rsidRPr="004E62F6">
        <w:rPr>
          <w:color w:val="000000"/>
        </w:rPr>
        <w:t>2.15.4. Вход в здание (помещение) и выход из него оборудуются, информационными табличками (вывесками), содержащие информацию о режиме его работы.</w:t>
      </w:r>
    </w:p>
    <w:p w:rsidR="004F3315" w:rsidRPr="004E62F6" w:rsidRDefault="004F3315" w:rsidP="004F3315">
      <w:pPr>
        <w:tabs>
          <w:tab w:val="left" w:pos="142"/>
          <w:tab w:val="left" w:pos="284"/>
        </w:tabs>
        <w:ind w:firstLine="709"/>
        <w:jc w:val="both"/>
        <w:rPr>
          <w:color w:val="000000"/>
        </w:rPr>
      </w:pPr>
      <w:r w:rsidRPr="004E62F6">
        <w:rPr>
          <w:color w:val="000000"/>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F3315" w:rsidRPr="004E62F6" w:rsidRDefault="004F3315" w:rsidP="004F3315">
      <w:pPr>
        <w:tabs>
          <w:tab w:val="left" w:pos="142"/>
          <w:tab w:val="left" w:pos="284"/>
        </w:tabs>
        <w:ind w:firstLine="709"/>
        <w:jc w:val="both"/>
        <w:rPr>
          <w:color w:val="000000"/>
        </w:rPr>
      </w:pPr>
      <w:r w:rsidRPr="004E62F6">
        <w:rPr>
          <w:color w:val="000000"/>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4F3315" w:rsidRPr="004E62F6" w:rsidRDefault="004F3315" w:rsidP="004F3315">
      <w:pPr>
        <w:tabs>
          <w:tab w:val="left" w:pos="142"/>
          <w:tab w:val="left" w:pos="284"/>
        </w:tabs>
        <w:ind w:firstLine="709"/>
        <w:jc w:val="both"/>
        <w:rPr>
          <w:color w:val="000000"/>
        </w:rPr>
      </w:pPr>
      <w:r w:rsidRPr="004E62F6">
        <w:rPr>
          <w:color w:val="000000"/>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F3315" w:rsidRPr="004E62F6" w:rsidRDefault="004F3315" w:rsidP="004F3315">
      <w:pPr>
        <w:tabs>
          <w:tab w:val="left" w:pos="142"/>
          <w:tab w:val="left" w:pos="284"/>
        </w:tabs>
        <w:ind w:firstLine="709"/>
        <w:jc w:val="both"/>
        <w:rPr>
          <w:color w:val="000000"/>
        </w:rPr>
      </w:pPr>
      <w:r w:rsidRPr="004E62F6">
        <w:rPr>
          <w:color w:val="000000"/>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4F3315" w:rsidRPr="004E62F6" w:rsidRDefault="004F3315" w:rsidP="004F3315">
      <w:pPr>
        <w:tabs>
          <w:tab w:val="left" w:pos="142"/>
          <w:tab w:val="left" w:pos="284"/>
        </w:tabs>
        <w:ind w:firstLine="709"/>
        <w:jc w:val="both"/>
        <w:rPr>
          <w:color w:val="000000"/>
        </w:rPr>
      </w:pPr>
      <w:r w:rsidRPr="004E62F6">
        <w:rPr>
          <w:color w:val="000000"/>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F3315" w:rsidRPr="004E62F6" w:rsidRDefault="004F3315" w:rsidP="004F3315">
      <w:pPr>
        <w:tabs>
          <w:tab w:val="left" w:pos="142"/>
          <w:tab w:val="left" w:pos="284"/>
        </w:tabs>
        <w:ind w:firstLine="709"/>
        <w:jc w:val="both"/>
        <w:rPr>
          <w:color w:val="000000"/>
        </w:rPr>
      </w:pPr>
      <w:r w:rsidRPr="004E62F6">
        <w:rPr>
          <w:color w:val="000000"/>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F3315" w:rsidRPr="004E62F6" w:rsidRDefault="004F3315" w:rsidP="004F3315">
      <w:pPr>
        <w:tabs>
          <w:tab w:val="left" w:pos="142"/>
          <w:tab w:val="left" w:pos="284"/>
        </w:tabs>
        <w:ind w:firstLine="709"/>
        <w:jc w:val="both"/>
        <w:rPr>
          <w:color w:val="000000"/>
        </w:rPr>
      </w:pPr>
      <w:r w:rsidRPr="004E62F6">
        <w:rPr>
          <w:color w:val="000000"/>
        </w:rPr>
        <w:t xml:space="preserve">2.15.11.    Помещения приема и выдачи документов должны предусматривать места для ожидания, информирования и приема заявителей. </w:t>
      </w:r>
    </w:p>
    <w:p w:rsidR="004F3315" w:rsidRPr="004E62F6" w:rsidRDefault="004F3315" w:rsidP="004F3315">
      <w:pPr>
        <w:tabs>
          <w:tab w:val="left" w:pos="142"/>
          <w:tab w:val="left" w:pos="284"/>
        </w:tabs>
        <w:ind w:firstLine="709"/>
        <w:jc w:val="both"/>
        <w:rPr>
          <w:color w:val="000000"/>
        </w:rPr>
      </w:pPr>
      <w:r w:rsidRPr="004E62F6">
        <w:rPr>
          <w:color w:val="000000"/>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F3315" w:rsidRPr="004E62F6" w:rsidRDefault="004F3315" w:rsidP="004F3315">
      <w:pPr>
        <w:tabs>
          <w:tab w:val="left" w:pos="142"/>
          <w:tab w:val="left" w:pos="284"/>
        </w:tabs>
        <w:ind w:firstLine="709"/>
        <w:jc w:val="both"/>
        <w:rPr>
          <w:color w:val="000000"/>
        </w:rPr>
      </w:pPr>
      <w:r w:rsidRPr="004E62F6">
        <w:rPr>
          <w:color w:val="000000"/>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3315" w:rsidRPr="004E62F6" w:rsidRDefault="004F3315" w:rsidP="004F3315">
      <w:pPr>
        <w:tabs>
          <w:tab w:val="left" w:pos="142"/>
          <w:tab w:val="left" w:pos="284"/>
        </w:tabs>
        <w:ind w:firstLine="709"/>
        <w:jc w:val="both"/>
        <w:rPr>
          <w:color w:val="000000"/>
        </w:rPr>
      </w:pPr>
      <w:r w:rsidRPr="004E62F6">
        <w:rPr>
          <w:color w:val="000000"/>
        </w:rPr>
        <w:t>2.16. Показатели доступности и качества муниципальной услуги.</w:t>
      </w:r>
    </w:p>
    <w:p w:rsidR="004F3315" w:rsidRPr="004E62F6" w:rsidRDefault="004F3315" w:rsidP="004F3315">
      <w:pPr>
        <w:tabs>
          <w:tab w:val="left" w:pos="142"/>
          <w:tab w:val="left" w:pos="284"/>
        </w:tabs>
        <w:ind w:firstLine="709"/>
        <w:jc w:val="both"/>
        <w:rPr>
          <w:color w:val="000000"/>
        </w:rPr>
      </w:pPr>
      <w:r w:rsidRPr="004E62F6">
        <w:rPr>
          <w:color w:val="000000"/>
        </w:rPr>
        <w:t>2.16.1. Показатели доступности муниципальной услуги (общие, применимые в отношении всех заявителей):</w:t>
      </w:r>
    </w:p>
    <w:p w:rsidR="004F3315" w:rsidRPr="004E62F6" w:rsidRDefault="004F3315" w:rsidP="004F3315">
      <w:pPr>
        <w:ind w:firstLine="709"/>
        <w:jc w:val="both"/>
        <w:rPr>
          <w:color w:val="000000"/>
        </w:rPr>
      </w:pPr>
      <w:r w:rsidRPr="004E62F6">
        <w:rPr>
          <w:color w:val="000000"/>
        </w:rPr>
        <w:t>1) равные права и возможности при получении муниципальной услуги для заявителей;</w:t>
      </w:r>
    </w:p>
    <w:p w:rsidR="004F3315" w:rsidRPr="004E62F6" w:rsidRDefault="004F3315" w:rsidP="004F3315">
      <w:pPr>
        <w:tabs>
          <w:tab w:val="left" w:pos="142"/>
          <w:tab w:val="left" w:pos="284"/>
        </w:tabs>
        <w:ind w:firstLine="709"/>
        <w:jc w:val="both"/>
        <w:rPr>
          <w:color w:val="000000"/>
        </w:rPr>
      </w:pPr>
      <w:r w:rsidRPr="004E62F6">
        <w:rPr>
          <w:color w:val="000000"/>
        </w:rPr>
        <w:t>2) транспортная доступность к месту предоставления муниципальной услуги;</w:t>
      </w:r>
    </w:p>
    <w:p w:rsidR="004F3315" w:rsidRPr="004E62F6" w:rsidRDefault="004F3315" w:rsidP="004F3315">
      <w:pPr>
        <w:ind w:firstLine="709"/>
        <w:jc w:val="both"/>
        <w:rPr>
          <w:color w:val="000000"/>
        </w:rPr>
      </w:pPr>
      <w:r w:rsidRPr="004E62F6">
        <w:rPr>
          <w:color w:val="000000"/>
        </w:rPr>
        <w:t>3) режим работы ОИВ, обеспечивающий возможность подачи заявителем запроса о предоставлении муниципальной услуги в течение рабочего времени;</w:t>
      </w:r>
    </w:p>
    <w:p w:rsidR="004F3315" w:rsidRPr="004E62F6" w:rsidRDefault="004F3315" w:rsidP="004F3315">
      <w:pPr>
        <w:tabs>
          <w:tab w:val="left" w:pos="142"/>
          <w:tab w:val="left" w:pos="284"/>
        </w:tabs>
        <w:ind w:firstLine="709"/>
        <w:jc w:val="both"/>
        <w:rPr>
          <w:color w:val="000000"/>
        </w:rPr>
      </w:pPr>
      <w:r w:rsidRPr="004E62F6">
        <w:rPr>
          <w:color w:val="000000"/>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4F3315" w:rsidRPr="004E62F6" w:rsidRDefault="004F3315" w:rsidP="004F3315">
      <w:pPr>
        <w:ind w:firstLine="709"/>
        <w:jc w:val="both"/>
        <w:rPr>
          <w:color w:val="000000"/>
        </w:rPr>
      </w:pPr>
      <w:r w:rsidRPr="004E62F6">
        <w:rPr>
          <w:color w:val="00000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3315" w:rsidRPr="004E62F6" w:rsidRDefault="004F3315" w:rsidP="004F3315">
      <w:pPr>
        <w:ind w:firstLine="709"/>
        <w:jc w:val="both"/>
        <w:rPr>
          <w:color w:val="000000"/>
        </w:rPr>
      </w:pPr>
      <w:r w:rsidRPr="004E62F6">
        <w:rPr>
          <w:color w:val="000000"/>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3315" w:rsidRPr="004E62F6" w:rsidRDefault="004F3315" w:rsidP="004F3315">
      <w:pPr>
        <w:ind w:firstLine="709"/>
        <w:jc w:val="both"/>
        <w:rPr>
          <w:color w:val="000000"/>
        </w:rPr>
      </w:pPr>
      <w:r w:rsidRPr="004E62F6">
        <w:rPr>
          <w:color w:val="000000"/>
        </w:rPr>
        <w:t>2.16.2. Показатели доступности муниципальной услуги (специальные, применимые в отношении инвалидов):</w:t>
      </w:r>
    </w:p>
    <w:p w:rsidR="004F3315" w:rsidRPr="004E62F6" w:rsidRDefault="004F3315" w:rsidP="004F3315">
      <w:pPr>
        <w:ind w:firstLine="709"/>
        <w:jc w:val="both"/>
        <w:rPr>
          <w:color w:val="000000"/>
        </w:rPr>
      </w:pPr>
      <w:r w:rsidRPr="004E62F6">
        <w:rPr>
          <w:color w:val="00000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F3315" w:rsidRPr="004E62F6" w:rsidRDefault="004F3315" w:rsidP="004F3315">
      <w:pPr>
        <w:ind w:firstLine="709"/>
        <w:jc w:val="both"/>
        <w:rPr>
          <w:color w:val="000000"/>
        </w:rPr>
      </w:pPr>
      <w:r w:rsidRPr="004E62F6">
        <w:rPr>
          <w:color w:val="000000"/>
        </w:rPr>
        <w:t>2) обеспечение беспрепятственного доступа инвалидов к помещениям, в которых предоставляется муниципальной услуга;</w:t>
      </w:r>
    </w:p>
    <w:p w:rsidR="004F3315" w:rsidRPr="004E62F6" w:rsidRDefault="004F3315" w:rsidP="004F3315">
      <w:pPr>
        <w:ind w:firstLine="709"/>
        <w:jc w:val="both"/>
        <w:rPr>
          <w:color w:val="000000"/>
        </w:rPr>
      </w:pPr>
      <w:r w:rsidRPr="004E62F6">
        <w:rPr>
          <w:color w:val="00000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3315" w:rsidRPr="004E62F6" w:rsidRDefault="004F3315" w:rsidP="004F3315">
      <w:pPr>
        <w:ind w:firstLine="709"/>
        <w:jc w:val="both"/>
        <w:rPr>
          <w:color w:val="000000"/>
        </w:rPr>
      </w:pPr>
      <w:r w:rsidRPr="004E62F6">
        <w:rPr>
          <w:color w:val="00000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3315" w:rsidRPr="004E62F6" w:rsidRDefault="004F3315" w:rsidP="004F3315">
      <w:pPr>
        <w:ind w:firstLine="709"/>
        <w:jc w:val="both"/>
        <w:rPr>
          <w:color w:val="000000"/>
        </w:rPr>
      </w:pPr>
      <w:r w:rsidRPr="004E62F6">
        <w:rPr>
          <w:color w:val="000000"/>
        </w:rPr>
        <w:t>2.16.3. Показатели качества муниципальной услуги:</w:t>
      </w:r>
    </w:p>
    <w:p w:rsidR="004F3315" w:rsidRPr="004E62F6" w:rsidRDefault="004F3315" w:rsidP="004F3315">
      <w:pPr>
        <w:tabs>
          <w:tab w:val="left" w:pos="142"/>
          <w:tab w:val="left" w:pos="284"/>
        </w:tabs>
        <w:ind w:firstLine="709"/>
        <w:jc w:val="both"/>
        <w:rPr>
          <w:color w:val="000000"/>
        </w:rPr>
      </w:pPr>
      <w:r w:rsidRPr="004E62F6">
        <w:rPr>
          <w:color w:val="000000"/>
        </w:rPr>
        <w:t>1) соблюдение срока предоставления муниципальной услуги;</w:t>
      </w:r>
    </w:p>
    <w:p w:rsidR="004F3315" w:rsidRPr="004E62F6" w:rsidRDefault="004F3315" w:rsidP="004F3315">
      <w:pPr>
        <w:tabs>
          <w:tab w:val="left" w:pos="142"/>
          <w:tab w:val="left" w:pos="284"/>
        </w:tabs>
        <w:ind w:firstLine="709"/>
        <w:jc w:val="both"/>
        <w:rPr>
          <w:color w:val="000000"/>
        </w:rPr>
      </w:pPr>
      <w:r w:rsidRPr="004E62F6">
        <w:rPr>
          <w:color w:val="000000"/>
        </w:rPr>
        <w:t>2) соблюдение требований стандарта предоставления муниципальной услуги;</w:t>
      </w:r>
    </w:p>
    <w:p w:rsidR="004F3315" w:rsidRPr="004E62F6" w:rsidRDefault="004F3315" w:rsidP="004F3315">
      <w:pPr>
        <w:tabs>
          <w:tab w:val="left" w:pos="142"/>
          <w:tab w:val="left" w:pos="284"/>
        </w:tabs>
        <w:ind w:firstLine="709"/>
        <w:jc w:val="both"/>
        <w:rPr>
          <w:color w:val="000000"/>
        </w:rPr>
      </w:pPr>
      <w:r w:rsidRPr="004E62F6">
        <w:rPr>
          <w:color w:val="000000"/>
        </w:rPr>
        <w:t>3) удовлетворенность заявителя  профессионализмом должностных лиц ОИВ, МФЦ при предоставлении услуги;</w:t>
      </w:r>
    </w:p>
    <w:p w:rsidR="004F3315" w:rsidRPr="004E62F6" w:rsidRDefault="004F3315" w:rsidP="004F3315">
      <w:pPr>
        <w:autoSpaceDE w:val="0"/>
        <w:autoSpaceDN w:val="0"/>
        <w:adjustRightInd w:val="0"/>
        <w:ind w:firstLine="709"/>
        <w:jc w:val="both"/>
        <w:rPr>
          <w:color w:val="000000"/>
        </w:rPr>
      </w:pPr>
      <w:r w:rsidRPr="004E62F6">
        <w:rPr>
          <w:color w:val="000000"/>
        </w:rPr>
        <w:t xml:space="preserve">4) соблюдение времени ожидания в очереди при подаче запроса и получении результата; </w:t>
      </w:r>
    </w:p>
    <w:p w:rsidR="004F3315" w:rsidRPr="004E62F6" w:rsidRDefault="004F3315" w:rsidP="004F3315">
      <w:pPr>
        <w:autoSpaceDE w:val="0"/>
        <w:autoSpaceDN w:val="0"/>
        <w:adjustRightInd w:val="0"/>
        <w:ind w:firstLine="709"/>
        <w:jc w:val="both"/>
        <w:rPr>
          <w:color w:val="000000"/>
        </w:rPr>
      </w:pPr>
      <w:r w:rsidRPr="004E62F6">
        <w:rPr>
          <w:color w:val="000000"/>
        </w:rPr>
        <w:t xml:space="preserve">5) осуществление не более </w:t>
      </w:r>
      <w:r w:rsidRPr="004E62F6">
        <w:t>двух</w:t>
      </w:r>
      <w:r w:rsidRPr="004E62F6">
        <w:rPr>
          <w:color w:val="FF0000"/>
        </w:rPr>
        <w:t xml:space="preserve"> </w:t>
      </w:r>
      <w:r w:rsidRPr="004E62F6">
        <w:rPr>
          <w:color w:val="000000"/>
        </w:rPr>
        <w:t>взаимодействия заявителя с должностными лицами ОИВ при получении муниципальной услуги;</w:t>
      </w:r>
    </w:p>
    <w:p w:rsidR="004F3315" w:rsidRPr="004E62F6" w:rsidRDefault="004F3315" w:rsidP="004F3315">
      <w:pPr>
        <w:tabs>
          <w:tab w:val="left" w:pos="142"/>
          <w:tab w:val="left" w:pos="284"/>
        </w:tabs>
        <w:ind w:firstLine="709"/>
        <w:jc w:val="both"/>
        <w:rPr>
          <w:color w:val="000000"/>
        </w:rPr>
      </w:pPr>
      <w:r w:rsidRPr="004E62F6">
        <w:rPr>
          <w:color w:val="000000"/>
        </w:rPr>
        <w:t>6) отсутствие жалоб на действия или бездействия должностных лиц ОИВ, поданных в установленном порядке.</w:t>
      </w:r>
    </w:p>
    <w:p w:rsidR="004F3315" w:rsidRPr="004E62F6" w:rsidRDefault="004F3315" w:rsidP="004F3315">
      <w:pPr>
        <w:autoSpaceDE w:val="0"/>
        <w:autoSpaceDN w:val="0"/>
        <w:adjustRightInd w:val="0"/>
        <w:ind w:firstLine="709"/>
        <w:jc w:val="both"/>
      </w:pPr>
      <w:r w:rsidRPr="004E62F6">
        <w:rPr>
          <w:color w:val="000000"/>
          <w:lang w:eastAsia="en-US"/>
        </w:rPr>
        <w:t xml:space="preserve">2.17. </w:t>
      </w:r>
      <w:r w:rsidRPr="004E62F6">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F3315" w:rsidRPr="004E62F6" w:rsidRDefault="004F3315" w:rsidP="004F3315">
      <w:pPr>
        <w:autoSpaceDE w:val="0"/>
        <w:autoSpaceDN w:val="0"/>
        <w:adjustRightInd w:val="0"/>
        <w:ind w:firstLine="709"/>
        <w:jc w:val="both"/>
      </w:pPr>
      <w:r w:rsidRPr="004E62F6">
        <w:t xml:space="preserve">2.17.1. </w:t>
      </w:r>
      <w:r w:rsidRPr="004E62F6">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3315" w:rsidRPr="004E62F6" w:rsidRDefault="004F3315" w:rsidP="004F3315">
      <w:pPr>
        <w:autoSpaceDE w:val="0"/>
        <w:autoSpaceDN w:val="0"/>
        <w:adjustRightInd w:val="0"/>
        <w:ind w:firstLine="709"/>
        <w:jc w:val="both"/>
      </w:pPr>
      <w:r w:rsidRPr="004E62F6">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F3315" w:rsidRPr="004E62F6" w:rsidRDefault="004F3315" w:rsidP="004F3315">
      <w:pPr>
        <w:autoSpaceDE w:val="0"/>
        <w:autoSpaceDN w:val="0"/>
        <w:adjustRightInd w:val="0"/>
        <w:ind w:firstLine="709"/>
        <w:jc w:val="both"/>
      </w:pPr>
      <w:r w:rsidRPr="004E62F6">
        <w:t>а) определяет предмет обращения;</w:t>
      </w:r>
    </w:p>
    <w:p w:rsidR="004F3315" w:rsidRPr="004E62F6" w:rsidRDefault="004F3315" w:rsidP="004F3315">
      <w:pPr>
        <w:autoSpaceDE w:val="0"/>
        <w:autoSpaceDN w:val="0"/>
        <w:adjustRightInd w:val="0"/>
        <w:ind w:firstLine="709"/>
        <w:jc w:val="both"/>
      </w:pPr>
      <w:r w:rsidRPr="004E62F6">
        <w:t>б) проводит проверку полномочий лица, подающего документы;</w:t>
      </w:r>
    </w:p>
    <w:p w:rsidR="004F3315" w:rsidRPr="004E62F6" w:rsidRDefault="004F3315" w:rsidP="004F3315">
      <w:pPr>
        <w:autoSpaceDE w:val="0"/>
        <w:autoSpaceDN w:val="0"/>
        <w:adjustRightInd w:val="0"/>
        <w:ind w:firstLine="709"/>
        <w:jc w:val="both"/>
      </w:pPr>
      <w:r w:rsidRPr="004E62F6">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F3315" w:rsidRPr="004E62F6" w:rsidRDefault="004F3315" w:rsidP="004F3315">
      <w:pPr>
        <w:autoSpaceDE w:val="0"/>
        <w:autoSpaceDN w:val="0"/>
        <w:adjustRightInd w:val="0"/>
        <w:ind w:firstLine="709"/>
        <w:jc w:val="both"/>
      </w:pPr>
      <w:r w:rsidRPr="004E62F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F3315" w:rsidRPr="004E62F6" w:rsidRDefault="004F3315" w:rsidP="004F3315">
      <w:pPr>
        <w:autoSpaceDE w:val="0"/>
        <w:autoSpaceDN w:val="0"/>
        <w:adjustRightInd w:val="0"/>
        <w:ind w:firstLine="709"/>
        <w:jc w:val="both"/>
        <w:rPr>
          <w:i/>
        </w:rPr>
      </w:pPr>
      <w:r w:rsidRPr="004E62F6">
        <w:t>д) заверяет электронное дело своей электронной подписью (далее - ЭП);</w:t>
      </w:r>
    </w:p>
    <w:p w:rsidR="004F3315" w:rsidRPr="004E62F6" w:rsidRDefault="004F3315" w:rsidP="004F3315">
      <w:pPr>
        <w:autoSpaceDE w:val="0"/>
        <w:autoSpaceDN w:val="0"/>
        <w:adjustRightInd w:val="0"/>
        <w:ind w:firstLine="709"/>
        <w:jc w:val="both"/>
      </w:pPr>
      <w:r w:rsidRPr="004E62F6">
        <w:t>е) направляет копии документов и реестр документов в  Отдел:</w:t>
      </w:r>
    </w:p>
    <w:p w:rsidR="004F3315" w:rsidRPr="004E62F6" w:rsidRDefault="004F3315" w:rsidP="00E332A9">
      <w:pPr>
        <w:numPr>
          <w:ilvl w:val="0"/>
          <w:numId w:val="15"/>
        </w:numPr>
        <w:autoSpaceDE w:val="0"/>
        <w:autoSpaceDN w:val="0"/>
        <w:adjustRightInd w:val="0"/>
        <w:ind w:left="0" w:firstLine="709"/>
        <w:jc w:val="both"/>
      </w:pPr>
      <w:r w:rsidRPr="004E62F6">
        <w:t>в электронном виде (в составе пакетов электронных дел) в день обращения заявителя в МФЦ;</w:t>
      </w:r>
    </w:p>
    <w:p w:rsidR="004F3315" w:rsidRPr="004E62F6" w:rsidRDefault="004F3315" w:rsidP="00E332A9">
      <w:pPr>
        <w:numPr>
          <w:ilvl w:val="0"/>
          <w:numId w:val="15"/>
        </w:numPr>
        <w:autoSpaceDE w:val="0"/>
        <w:autoSpaceDN w:val="0"/>
        <w:adjustRightInd w:val="0"/>
        <w:ind w:left="0" w:firstLine="709"/>
        <w:jc w:val="both"/>
      </w:pPr>
      <w:r w:rsidRPr="004E62F6">
        <w:lastRenderedPageBreak/>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F3315" w:rsidRPr="004E62F6" w:rsidRDefault="004F3315" w:rsidP="004F3315">
      <w:pPr>
        <w:autoSpaceDE w:val="0"/>
        <w:autoSpaceDN w:val="0"/>
        <w:adjustRightInd w:val="0"/>
        <w:ind w:firstLine="709"/>
        <w:jc w:val="both"/>
      </w:pPr>
      <w:r w:rsidRPr="004E62F6">
        <w:t>По окончании приёма документов специалист МФЦ выдает заявителю   расписку в приёме документов.</w:t>
      </w:r>
    </w:p>
    <w:p w:rsidR="004F3315" w:rsidRPr="004E62F6" w:rsidRDefault="004F3315" w:rsidP="004F3315">
      <w:pPr>
        <w:autoSpaceDE w:val="0"/>
        <w:autoSpaceDN w:val="0"/>
        <w:adjustRightInd w:val="0"/>
        <w:ind w:firstLine="709"/>
        <w:jc w:val="both"/>
      </w:pPr>
      <w:r w:rsidRPr="004E62F6">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F3315" w:rsidRPr="004E62F6" w:rsidRDefault="004F3315" w:rsidP="004F3315">
      <w:pPr>
        <w:autoSpaceDE w:val="0"/>
        <w:autoSpaceDN w:val="0"/>
        <w:adjustRightInd w:val="0"/>
        <w:ind w:firstLine="709"/>
        <w:jc w:val="both"/>
      </w:pPr>
      <w:r w:rsidRPr="004E62F6">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4E62F6">
          <w:rPr>
            <w:rStyle w:val="ae"/>
          </w:rPr>
          <w:t xml:space="preserve">пункте </w:t>
        </w:r>
      </w:hyperlink>
      <w:r w:rsidRPr="004E62F6">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F3315" w:rsidRPr="004E62F6" w:rsidRDefault="004F3315" w:rsidP="004F3315">
      <w:pPr>
        <w:ind w:firstLine="709"/>
        <w:jc w:val="both"/>
        <w:outlineLvl w:val="1"/>
      </w:pPr>
      <w:r w:rsidRPr="004E62F6">
        <w:t>2.17.2. Особенности предоставления муниципальной услуги в электронном виде,</w:t>
      </w:r>
      <w:r w:rsidRPr="004E62F6">
        <w:rPr>
          <w:b/>
        </w:rPr>
        <w:t xml:space="preserve"> </w:t>
      </w:r>
      <w:r w:rsidRPr="004E62F6">
        <w:t>в том числе предоставления возможности подачи электронных документов на ПГУ ЛО.</w:t>
      </w:r>
    </w:p>
    <w:p w:rsidR="004F3315" w:rsidRPr="004E62F6" w:rsidRDefault="004F3315" w:rsidP="004F3315">
      <w:pPr>
        <w:ind w:firstLine="709"/>
        <w:jc w:val="both"/>
        <w:outlineLvl w:val="1"/>
      </w:pPr>
      <w:r w:rsidRPr="004E62F6">
        <w:t>Предоставление муниципальной услуги в электронном виде осуществляется при технической реализации услуги на ПГУ ЛО.</w:t>
      </w:r>
    </w:p>
    <w:p w:rsidR="004F3315" w:rsidRPr="004E62F6" w:rsidRDefault="004F3315" w:rsidP="004F3315">
      <w:pPr>
        <w:ind w:firstLine="709"/>
        <w:jc w:val="both"/>
        <w:outlineLvl w:val="1"/>
      </w:pPr>
      <w:r w:rsidRPr="004E62F6">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3315" w:rsidRPr="004E62F6" w:rsidRDefault="004F3315" w:rsidP="004F3315">
      <w:pPr>
        <w:autoSpaceDE w:val="0"/>
        <w:autoSpaceDN w:val="0"/>
        <w:adjustRightInd w:val="0"/>
        <w:ind w:firstLine="709"/>
        <w:jc w:val="both"/>
      </w:pPr>
      <w:r w:rsidRPr="004E62F6">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4F3315" w:rsidRPr="004E62F6" w:rsidRDefault="004F3315" w:rsidP="004F3315">
      <w:pPr>
        <w:ind w:firstLine="709"/>
        <w:jc w:val="both"/>
        <w:outlineLvl w:val="1"/>
      </w:pPr>
      <w:r w:rsidRPr="004E62F6">
        <w:t xml:space="preserve">2.17.2.2. Муниципальная услуга может быть получена через ПГУ ЛО следующими способами: </w:t>
      </w:r>
    </w:p>
    <w:p w:rsidR="004F3315" w:rsidRPr="004E62F6" w:rsidRDefault="004F3315" w:rsidP="00E332A9">
      <w:pPr>
        <w:numPr>
          <w:ilvl w:val="0"/>
          <w:numId w:val="15"/>
        </w:numPr>
        <w:ind w:left="0" w:firstLine="709"/>
        <w:jc w:val="both"/>
        <w:outlineLvl w:val="1"/>
      </w:pPr>
      <w:r w:rsidRPr="004E62F6">
        <w:t>с обязательной личной явкой на прием в Администрацию;</w:t>
      </w:r>
    </w:p>
    <w:p w:rsidR="004F3315" w:rsidRPr="004E62F6" w:rsidRDefault="004F3315" w:rsidP="00E332A9">
      <w:pPr>
        <w:numPr>
          <w:ilvl w:val="0"/>
          <w:numId w:val="15"/>
        </w:numPr>
        <w:ind w:left="0" w:firstLine="709"/>
        <w:jc w:val="both"/>
        <w:outlineLvl w:val="1"/>
      </w:pPr>
      <w:r w:rsidRPr="004E62F6">
        <w:t xml:space="preserve">без личной явки на прием в Администрацию. </w:t>
      </w:r>
    </w:p>
    <w:p w:rsidR="004F3315" w:rsidRPr="004E62F6" w:rsidRDefault="004F3315" w:rsidP="004F3315">
      <w:pPr>
        <w:ind w:firstLine="709"/>
        <w:jc w:val="both"/>
        <w:outlineLvl w:val="1"/>
      </w:pPr>
      <w:r w:rsidRPr="004E62F6">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F3315" w:rsidRPr="004E62F6" w:rsidRDefault="004F3315" w:rsidP="004F3315">
      <w:pPr>
        <w:ind w:firstLine="709"/>
        <w:jc w:val="both"/>
        <w:outlineLvl w:val="1"/>
      </w:pPr>
      <w:r w:rsidRPr="004E62F6">
        <w:t>2.17.2.4. Для подачи заявления через ПГУ ЛО заявитель должен выполнить следующие действия:</w:t>
      </w:r>
    </w:p>
    <w:p w:rsidR="004F3315" w:rsidRPr="004E62F6" w:rsidRDefault="004F3315" w:rsidP="004F3315">
      <w:pPr>
        <w:jc w:val="both"/>
        <w:outlineLvl w:val="1"/>
      </w:pPr>
      <w:r w:rsidRPr="004E62F6">
        <w:t>пройти идентификацию и аутентификацию в ЕСИА;</w:t>
      </w:r>
    </w:p>
    <w:p w:rsidR="004F3315" w:rsidRPr="004E62F6" w:rsidRDefault="004F3315" w:rsidP="004F3315">
      <w:pPr>
        <w:jc w:val="both"/>
        <w:outlineLvl w:val="1"/>
      </w:pPr>
      <w:r w:rsidRPr="004E62F6">
        <w:t>в личном кабинете на ПГУ ЛО  заполнить в электронном виде заявление на оказание услуги;</w:t>
      </w:r>
    </w:p>
    <w:p w:rsidR="004F3315" w:rsidRPr="004E62F6" w:rsidRDefault="004F3315" w:rsidP="004F3315">
      <w:pPr>
        <w:ind w:firstLine="709"/>
        <w:jc w:val="both"/>
        <w:outlineLvl w:val="1"/>
      </w:pPr>
      <w:r w:rsidRPr="004E62F6">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F3315" w:rsidRPr="004E62F6" w:rsidRDefault="004F3315" w:rsidP="004F3315">
      <w:pPr>
        <w:ind w:firstLine="709"/>
        <w:jc w:val="both"/>
        <w:outlineLvl w:val="1"/>
      </w:pPr>
      <w:r w:rsidRPr="004E62F6">
        <w:t>в случае если заявитель выбрал способ оказания услуги без личной явки на прием в Администрацию:</w:t>
      </w:r>
    </w:p>
    <w:p w:rsidR="004F3315" w:rsidRPr="004E62F6" w:rsidRDefault="004F3315" w:rsidP="00E332A9">
      <w:pPr>
        <w:numPr>
          <w:ilvl w:val="0"/>
          <w:numId w:val="15"/>
        </w:numPr>
        <w:ind w:left="0" w:firstLine="709"/>
        <w:jc w:val="both"/>
        <w:outlineLvl w:val="1"/>
      </w:pPr>
      <w:r w:rsidRPr="004E62F6">
        <w:t xml:space="preserve">приложить к заявлению электронные документы, заверенные усиленной квалифицированной электронной подписью; </w:t>
      </w:r>
    </w:p>
    <w:p w:rsidR="004F3315" w:rsidRPr="004E62F6" w:rsidRDefault="004F3315" w:rsidP="00E332A9">
      <w:pPr>
        <w:numPr>
          <w:ilvl w:val="0"/>
          <w:numId w:val="15"/>
        </w:numPr>
        <w:ind w:left="0" w:firstLine="709"/>
        <w:jc w:val="both"/>
        <w:outlineLvl w:val="1"/>
      </w:pPr>
      <w:r w:rsidRPr="004E62F6">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F3315" w:rsidRPr="004E62F6" w:rsidRDefault="004F3315" w:rsidP="00E332A9">
      <w:pPr>
        <w:numPr>
          <w:ilvl w:val="0"/>
          <w:numId w:val="15"/>
        </w:numPr>
        <w:ind w:left="0" w:firstLine="709"/>
        <w:jc w:val="both"/>
        <w:outlineLvl w:val="1"/>
      </w:pPr>
      <w:r w:rsidRPr="004E62F6">
        <w:t>заверить заявление усиленной квалифицированной электронной подписью, если иное не установлено действующим законодательством.</w:t>
      </w:r>
    </w:p>
    <w:p w:rsidR="004F3315" w:rsidRPr="004E62F6" w:rsidRDefault="004F3315" w:rsidP="004F3315">
      <w:pPr>
        <w:ind w:firstLine="709"/>
        <w:jc w:val="both"/>
        <w:outlineLvl w:val="1"/>
      </w:pPr>
      <w:r w:rsidRPr="004E62F6">
        <w:t xml:space="preserve">направить пакет электронных документов в Администрацию посредством функционала ПГУ ЛО. </w:t>
      </w:r>
    </w:p>
    <w:p w:rsidR="004F3315" w:rsidRPr="004E62F6" w:rsidRDefault="004F3315" w:rsidP="004F3315">
      <w:pPr>
        <w:ind w:firstLine="709"/>
        <w:jc w:val="both"/>
        <w:outlineLvl w:val="1"/>
      </w:pPr>
      <w:r w:rsidRPr="004E62F6">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F3315" w:rsidRPr="004E62F6" w:rsidRDefault="004F3315" w:rsidP="004F3315">
      <w:pPr>
        <w:ind w:firstLine="709"/>
        <w:jc w:val="both"/>
        <w:outlineLvl w:val="1"/>
      </w:pPr>
      <w:r w:rsidRPr="004E62F6">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F3315" w:rsidRPr="004E62F6" w:rsidRDefault="004F3315" w:rsidP="00E332A9">
      <w:pPr>
        <w:numPr>
          <w:ilvl w:val="0"/>
          <w:numId w:val="15"/>
        </w:numPr>
        <w:ind w:left="0" w:firstLine="709"/>
        <w:jc w:val="both"/>
        <w:outlineLvl w:val="1"/>
      </w:pPr>
      <w:r w:rsidRPr="004E62F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3315" w:rsidRPr="004E62F6" w:rsidRDefault="004F3315" w:rsidP="00E332A9">
      <w:pPr>
        <w:numPr>
          <w:ilvl w:val="0"/>
          <w:numId w:val="15"/>
        </w:numPr>
        <w:ind w:left="0" w:firstLine="709"/>
        <w:jc w:val="both"/>
        <w:outlineLvl w:val="1"/>
      </w:pPr>
      <w:r w:rsidRPr="004E62F6">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F3315" w:rsidRPr="004E62F6" w:rsidRDefault="004F3315" w:rsidP="00E332A9">
      <w:pPr>
        <w:numPr>
          <w:ilvl w:val="0"/>
          <w:numId w:val="15"/>
        </w:numPr>
        <w:ind w:left="0" w:firstLine="709"/>
        <w:jc w:val="both"/>
        <w:outlineLvl w:val="1"/>
      </w:pPr>
      <w:r w:rsidRPr="004E62F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F3315" w:rsidRPr="004E62F6" w:rsidRDefault="004F3315" w:rsidP="004F3315">
      <w:pPr>
        <w:ind w:firstLine="709"/>
        <w:jc w:val="both"/>
      </w:pPr>
      <w:r w:rsidRPr="004E62F6">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F3315" w:rsidRPr="004E62F6" w:rsidRDefault="004F3315" w:rsidP="00E332A9">
      <w:pPr>
        <w:numPr>
          <w:ilvl w:val="0"/>
          <w:numId w:val="15"/>
        </w:numPr>
        <w:ind w:left="0" w:firstLine="709"/>
        <w:jc w:val="both"/>
      </w:pPr>
      <w:r w:rsidRPr="004E62F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3315" w:rsidRPr="004E62F6" w:rsidRDefault="004F3315" w:rsidP="00E332A9">
      <w:pPr>
        <w:numPr>
          <w:ilvl w:val="0"/>
          <w:numId w:val="15"/>
        </w:numPr>
        <w:ind w:left="0" w:firstLine="709"/>
        <w:jc w:val="both"/>
      </w:pPr>
      <w:r w:rsidRPr="004E62F6">
        <w:lastRenderedPageBreak/>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F3315" w:rsidRPr="004E62F6" w:rsidRDefault="004F3315" w:rsidP="004F3315">
      <w:pPr>
        <w:ind w:firstLine="709"/>
        <w:jc w:val="both"/>
      </w:pPr>
      <w:r w:rsidRPr="004E62F6">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F3315" w:rsidRPr="004E62F6" w:rsidRDefault="004F3315" w:rsidP="004F3315">
      <w:pPr>
        <w:ind w:firstLine="709"/>
        <w:jc w:val="both"/>
      </w:pPr>
      <w:r w:rsidRPr="004E62F6">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F3315" w:rsidRPr="004E62F6" w:rsidRDefault="004F3315" w:rsidP="004F3315">
      <w:pPr>
        <w:ind w:firstLine="709"/>
        <w:jc w:val="both"/>
      </w:pPr>
      <w:r w:rsidRPr="004E62F6">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F3315" w:rsidRPr="004E62F6" w:rsidRDefault="004F3315" w:rsidP="004F3315">
      <w:pPr>
        <w:ind w:firstLine="709"/>
        <w:jc w:val="both"/>
      </w:pPr>
      <w:r w:rsidRPr="004E62F6">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4F3315" w:rsidRPr="004E62F6" w:rsidRDefault="004F3315" w:rsidP="004F3315">
      <w:pPr>
        <w:ind w:firstLine="709"/>
        <w:jc w:val="both"/>
      </w:pPr>
      <w:r w:rsidRPr="004E62F6">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F3315" w:rsidRPr="004E62F6" w:rsidRDefault="004F3315" w:rsidP="004F3315">
      <w:pPr>
        <w:ind w:firstLine="709"/>
        <w:jc w:val="both"/>
        <w:rPr>
          <w:b/>
        </w:rPr>
      </w:pPr>
      <w:r w:rsidRPr="004E62F6">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4E62F6">
        <w:rPr>
          <w:b/>
        </w:rPr>
        <w:t xml:space="preserve"> </w:t>
      </w:r>
    </w:p>
    <w:p w:rsidR="004F3315" w:rsidRPr="004E62F6" w:rsidRDefault="004F3315" w:rsidP="004F3315">
      <w:pPr>
        <w:ind w:firstLine="709"/>
        <w:jc w:val="both"/>
        <w:rPr>
          <w:b/>
        </w:rPr>
      </w:pPr>
      <w:r w:rsidRPr="004E62F6">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3315" w:rsidRPr="004E62F6" w:rsidRDefault="004F3315" w:rsidP="004F3315">
      <w:pPr>
        <w:autoSpaceDE w:val="0"/>
        <w:autoSpaceDN w:val="0"/>
        <w:adjustRightInd w:val="0"/>
        <w:ind w:firstLine="709"/>
        <w:jc w:val="both"/>
        <w:rPr>
          <w:color w:val="0070C0"/>
        </w:rPr>
      </w:pPr>
    </w:p>
    <w:p w:rsidR="004F3315" w:rsidRPr="004E62F6" w:rsidRDefault="004F3315" w:rsidP="004F3315">
      <w:pPr>
        <w:widowControl w:val="0"/>
        <w:autoSpaceDE w:val="0"/>
        <w:autoSpaceDN w:val="0"/>
        <w:adjustRightInd w:val="0"/>
        <w:ind w:firstLine="709"/>
        <w:contextualSpacing/>
        <w:jc w:val="center"/>
        <w:rPr>
          <w:b/>
          <w:bCs/>
        </w:rPr>
      </w:pPr>
      <w:r w:rsidRPr="004E62F6">
        <w:rPr>
          <w:b/>
          <w:bCs/>
        </w:rPr>
        <w:t xml:space="preserve">3. Перечень услуг, которые являются необходимыми и </w:t>
      </w:r>
    </w:p>
    <w:p w:rsidR="004F3315" w:rsidRPr="004E62F6" w:rsidRDefault="004F3315" w:rsidP="004F3315">
      <w:pPr>
        <w:widowControl w:val="0"/>
        <w:autoSpaceDE w:val="0"/>
        <w:autoSpaceDN w:val="0"/>
        <w:adjustRightInd w:val="0"/>
        <w:ind w:firstLine="709"/>
        <w:contextualSpacing/>
        <w:jc w:val="center"/>
        <w:rPr>
          <w:b/>
          <w:bCs/>
        </w:rPr>
      </w:pPr>
      <w:r w:rsidRPr="004E62F6">
        <w:rPr>
          <w:b/>
          <w:bCs/>
        </w:rPr>
        <w:t>обязательными для предоставления муниципальной услуги</w:t>
      </w:r>
    </w:p>
    <w:p w:rsidR="004F3315" w:rsidRPr="004E62F6" w:rsidRDefault="004F3315" w:rsidP="004F3315">
      <w:pPr>
        <w:widowControl w:val="0"/>
        <w:autoSpaceDE w:val="0"/>
        <w:autoSpaceDN w:val="0"/>
        <w:adjustRightInd w:val="0"/>
        <w:ind w:firstLine="709"/>
        <w:contextualSpacing/>
        <w:jc w:val="center"/>
        <w:rPr>
          <w:b/>
          <w:bCs/>
        </w:rPr>
      </w:pPr>
    </w:p>
    <w:p w:rsidR="004F3315" w:rsidRPr="004E62F6" w:rsidRDefault="004F3315" w:rsidP="004F3315">
      <w:pPr>
        <w:widowControl w:val="0"/>
        <w:autoSpaceDE w:val="0"/>
        <w:autoSpaceDN w:val="0"/>
        <w:adjustRightInd w:val="0"/>
        <w:ind w:firstLine="709"/>
        <w:contextualSpacing/>
        <w:jc w:val="both"/>
        <w:rPr>
          <w:bCs/>
        </w:rPr>
      </w:pPr>
      <w:r w:rsidRPr="004E62F6">
        <w:rPr>
          <w:bCs/>
        </w:rPr>
        <w:t>3.1. Получение услуг, которые, которые являются необходимыми и обязательными для предоставления муниципальной услуги, не требуется.</w:t>
      </w:r>
    </w:p>
    <w:p w:rsidR="004F3315" w:rsidRPr="004E62F6" w:rsidRDefault="004F3315" w:rsidP="004F3315">
      <w:pPr>
        <w:widowControl w:val="0"/>
        <w:autoSpaceDE w:val="0"/>
        <w:autoSpaceDN w:val="0"/>
        <w:adjustRightInd w:val="0"/>
        <w:ind w:firstLine="709"/>
        <w:contextualSpacing/>
        <w:jc w:val="center"/>
        <w:rPr>
          <w:b/>
          <w:bCs/>
        </w:rPr>
      </w:pPr>
    </w:p>
    <w:p w:rsidR="004F3315" w:rsidRPr="004E62F6" w:rsidRDefault="004F3315" w:rsidP="004F3315">
      <w:pPr>
        <w:widowControl w:val="0"/>
        <w:autoSpaceDE w:val="0"/>
        <w:autoSpaceDN w:val="0"/>
        <w:adjustRightInd w:val="0"/>
        <w:contextualSpacing/>
        <w:jc w:val="center"/>
        <w:rPr>
          <w:b/>
        </w:rPr>
      </w:pPr>
      <w:r w:rsidRPr="004E62F6">
        <w:rPr>
          <w:b/>
          <w:bCs/>
        </w:rPr>
        <w:t xml:space="preserve">4. </w:t>
      </w:r>
      <w:r w:rsidRPr="004E62F6">
        <w:rPr>
          <w:b/>
        </w:rPr>
        <w:t>Состав, последовательность и сроки выполнения административных процедур (действий), требования к порядку их выполнения</w:t>
      </w:r>
    </w:p>
    <w:p w:rsidR="004F3315" w:rsidRPr="004E62F6" w:rsidRDefault="004F3315" w:rsidP="004F3315">
      <w:pPr>
        <w:widowControl w:val="0"/>
        <w:autoSpaceDE w:val="0"/>
        <w:autoSpaceDN w:val="0"/>
        <w:adjustRightInd w:val="0"/>
        <w:contextualSpacing/>
        <w:jc w:val="center"/>
        <w:rPr>
          <w:b/>
          <w:bCs/>
        </w:rPr>
      </w:pPr>
    </w:p>
    <w:p w:rsidR="004F3315" w:rsidRPr="004E62F6" w:rsidRDefault="004F3315" w:rsidP="004F3315">
      <w:pPr>
        <w:ind w:firstLine="709"/>
        <w:jc w:val="both"/>
      </w:pPr>
      <w:r w:rsidRPr="004E62F6">
        <w:t>4.1. Предоставление муниципальной услуги включает в себя следующие административные процедуры:</w:t>
      </w:r>
    </w:p>
    <w:p w:rsidR="004F3315" w:rsidRPr="004E62F6" w:rsidRDefault="004F3315" w:rsidP="00E332A9">
      <w:pPr>
        <w:numPr>
          <w:ilvl w:val="0"/>
          <w:numId w:val="15"/>
        </w:numPr>
        <w:ind w:left="0" w:firstLine="709"/>
        <w:jc w:val="both"/>
      </w:pPr>
      <w:r w:rsidRPr="004E62F6">
        <w:t>прием документов и регистрация заявления в журнале регистрации;</w:t>
      </w:r>
    </w:p>
    <w:p w:rsidR="004F3315" w:rsidRPr="004E62F6" w:rsidRDefault="004F3315" w:rsidP="00E332A9">
      <w:pPr>
        <w:numPr>
          <w:ilvl w:val="0"/>
          <w:numId w:val="15"/>
        </w:numPr>
        <w:ind w:left="0" w:firstLine="709"/>
        <w:jc w:val="both"/>
      </w:pPr>
      <w:r w:rsidRPr="004E62F6">
        <w:t>рассмотрение документов об оказании муниципальной услуги;</w:t>
      </w:r>
    </w:p>
    <w:p w:rsidR="004F3315" w:rsidRPr="004E62F6" w:rsidRDefault="004F3315" w:rsidP="00E332A9">
      <w:pPr>
        <w:numPr>
          <w:ilvl w:val="0"/>
          <w:numId w:val="15"/>
        </w:numPr>
        <w:ind w:left="0" w:firstLine="709"/>
        <w:jc w:val="both"/>
      </w:pPr>
      <w:r w:rsidRPr="004E62F6">
        <w:t>принятие решения о предоставлении муниципальной услуги либо об отказе в предоставлении муниципальной услуги;</w:t>
      </w:r>
    </w:p>
    <w:p w:rsidR="004F3315" w:rsidRPr="004E62F6" w:rsidRDefault="004F3315" w:rsidP="00E332A9">
      <w:pPr>
        <w:numPr>
          <w:ilvl w:val="0"/>
          <w:numId w:val="15"/>
        </w:numPr>
        <w:ind w:left="0" w:firstLine="709"/>
        <w:jc w:val="both"/>
      </w:pPr>
      <w:r w:rsidRPr="004E62F6">
        <w:t>выдача результата.</w:t>
      </w:r>
    </w:p>
    <w:p w:rsidR="004F3315" w:rsidRPr="004E62F6" w:rsidRDefault="004F3315" w:rsidP="004F3315">
      <w:pPr>
        <w:ind w:firstLine="709"/>
        <w:jc w:val="both"/>
      </w:pPr>
      <w:r w:rsidRPr="004E62F6">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4F3315" w:rsidRPr="004E62F6" w:rsidRDefault="004F3315" w:rsidP="004F3315">
      <w:pPr>
        <w:ind w:firstLine="709"/>
        <w:jc w:val="both"/>
        <w:rPr>
          <w:b/>
        </w:rPr>
      </w:pPr>
      <w:r w:rsidRPr="004E62F6">
        <w:rPr>
          <w:b/>
        </w:rPr>
        <w:t>4.2. Прием документов и регистрация заявления в журнале регистрации:</w:t>
      </w:r>
    </w:p>
    <w:p w:rsidR="004F3315" w:rsidRPr="004E62F6" w:rsidRDefault="004F3315" w:rsidP="004F3315">
      <w:pPr>
        <w:ind w:firstLine="709"/>
        <w:jc w:val="both"/>
      </w:pPr>
      <w:r w:rsidRPr="004E62F6">
        <w:t xml:space="preserve">4.2.1.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4F3315" w:rsidRPr="004E62F6" w:rsidRDefault="004F3315" w:rsidP="004F3315">
      <w:pPr>
        <w:ind w:firstLine="709"/>
        <w:jc w:val="both"/>
      </w:pPr>
      <w:r w:rsidRPr="004E62F6">
        <w:t>4.2.2. Лицо, ответственное за выполнение административной процедуры: специалист, ответственный за делопроизводство.</w:t>
      </w:r>
    </w:p>
    <w:p w:rsidR="004F3315" w:rsidRPr="004E62F6" w:rsidRDefault="004F3315" w:rsidP="004F3315">
      <w:pPr>
        <w:ind w:firstLine="709"/>
        <w:jc w:val="both"/>
      </w:pPr>
      <w:r w:rsidRPr="004E62F6">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4F3315" w:rsidRPr="004E62F6" w:rsidRDefault="004F3315" w:rsidP="004F3315">
      <w:pPr>
        <w:ind w:firstLine="709"/>
        <w:jc w:val="both"/>
      </w:pPr>
      <w:r w:rsidRPr="004E62F6">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4F3315" w:rsidRPr="004E62F6" w:rsidRDefault="004F3315" w:rsidP="004F3315">
      <w:pPr>
        <w:ind w:firstLine="709"/>
        <w:jc w:val="both"/>
      </w:pPr>
      <w:r w:rsidRPr="004E62F6">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4F3315" w:rsidRPr="004E62F6" w:rsidRDefault="004F3315" w:rsidP="004F3315">
      <w:pPr>
        <w:ind w:firstLine="709"/>
        <w:jc w:val="both"/>
        <w:rPr>
          <w:b/>
        </w:rPr>
      </w:pPr>
      <w:r w:rsidRPr="004E62F6">
        <w:rPr>
          <w:b/>
        </w:rPr>
        <w:t>4.3. Рассмотрение документов об оказании муниципальной услуги.</w:t>
      </w:r>
    </w:p>
    <w:p w:rsidR="004F3315" w:rsidRPr="004E62F6" w:rsidRDefault="004F3315" w:rsidP="004F3315">
      <w:pPr>
        <w:ind w:firstLine="709"/>
        <w:jc w:val="both"/>
        <w:rPr>
          <w:bCs/>
        </w:rPr>
      </w:pPr>
      <w:r w:rsidRPr="004E62F6">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4E62F6">
        <w:rPr>
          <w:bCs/>
        </w:rPr>
        <w:t>.</w:t>
      </w:r>
    </w:p>
    <w:p w:rsidR="004F3315" w:rsidRPr="004E62F6" w:rsidRDefault="004F3315" w:rsidP="004F3315">
      <w:pPr>
        <w:ind w:firstLine="709"/>
        <w:jc w:val="both"/>
      </w:pPr>
      <w:r w:rsidRPr="004E62F6">
        <w:t xml:space="preserve">4.3.2. Лицо, ответственное за выполнение административной процедуры: должностное лицо отдела. </w:t>
      </w:r>
    </w:p>
    <w:p w:rsidR="004F3315" w:rsidRPr="004E62F6" w:rsidRDefault="004F3315" w:rsidP="004F3315">
      <w:pPr>
        <w:ind w:firstLine="709"/>
        <w:jc w:val="both"/>
      </w:pPr>
      <w:r w:rsidRPr="004E62F6">
        <w:t xml:space="preserve">4.3.3. Содержание административного действия (административных действий),  продолжительность и (или) максимальный срок его (их) выполнения:   </w:t>
      </w:r>
    </w:p>
    <w:p w:rsidR="004F3315" w:rsidRPr="004E62F6" w:rsidRDefault="004F3315" w:rsidP="004F3315">
      <w:pPr>
        <w:ind w:firstLine="709"/>
        <w:jc w:val="both"/>
        <w:rPr>
          <w:u w:val="single"/>
        </w:rPr>
      </w:pPr>
      <w:r w:rsidRPr="004E62F6">
        <w:rPr>
          <w:u w:val="single"/>
        </w:rPr>
        <w:t>при выдаче разрешения (ордера) на производство земляных работ:</w:t>
      </w:r>
    </w:p>
    <w:p w:rsidR="004F3315" w:rsidRPr="004E62F6" w:rsidRDefault="004F3315" w:rsidP="004F3315">
      <w:pPr>
        <w:ind w:firstLine="709"/>
        <w:jc w:val="both"/>
      </w:pPr>
      <w:r w:rsidRPr="004E62F6">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F3315" w:rsidRPr="004E62F6" w:rsidRDefault="004F3315" w:rsidP="004F3315">
      <w:pPr>
        <w:ind w:firstLine="709"/>
        <w:jc w:val="both"/>
        <w:rPr>
          <w:highlight w:val="yellow"/>
        </w:rPr>
      </w:pPr>
      <w:r w:rsidRPr="004E62F6">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w:t>
      </w:r>
      <w:r w:rsidRPr="004E62F6">
        <w:lastRenderedPageBreak/>
        <w:t>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4F3315" w:rsidRPr="004E62F6" w:rsidRDefault="004F3315" w:rsidP="004F3315">
      <w:pPr>
        <w:ind w:firstLine="709"/>
        <w:jc w:val="both"/>
        <w:rPr>
          <w:highlight w:val="yellow"/>
        </w:rPr>
      </w:pPr>
    </w:p>
    <w:p w:rsidR="004F3315" w:rsidRPr="004E62F6" w:rsidRDefault="004F3315" w:rsidP="004F3315">
      <w:pPr>
        <w:ind w:firstLine="709"/>
        <w:jc w:val="both"/>
        <w:rPr>
          <w:highlight w:val="yellow"/>
        </w:rPr>
      </w:pPr>
    </w:p>
    <w:p w:rsidR="004F3315" w:rsidRPr="004E62F6" w:rsidRDefault="004F3315" w:rsidP="004F3315">
      <w:pPr>
        <w:ind w:firstLine="709"/>
        <w:jc w:val="both"/>
      </w:pPr>
      <w:r w:rsidRPr="004E62F6">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F3315" w:rsidRPr="004E62F6" w:rsidRDefault="004F3315" w:rsidP="004F3315">
      <w:pPr>
        <w:ind w:firstLine="709"/>
        <w:jc w:val="both"/>
      </w:pPr>
      <w:r w:rsidRPr="004E62F6">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4F3315" w:rsidRPr="004E62F6" w:rsidRDefault="004F3315" w:rsidP="004F3315">
      <w:pPr>
        <w:ind w:firstLine="709"/>
        <w:jc w:val="both"/>
      </w:pPr>
      <w:r w:rsidRPr="004E62F6">
        <w:rPr>
          <w:u w:val="single"/>
        </w:rPr>
        <w:t>при продлении срока действия разрешения (ордера) на производство земляных работ</w:t>
      </w:r>
      <w:r w:rsidRPr="004E62F6">
        <w:t>:</w:t>
      </w:r>
    </w:p>
    <w:p w:rsidR="004F3315" w:rsidRPr="004E62F6" w:rsidRDefault="004F3315" w:rsidP="004F3315">
      <w:pPr>
        <w:ind w:firstLine="709"/>
        <w:jc w:val="both"/>
      </w:pPr>
      <w:r w:rsidRPr="004E62F6">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F3315" w:rsidRPr="004E62F6" w:rsidRDefault="004F3315" w:rsidP="004F3315">
      <w:pPr>
        <w:ind w:firstLine="709"/>
        <w:jc w:val="both"/>
      </w:pPr>
      <w:r w:rsidRPr="004E62F6">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F3315" w:rsidRPr="004E62F6" w:rsidRDefault="004F3315" w:rsidP="004F3315">
      <w:pPr>
        <w:ind w:firstLine="709"/>
        <w:jc w:val="both"/>
      </w:pPr>
      <w:r w:rsidRPr="004E62F6">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4F3315" w:rsidRPr="004E62F6" w:rsidRDefault="004F3315" w:rsidP="004F3315">
      <w:pPr>
        <w:ind w:firstLine="709"/>
        <w:jc w:val="both"/>
      </w:pPr>
      <w:r w:rsidRPr="004E62F6">
        <w:rPr>
          <w:u w:val="single"/>
        </w:rPr>
        <w:t>при закрытии разрешения (ордера) на производство земляных работ:</w:t>
      </w:r>
      <w:r w:rsidRPr="004E62F6">
        <w:t xml:space="preserve"> </w:t>
      </w:r>
    </w:p>
    <w:p w:rsidR="004F3315" w:rsidRPr="004E62F6" w:rsidRDefault="004F3315" w:rsidP="004F3315">
      <w:pPr>
        <w:ind w:firstLine="709"/>
        <w:jc w:val="both"/>
      </w:pPr>
      <w:r w:rsidRPr="004E62F6">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F3315" w:rsidRPr="004E62F6" w:rsidRDefault="004F3315" w:rsidP="004F3315">
      <w:pPr>
        <w:ind w:firstLine="709"/>
        <w:jc w:val="both"/>
      </w:pPr>
      <w:r w:rsidRPr="004E62F6">
        <w:t xml:space="preserve">2 действие: проверка </w:t>
      </w:r>
      <w:r w:rsidRPr="004E62F6">
        <w:rPr>
          <w:bdr w:val="none" w:sz="0" w:space="0" w:color="auto" w:frame="1"/>
        </w:rPr>
        <w:t>акта приемки восстановленной территории в течение 3 рабочих дней после проведения земляных работ,</w:t>
      </w:r>
      <w:r w:rsidRPr="004E62F6">
        <w:t xml:space="preserve">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4F3315" w:rsidRPr="004E62F6" w:rsidRDefault="004F3315" w:rsidP="004F3315">
      <w:pPr>
        <w:ind w:firstLine="709"/>
        <w:jc w:val="both"/>
      </w:pPr>
      <w:r w:rsidRPr="004E62F6">
        <w:t>Решение о закрытии разрешения  принимается заместителем главы администрации Дружногорского городского поселения при отсутствии оснований для отказа в предоставлении муниципальной услуги.</w:t>
      </w:r>
    </w:p>
    <w:p w:rsidR="004F3315" w:rsidRPr="004E62F6" w:rsidRDefault="004F3315" w:rsidP="004F3315">
      <w:pPr>
        <w:ind w:firstLine="709"/>
        <w:jc w:val="both"/>
        <w:rPr>
          <w:b/>
        </w:rPr>
      </w:pPr>
      <w:r w:rsidRPr="004E62F6">
        <w:rPr>
          <w:b/>
        </w:rPr>
        <w:t>4.4. Принятие решения о предоставлении муниципальной услуги либо об отказе в предоставлении муниципальной услуги.</w:t>
      </w:r>
    </w:p>
    <w:p w:rsidR="004F3315" w:rsidRPr="004E62F6" w:rsidRDefault="004F3315" w:rsidP="004F3315">
      <w:pPr>
        <w:ind w:firstLine="709"/>
        <w:jc w:val="both"/>
        <w:rPr>
          <w:bCs/>
        </w:rPr>
      </w:pPr>
      <w:r w:rsidRPr="004E62F6">
        <w:t>4.4.1. Основание для начала административной процедуры: представление для принятия решения заявления и прилагаемых документов, а также проекта решения.</w:t>
      </w:r>
    </w:p>
    <w:p w:rsidR="004F3315" w:rsidRPr="004E62F6" w:rsidRDefault="004F3315" w:rsidP="004F3315">
      <w:pPr>
        <w:ind w:firstLine="709"/>
        <w:jc w:val="both"/>
      </w:pPr>
      <w:r w:rsidRPr="004E62F6">
        <w:t>4.4.2. Лицо, ответственное за выполнение административной процедуры: заместитель главы администрации Дружногорского городского поселения.</w:t>
      </w:r>
    </w:p>
    <w:p w:rsidR="004F3315" w:rsidRPr="004E62F6" w:rsidRDefault="004F3315" w:rsidP="004F3315">
      <w:pPr>
        <w:ind w:firstLine="709"/>
        <w:jc w:val="both"/>
      </w:pPr>
      <w:r w:rsidRPr="004E62F6">
        <w:t xml:space="preserve">4.4.3. Содержание административного действия (административных действий),  продолжительность и (или) максимальный срок его (их) выполнения: </w:t>
      </w:r>
    </w:p>
    <w:p w:rsidR="004F3315" w:rsidRPr="004E62F6" w:rsidRDefault="004F3315" w:rsidP="004F3315">
      <w:pPr>
        <w:ind w:firstLine="709"/>
        <w:jc w:val="both"/>
        <w:rPr>
          <w:u w:val="single"/>
        </w:rPr>
      </w:pPr>
      <w:r w:rsidRPr="004E62F6">
        <w:rPr>
          <w:u w:val="single"/>
        </w:rPr>
        <w:t>при выдаче (отказе в выдаче) разрешения(ордера) на производство земляных работ:</w:t>
      </w:r>
    </w:p>
    <w:p w:rsidR="004F3315" w:rsidRPr="004E62F6" w:rsidRDefault="004F3315" w:rsidP="004F3315">
      <w:pPr>
        <w:ind w:firstLine="709"/>
        <w:jc w:val="both"/>
      </w:pPr>
      <w:r w:rsidRPr="004E62F6">
        <w:t xml:space="preserve">1 действие: рассмотрение заявления и представленных документов, а также проекта решения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w:t>
      </w:r>
    </w:p>
    <w:p w:rsidR="004F3315" w:rsidRPr="004E62F6" w:rsidRDefault="004F3315" w:rsidP="004F3315">
      <w:pPr>
        <w:ind w:firstLine="709"/>
        <w:jc w:val="both"/>
      </w:pPr>
      <w:r w:rsidRPr="004E62F6">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4F3315" w:rsidRPr="004E62F6" w:rsidRDefault="004F3315" w:rsidP="004F3315">
      <w:pPr>
        <w:ind w:firstLine="709"/>
        <w:jc w:val="both"/>
      </w:pPr>
      <w:r w:rsidRPr="004E62F6">
        <w:rPr>
          <w:u w:val="single"/>
        </w:rPr>
        <w:t>при продлении срока действия разрешения (ордера) на производство земляных работ и при закрытии разрешения (ордера) на производство земляных работ:</w:t>
      </w:r>
      <w:r w:rsidRPr="004E62F6">
        <w:t xml:space="preserve"> </w:t>
      </w:r>
    </w:p>
    <w:p w:rsidR="004F3315" w:rsidRPr="004E62F6" w:rsidRDefault="004F3315" w:rsidP="004F3315">
      <w:pPr>
        <w:ind w:firstLine="709"/>
        <w:jc w:val="both"/>
      </w:pPr>
      <w:r w:rsidRPr="004E62F6">
        <w:t>1 действие: принятие решения о продлении разрешения (ордера) на производство земляных работ с проставлением отметки либо о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1 рабочего дня.</w:t>
      </w:r>
    </w:p>
    <w:p w:rsidR="004F3315" w:rsidRPr="004E62F6" w:rsidRDefault="004F3315" w:rsidP="004F3315">
      <w:pPr>
        <w:ind w:firstLine="709"/>
        <w:jc w:val="both"/>
        <w:rPr>
          <w:u w:val="single"/>
        </w:rPr>
      </w:pPr>
      <w:r w:rsidRPr="004E62F6">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4F3315" w:rsidRPr="004E62F6" w:rsidRDefault="004F3315" w:rsidP="004F3315">
      <w:pPr>
        <w:ind w:firstLine="709"/>
        <w:jc w:val="both"/>
      </w:pPr>
      <w:r w:rsidRPr="004E62F6">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4F3315" w:rsidRPr="004E62F6" w:rsidRDefault="004F3315" w:rsidP="004F3315">
      <w:pPr>
        <w:ind w:firstLine="709"/>
        <w:jc w:val="both"/>
        <w:rPr>
          <w:b/>
        </w:rPr>
      </w:pPr>
      <w:r w:rsidRPr="004E62F6">
        <w:rPr>
          <w:b/>
        </w:rPr>
        <w:t>4.5. Выдача результата.</w:t>
      </w:r>
    </w:p>
    <w:p w:rsidR="004F3315" w:rsidRPr="004E62F6" w:rsidRDefault="004F3315" w:rsidP="004F3315">
      <w:pPr>
        <w:ind w:firstLine="709"/>
        <w:jc w:val="both"/>
      </w:pPr>
      <w:r w:rsidRPr="004E62F6">
        <w:t>4.5.1. Основание для начала административной процедуры:</w:t>
      </w:r>
    </w:p>
    <w:p w:rsidR="004F3315" w:rsidRPr="004E62F6" w:rsidRDefault="004F3315" w:rsidP="004F3315">
      <w:pPr>
        <w:ind w:firstLine="709"/>
        <w:jc w:val="both"/>
      </w:pPr>
      <w:r w:rsidRPr="004E62F6">
        <w:t xml:space="preserve"> а) подписанное разрешение (ордер) на производство земляных работ либо уведомление об отказе в предоставлении муниципальной услуги;</w:t>
      </w:r>
    </w:p>
    <w:p w:rsidR="004F3315" w:rsidRPr="004E62F6" w:rsidRDefault="004F3315" w:rsidP="004F3315">
      <w:pPr>
        <w:ind w:firstLine="709"/>
        <w:jc w:val="both"/>
      </w:pPr>
      <w:r w:rsidRPr="004E62F6">
        <w:lastRenderedPageBreak/>
        <w:t xml:space="preserve"> б) внесение соответствующей записи о продлении в разрешение (ордер) на производство земляных работ, удостоверенное печатью и подписью начальника отдела либо лица, замещающего его; </w:t>
      </w:r>
    </w:p>
    <w:p w:rsidR="004F3315" w:rsidRPr="004E62F6" w:rsidRDefault="004F3315" w:rsidP="004F3315">
      <w:pPr>
        <w:ind w:firstLine="709"/>
        <w:jc w:val="both"/>
        <w:rPr>
          <w:bCs/>
        </w:rPr>
      </w:pPr>
      <w:r w:rsidRPr="004E62F6">
        <w:t xml:space="preserve"> в) внесение соответствующей записи о закрытии разрешения (ордера) на производство земляных работ в разрешение (ордер) на производство земляных работ, удостоверенное печатью и подписью заместитель главы администрации Дружногорского городского поселения либо лица, замещающего его.</w:t>
      </w:r>
    </w:p>
    <w:p w:rsidR="004F3315" w:rsidRPr="004E62F6" w:rsidRDefault="004F3315" w:rsidP="004F3315">
      <w:pPr>
        <w:ind w:firstLine="709"/>
        <w:jc w:val="both"/>
      </w:pPr>
      <w:r w:rsidRPr="004E62F6">
        <w:t>4.5.2. Лицо, ответственное за выполнение административной процедуры: специалист, ответственный за делопроизводство.</w:t>
      </w:r>
    </w:p>
    <w:p w:rsidR="004F3315" w:rsidRPr="004E62F6" w:rsidRDefault="004F3315" w:rsidP="004F3315">
      <w:pPr>
        <w:ind w:firstLine="709"/>
        <w:jc w:val="both"/>
      </w:pPr>
      <w:r w:rsidRPr="004E62F6">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производство земляных работ или уведомление об отказе в предоставлении муниципальной услуги. </w:t>
      </w:r>
    </w:p>
    <w:p w:rsidR="004F3315" w:rsidRPr="004E62F6" w:rsidRDefault="004F3315" w:rsidP="004F3315">
      <w:pPr>
        <w:ind w:firstLine="709"/>
        <w:jc w:val="both"/>
      </w:pPr>
      <w:r w:rsidRPr="004E62F6">
        <w:t xml:space="preserve">Направляет результат предоставления муниципальной услуги способом, указанным в заявлении в течение 3 дней со дня регистрации. </w:t>
      </w:r>
    </w:p>
    <w:p w:rsidR="004F3315" w:rsidRPr="004E62F6" w:rsidRDefault="004F3315" w:rsidP="004F3315">
      <w:pPr>
        <w:ind w:firstLine="709"/>
        <w:jc w:val="both"/>
      </w:pPr>
      <w:r w:rsidRPr="004E62F6">
        <w:t>При закрытии разрешения (ордера) на производство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4F3315" w:rsidRPr="004E62F6" w:rsidRDefault="004F3315" w:rsidP="004F3315">
      <w:pPr>
        <w:ind w:firstLine="709"/>
        <w:jc w:val="both"/>
        <w:rPr>
          <w:u w:val="single"/>
        </w:rPr>
      </w:pPr>
      <w:r w:rsidRPr="004E62F6">
        <w:t>4.5.4. Критерий принятия решения: не имеется.</w:t>
      </w:r>
    </w:p>
    <w:p w:rsidR="004F3315" w:rsidRPr="004E62F6" w:rsidRDefault="004F3315" w:rsidP="004F3315">
      <w:pPr>
        <w:ind w:firstLine="709"/>
        <w:jc w:val="both"/>
      </w:pPr>
      <w:r w:rsidRPr="004E62F6">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F3315" w:rsidRPr="004E62F6" w:rsidRDefault="004F3315" w:rsidP="004F3315">
      <w:pPr>
        <w:jc w:val="center"/>
      </w:pPr>
    </w:p>
    <w:p w:rsidR="004F3315" w:rsidRPr="004E62F6" w:rsidRDefault="004F3315" w:rsidP="004F3315">
      <w:pPr>
        <w:jc w:val="center"/>
        <w:rPr>
          <w:b/>
        </w:rPr>
      </w:pPr>
      <w:r w:rsidRPr="004E62F6">
        <w:rPr>
          <w:b/>
        </w:rPr>
        <w:t xml:space="preserve">5. Формы контроля за исполнением Административного регламента  </w:t>
      </w:r>
    </w:p>
    <w:p w:rsidR="004F3315" w:rsidRPr="004E62F6" w:rsidRDefault="004F3315" w:rsidP="004F3315">
      <w:pPr>
        <w:jc w:val="center"/>
        <w:rPr>
          <w:b/>
          <w:color w:val="00B050"/>
        </w:rPr>
      </w:pPr>
    </w:p>
    <w:p w:rsidR="004F3315" w:rsidRPr="004E62F6" w:rsidRDefault="004F3315" w:rsidP="004F3315">
      <w:pPr>
        <w:ind w:firstLine="709"/>
        <w:jc w:val="both"/>
      </w:pPr>
      <w:r w:rsidRPr="004E62F6">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3315" w:rsidRPr="004E62F6" w:rsidRDefault="004F3315" w:rsidP="004F3315">
      <w:pPr>
        <w:ind w:firstLine="709"/>
        <w:jc w:val="both"/>
      </w:pPr>
      <w:r w:rsidRPr="004E62F6">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4F3315" w:rsidRPr="004E62F6" w:rsidRDefault="004F3315" w:rsidP="004F3315">
      <w:pPr>
        <w:ind w:firstLine="709"/>
        <w:jc w:val="both"/>
      </w:pPr>
      <w:r w:rsidRPr="004E62F6">
        <w:t>5.2. Порядок и периодичность осуществления плановых и внеплановых проверок полноты и качества предоставления муниципальной услуги.</w:t>
      </w:r>
    </w:p>
    <w:p w:rsidR="004F3315" w:rsidRPr="004E62F6" w:rsidRDefault="004F3315" w:rsidP="004F3315">
      <w:pPr>
        <w:ind w:firstLine="709"/>
        <w:jc w:val="both"/>
      </w:pPr>
      <w:r w:rsidRPr="004E62F6">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F3315" w:rsidRPr="004E62F6" w:rsidRDefault="004F3315" w:rsidP="004F3315">
      <w:pPr>
        <w:ind w:firstLine="709"/>
        <w:jc w:val="both"/>
      </w:pPr>
      <w:r w:rsidRPr="004E62F6">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F3315" w:rsidRPr="004E62F6" w:rsidRDefault="004F3315" w:rsidP="004F3315">
      <w:pPr>
        <w:ind w:firstLine="709"/>
        <w:jc w:val="both"/>
      </w:pPr>
      <w:r w:rsidRPr="004E62F6">
        <w:t>Решение о проведении внеплановой проверки принимает глава администрации или уполномоченное им должностное лицо администрации.</w:t>
      </w:r>
    </w:p>
    <w:p w:rsidR="004F3315" w:rsidRPr="004E62F6" w:rsidRDefault="004F3315" w:rsidP="004F3315">
      <w:pPr>
        <w:ind w:firstLine="709"/>
        <w:jc w:val="both"/>
      </w:pPr>
      <w:r w:rsidRPr="004E62F6">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F3315" w:rsidRPr="004E62F6" w:rsidRDefault="004F3315" w:rsidP="004F3315">
      <w:pPr>
        <w:ind w:firstLine="709"/>
        <w:jc w:val="both"/>
      </w:pPr>
      <w:r w:rsidRPr="004E62F6">
        <w:t>Результаты проверки оформляются в виде акта, в котором отмечаются выявленные недостатки и указываются предложения по их устранению.</w:t>
      </w:r>
    </w:p>
    <w:p w:rsidR="004F3315" w:rsidRPr="004E62F6" w:rsidRDefault="004F3315" w:rsidP="004F3315">
      <w:pPr>
        <w:ind w:firstLine="709"/>
        <w:jc w:val="both"/>
      </w:pPr>
      <w:r w:rsidRPr="004E62F6">
        <w:t>Акт подписывается всеми членами комиссии.</w:t>
      </w:r>
    </w:p>
    <w:p w:rsidR="004F3315" w:rsidRPr="004E62F6" w:rsidRDefault="004F3315" w:rsidP="004F3315">
      <w:pPr>
        <w:ind w:firstLine="709"/>
        <w:jc w:val="both"/>
      </w:pPr>
      <w:r w:rsidRPr="004E62F6">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F3315" w:rsidRPr="004E62F6" w:rsidRDefault="004F3315" w:rsidP="004F3315">
      <w:pPr>
        <w:ind w:firstLine="709"/>
        <w:jc w:val="both"/>
      </w:pPr>
      <w:r w:rsidRPr="004E62F6">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F3315" w:rsidRPr="004E62F6" w:rsidRDefault="004F3315" w:rsidP="004F3315">
      <w:pPr>
        <w:ind w:firstLine="709"/>
        <w:jc w:val="both"/>
      </w:pPr>
      <w:r w:rsidRPr="004E62F6">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F3315" w:rsidRPr="004E62F6" w:rsidRDefault="004F3315" w:rsidP="004F3315">
      <w:pPr>
        <w:ind w:firstLine="709"/>
        <w:jc w:val="both"/>
      </w:pPr>
      <w:r w:rsidRPr="004E62F6">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4F3315" w:rsidRPr="004E62F6" w:rsidRDefault="004F3315" w:rsidP="004F3315">
      <w:pPr>
        <w:ind w:firstLine="709"/>
        <w:jc w:val="both"/>
      </w:pPr>
      <w:r w:rsidRPr="004E62F6">
        <w:t>Руководитель Администрации несет персональную ответственность за обеспечение предоставления муниципальной услуги.</w:t>
      </w:r>
    </w:p>
    <w:p w:rsidR="004F3315" w:rsidRPr="004E62F6" w:rsidRDefault="004F3315" w:rsidP="004F3315">
      <w:pPr>
        <w:ind w:firstLine="709"/>
        <w:jc w:val="both"/>
      </w:pPr>
      <w:r w:rsidRPr="004E62F6">
        <w:t>Работники Администрации при предоставлении муниципальной услуги несут персональную ответственность:</w:t>
      </w:r>
    </w:p>
    <w:p w:rsidR="004F3315" w:rsidRPr="004E62F6" w:rsidRDefault="004F3315" w:rsidP="00E332A9">
      <w:pPr>
        <w:numPr>
          <w:ilvl w:val="0"/>
          <w:numId w:val="16"/>
        </w:numPr>
        <w:ind w:left="0" w:firstLine="709"/>
        <w:jc w:val="both"/>
      </w:pPr>
      <w:r w:rsidRPr="004E62F6">
        <w:t>за неисполнение или ненадлежащее исполнение административных процедур при предоставлении муниципальной услуги;</w:t>
      </w:r>
    </w:p>
    <w:p w:rsidR="004F3315" w:rsidRPr="004E62F6" w:rsidRDefault="004F3315" w:rsidP="00E332A9">
      <w:pPr>
        <w:numPr>
          <w:ilvl w:val="0"/>
          <w:numId w:val="16"/>
        </w:numPr>
        <w:ind w:left="0" w:firstLine="709"/>
        <w:jc w:val="both"/>
      </w:pPr>
      <w:r w:rsidRPr="004E62F6">
        <w:t>за действия (бездействие), влекущие нарушение прав и законных интересов физических или юридических лиц, индивидуальных предпринимателей.</w:t>
      </w:r>
    </w:p>
    <w:p w:rsidR="004F3315" w:rsidRPr="004E62F6" w:rsidRDefault="004F3315" w:rsidP="004F3315">
      <w:pPr>
        <w:ind w:firstLine="709"/>
        <w:jc w:val="both"/>
      </w:pPr>
      <w:r w:rsidRPr="004E62F6">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F3315" w:rsidRPr="004E62F6" w:rsidRDefault="004F3315" w:rsidP="004F3315">
      <w:pPr>
        <w:ind w:firstLine="709"/>
        <w:jc w:val="both"/>
      </w:pPr>
      <w:r w:rsidRPr="004E62F6">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F3315" w:rsidRPr="004E62F6" w:rsidRDefault="004F3315" w:rsidP="004F3315">
      <w:pPr>
        <w:ind w:firstLine="709"/>
        <w:jc w:val="both"/>
      </w:pPr>
      <w:r w:rsidRPr="004E62F6">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F3315" w:rsidRPr="004E62F6" w:rsidRDefault="004F3315" w:rsidP="004F3315">
      <w:pPr>
        <w:ind w:firstLine="709"/>
        <w:jc w:val="both"/>
      </w:pPr>
      <w:r w:rsidRPr="004E62F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F3315" w:rsidRPr="004E62F6" w:rsidRDefault="004F3315" w:rsidP="004F3315">
      <w:pPr>
        <w:ind w:firstLine="709"/>
        <w:jc w:val="both"/>
      </w:pPr>
    </w:p>
    <w:p w:rsidR="004F3315" w:rsidRPr="004E62F6" w:rsidRDefault="004F3315" w:rsidP="004F3315">
      <w:pPr>
        <w:widowControl w:val="0"/>
        <w:autoSpaceDE w:val="0"/>
        <w:autoSpaceDN w:val="0"/>
        <w:adjustRightInd w:val="0"/>
        <w:ind w:firstLine="709"/>
        <w:contextualSpacing/>
        <w:jc w:val="center"/>
        <w:rPr>
          <w:b/>
          <w:bCs/>
        </w:rPr>
      </w:pPr>
      <w:r w:rsidRPr="004E62F6">
        <w:rPr>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F3315" w:rsidRPr="004E62F6" w:rsidRDefault="004F3315" w:rsidP="004F3315">
      <w:pPr>
        <w:widowControl w:val="0"/>
        <w:autoSpaceDE w:val="0"/>
        <w:autoSpaceDN w:val="0"/>
        <w:adjustRightInd w:val="0"/>
        <w:ind w:firstLine="709"/>
        <w:contextualSpacing/>
        <w:jc w:val="both"/>
        <w:rPr>
          <w:b/>
          <w:bCs/>
        </w:rPr>
      </w:pPr>
    </w:p>
    <w:p w:rsidR="004F3315" w:rsidRPr="004E62F6" w:rsidRDefault="004F3315" w:rsidP="004F3315">
      <w:pPr>
        <w:tabs>
          <w:tab w:val="left" w:pos="0"/>
          <w:tab w:val="num" w:pos="1260"/>
        </w:tabs>
        <w:ind w:firstLine="709"/>
        <w:contextualSpacing/>
        <w:jc w:val="both"/>
      </w:pPr>
      <w:r w:rsidRPr="004E62F6">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F3315" w:rsidRPr="004E62F6" w:rsidRDefault="004F3315" w:rsidP="004F3315">
      <w:pPr>
        <w:widowControl w:val="0"/>
        <w:overflowPunct w:val="0"/>
        <w:autoSpaceDE w:val="0"/>
        <w:autoSpaceDN w:val="0"/>
        <w:adjustRightInd w:val="0"/>
        <w:ind w:firstLine="709"/>
        <w:contextualSpacing/>
        <w:jc w:val="both"/>
      </w:pPr>
      <w:r w:rsidRPr="004E62F6">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4F3315" w:rsidRPr="004E62F6" w:rsidRDefault="004F3315" w:rsidP="004F3315">
      <w:pPr>
        <w:widowControl w:val="0"/>
        <w:overflowPunct w:val="0"/>
        <w:autoSpaceDE w:val="0"/>
        <w:autoSpaceDN w:val="0"/>
        <w:adjustRightInd w:val="0"/>
        <w:ind w:firstLine="709"/>
        <w:contextualSpacing/>
        <w:jc w:val="both"/>
      </w:pPr>
      <w:r w:rsidRPr="004E62F6">
        <w:t>1) нарушение срока регистрации запроса заявителя о предоставлении муниципальной услуги;</w:t>
      </w:r>
    </w:p>
    <w:p w:rsidR="004F3315" w:rsidRPr="004E62F6" w:rsidRDefault="004F3315" w:rsidP="004F3315">
      <w:pPr>
        <w:widowControl w:val="0"/>
        <w:overflowPunct w:val="0"/>
        <w:autoSpaceDE w:val="0"/>
        <w:autoSpaceDN w:val="0"/>
        <w:adjustRightInd w:val="0"/>
        <w:ind w:firstLine="709"/>
        <w:contextualSpacing/>
        <w:jc w:val="both"/>
      </w:pPr>
      <w:r w:rsidRPr="004E62F6">
        <w:t>2) нарушение срока предоставления муниципальной услуги;</w:t>
      </w:r>
    </w:p>
    <w:p w:rsidR="004F3315" w:rsidRPr="004E62F6" w:rsidRDefault="004F3315" w:rsidP="004F3315">
      <w:pPr>
        <w:widowControl w:val="0"/>
        <w:overflowPunct w:val="0"/>
        <w:autoSpaceDE w:val="0"/>
        <w:autoSpaceDN w:val="0"/>
        <w:adjustRightInd w:val="0"/>
        <w:ind w:firstLine="709"/>
        <w:jc w:val="both"/>
      </w:pPr>
      <w:r w:rsidRPr="004E62F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3315" w:rsidRPr="004E62F6" w:rsidRDefault="004F3315" w:rsidP="004F3315">
      <w:pPr>
        <w:widowControl w:val="0"/>
        <w:overflowPunct w:val="0"/>
        <w:autoSpaceDE w:val="0"/>
        <w:autoSpaceDN w:val="0"/>
        <w:adjustRightInd w:val="0"/>
        <w:ind w:firstLine="709"/>
        <w:jc w:val="both"/>
      </w:pPr>
      <w:r w:rsidRPr="004E62F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3315" w:rsidRPr="004E62F6" w:rsidRDefault="004F3315" w:rsidP="004F3315">
      <w:pPr>
        <w:widowControl w:val="0"/>
        <w:overflowPunct w:val="0"/>
        <w:autoSpaceDE w:val="0"/>
        <w:autoSpaceDN w:val="0"/>
        <w:adjustRightInd w:val="0"/>
        <w:ind w:firstLine="709"/>
        <w:jc w:val="both"/>
      </w:pPr>
      <w:r w:rsidRPr="004E62F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3315" w:rsidRPr="004E62F6" w:rsidRDefault="004F3315" w:rsidP="004F3315">
      <w:pPr>
        <w:widowControl w:val="0"/>
        <w:overflowPunct w:val="0"/>
        <w:autoSpaceDE w:val="0"/>
        <w:autoSpaceDN w:val="0"/>
        <w:adjustRightInd w:val="0"/>
        <w:ind w:firstLine="709"/>
        <w:jc w:val="both"/>
      </w:pPr>
      <w:r w:rsidRPr="004E62F6">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F3315" w:rsidRPr="004E62F6" w:rsidRDefault="004F3315" w:rsidP="004F3315">
      <w:pPr>
        <w:widowControl w:val="0"/>
        <w:overflowPunct w:val="0"/>
        <w:autoSpaceDE w:val="0"/>
        <w:autoSpaceDN w:val="0"/>
        <w:adjustRightInd w:val="0"/>
        <w:ind w:firstLine="709"/>
        <w:jc w:val="both"/>
      </w:pPr>
      <w:r w:rsidRPr="004E62F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3315" w:rsidRPr="004E62F6" w:rsidRDefault="004F3315" w:rsidP="004F3315">
      <w:pPr>
        <w:widowControl w:val="0"/>
        <w:overflowPunct w:val="0"/>
        <w:autoSpaceDE w:val="0"/>
        <w:autoSpaceDN w:val="0"/>
        <w:adjustRightInd w:val="0"/>
        <w:ind w:firstLine="709"/>
        <w:contextualSpacing/>
        <w:jc w:val="both"/>
      </w:pPr>
      <w:r w:rsidRPr="004E62F6">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3315" w:rsidRPr="004E62F6" w:rsidRDefault="004F3315" w:rsidP="004F3315">
      <w:pPr>
        <w:widowControl w:val="0"/>
        <w:overflowPunct w:val="0"/>
        <w:autoSpaceDE w:val="0"/>
        <w:autoSpaceDN w:val="0"/>
        <w:adjustRightInd w:val="0"/>
        <w:ind w:firstLine="709"/>
        <w:contextualSpacing/>
        <w:jc w:val="both"/>
      </w:pPr>
      <w:r w:rsidRPr="004E62F6">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3315" w:rsidRPr="004E62F6" w:rsidRDefault="004F3315" w:rsidP="004F3315">
      <w:pPr>
        <w:widowControl w:val="0"/>
        <w:overflowPunct w:val="0"/>
        <w:autoSpaceDE w:val="0"/>
        <w:autoSpaceDN w:val="0"/>
        <w:adjustRightInd w:val="0"/>
        <w:ind w:firstLine="709"/>
        <w:contextualSpacing/>
        <w:jc w:val="both"/>
      </w:pPr>
      <w:r w:rsidRPr="004E62F6">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F3315" w:rsidRPr="004E62F6" w:rsidRDefault="004F3315" w:rsidP="004F3315">
      <w:pPr>
        <w:widowControl w:val="0"/>
        <w:overflowPunct w:val="0"/>
        <w:autoSpaceDE w:val="0"/>
        <w:autoSpaceDN w:val="0"/>
        <w:adjustRightInd w:val="0"/>
        <w:ind w:firstLine="709"/>
        <w:contextualSpacing/>
        <w:jc w:val="both"/>
      </w:pPr>
      <w:r w:rsidRPr="004E62F6">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F3315" w:rsidRPr="004E62F6" w:rsidRDefault="004F3315" w:rsidP="004F3315">
      <w:pPr>
        <w:widowControl w:val="0"/>
        <w:overflowPunct w:val="0"/>
        <w:autoSpaceDE w:val="0"/>
        <w:autoSpaceDN w:val="0"/>
        <w:adjustRightInd w:val="0"/>
        <w:ind w:firstLine="709"/>
        <w:contextualSpacing/>
        <w:jc w:val="both"/>
      </w:pPr>
      <w:r w:rsidRPr="004E62F6">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F3315" w:rsidRPr="004E62F6" w:rsidRDefault="004F3315" w:rsidP="004F3315">
      <w:pPr>
        <w:widowControl w:val="0"/>
        <w:overflowPunct w:val="0"/>
        <w:autoSpaceDE w:val="0"/>
        <w:autoSpaceDN w:val="0"/>
        <w:adjustRightInd w:val="0"/>
        <w:ind w:firstLine="709"/>
        <w:contextualSpacing/>
        <w:jc w:val="both"/>
      </w:pPr>
      <w:r w:rsidRPr="004E62F6">
        <w:t>В письменной жалобе в обязательном порядке указывается:</w:t>
      </w:r>
    </w:p>
    <w:p w:rsidR="004F3315" w:rsidRPr="004E62F6" w:rsidRDefault="004F3315" w:rsidP="00E332A9">
      <w:pPr>
        <w:widowControl w:val="0"/>
        <w:numPr>
          <w:ilvl w:val="0"/>
          <w:numId w:val="16"/>
        </w:numPr>
        <w:overflowPunct w:val="0"/>
        <w:autoSpaceDE w:val="0"/>
        <w:autoSpaceDN w:val="0"/>
        <w:adjustRightInd w:val="0"/>
        <w:ind w:left="0" w:firstLine="851"/>
        <w:contextualSpacing/>
        <w:jc w:val="both"/>
      </w:pPr>
      <w:r w:rsidRPr="004E62F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3315" w:rsidRPr="004E62F6" w:rsidRDefault="004F3315" w:rsidP="00E332A9">
      <w:pPr>
        <w:widowControl w:val="0"/>
        <w:numPr>
          <w:ilvl w:val="0"/>
          <w:numId w:val="16"/>
        </w:numPr>
        <w:overflowPunct w:val="0"/>
        <w:autoSpaceDE w:val="0"/>
        <w:autoSpaceDN w:val="0"/>
        <w:adjustRightInd w:val="0"/>
        <w:ind w:left="0" w:firstLine="851"/>
        <w:contextualSpacing/>
        <w:jc w:val="both"/>
      </w:pPr>
      <w:r w:rsidRPr="004E62F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3315" w:rsidRPr="004E62F6" w:rsidRDefault="004F3315" w:rsidP="00E332A9">
      <w:pPr>
        <w:widowControl w:val="0"/>
        <w:numPr>
          <w:ilvl w:val="0"/>
          <w:numId w:val="16"/>
        </w:numPr>
        <w:overflowPunct w:val="0"/>
        <w:autoSpaceDE w:val="0"/>
        <w:autoSpaceDN w:val="0"/>
        <w:adjustRightInd w:val="0"/>
        <w:ind w:left="0" w:firstLine="851"/>
        <w:contextualSpacing/>
        <w:jc w:val="both"/>
      </w:pPr>
      <w:r w:rsidRPr="004E62F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3315" w:rsidRPr="004E62F6" w:rsidRDefault="004F3315" w:rsidP="00E332A9">
      <w:pPr>
        <w:widowControl w:val="0"/>
        <w:numPr>
          <w:ilvl w:val="0"/>
          <w:numId w:val="16"/>
        </w:numPr>
        <w:overflowPunct w:val="0"/>
        <w:autoSpaceDE w:val="0"/>
        <w:autoSpaceDN w:val="0"/>
        <w:adjustRightInd w:val="0"/>
        <w:ind w:left="0" w:firstLine="851"/>
        <w:contextualSpacing/>
        <w:jc w:val="both"/>
      </w:pPr>
      <w:r w:rsidRPr="004E62F6">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3315" w:rsidRPr="004E62F6" w:rsidRDefault="004F3315" w:rsidP="004F3315">
      <w:pPr>
        <w:widowControl w:val="0"/>
        <w:overflowPunct w:val="0"/>
        <w:autoSpaceDE w:val="0"/>
        <w:autoSpaceDN w:val="0"/>
        <w:adjustRightInd w:val="0"/>
        <w:ind w:firstLine="709"/>
        <w:contextualSpacing/>
        <w:jc w:val="both"/>
        <w:rPr>
          <w:color w:val="000000"/>
        </w:rPr>
      </w:pPr>
      <w:r w:rsidRPr="004E62F6">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F3315" w:rsidRPr="004E62F6" w:rsidRDefault="004F3315" w:rsidP="004F3315">
      <w:pPr>
        <w:widowControl w:val="0"/>
        <w:overflowPunct w:val="0"/>
        <w:autoSpaceDE w:val="0"/>
        <w:autoSpaceDN w:val="0"/>
        <w:adjustRightInd w:val="0"/>
        <w:ind w:firstLine="709"/>
        <w:contextualSpacing/>
        <w:jc w:val="both"/>
        <w:rPr>
          <w:color w:val="000000"/>
        </w:rPr>
      </w:pPr>
      <w:r w:rsidRPr="004E62F6">
        <w:rPr>
          <w:color w:val="000000"/>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3315" w:rsidRPr="004E62F6" w:rsidRDefault="004F3315" w:rsidP="004F3315">
      <w:pPr>
        <w:widowControl w:val="0"/>
        <w:overflowPunct w:val="0"/>
        <w:autoSpaceDE w:val="0"/>
        <w:autoSpaceDN w:val="0"/>
        <w:adjustRightInd w:val="0"/>
        <w:ind w:firstLine="709"/>
        <w:contextualSpacing/>
        <w:jc w:val="both"/>
        <w:rPr>
          <w:color w:val="000000"/>
        </w:rPr>
      </w:pPr>
      <w:r w:rsidRPr="004E62F6">
        <w:rPr>
          <w:color w:val="000000"/>
        </w:rPr>
        <w:t>6.7. Исчерпывающий перечень случаев, в которых ответ на жалобу не дается, регулируется Федеральным законом № 210-ФЗ.</w:t>
      </w:r>
    </w:p>
    <w:p w:rsidR="004F3315" w:rsidRPr="004E62F6" w:rsidRDefault="004F3315" w:rsidP="004F3315">
      <w:pPr>
        <w:widowControl w:val="0"/>
        <w:overflowPunct w:val="0"/>
        <w:autoSpaceDE w:val="0"/>
        <w:autoSpaceDN w:val="0"/>
        <w:adjustRightInd w:val="0"/>
        <w:ind w:firstLine="709"/>
        <w:contextualSpacing/>
        <w:jc w:val="both"/>
        <w:rPr>
          <w:color w:val="000000"/>
        </w:rPr>
      </w:pPr>
      <w:r w:rsidRPr="004E62F6">
        <w:rPr>
          <w:color w:val="000000"/>
        </w:rPr>
        <w:t>6.8. По результатам рассмотрения жалобы орган, предоставляющий муниципальную услугу, принимает одно из следующих решений:</w:t>
      </w:r>
    </w:p>
    <w:p w:rsidR="004F3315" w:rsidRPr="004E62F6" w:rsidRDefault="004F3315" w:rsidP="004F3315">
      <w:pPr>
        <w:widowControl w:val="0"/>
        <w:overflowPunct w:val="0"/>
        <w:autoSpaceDE w:val="0"/>
        <w:autoSpaceDN w:val="0"/>
        <w:adjustRightInd w:val="0"/>
        <w:ind w:firstLine="709"/>
        <w:contextualSpacing/>
        <w:jc w:val="both"/>
        <w:rPr>
          <w:color w:val="000000"/>
        </w:rPr>
      </w:pPr>
      <w:r w:rsidRPr="004E62F6">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3315" w:rsidRPr="004E62F6" w:rsidRDefault="004F3315" w:rsidP="004F3315">
      <w:pPr>
        <w:widowControl w:val="0"/>
        <w:overflowPunct w:val="0"/>
        <w:autoSpaceDE w:val="0"/>
        <w:autoSpaceDN w:val="0"/>
        <w:adjustRightInd w:val="0"/>
        <w:ind w:firstLine="709"/>
        <w:contextualSpacing/>
        <w:jc w:val="both"/>
        <w:rPr>
          <w:color w:val="000000"/>
        </w:rPr>
      </w:pPr>
      <w:r w:rsidRPr="004E62F6">
        <w:rPr>
          <w:color w:val="000000"/>
        </w:rPr>
        <w:t>2) отказывает в удовлетворении жалобы.</w:t>
      </w:r>
    </w:p>
    <w:p w:rsidR="004F3315" w:rsidRPr="004E62F6" w:rsidRDefault="004F3315" w:rsidP="004F3315">
      <w:pPr>
        <w:widowControl w:val="0"/>
        <w:overflowPunct w:val="0"/>
        <w:autoSpaceDE w:val="0"/>
        <w:autoSpaceDN w:val="0"/>
        <w:adjustRightInd w:val="0"/>
        <w:ind w:firstLine="709"/>
        <w:contextualSpacing/>
        <w:jc w:val="both"/>
        <w:rPr>
          <w:color w:val="000000"/>
        </w:rPr>
      </w:pPr>
      <w:r w:rsidRPr="004E62F6">
        <w:rPr>
          <w:color w:val="000000"/>
        </w:rPr>
        <w:t xml:space="preserve">Не позднее дня, следующего за днем принятия решения по результатам рассмотрения жалобы, заявителю в письменной </w:t>
      </w:r>
      <w:r w:rsidRPr="004E62F6">
        <w:rPr>
          <w:color w:val="000000"/>
        </w:rPr>
        <w:lastRenderedPageBreak/>
        <w:t>форме и по желанию заявителя в электронной форме направляется мотивированный ответ о результатах рассмотрения жалобы.</w:t>
      </w:r>
    </w:p>
    <w:p w:rsidR="004F3315" w:rsidRPr="004E62F6" w:rsidRDefault="004F3315" w:rsidP="004F3315">
      <w:pPr>
        <w:widowControl w:val="0"/>
        <w:overflowPunct w:val="0"/>
        <w:autoSpaceDE w:val="0"/>
        <w:autoSpaceDN w:val="0"/>
        <w:adjustRightInd w:val="0"/>
        <w:ind w:firstLine="709"/>
        <w:contextualSpacing/>
        <w:jc w:val="both"/>
        <w:rPr>
          <w:color w:val="000000"/>
        </w:rPr>
      </w:pPr>
      <w:r w:rsidRPr="004E62F6">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3315" w:rsidRPr="004E62F6" w:rsidRDefault="004F3315" w:rsidP="004F3315">
      <w:pPr>
        <w:tabs>
          <w:tab w:val="left" w:pos="142"/>
          <w:tab w:val="left" w:pos="284"/>
        </w:tabs>
        <w:jc w:val="right"/>
      </w:pPr>
      <w:r w:rsidRPr="004E62F6">
        <w:br w:type="page"/>
      </w:r>
      <w:r w:rsidRPr="004E62F6">
        <w:lastRenderedPageBreak/>
        <w:t>Приложение № 1</w:t>
      </w:r>
    </w:p>
    <w:p w:rsidR="004F3315" w:rsidRPr="004E62F6" w:rsidRDefault="004F3315" w:rsidP="004F3315">
      <w:pPr>
        <w:suppressAutoHyphens/>
        <w:autoSpaceDE w:val="0"/>
        <w:jc w:val="right"/>
        <w:rPr>
          <w:lang w:eastAsia="ar-SA"/>
        </w:rPr>
      </w:pPr>
      <w:r w:rsidRPr="004E62F6">
        <w:rPr>
          <w:lang w:eastAsia="ar-SA"/>
        </w:rPr>
        <w:t xml:space="preserve">к Административному регламенту </w:t>
      </w:r>
    </w:p>
    <w:p w:rsidR="004F3315" w:rsidRPr="004E62F6" w:rsidRDefault="004F3315" w:rsidP="004F3315">
      <w:pPr>
        <w:suppressAutoHyphens/>
        <w:autoSpaceDE w:val="0"/>
        <w:jc w:val="right"/>
        <w:rPr>
          <w:bCs/>
          <w:lang w:eastAsia="ar-SA"/>
        </w:rPr>
      </w:pPr>
      <w:r w:rsidRPr="004E62F6">
        <w:rPr>
          <w:bCs/>
          <w:lang w:eastAsia="ar-SA"/>
        </w:rPr>
        <w:t xml:space="preserve">                                                                                          по предоставлению </w:t>
      </w:r>
      <w:r w:rsidRPr="004E62F6">
        <w:rPr>
          <w:lang w:eastAsia="ar-SA"/>
        </w:rPr>
        <w:t>м</w:t>
      </w:r>
      <w:r w:rsidRPr="004E62F6">
        <w:rPr>
          <w:bCs/>
          <w:lang w:eastAsia="ar-SA"/>
        </w:rPr>
        <w:t xml:space="preserve">униципальной услуги </w:t>
      </w:r>
    </w:p>
    <w:p w:rsidR="004F3315" w:rsidRPr="004E62F6" w:rsidRDefault="004F3315" w:rsidP="004F3315">
      <w:pPr>
        <w:suppressAutoHyphens/>
        <w:autoSpaceDE w:val="0"/>
        <w:jc w:val="right"/>
        <w:rPr>
          <w:bCs/>
          <w:lang w:eastAsia="ar-SA"/>
        </w:rPr>
      </w:pPr>
      <w:r w:rsidRPr="004E62F6">
        <w:rPr>
          <w:bCs/>
          <w:lang w:eastAsia="ar-SA"/>
        </w:rPr>
        <w:t>по выдаче, продлению, закрытию разрешения</w:t>
      </w:r>
    </w:p>
    <w:p w:rsidR="004F3315" w:rsidRPr="004E62F6" w:rsidRDefault="004F3315" w:rsidP="004F3315">
      <w:pPr>
        <w:suppressAutoHyphens/>
        <w:autoSpaceDE w:val="0"/>
        <w:jc w:val="right"/>
        <w:rPr>
          <w:lang w:eastAsia="ar-SA"/>
        </w:rPr>
      </w:pPr>
      <w:r w:rsidRPr="004E62F6">
        <w:rPr>
          <w:bCs/>
          <w:lang w:eastAsia="ar-SA"/>
        </w:rPr>
        <w:t xml:space="preserve"> (ордера) на производство земляных работ </w:t>
      </w:r>
    </w:p>
    <w:p w:rsidR="004F3315" w:rsidRPr="004E62F6" w:rsidRDefault="004F3315" w:rsidP="004F3315">
      <w:pPr>
        <w:widowControl w:val="0"/>
        <w:tabs>
          <w:tab w:val="left" w:pos="142"/>
          <w:tab w:val="left" w:pos="284"/>
        </w:tabs>
        <w:autoSpaceDE w:val="0"/>
        <w:autoSpaceDN w:val="0"/>
        <w:adjustRightInd w:val="0"/>
        <w:ind w:firstLine="709"/>
      </w:pPr>
    </w:p>
    <w:p w:rsidR="004F3315" w:rsidRPr="004E62F6" w:rsidRDefault="004F3315" w:rsidP="004F3315">
      <w:pPr>
        <w:widowControl w:val="0"/>
        <w:tabs>
          <w:tab w:val="left" w:pos="142"/>
          <w:tab w:val="left" w:pos="284"/>
        </w:tabs>
        <w:autoSpaceDE w:val="0"/>
        <w:autoSpaceDN w:val="0"/>
        <w:adjustRightInd w:val="0"/>
      </w:pPr>
      <w:r w:rsidRPr="004E62F6">
        <w:t>1. Информация о месте нахождения и графике работы Администрации.</w:t>
      </w:r>
    </w:p>
    <w:p w:rsidR="004F3315" w:rsidRPr="004E62F6" w:rsidRDefault="004F3315" w:rsidP="004F3315">
      <w:pPr>
        <w:widowControl w:val="0"/>
        <w:tabs>
          <w:tab w:val="left" w:pos="142"/>
          <w:tab w:val="left" w:pos="284"/>
        </w:tabs>
        <w:autoSpaceDE w:val="0"/>
        <w:autoSpaceDN w:val="0"/>
        <w:adjustRightInd w:val="0"/>
      </w:pPr>
    </w:p>
    <w:p w:rsidR="004F3315" w:rsidRPr="004E62F6" w:rsidRDefault="004F3315" w:rsidP="004F3315">
      <w:pPr>
        <w:widowControl w:val="0"/>
        <w:tabs>
          <w:tab w:val="left" w:pos="142"/>
          <w:tab w:val="left" w:pos="284"/>
        </w:tabs>
        <w:autoSpaceDE w:val="0"/>
        <w:autoSpaceDN w:val="0"/>
        <w:adjustRightInd w:val="0"/>
        <w:jc w:val="both"/>
      </w:pPr>
      <w:r w:rsidRPr="004E62F6">
        <w:t>Место нахождения  Ленинградская обл., Гатчинский р-н, г.п. Дружная Горка, ул. Садовая, д.4;</w:t>
      </w:r>
    </w:p>
    <w:p w:rsidR="004F3315" w:rsidRPr="004E62F6" w:rsidRDefault="004F3315" w:rsidP="004F3315">
      <w:pPr>
        <w:widowControl w:val="0"/>
        <w:tabs>
          <w:tab w:val="left" w:pos="142"/>
          <w:tab w:val="left" w:pos="284"/>
        </w:tabs>
        <w:autoSpaceDE w:val="0"/>
        <w:autoSpaceDN w:val="0"/>
        <w:adjustRightInd w:val="0"/>
        <w:jc w:val="both"/>
      </w:pPr>
      <w:r w:rsidRPr="004E62F6">
        <w:t>Справочные телефоны Администрации: 8 (81371) 65-330;</w:t>
      </w:r>
    </w:p>
    <w:p w:rsidR="004F3315" w:rsidRPr="004E62F6" w:rsidRDefault="004F3315" w:rsidP="004F3315">
      <w:pPr>
        <w:widowControl w:val="0"/>
        <w:tabs>
          <w:tab w:val="left" w:pos="142"/>
          <w:tab w:val="left" w:pos="284"/>
        </w:tabs>
        <w:autoSpaceDE w:val="0"/>
        <w:autoSpaceDN w:val="0"/>
        <w:adjustRightInd w:val="0"/>
        <w:jc w:val="both"/>
      </w:pPr>
      <w:r w:rsidRPr="004E62F6">
        <w:t>Факс: 8 (81371) 65-330;</w:t>
      </w:r>
    </w:p>
    <w:p w:rsidR="004F3315" w:rsidRPr="004E62F6" w:rsidRDefault="004F3315" w:rsidP="004F3315">
      <w:pPr>
        <w:widowControl w:val="0"/>
        <w:tabs>
          <w:tab w:val="left" w:pos="142"/>
          <w:tab w:val="left" w:pos="284"/>
        </w:tabs>
        <w:autoSpaceDE w:val="0"/>
        <w:autoSpaceDN w:val="0"/>
        <w:adjustRightInd w:val="0"/>
        <w:jc w:val="both"/>
      </w:pPr>
      <w:r w:rsidRPr="004E62F6">
        <w:t>Адрес электронной почты Администрации adm.drgp@ya.ru.</w:t>
      </w:r>
    </w:p>
    <w:p w:rsidR="004F3315" w:rsidRPr="004E62F6" w:rsidRDefault="004F3315" w:rsidP="004F3315">
      <w:pPr>
        <w:tabs>
          <w:tab w:val="left" w:pos="142"/>
          <w:tab w:val="left" w:pos="284"/>
        </w:tabs>
        <w:jc w:val="right"/>
      </w:pPr>
    </w:p>
    <w:p w:rsidR="004F3315" w:rsidRPr="004E62F6" w:rsidRDefault="004F3315" w:rsidP="004F3315">
      <w:pPr>
        <w:tabs>
          <w:tab w:val="left" w:pos="142"/>
          <w:tab w:val="left" w:pos="284"/>
        </w:tabs>
      </w:pPr>
      <w:r w:rsidRPr="004E62F6">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4F3315" w:rsidRPr="004E62F6" w:rsidTr="004F331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F3315" w:rsidRPr="004E62F6" w:rsidRDefault="004F3315" w:rsidP="004F3315">
            <w:pPr>
              <w:tabs>
                <w:tab w:val="left" w:pos="142"/>
                <w:tab w:val="left" w:pos="284"/>
              </w:tabs>
            </w:pPr>
            <w:r w:rsidRPr="004E62F6">
              <w:t>Дни недели, время работы Администрации</w:t>
            </w:r>
          </w:p>
        </w:tc>
      </w:tr>
      <w:tr w:rsidR="004F3315" w:rsidRPr="004E62F6" w:rsidTr="004F3315">
        <w:trPr>
          <w:tblCellSpacing w:w="5" w:type="nil"/>
        </w:trPr>
        <w:tc>
          <w:tcPr>
            <w:tcW w:w="4962" w:type="dxa"/>
            <w:tcBorders>
              <w:top w:val="single" w:sz="4" w:space="0" w:color="auto"/>
              <w:left w:val="single" w:sz="4" w:space="0" w:color="auto"/>
              <w:bottom w:val="single" w:sz="4" w:space="0" w:color="auto"/>
              <w:right w:val="single" w:sz="4" w:space="0" w:color="auto"/>
            </w:tcBorders>
          </w:tcPr>
          <w:p w:rsidR="004F3315" w:rsidRPr="004E62F6" w:rsidRDefault="004F3315" w:rsidP="004F3315">
            <w:pPr>
              <w:tabs>
                <w:tab w:val="left" w:pos="142"/>
                <w:tab w:val="left" w:pos="284"/>
              </w:tabs>
            </w:pPr>
            <w:r w:rsidRPr="004E62F6">
              <w:t>Дни недели</w:t>
            </w:r>
          </w:p>
        </w:tc>
        <w:tc>
          <w:tcPr>
            <w:tcW w:w="5103" w:type="dxa"/>
            <w:tcBorders>
              <w:top w:val="single" w:sz="4" w:space="0" w:color="auto"/>
              <w:left w:val="single" w:sz="4" w:space="0" w:color="auto"/>
              <w:bottom w:val="single" w:sz="4" w:space="0" w:color="auto"/>
              <w:right w:val="single" w:sz="4" w:space="0" w:color="auto"/>
            </w:tcBorders>
          </w:tcPr>
          <w:p w:rsidR="004F3315" w:rsidRPr="004E62F6" w:rsidRDefault="004F3315" w:rsidP="004F3315">
            <w:pPr>
              <w:tabs>
                <w:tab w:val="left" w:pos="142"/>
                <w:tab w:val="left" w:pos="284"/>
              </w:tabs>
            </w:pPr>
            <w:r w:rsidRPr="004E62F6">
              <w:t>Время</w:t>
            </w:r>
          </w:p>
        </w:tc>
      </w:tr>
      <w:tr w:rsidR="004F3315" w:rsidRPr="004E62F6" w:rsidTr="004F3315">
        <w:trPr>
          <w:tblCellSpacing w:w="5" w:type="nil"/>
        </w:trPr>
        <w:tc>
          <w:tcPr>
            <w:tcW w:w="4962" w:type="dxa"/>
            <w:tcBorders>
              <w:top w:val="single" w:sz="4" w:space="0" w:color="auto"/>
              <w:left w:val="single" w:sz="4" w:space="0" w:color="auto"/>
              <w:right w:val="single" w:sz="4" w:space="0" w:color="auto"/>
            </w:tcBorders>
          </w:tcPr>
          <w:p w:rsidR="004F3315" w:rsidRPr="004E62F6" w:rsidRDefault="004F3315" w:rsidP="004F3315">
            <w:pPr>
              <w:tabs>
                <w:tab w:val="left" w:pos="142"/>
                <w:tab w:val="left" w:pos="284"/>
              </w:tabs>
            </w:pPr>
            <w:r w:rsidRPr="004E62F6">
              <w:t>Понедельник, вторник, среда, четверг</w:t>
            </w:r>
          </w:p>
        </w:tc>
        <w:tc>
          <w:tcPr>
            <w:tcW w:w="5103" w:type="dxa"/>
            <w:tcBorders>
              <w:top w:val="single" w:sz="4" w:space="0" w:color="auto"/>
              <w:left w:val="single" w:sz="4" w:space="0" w:color="auto"/>
              <w:right w:val="single" w:sz="4" w:space="0" w:color="auto"/>
            </w:tcBorders>
          </w:tcPr>
          <w:p w:rsidR="004F3315" w:rsidRPr="004E62F6" w:rsidRDefault="004F3315" w:rsidP="004F3315">
            <w:pPr>
              <w:tabs>
                <w:tab w:val="left" w:pos="142"/>
                <w:tab w:val="left" w:pos="284"/>
              </w:tabs>
              <w:ind w:right="-75"/>
            </w:pPr>
            <w:r w:rsidRPr="004E62F6">
              <w:t>с 08.45 до 18.00, перерыв с 12.00 до 13.00</w:t>
            </w:r>
          </w:p>
        </w:tc>
      </w:tr>
      <w:tr w:rsidR="004F3315" w:rsidRPr="004E62F6" w:rsidTr="004F3315">
        <w:trPr>
          <w:tblCellSpacing w:w="5" w:type="nil"/>
        </w:trPr>
        <w:tc>
          <w:tcPr>
            <w:tcW w:w="4962" w:type="dxa"/>
            <w:tcBorders>
              <w:left w:val="single" w:sz="4" w:space="0" w:color="auto"/>
              <w:bottom w:val="single" w:sz="4" w:space="0" w:color="auto"/>
              <w:right w:val="single" w:sz="4" w:space="0" w:color="auto"/>
            </w:tcBorders>
          </w:tcPr>
          <w:p w:rsidR="004F3315" w:rsidRPr="004E62F6" w:rsidRDefault="004F3315" w:rsidP="004F3315">
            <w:pPr>
              <w:tabs>
                <w:tab w:val="left" w:pos="142"/>
                <w:tab w:val="left" w:pos="284"/>
              </w:tabs>
            </w:pPr>
            <w:r w:rsidRPr="004E62F6">
              <w:t>Пятница</w:t>
            </w:r>
          </w:p>
          <w:p w:rsidR="004F3315" w:rsidRPr="004E62F6" w:rsidRDefault="004F3315" w:rsidP="004F3315">
            <w:pPr>
              <w:tabs>
                <w:tab w:val="left" w:pos="142"/>
                <w:tab w:val="left" w:pos="284"/>
              </w:tabs>
            </w:pPr>
            <w:r w:rsidRPr="004E62F6">
              <w:t>Суббота, воскресенье</w:t>
            </w:r>
          </w:p>
        </w:tc>
        <w:tc>
          <w:tcPr>
            <w:tcW w:w="5103" w:type="dxa"/>
            <w:tcBorders>
              <w:left w:val="single" w:sz="4" w:space="0" w:color="auto"/>
              <w:bottom w:val="single" w:sz="4" w:space="0" w:color="auto"/>
              <w:right w:val="single" w:sz="4" w:space="0" w:color="auto"/>
            </w:tcBorders>
          </w:tcPr>
          <w:p w:rsidR="004F3315" w:rsidRPr="004E62F6" w:rsidRDefault="004F3315" w:rsidP="004F3315">
            <w:pPr>
              <w:tabs>
                <w:tab w:val="left" w:pos="142"/>
                <w:tab w:val="left" w:pos="284"/>
              </w:tabs>
              <w:ind w:right="-75"/>
            </w:pPr>
            <w:r w:rsidRPr="004E62F6">
              <w:t>с 09.00 до 17.00, перерыв с 12.00 до 13.00</w:t>
            </w:r>
          </w:p>
          <w:p w:rsidR="004F3315" w:rsidRPr="004E62F6" w:rsidRDefault="004F3315" w:rsidP="004F3315">
            <w:pPr>
              <w:tabs>
                <w:tab w:val="left" w:pos="142"/>
                <w:tab w:val="left" w:pos="284"/>
              </w:tabs>
            </w:pPr>
            <w:r w:rsidRPr="004E62F6">
              <w:t>Выходные</w:t>
            </w:r>
          </w:p>
        </w:tc>
      </w:tr>
    </w:tbl>
    <w:p w:rsidR="004F3315" w:rsidRPr="004E62F6" w:rsidRDefault="004F3315" w:rsidP="004F3315">
      <w:pPr>
        <w:tabs>
          <w:tab w:val="left" w:pos="142"/>
          <w:tab w:val="left" w:pos="284"/>
        </w:tabs>
        <w:jc w:val="right"/>
      </w:pPr>
    </w:p>
    <w:p w:rsidR="004F3315" w:rsidRPr="004E62F6" w:rsidRDefault="004F3315" w:rsidP="004F3315">
      <w:pPr>
        <w:tabs>
          <w:tab w:val="left" w:pos="142"/>
          <w:tab w:val="left" w:pos="284"/>
        </w:tabs>
      </w:pPr>
      <w:r w:rsidRPr="004E62F6">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4F3315" w:rsidRPr="004E62F6" w:rsidTr="004F331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F3315" w:rsidRPr="004E62F6" w:rsidRDefault="004F3315" w:rsidP="004F3315">
            <w:pPr>
              <w:tabs>
                <w:tab w:val="left" w:pos="142"/>
                <w:tab w:val="left" w:pos="284"/>
              </w:tabs>
            </w:pPr>
            <w:r w:rsidRPr="004E62F6">
              <w:t>Дни недели, время работы канцелярии Администрации</w:t>
            </w:r>
          </w:p>
        </w:tc>
      </w:tr>
      <w:tr w:rsidR="004F3315" w:rsidRPr="004E62F6" w:rsidTr="004F3315">
        <w:trPr>
          <w:tblCellSpacing w:w="5" w:type="nil"/>
        </w:trPr>
        <w:tc>
          <w:tcPr>
            <w:tcW w:w="4962" w:type="dxa"/>
            <w:tcBorders>
              <w:top w:val="single" w:sz="4" w:space="0" w:color="auto"/>
              <w:left w:val="single" w:sz="4" w:space="0" w:color="auto"/>
              <w:bottom w:val="single" w:sz="4" w:space="0" w:color="auto"/>
              <w:right w:val="single" w:sz="4" w:space="0" w:color="auto"/>
            </w:tcBorders>
          </w:tcPr>
          <w:p w:rsidR="004F3315" w:rsidRPr="004E62F6" w:rsidRDefault="004F3315" w:rsidP="004F3315">
            <w:pPr>
              <w:tabs>
                <w:tab w:val="left" w:pos="142"/>
                <w:tab w:val="left" w:pos="284"/>
              </w:tabs>
            </w:pPr>
            <w:r w:rsidRPr="004E62F6">
              <w:t>Дни недели</w:t>
            </w:r>
          </w:p>
        </w:tc>
        <w:tc>
          <w:tcPr>
            <w:tcW w:w="5103" w:type="dxa"/>
            <w:tcBorders>
              <w:top w:val="single" w:sz="4" w:space="0" w:color="auto"/>
              <w:left w:val="single" w:sz="4" w:space="0" w:color="auto"/>
              <w:bottom w:val="single" w:sz="4" w:space="0" w:color="auto"/>
              <w:right w:val="single" w:sz="4" w:space="0" w:color="auto"/>
            </w:tcBorders>
          </w:tcPr>
          <w:p w:rsidR="004F3315" w:rsidRPr="004E62F6" w:rsidRDefault="004F3315" w:rsidP="004F3315">
            <w:pPr>
              <w:tabs>
                <w:tab w:val="left" w:pos="142"/>
                <w:tab w:val="left" w:pos="284"/>
              </w:tabs>
            </w:pPr>
            <w:r w:rsidRPr="004E62F6">
              <w:t>Время</w:t>
            </w:r>
          </w:p>
        </w:tc>
      </w:tr>
      <w:tr w:rsidR="004F3315" w:rsidRPr="004E62F6" w:rsidTr="004F3315">
        <w:trPr>
          <w:tblCellSpacing w:w="5" w:type="nil"/>
        </w:trPr>
        <w:tc>
          <w:tcPr>
            <w:tcW w:w="4962" w:type="dxa"/>
            <w:tcBorders>
              <w:top w:val="single" w:sz="4" w:space="0" w:color="auto"/>
              <w:left w:val="single" w:sz="4" w:space="0" w:color="auto"/>
              <w:right w:val="single" w:sz="4" w:space="0" w:color="auto"/>
            </w:tcBorders>
          </w:tcPr>
          <w:p w:rsidR="004F3315" w:rsidRPr="004E62F6" w:rsidRDefault="004F3315" w:rsidP="004F3315">
            <w:pPr>
              <w:tabs>
                <w:tab w:val="left" w:pos="142"/>
                <w:tab w:val="left" w:pos="284"/>
              </w:tabs>
            </w:pPr>
            <w:r w:rsidRPr="004E62F6">
              <w:t>Понедельник, вторник, среда, четверг</w:t>
            </w:r>
          </w:p>
        </w:tc>
        <w:tc>
          <w:tcPr>
            <w:tcW w:w="5103" w:type="dxa"/>
            <w:tcBorders>
              <w:top w:val="single" w:sz="4" w:space="0" w:color="auto"/>
              <w:left w:val="single" w:sz="4" w:space="0" w:color="auto"/>
              <w:right w:val="single" w:sz="4" w:space="0" w:color="auto"/>
            </w:tcBorders>
          </w:tcPr>
          <w:p w:rsidR="004F3315" w:rsidRPr="004E62F6" w:rsidRDefault="004F3315" w:rsidP="004F3315">
            <w:pPr>
              <w:tabs>
                <w:tab w:val="left" w:pos="142"/>
                <w:tab w:val="left" w:pos="284"/>
              </w:tabs>
              <w:ind w:right="-75"/>
            </w:pPr>
            <w:r w:rsidRPr="004E62F6">
              <w:t>с 08.45 до 18.00, перерыв с 12.00 до 13.00</w:t>
            </w:r>
          </w:p>
        </w:tc>
      </w:tr>
      <w:tr w:rsidR="004F3315" w:rsidRPr="004E62F6" w:rsidTr="004F3315">
        <w:trPr>
          <w:tblCellSpacing w:w="5" w:type="nil"/>
        </w:trPr>
        <w:tc>
          <w:tcPr>
            <w:tcW w:w="4962" w:type="dxa"/>
            <w:tcBorders>
              <w:left w:val="single" w:sz="4" w:space="0" w:color="auto"/>
              <w:bottom w:val="single" w:sz="4" w:space="0" w:color="auto"/>
              <w:right w:val="single" w:sz="4" w:space="0" w:color="auto"/>
            </w:tcBorders>
          </w:tcPr>
          <w:p w:rsidR="004F3315" w:rsidRPr="004E62F6" w:rsidRDefault="004F3315" w:rsidP="004F3315">
            <w:pPr>
              <w:tabs>
                <w:tab w:val="left" w:pos="142"/>
                <w:tab w:val="left" w:pos="284"/>
              </w:tabs>
            </w:pPr>
            <w:r w:rsidRPr="004E62F6">
              <w:t>Пятница</w:t>
            </w:r>
          </w:p>
          <w:p w:rsidR="004F3315" w:rsidRPr="004E62F6" w:rsidRDefault="004F3315" w:rsidP="004F3315">
            <w:pPr>
              <w:tabs>
                <w:tab w:val="left" w:pos="142"/>
                <w:tab w:val="left" w:pos="284"/>
              </w:tabs>
            </w:pPr>
            <w:r w:rsidRPr="004E62F6">
              <w:t>Суббота, воскресенье</w:t>
            </w:r>
          </w:p>
        </w:tc>
        <w:tc>
          <w:tcPr>
            <w:tcW w:w="5103" w:type="dxa"/>
            <w:tcBorders>
              <w:left w:val="single" w:sz="4" w:space="0" w:color="auto"/>
              <w:bottom w:val="single" w:sz="4" w:space="0" w:color="auto"/>
              <w:right w:val="single" w:sz="4" w:space="0" w:color="auto"/>
            </w:tcBorders>
          </w:tcPr>
          <w:p w:rsidR="004F3315" w:rsidRPr="004E62F6" w:rsidRDefault="004F3315" w:rsidP="004F3315">
            <w:pPr>
              <w:tabs>
                <w:tab w:val="left" w:pos="142"/>
                <w:tab w:val="left" w:pos="284"/>
              </w:tabs>
              <w:ind w:right="-75"/>
            </w:pPr>
            <w:r w:rsidRPr="004E62F6">
              <w:t>с 09.00 до 17.00, перерыв с 12.00 до 13.00</w:t>
            </w:r>
          </w:p>
          <w:p w:rsidR="004F3315" w:rsidRPr="004E62F6" w:rsidRDefault="004F3315" w:rsidP="004F3315">
            <w:pPr>
              <w:tabs>
                <w:tab w:val="left" w:pos="142"/>
                <w:tab w:val="left" w:pos="284"/>
              </w:tabs>
            </w:pPr>
            <w:r w:rsidRPr="004E62F6">
              <w:t>Выходные</w:t>
            </w:r>
          </w:p>
        </w:tc>
      </w:tr>
    </w:tbl>
    <w:p w:rsidR="004F3315" w:rsidRPr="004E62F6" w:rsidRDefault="004F3315" w:rsidP="004F3315">
      <w:pPr>
        <w:tabs>
          <w:tab w:val="left" w:pos="142"/>
          <w:tab w:val="left" w:pos="284"/>
        </w:tabs>
      </w:pPr>
      <w:r w:rsidRPr="004E62F6">
        <w:t>Продолжительность рабочего дня, непосредственно предшествующего нерабочему праздничному дню, уменьшается на один час.</w:t>
      </w:r>
    </w:p>
    <w:p w:rsidR="004F3315" w:rsidRPr="004E62F6" w:rsidRDefault="004F3315" w:rsidP="004F3315">
      <w:pPr>
        <w:widowControl w:val="0"/>
        <w:tabs>
          <w:tab w:val="left" w:pos="142"/>
          <w:tab w:val="left" w:pos="284"/>
        </w:tabs>
        <w:autoSpaceDE w:val="0"/>
        <w:autoSpaceDN w:val="0"/>
        <w:adjustRightInd w:val="0"/>
        <w:ind w:firstLine="709"/>
        <w:jc w:val="both"/>
      </w:pPr>
    </w:p>
    <w:p w:rsidR="004F3315" w:rsidRPr="004E62F6" w:rsidRDefault="004F3315" w:rsidP="004F3315">
      <w:pPr>
        <w:widowControl w:val="0"/>
        <w:tabs>
          <w:tab w:val="left" w:pos="142"/>
          <w:tab w:val="left" w:pos="284"/>
        </w:tabs>
        <w:autoSpaceDE w:val="0"/>
        <w:autoSpaceDN w:val="0"/>
        <w:adjustRightInd w:val="0"/>
        <w:ind w:left="-567" w:firstLine="340"/>
        <w:jc w:val="right"/>
        <w:rPr>
          <w:bCs/>
        </w:rPr>
        <w:sectPr w:rsidR="004F3315" w:rsidRPr="004E62F6" w:rsidSect="004F3315">
          <w:headerReference w:type="even" r:id="rId61"/>
          <w:footerReference w:type="default" r:id="rId62"/>
          <w:pgSz w:w="11907" w:h="16840" w:code="9"/>
          <w:pgMar w:top="1135" w:right="567" w:bottom="709" w:left="1134"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titlePg/>
        </w:sectPr>
      </w:pPr>
    </w:p>
    <w:p w:rsidR="004F3315" w:rsidRPr="004E62F6" w:rsidRDefault="004F3315" w:rsidP="004F3315">
      <w:pPr>
        <w:widowControl w:val="0"/>
        <w:tabs>
          <w:tab w:val="left" w:pos="142"/>
          <w:tab w:val="left" w:pos="284"/>
        </w:tabs>
        <w:autoSpaceDE w:val="0"/>
        <w:autoSpaceDN w:val="0"/>
        <w:adjustRightInd w:val="0"/>
        <w:ind w:left="-567" w:firstLine="340"/>
        <w:jc w:val="right"/>
        <w:rPr>
          <w:bCs/>
        </w:rPr>
      </w:pPr>
      <w:r w:rsidRPr="004E62F6">
        <w:rPr>
          <w:bCs/>
        </w:rPr>
        <w:lastRenderedPageBreak/>
        <w:t>Приложение № 2</w:t>
      </w:r>
    </w:p>
    <w:p w:rsidR="004F3315" w:rsidRPr="004E62F6" w:rsidRDefault="004F3315" w:rsidP="004F3315">
      <w:pPr>
        <w:suppressAutoHyphens/>
        <w:autoSpaceDE w:val="0"/>
        <w:jc w:val="right"/>
        <w:rPr>
          <w:lang w:eastAsia="ar-SA"/>
        </w:rPr>
      </w:pPr>
      <w:r w:rsidRPr="004E62F6">
        <w:rPr>
          <w:lang w:eastAsia="ar-SA"/>
        </w:rPr>
        <w:t xml:space="preserve">к Административному регламенту </w:t>
      </w:r>
    </w:p>
    <w:p w:rsidR="004F3315" w:rsidRPr="004E62F6" w:rsidRDefault="004F3315" w:rsidP="004F3315">
      <w:pPr>
        <w:suppressAutoHyphens/>
        <w:autoSpaceDE w:val="0"/>
        <w:jc w:val="right"/>
        <w:rPr>
          <w:bCs/>
          <w:lang w:eastAsia="ar-SA"/>
        </w:rPr>
      </w:pPr>
      <w:r w:rsidRPr="004E62F6">
        <w:rPr>
          <w:bCs/>
          <w:lang w:eastAsia="ar-SA"/>
        </w:rPr>
        <w:t xml:space="preserve">                                                                                          по предоставлению </w:t>
      </w:r>
      <w:r w:rsidRPr="004E62F6">
        <w:rPr>
          <w:lang w:eastAsia="ar-SA"/>
        </w:rPr>
        <w:t>м</w:t>
      </w:r>
      <w:r w:rsidRPr="004E62F6">
        <w:rPr>
          <w:bCs/>
          <w:lang w:eastAsia="ar-SA"/>
        </w:rPr>
        <w:t xml:space="preserve">униципальной услуги </w:t>
      </w:r>
    </w:p>
    <w:p w:rsidR="004F3315" w:rsidRPr="004E62F6" w:rsidRDefault="004F3315" w:rsidP="004F3315">
      <w:pPr>
        <w:suppressAutoHyphens/>
        <w:autoSpaceDE w:val="0"/>
        <w:jc w:val="right"/>
        <w:rPr>
          <w:bCs/>
          <w:lang w:eastAsia="ar-SA"/>
        </w:rPr>
      </w:pPr>
      <w:r w:rsidRPr="004E62F6">
        <w:rPr>
          <w:bCs/>
          <w:lang w:eastAsia="ar-SA"/>
        </w:rPr>
        <w:t>по выдаче, продлению, закрытию разрешения</w:t>
      </w:r>
    </w:p>
    <w:p w:rsidR="004F3315" w:rsidRPr="004E62F6" w:rsidRDefault="004F3315" w:rsidP="004F3315">
      <w:pPr>
        <w:suppressAutoHyphens/>
        <w:autoSpaceDE w:val="0"/>
        <w:jc w:val="right"/>
        <w:rPr>
          <w:lang w:eastAsia="ar-SA"/>
        </w:rPr>
      </w:pPr>
      <w:r w:rsidRPr="004E62F6">
        <w:rPr>
          <w:bCs/>
          <w:lang w:eastAsia="ar-SA"/>
        </w:rPr>
        <w:t xml:space="preserve"> (ордера) на производство земляных работ </w:t>
      </w:r>
    </w:p>
    <w:p w:rsidR="004F3315" w:rsidRPr="004E62F6" w:rsidRDefault="004F3315" w:rsidP="004F3315">
      <w:pPr>
        <w:suppressAutoHyphens/>
        <w:autoSpaceDE w:val="0"/>
        <w:rPr>
          <w:rFonts w:eastAsia="Calibri"/>
          <w:lang w:eastAsia="en-US"/>
        </w:rPr>
      </w:pPr>
    </w:p>
    <w:p w:rsidR="004F3315" w:rsidRPr="004E62F6" w:rsidRDefault="004F3315" w:rsidP="004F3315">
      <w:pPr>
        <w:widowControl w:val="0"/>
        <w:tabs>
          <w:tab w:val="left" w:pos="1134"/>
        </w:tabs>
        <w:autoSpaceDE w:val="0"/>
        <w:autoSpaceDN w:val="0"/>
        <w:adjustRightInd w:val="0"/>
        <w:ind w:firstLine="709"/>
        <w:jc w:val="center"/>
        <w:rPr>
          <w:rFonts w:eastAsia="Calibri"/>
          <w:color w:val="000000"/>
          <w:lang w:eastAsia="en-US"/>
        </w:rPr>
      </w:pPr>
      <w:r w:rsidRPr="004E62F6">
        <w:rPr>
          <w:rFonts w:eastAsia="Calibri"/>
          <w:color w:val="000000"/>
          <w:lang w:eastAsia="en-US"/>
        </w:rPr>
        <w:t xml:space="preserve">Информация о местах нахождения, </w:t>
      </w:r>
    </w:p>
    <w:p w:rsidR="004F3315" w:rsidRPr="004E62F6" w:rsidRDefault="004F3315" w:rsidP="004F3315">
      <w:pPr>
        <w:widowControl w:val="0"/>
        <w:tabs>
          <w:tab w:val="left" w:pos="1134"/>
        </w:tabs>
        <w:autoSpaceDE w:val="0"/>
        <w:autoSpaceDN w:val="0"/>
        <w:adjustRightInd w:val="0"/>
        <w:ind w:firstLine="709"/>
        <w:jc w:val="center"/>
        <w:rPr>
          <w:rFonts w:eastAsia="Calibri"/>
          <w:color w:val="000000"/>
          <w:lang w:eastAsia="en-US"/>
        </w:rPr>
      </w:pPr>
      <w:r w:rsidRPr="004E62F6">
        <w:rPr>
          <w:rFonts w:eastAsia="Calibri"/>
          <w:color w:val="000000"/>
          <w:lang w:eastAsia="en-US"/>
        </w:rPr>
        <w:t>справочных телефонах и адресах электронной почты МФЦ</w:t>
      </w:r>
    </w:p>
    <w:p w:rsidR="004F3315" w:rsidRPr="004E62F6" w:rsidRDefault="004F3315" w:rsidP="004F3315">
      <w:pPr>
        <w:ind w:left="142"/>
        <w:jc w:val="both"/>
        <w:rPr>
          <w:rFonts w:eastAsia="Calibri"/>
          <w:shd w:val="clear" w:color="auto" w:fill="FFFFFF"/>
          <w:lang w:eastAsia="en-US"/>
        </w:rPr>
      </w:pPr>
    </w:p>
    <w:p w:rsidR="004F3315" w:rsidRPr="004E62F6" w:rsidRDefault="004F3315" w:rsidP="004F3315">
      <w:pPr>
        <w:ind w:left="142"/>
        <w:jc w:val="both"/>
        <w:rPr>
          <w:rFonts w:eastAsia="Calibri"/>
          <w:shd w:val="clear" w:color="auto" w:fill="FFFFFF"/>
          <w:lang w:eastAsia="en-US"/>
        </w:rPr>
      </w:pPr>
      <w:r w:rsidRPr="004E62F6">
        <w:rPr>
          <w:rFonts w:eastAsia="Calibri"/>
          <w:shd w:val="clear" w:color="auto" w:fill="FFFFFF"/>
          <w:lang w:eastAsia="en-US"/>
        </w:rPr>
        <w:t>Телефон единой справочной службы ГБУ ЛО «МФЦ»: 8 (800) 301-47-47</w:t>
      </w:r>
      <w:r w:rsidRPr="004E62F6">
        <w:rPr>
          <w:rFonts w:eastAsia="Calibri"/>
          <w:i/>
          <w:shd w:val="clear" w:color="auto" w:fill="FFFFFF"/>
          <w:lang w:eastAsia="en-US"/>
        </w:rPr>
        <w:t xml:space="preserve"> (на территории России звонок бесплатный), </w:t>
      </w:r>
      <w:r w:rsidRPr="004E62F6">
        <w:rPr>
          <w:rFonts w:eastAsia="Calibri"/>
          <w:shd w:val="clear" w:color="auto" w:fill="FFFFFF"/>
          <w:lang w:eastAsia="en-US"/>
        </w:rPr>
        <w:t xml:space="preserve">адрес электронной почты: </w:t>
      </w:r>
      <w:r w:rsidRPr="004E62F6">
        <w:rPr>
          <w:rFonts w:eastAsia="Calibri"/>
          <w:bCs/>
          <w:shd w:val="clear" w:color="auto" w:fill="FFFFFF"/>
          <w:lang w:eastAsia="en-US"/>
        </w:rPr>
        <w:t>info@mfc47.ru.</w:t>
      </w:r>
    </w:p>
    <w:p w:rsidR="004F3315" w:rsidRPr="004E62F6" w:rsidRDefault="004F3315" w:rsidP="004F3315">
      <w:pPr>
        <w:ind w:left="142"/>
        <w:jc w:val="both"/>
        <w:rPr>
          <w:rFonts w:eastAsia="Calibri"/>
          <w:color w:val="000000"/>
          <w:lang w:eastAsia="en-US"/>
        </w:rPr>
      </w:pPr>
      <w:r w:rsidRPr="004E62F6">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3" w:history="1">
        <w:r w:rsidRPr="004E62F6">
          <w:rPr>
            <w:rFonts w:eastAsia="Calibri"/>
            <w:color w:val="0000FF"/>
            <w:u w:val="single"/>
            <w:shd w:val="clear" w:color="auto" w:fill="FFFFFF"/>
            <w:lang w:val="en-US" w:eastAsia="en-US"/>
          </w:rPr>
          <w:t>www</w:t>
        </w:r>
        <w:r w:rsidRPr="004E62F6">
          <w:rPr>
            <w:rFonts w:eastAsia="Calibri"/>
            <w:color w:val="0000FF"/>
            <w:u w:val="single"/>
            <w:shd w:val="clear" w:color="auto" w:fill="FFFFFF"/>
            <w:lang w:eastAsia="en-US"/>
          </w:rPr>
          <w:t>.</w:t>
        </w:r>
        <w:r w:rsidRPr="004E62F6">
          <w:rPr>
            <w:rFonts w:eastAsia="Calibri"/>
            <w:color w:val="0000FF"/>
            <w:u w:val="single"/>
            <w:shd w:val="clear" w:color="auto" w:fill="FFFFFF"/>
            <w:lang w:val="en-US" w:eastAsia="en-US"/>
          </w:rPr>
          <w:t>mfc</w:t>
        </w:r>
        <w:r w:rsidRPr="004E62F6">
          <w:rPr>
            <w:rFonts w:eastAsia="Calibri"/>
            <w:color w:val="0000FF"/>
            <w:u w:val="single"/>
            <w:shd w:val="clear" w:color="auto" w:fill="FFFFFF"/>
            <w:lang w:eastAsia="en-US"/>
          </w:rPr>
          <w:t>47.</w:t>
        </w:r>
        <w:r w:rsidRPr="004E62F6">
          <w:rPr>
            <w:rFonts w:eastAsia="Calibri"/>
            <w:color w:val="0000FF"/>
            <w:u w:val="single"/>
            <w:shd w:val="clear" w:color="auto" w:fill="FFFFFF"/>
            <w:lang w:val="en-US" w:eastAsia="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4F3315" w:rsidRPr="004E62F6" w:rsidTr="004F3315">
        <w:trPr>
          <w:trHeight w:hRule="exact" w:val="636"/>
        </w:trPr>
        <w:tc>
          <w:tcPr>
            <w:tcW w:w="709" w:type="dxa"/>
            <w:shd w:val="clear" w:color="auto" w:fill="FFFFFF"/>
            <w:vAlign w:val="center"/>
          </w:tcPr>
          <w:p w:rsidR="004F3315" w:rsidRPr="004E62F6" w:rsidRDefault="004F3315" w:rsidP="004F3315">
            <w:pPr>
              <w:widowControl w:val="0"/>
              <w:tabs>
                <w:tab w:val="left" w:pos="0"/>
              </w:tabs>
              <w:suppressAutoHyphens/>
              <w:ind w:right="-49" w:hanging="48"/>
              <w:jc w:val="center"/>
              <w:rPr>
                <w:b/>
                <w:lang w:eastAsia="ar-SA"/>
              </w:rPr>
            </w:pPr>
            <w:r w:rsidRPr="004E62F6">
              <w:rPr>
                <w:b/>
                <w:lang w:eastAsia="ar-SA"/>
              </w:rPr>
              <w:t>№</w:t>
            </w:r>
          </w:p>
          <w:p w:rsidR="004F3315" w:rsidRPr="004E62F6" w:rsidRDefault="004F3315" w:rsidP="004F3315">
            <w:pPr>
              <w:widowControl w:val="0"/>
              <w:suppressAutoHyphens/>
              <w:ind w:left="-578" w:firstLine="530"/>
              <w:jc w:val="center"/>
              <w:rPr>
                <w:lang w:eastAsia="ar-SA"/>
              </w:rPr>
            </w:pPr>
            <w:r w:rsidRPr="004E62F6">
              <w:rPr>
                <w:b/>
                <w:bCs/>
                <w:lang w:eastAsia="ar-SA"/>
              </w:rPr>
              <w:t>п/п</w:t>
            </w:r>
          </w:p>
        </w:tc>
        <w:tc>
          <w:tcPr>
            <w:tcW w:w="2270" w:type="dxa"/>
            <w:shd w:val="clear" w:color="auto" w:fill="FFFFFF"/>
            <w:vAlign w:val="center"/>
          </w:tcPr>
          <w:p w:rsidR="004F3315" w:rsidRPr="004E62F6" w:rsidRDefault="004F3315" w:rsidP="004F3315">
            <w:pPr>
              <w:widowControl w:val="0"/>
              <w:suppressAutoHyphens/>
              <w:jc w:val="center"/>
              <w:rPr>
                <w:lang w:eastAsia="ar-SA"/>
              </w:rPr>
            </w:pPr>
            <w:r w:rsidRPr="004E62F6">
              <w:rPr>
                <w:b/>
                <w:bCs/>
                <w:lang w:eastAsia="ar-SA"/>
              </w:rPr>
              <w:t>Наименование МФЦ</w:t>
            </w:r>
          </w:p>
        </w:tc>
        <w:tc>
          <w:tcPr>
            <w:tcW w:w="3683" w:type="dxa"/>
            <w:shd w:val="clear" w:color="auto" w:fill="FFFFFF"/>
            <w:vAlign w:val="center"/>
          </w:tcPr>
          <w:p w:rsidR="004F3315" w:rsidRPr="004E62F6" w:rsidRDefault="004F3315" w:rsidP="004F3315">
            <w:pPr>
              <w:widowControl w:val="0"/>
              <w:suppressAutoHyphens/>
              <w:jc w:val="center"/>
              <w:rPr>
                <w:lang w:eastAsia="ar-SA"/>
              </w:rPr>
            </w:pPr>
            <w:r w:rsidRPr="004E62F6">
              <w:rPr>
                <w:b/>
                <w:bCs/>
                <w:lang w:eastAsia="ar-SA"/>
              </w:rPr>
              <w:t>Почтовый адрес</w:t>
            </w:r>
          </w:p>
        </w:tc>
        <w:tc>
          <w:tcPr>
            <w:tcW w:w="2125" w:type="dxa"/>
            <w:shd w:val="clear" w:color="auto" w:fill="FFFFFF"/>
            <w:vAlign w:val="center"/>
          </w:tcPr>
          <w:p w:rsidR="004F3315" w:rsidRPr="004E62F6" w:rsidRDefault="004F3315" w:rsidP="004F3315">
            <w:pPr>
              <w:widowControl w:val="0"/>
              <w:suppressAutoHyphens/>
              <w:jc w:val="center"/>
              <w:rPr>
                <w:lang w:eastAsia="ar-SA"/>
              </w:rPr>
            </w:pPr>
            <w:r w:rsidRPr="004E62F6">
              <w:rPr>
                <w:b/>
                <w:lang w:eastAsia="ar-SA"/>
              </w:rPr>
              <w:t>График работы</w:t>
            </w:r>
          </w:p>
        </w:tc>
        <w:tc>
          <w:tcPr>
            <w:tcW w:w="1136" w:type="dxa"/>
            <w:shd w:val="clear" w:color="auto" w:fill="auto"/>
            <w:vAlign w:val="center"/>
          </w:tcPr>
          <w:p w:rsidR="004F3315" w:rsidRPr="004E62F6" w:rsidRDefault="004F3315" w:rsidP="004F3315">
            <w:pPr>
              <w:widowControl w:val="0"/>
              <w:suppressAutoHyphens/>
              <w:jc w:val="center"/>
              <w:rPr>
                <w:b/>
                <w:bCs/>
                <w:lang w:eastAsia="ar-SA"/>
              </w:rPr>
            </w:pPr>
            <w:r w:rsidRPr="004E62F6">
              <w:rPr>
                <w:b/>
                <w:bCs/>
                <w:lang w:eastAsia="ar-SA"/>
              </w:rPr>
              <w:t>Телефон</w:t>
            </w:r>
          </w:p>
          <w:p w:rsidR="004F3315" w:rsidRPr="004E62F6" w:rsidRDefault="004F3315" w:rsidP="004F3315">
            <w:pPr>
              <w:widowControl w:val="0"/>
              <w:suppressAutoHyphens/>
              <w:jc w:val="center"/>
              <w:rPr>
                <w:lang w:eastAsia="ar-SA"/>
              </w:rPr>
            </w:pPr>
          </w:p>
        </w:tc>
      </w:tr>
      <w:tr w:rsidR="004F3315" w:rsidRPr="004E62F6" w:rsidTr="004F3315">
        <w:trPr>
          <w:trHeight w:hRule="exact" w:val="258"/>
        </w:trPr>
        <w:tc>
          <w:tcPr>
            <w:tcW w:w="9923" w:type="dxa"/>
            <w:gridSpan w:val="5"/>
            <w:shd w:val="clear" w:color="auto" w:fill="FFFFFF"/>
            <w:vAlign w:val="center"/>
          </w:tcPr>
          <w:p w:rsidR="004F3315" w:rsidRPr="004E62F6" w:rsidRDefault="004F3315" w:rsidP="004F3315">
            <w:pPr>
              <w:widowControl w:val="0"/>
              <w:suppressAutoHyphens/>
              <w:jc w:val="center"/>
              <w:rPr>
                <w:b/>
                <w:bCs/>
                <w:lang w:eastAsia="ar-SA"/>
              </w:rPr>
            </w:pPr>
            <w:r w:rsidRPr="004E62F6">
              <w:rPr>
                <w:b/>
                <w:bCs/>
                <w:lang w:eastAsia="ar-SA"/>
              </w:rPr>
              <w:t>Предоставление услуг в Бокситогорском районе Ленинградской области</w:t>
            </w:r>
          </w:p>
        </w:tc>
      </w:tr>
      <w:tr w:rsidR="004F3315" w:rsidRPr="004E62F6" w:rsidTr="004F3315">
        <w:trPr>
          <w:trHeight w:hRule="exact" w:val="998"/>
        </w:trPr>
        <w:tc>
          <w:tcPr>
            <w:tcW w:w="709" w:type="dxa"/>
            <w:vMerge w:val="restart"/>
            <w:shd w:val="clear" w:color="auto" w:fill="FFFFFF"/>
            <w:vAlign w:val="center"/>
          </w:tcPr>
          <w:p w:rsidR="004F3315" w:rsidRPr="004E62F6" w:rsidRDefault="004F3315" w:rsidP="004F3315">
            <w:pPr>
              <w:widowControl w:val="0"/>
              <w:tabs>
                <w:tab w:val="left" w:pos="0"/>
              </w:tabs>
              <w:suppressAutoHyphens/>
              <w:ind w:right="-49" w:hanging="48"/>
              <w:jc w:val="center"/>
              <w:rPr>
                <w:lang w:eastAsia="ar-SA"/>
              </w:rPr>
            </w:pPr>
            <w:r w:rsidRPr="004E62F6">
              <w:rPr>
                <w:lang w:eastAsia="ar-SA"/>
              </w:rPr>
              <w:t>1</w:t>
            </w: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«Тихвинский» - отдел «Бокситогорск»</w:t>
            </w:r>
          </w:p>
        </w:tc>
        <w:tc>
          <w:tcPr>
            <w:tcW w:w="3683" w:type="dxa"/>
            <w:shd w:val="clear" w:color="auto" w:fill="FFFFFF"/>
            <w:vAlign w:val="center"/>
          </w:tcPr>
          <w:p w:rsidR="004F3315" w:rsidRPr="004E62F6" w:rsidRDefault="004F3315" w:rsidP="004F3315">
            <w:pPr>
              <w:widowControl w:val="0"/>
              <w:suppressAutoHyphens/>
              <w:jc w:val="center"/>
            </w:pPr>
            <w:r w:rsidRPr="004E62F6">
              <w:t xml:space="preserve">187650, Россия, Ленинградская область, Бокситогорский район, </w:t>
            </w:r>
            <w:r w:rsidRPr="004E62F6">
              <w:br/>
              <w:t>г. Бокситогорск,  ул. Заводская, д. 8</w:t>
            </w:r>
          </w:p>
        </w:tc>
        <w:tc>
          <w:tcPr>
            <w:tcW w:w="2125" w:type="dxa"/>
            <w:shd w:val="clear" w:color="auto" w:fill="FFFFFF"/>
            <w:vAlign w:val="center"/>
          </w:tcPr>
          <w:p w:rsidR="004F3315" w:rsidRPr="004E62F6" w:rsidRDefault="004F3315" w:rsidP="004F3315">
            <w:pPr>
              <w:widowControl w:val="0"/>
              <w:suppressAutoHyphens/>
              <w:jc w:val="center"/>
              <w:rPr>
                <w:lang w:eastAsia="ar-SA"/>
              </w:rPr>
            </w:pPr>
            <w:r w:rsidRPr="004E62F6">
              <w:rPr>
                <w:bCs/>
                <w:color w:val="000000"/>
              </w:rPr>
              <w:t>Понедельник - пятница с 9.00 до 18.00. Суббота – с 09.00 до 14.00. Воскресенье - выходной</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bCs/>
                <w:lang w:eastAsia="ar-SA"/>
              </w:rPr>
            </w:pPr>
            <w:r w:rsidRPr="004E62F6">
              <w:rPr>
                <w:rFonts w:eastAsia="Calibri"/>
                <w:shd w:val="clear" w:color="auto" w:fill="FFFFFF"/>
                <w:lang w:eastAsia="en-US"/>
              </w:rPr>
              <w:t>301-47-47</w:t>
            </w:r>
          </w:p>
        </w:tc>
      </w:tr>
      <w:tr w:rsidR="004F3315" w:rsidRPr="004E62F6" w:rsidTr="004F3315">
        <w:trPr>
          <w:trHeight w:hRule="exact" w:val="986"/>
        </w:trPr>
        <w:tc>
          <w:tcPr>
            <w:tcW w:w="709" w:type="dxa"/>
            <w:vMerge/>
            <w:shd w:val="clear" w:color="auto" w:fill="FFFFFF"/>
            <w:vAlign w:val="center"/>
          </w:tcPr>
          <w:p w:rsidR="004F3315" w:rsidRPr="004E62F6" w:rsidRDefault="004F3315" w:rsidP="004F3315">
            <w:pPr>
              <w:widowControl w:val="0"/>
              <w:tabs>
                <w:tab w:val="left" w:pos="0"/>
              </w:tabs>
              <w:suppressAutoHyphens/>
              <w:ind w:right="-49" w:hanging="48"/>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«Тихвинский» - отдел «Пикалево»</w:t>
            </w:r>
          </w:p>
        </w:tc>
        <w:tc>
          <w:tcPr>
            <w:tcW w:w="3683" w:type="dxa"/>
            <w:shd w:val="clear" w:color="auto" w:fill="FFFFFF"/>
            <w:vAlign w:val="center"/>
          </w:tcPr>
          <w:p w:rsidR="004F3315" w:rsidRPr="004E62F6" w:rsidRDefault="004F3315" w:rsidP="004F3315">
            <w:pPr>
              <w:widowControl w:val="0"/>
              <w:suppressAutoHyphens/>
              <w:jc w:val="center"/>
            </w:pPr>
            <w:r w:rsidRPr="004E62F6">
              <w:t xml:space="preserve">187602, Россия, Ленинградская область, Бокситогорский район, </w:t>
            </w:r>
            <w:r w:rsidRPr="004E62F6">
              <w:br/>
              <w:t>г. Пикалево, ул. Заводская, д. 11</w:t>
            </w:r>
          </w:p>
        </w:tc>
        <w:tc>
          <w:tcPr>
            <w:tcW w:w="2125" w:type="dxa"/>
            <w:shd w:val="clear" w:color="auto" w:fill="FFFFFF"/>
            <w:vAlign w:val="center"/>
          </w:tcPr>
          <w:p w:rsidR="004F3315" w:rsidRPr="004E62F6" w:rsidRDefault="004F3315" w:rsidP="004F3315">
            <w:pPr>
              <w:widowControl w:val="0"/>
              <w:suppressAutoHyphens/>
              <w:jc w:val="center"/>
              <w:rPr>
                <w:lang w:eastAsia="ar-SA"/>
              </w:rPr>
            </w:pPr>
            <w:r w:rsidRPr="004E62F6">
              <w:rPr>
                <w:bCs/>
                <w:color w:val="000000"/>
              </w:rPr>
              <w:t>Понедельник - пятница с 9.00 до 18.00. Суббота – с 09.00 до 14.00. Воскресенье - выходной</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bCs/>
                <w:lang w:eastAsia="ar-SA"/>
              </w:rPr>
            </w:pPr>
            <w:r w:rsidRPr="004E62F6">
              <w:rPr>
                <w:rFonts w:eastAsia="Calibri"/>
                <w:shd w:val="clear" w:color="auto" w:fill="FFFFFF"/>
                <w:lang w:eastAsia="en-US"/>
              </w:rPr>
              <w:t>301-47-47</w:t>
            </w:r>
          </w:p>
        </w:tc>
      </w:tr>
      <w:tr w:rsidR="004F3315" w:rsidRPr="004E62F6" w:rsidTr="004F3315">
        <w:trPr>
          <w:trHeight w:hRule="exact" w:val="303"/>
        </w:trPr>
        <w:tc>
          <w:tcPr>
            <w:tcW w:w="9923" w:type="dxa"/>
            <w:gridSpan w:val="5"/>
            <w:shd w:val="clear" w:color="auto" w:fill="FFFFFF"/>
            <w:vAlign w:val="center"/>
          </w:tcPr>
          <w:p w:rsidR="004F3315" w:rsidRPr="004E62F6" w:rsidRDefault="004F3315" w:rsidP="004F3315">
            <w:pPr>
              <w:widowControl w:val="0"/>
              <w:suppressAutoHyphens/>
              <w:jc w:val="center"/>
              <w:rPr>
                <w:b/>
                <w:bCs/>
                <w:lang w:eastAsia="ar-SA"/>
              </w:rPr>
            </w:pPr>
            <w:r w:rsidRPr="004E62F6">
              <w:rPr>
                <w:b/>
                <w:bCs/>
                <w:lang w:eastAsia="ar-SA"/>
              </w:rPr>
              <w:t>Предоставление услуг в Волосовском районе Ленинградской области</w:t>
            </w:r>
          </w:p>
        </w:tc>
      </w:tr>
      <w:tr w:rsidR="004F3315" w:rsidRPr="004E62F6" w:rsidTr="004F3315">
        <w:trPr>
          <w:trHeight w:hRule="exact" w:val="694"/>
        </w:trPr>
        <w:tc>
          <w:tcPr>
            <w:tcW w:w="709" w:type="dxa"/>
            <w:shd w:val="clear" w:color="auto" w:fill="FFFFFF"/>
            <w:vAlign w:val="center"/>
          </w:tcPr>
          <w:p w:rsidR="004F3315" w:rsidRPr="004E62F6" w:rsidRDefault="004F3315" w:rsidP="004F3315">
            <w:pPr>
              <w:widowControl w:val="0"/>
              <w:tabs>
                <w:tab w:val="left" w:pos="0"/>
              </w:tabs>
              <w:suppressAutoHyphens/>
              <w:ind w:right="-49" w:hanging="10"/>
              <w:contextualSpacing/>
              <w:jc w:val="center"/>
              <w:rPr>
                <w:lang w:eastAsia="ar-SA"/>
              </w:rPr>
            </w:pPr>
            <w:r w:rsidRPr="004E62F6">
              <w:rPr>
                <w:lang w:eastAsia="ar-SA"/>
              </w:rPr>
              <w:t>2</w:t>
            </w: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 «Волосовский»</w:t>
            </w:r>
          </w:p>
          <w:p w:rsidR="004F3315" w:rsidRPr="004E62F6" w:rsidRDefault="004F3315" w:rsidP="004F3315">
            <w:pPr>
              <w:widowControl w:val="0"/>
              <w:suppressAutoHyphens/>
              <w:jc w:val="center"/>
              <w:rPr>
                <w:b/>
                <w:bCs/>
                <w:lang w:eastAsia="ar-SA"/>
              </w:rPr>
            </w:pPr>
          </w:p>
        </w:tc>
        <w:tc>
          <w:tcPr>
            <w:tcW w:w="3683" w:type="dxa"/>
            <w:shd w:val="clear" w:color="auto" w:fill="FFFFFF"/>
            <w:vAlign w:val="center"/>
          </w:tcPr>
          <w:p w:rsidR="004F3315" w:rsidRPr="004E62F6" w:rsidRDefault="004F3315" w:rsidP="004F3315">
            <w:pPr>
              <w:jc w:val="center"/>
            </w:pPr>
            <w:r w:rsidRPr="004E62F6">
              <w:t>188410, Россия, Ленинградская обл., Волосовский район, г.Волосово, усадьба СХТ, д.1 лит. А</w:t>
            </w:r>
          </w:p>
          <w:p w:rsidR="004F3315" w:rsidRPr="004E62F6" w:rsidRDefault="004F3315" w:rsidP="004F3315">
            <w:pPr>
              <w:widowControl w:val="0"/>
              <w:suppressAutoHyphens/>
              <w:jc w:val="center"/>
              <w:rPr>
                <w:b/>
                <w:bCs/>
                <w:lang w:eastAsia="ar-SA"/>
              </w:rPr>
            </w:pP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suppressAutoHyphens/>
              <w:jc w:val="center"/>
              <w:rPr>
                <w:bCs/>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b/>
                <w:bCs/>
                <w:lang w:eastAsia="ar-SA"/>
              </w:rPr>
            </w:pPr>
            <w:r w:rsidRPr="004E62F6">
              <w:rPr>
                <w:rFonts w:eastAsia="Calibri"/>
                <w:shd w:val="clear" w:color="auto" w:fill="FFFFFF"/>
                <w:lang w:eastAsia="en-US"/>
              </w:rPr>
              <w:t>301-47-47</w:t>
            </w:r>
          </w:p>
        </w:tc>
      </w:tr>
      <w:tr w:rsidR="004F3315" w:rsidRPr="004E62F6" w:rsidTr="004F3315">
        <w:trPr>
          <w:trHeight w:hRule="exact" w:val="303"/>
        </w:trPr>
        <w:tc>
          <w:tcPr>
            <w:tcW w:w="9923" w:type="dxa"/>
            <w:gridSpan w:val="5"/>
            <w:shd w:val="clear" w:color="auto" w:fill="FFFFFF"/>
            <w:vAlign w:val="center"/>
          </w:tcPr>
          <w:p w:rsidR="004F3315" w:rsidRPr="004E62F6" w:rsidRDefault="004F3315" w:rsidP="004F3315">
            <w:pPr>
              <w:widowControl w:val="0"/>
              <w:suppressAutoHyphens/>
              <w:jc w:val="center"/>
              <w:rPr>
                <w:b/>
                <w:bCs/>
                <w:lang w:eastAsia="ar-SA"/>
              </w:rPr>
            </w:pPr>
            <w:r w:rsidRPr="004E62F6">
              <w:rPr>
                <w:b/>
                <w:bCs/>
                <w:lang w:eastAsia="ar-SA"/>
              </w:rPr>
              <w:t>Предоставление услуг в Волховском районе Ленинградской области</w:t>
            </w:r>
          </w:p>
        </w:tc>
      </w:tr>
      <w:tr w:rsidR="004F3315" w:rsidRPr="004E62F6" w:rsidTr="004F3315">
        <w:trPr>
          <w:trHeight w:hRule="exact" w:val="894"/>
        </w:trPr>
        <w:tc>
          <w:tcPr>
            <w:tcW w:w="709" w:type="dxa"/>
            <w:shd w:val="clear" w:color="auto" w:fill="FFFFFF"/>
            <w:vAlign w:val="center"/>
          </w:tcPr>
          <w:p w:rsidR="004F3315" w:rsidRPr="004E62F6" w:rsidRDefault="004F3315" w:rsidP="004F3315">
            <w:pPr>
              <w:widowControl w:val="0"/>
              <w:tabs>
                <w:tab w:val="left" w:pos="-10"/>
              </w:tabs>
              <w:suppressAutoHyphens/>
              <w:ind w:left="132" w:right="-49" w:hanging="132"/>
              <w:contextualSpacing/>
              <w:jc w:val="center"/>
              <w:rPr>
                <w:lang w:eastAsia="ar-SA"/>
              </w:rPr>
            </w:pPr>
            <w:r w:rsidRPr="004E62F6">
              <w:rPr>
                <w:lang w:eastAsia="ar-SA"/>
              </w:rPr>
              <w:t>3</w:t>
            </w: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 «Волховский»</w:t>
            </w:r>
          </w:p>
        </w:tc>
        <w:tc>
          <w:tcPr>
            <w:tcW w:w="3683" w:type="dxa"/>
            <w:shd w:val="clear" w:color="auto" w:fill="FFFFFF"/>
            <w:vAlign w:val="center"/>
          </w:tcPr>
          <w:p w:rsidR="004F3315" w:rsidRPr="004E62F6" w:rsidRDefault="004F3315" w:rsidP="004F3315">
            <w:pPr>
              <w:widowControl w:val="0"/>
              <w:suppressAutoHyphens/>
              <w:jc w:val="center"/>
              <w:rPr>
                <w:b/>
                <w:bCs/>
                <w:lang w:eastAsia="ar-SA"/>
              </w:rPr>
            </w:pPr>
            <w:r w:rsidRPr="004E62F6">
              <w:t>187403, Ленинградская область, г. Волхов. Волховский проспект, д. 9</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suppressAutoHyphens/>
              <w:jc w:val="center"/>
              <w:rPr>
                <w:bCs/>
                <w:color w:val="000000"/>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bCs/>
                <w:lang w:eastAsia="ar-SA"/>
              </w:rPr>
            </w:pPr>
            <w:r w:rsidRPr="004E62F6">
              <w:rPr>
                <w:rFonts w:eastAsia="Calibri"/>
                <w:shd w:val="clear" w:color="auto" w:fill="FFFFFF"/>
                <w:lang w:eastAsia="en-US"/>
              </w:rPr>
              <w:t>301-47-47</w:t>
            </w:r>
          </w:p>
        </w:tc>
      </w:tr>
      <w:tr w:rsidR="004F3315" w:rsidRPr="004E62F6" w:rsidTr="004F3315">
        <w:trPr>
          <w:trHeight w:hRule="exact" w:val="252"/>
        </w:trPr>
        <w:tc>
          <w:tcPr>
            <w:tcW w:w="9923" w:type="dxa"/>
            <w:gridSpan w:val="5"/>
            <w:shd w:val="clear" w:color="auto" w:fill="FFFFFF"/>
            <w:vAlign w:val="center"/>
          </w:tcPr>
          <w:p w:rsidR="004F3315" w:rsidRPr="004E62F6" w:rsidRDefault="004F3315" w:rsidP="004F3315">
            <w:pPr>
              <w:widowControl w:val="0"/>
              <w:suppressAutoHyphens/>
              <w:jc w:val="center"/>
              <w:rPr>
                <w:rFonts w:eastAsia="Calibri"/>
                <w:b/>
                <w:bCs/>
                <w:shd w:val="clear" w:color="auto" w:fill="FFFFFF"/>
                <w:lang w:eastAsia="en-US"/>
              </w:rPr>
            </w:pPr>
            <w:r w:rsidRPr="004E62F6">
              <w:rPr>
                <w:rFonts w:eastAsia="Calibri"/>
                <w:b/>
                <w:bCs/>
                <w:shd w:val="clear" w:color="auto" w:fill="FFFFFF"/>
                <w:lang w:eastAsia="en-US"/>
              </w:rPr>
              <w:t xml:space="preserve">Предоставление услуг во </w:t>
            </w:r>
            <w:r w:rsidRPr="004E62F6">
              <w:rPr>
                <w:rFonts w:eastAsia="Calibri"/>
                <w:b/>
                <w:shd w:val="clear" w:color="auto" w:fill="FFFFFF"/>
                <w:lang w:eastAsia="en-US"/>
              </w:rPr>
              <w:t xml:space="preserve">Всеволожском районе </w:t>
            </w:r>
            <w:r w:rsidRPr="004E62F6">
              <w:rPr>
                <w:b/>
                <w:bCs/>
                <w:lang w:eastAsia="ar-SA"/>
              </w:rPr>
              <w:t>Ленинградской области</w:t>
            </w:r>
          </w:p>
        </w:tc>
      </w:tr>
      <w:tr w:rsidR="004F3315" w:rsidRPr="004E62F6" w:rsidTr="004F3315">
        <w:trPr>
          <w:trHeight w:hRule="exact" w:val="727"/>
        </w:trPr>
        <w:tc>
          <w:tcPr>
            <w:tcW w:w="709" w:type="dxa"/>
            <w:vMerge w:val="restart"/>
            <w:shd w:val="clear" w:color="auto" w:fill="FFFFFF"/>
            <w:vAlign w:val="center"/>
          </w:tcPr>
          <w:p w:rsidR="004F3315" w:rsidRPr="004E62F6" w:rsidRDefault="004F3315" w:rsidP="004F3315">
            <w:pPr>
              <w:widowControl w:val="0"/>
              <w:suppressAutoHyphens/>
              <w:contextualSpacing/>
              <w:jc w:val="center"/>
              <w:rPr>
                <w:lang w:eastAsia="ar-SA"/>
              </w:rPr>
            </w:pPr>
            <w:r w:rsidRPr="004E62F6">
              <w:rPr>
                <w:lang w:eastAsia="ar-SA"/>
              </w:rPr>
              <w:t>4</w:t>
            </w: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 «Всеволожский»</w:t>
            </w:r>
          </w:p>
          <w:p w:rsidR="004F3315" w:rsidRPr="004E62F6" w:rsidRDefault="004F3315" w:rsidP="004F3315">
            <w:pPr>
              <w:widowControl w:val="0"/>
              <w:suppressAutoHyphens/>
              <w:jc w:val="center"/>
              <w:rPr>
                <w:lang w:eastAsia="ar-SA"/>
              </w:rPr>
            </w:pPr>
          </w:p>
        </w:tc>
        <w:tc>
          <w:tcPr>
            <w:tcW w:w="3683" w:type="dxa"/>
            <w:shd w:val="clear" w:color="auto" w:fill="FFFFFF"/>
            <w:vAlign w:val="center"/>
          </w:tcPr>
          <w:p w:rsidR="004F3315" w:rsidRPr="004E62F6" w:rsidRDefault="004F3315" w:rsidP="004F3315">
            <w:pPr>
              <w:widowControl w:val="0"/>
              <w:suppressAutoHyphens/>
              <w:jc w:val="center"/>
            </w:pPr>
            <w:r w:rsidRPr="004E62F6">
              <w:t xml:space="preserve">188643, Россия, Ленинградская область, Всеволожский район, </w:t>
            </w:r>
          </w:p>
          <w:p w:rsidR="004F3315" w:rsidRPr="004E62F6" w:rsidRDefault="004F3315" w:rsidP="004F3315">
            <w:pPr>
              <w:widowControl w:val="0"/>
              <w:suppressAutoHyphens/>
              <w:jc w:val="center"/>
              <w:rPr>
                <w:bCs/>
                <w:lang w:eastAsia="ar-SA"/>
              </w:rPr>
            </w:pPr>
            <w:r w:rsidRPr="004E62F6">
              <w:t>г. Всеволожск, ул. Пожвинская, д. 4а</w:t>
            </w:r>
          </w:p>
          <w:p w:rsidR="004F3315" w:rsidRPr="004E62F6" w:rsidRDefault="004F3315" w:rsidP="004F3315">
            <w:pPr>
              <w:widowControl w:val="0"/>
              <w:suppressAutoHyphens/>
              <w:jc w:val="center"/>
              <w:rPr>
                <w:lang w:eastAsia="ar-SA"/>
              </w:rPr>
            </w:pP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bCs/>
                <w:lang w:eastAsia="ar-SA"/>
              </w:rPr>
            </w:pPr>
            <w:r w:rsidRPr="004E62F6">
              <w:rPr>
                <w:bCs/>
                <w:lang w:eastAsia="ar-SA"/>
              </w:rPr>
              <w:t>без перерыва</w:t>
            </w:r>
          </w:p>
          <w:p w:rsidR="004F3315" w:rsidRPr="004E62F6" w:rsidRDefault="004F3315" w:rsidP="004F3315">
            <w:pPr>
              <w:jc w:val="center"/>
              <w:rPr>
                <w:rFonts w:eastAsia="Calibri"/>
                <w:lang w:eastAsia="en-US"/>
              </w:rPr>
            </w:pP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lang w:eastAsia="ar-SA"/>
              </w:rPr>
            </w:pPr>
            <w:r w:rsidRPr="004E62F6">
              <w:rPr>
                <w:rFonts w:eastAsia="Calibri"/>
                <w:shd w:val="clear" w:color="auto" w:fill="FFFFFF"/>
                <w:lang w:eastAsia="en-US"/>
              </w:rPr>
              <w:t>301-47-47</w:t>
            </w:r>
          </w:p>
        </w:tc>
      </w:tr>
      <w:tr w:rsidR="004F3315" w:rsidRPr="004E62F6" w:rsidTr="004F3315">
        <w:trPr>
          <w:trHeight w:hRule="exact" w:val="1231"/>
        </w:trPr>
        <w:tc>
          <w:tcPr>
            <w:tcW w:w="709" w:type="dxa"/>
            <w:vMerge/>
            <w:shd w:val="clear" w:color="auto" w:fill="FFFFFF"/>
            <w:vAlign w:val="center"/>
          </w:tcPr>
          <w:p w:rsidR="004F3315" w:rsidRPr="004E62F6" w:rsidRDefault="004F3315" w:rsidP="004F3315">
            <w:pPr>
              <w:widowControl w:val="0"/>
              <w:suppressAutoHyphens/>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 «Всеволожский» - отдел «Новосаратовка»</w:t>
            </w:r>
          </w:p>
          <w:p w:rsidR="004F3315" w:rsidRPr="004E62F6" w:rsidRDefault="004F3315" w:rsidP="004F3315">
            <w:pPr>
              <w:widowControl w:val="0"/>
              <w:suppressAutoHyphens/>
              <w:jc w:val="center"/>
              <w:rPr>
                <w:bCs/>
                <w:lang w:eastAsia="ar-SA"/>
              </w:rPr>
            </w:pPr>
          </w:p>
        </w:tc>
        <w:tc>
          <w:tcPr>
            <w:tcW w:w="3683"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188681, Россия, Ленинградская область, Всеволожский район,</w:t>
            </w:r>
          </w:p>
          <w:p w:rsidR="004F3315" w:rsidRPr="004E62F6" w:rsidRDefault="004F3315" w:rsidP="004F3315">
            <w:pPr>
              <w:widowControl w:val="0"/>
              <w:suppressAutoHyphens/>
              <w:jc w:val="center"/>
              <w:rPr>
                <w:bCs/>
                <w:lang w:eastAsia="ar-SA"/>
              </w:rPr>
            </w:pPr>
            <w:r w:rsidRPr="004E62F6">
              <w:rPr>
                <w:bCs/>
                <w:lang w:eastAsia="ar-SA"/>
              </w:rPr>
              <w:t xml:space="preserve"> д. Новосаратовка - центр, д. 8 </w:t>
            </w:r>
            <w:r w:rsidRPr="004E62F6">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jc w:val="center"/>
              <w:rPr>
                <w:rFonts w:eastAsia="Calibri"/>
                <w:lang w:eastAsia="en-US"/>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bCs/>
                <w:lang w:eastAsia="ar-SA"/>
              </w:rPr>
            </w:pPr>
            <w:r w:rsidRPr="004E62F6">
              <w:rPr>
                <w:rFonts w:eastAsia="Calibri"/>
                <w:shd w:val="clear" w:color="auto" w:fill="FFFFFF"/>
                <w:lang w:eastAsia="en-US"/>
              </w:rPr>
              <w:t>301-47-47</w:t>
            </w:r>
          </w:p>
        </w:tc>
      </w:tr>
      <w:tr w:rsidR="004F3315" w:rsidRPr="004E62F6" w:rsidTr="004F3315">
        <w:trPr>
          <w:trHeight w:hRule="exact" w:val="910"/>
        </w:trPr>
        <w:tc>
          <w:tcPr>
            <w:tcW w:w="709" w:type="dxa"/>
            <w:vMerge/>
            <w:shd w:val="clear" w:color="auto" w:fill="FFFFFF"/>
            <w:vAlign w:val="center"/>
          </w:tcPr>
          <w:p w:rsidR="004F3315" w:rsidRPr="004E62F6" w:rsidRDefault="004F3315" w:rsidP="004F3315">
            <w:pPr>
              <w:widowControl w:val="0"/>
              <w:suppressAutoHyphens/>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 «Всеволожский» - отдел «Сертолово»</w:t>
            </w:r>
          </w:p>
          <w:p w:rsidR="004F3315" w:rsidRPr="004E62F6" w:rsidRDefault="004F3315" w:rsidP="004F3315">
            <w:pPr>
              <w:widowControl w:val="0"/>
              <w:suppressAutoHyphens/>
              <w:jc w:val="center"/>
              <w:rPr>
                <w:bCs/>
                <w:lang w:eastAsia="ar-SA"/>
              </w:rPr>
            </w:pPr>
          </w:p>
        </w:tc>
        <w:tc>
          <w:tcPr>
            <w:tcW w:w="3683" w:type="dxa"/>
            <w:shd w:val="clear" w:color="auto" w:fill="FFFFFF"/>
            <w:vAlign w:val="center"/>
          </w:tcPr>
          <w:p w:rsidR="004F3315" w:rsidRPr="004E62F6" w:rsidRDefault="004F3315" w:rsidP="004F3315">
            <w:pPr>
              <w:jc w:val="center"/>
              <w:rPr>
                <w:bCs/>
                <w:lang w:eastAsia="ar-SA"/>
              </w:rPr>
            </w:pPr>
            <w:r w:rsidRPr="004E62F6">
              <w:rPr>
                <w:bCs/>
                <w:lang w:eastAsia="ar-SA"/>
              </w:rPr>
              <w:t>188650, Россия, Ленинградская область, Всеволожский район, г. Сертолово, ул. Центральная, д. 8, корп. 3</w:t>
            </w:r>
          </w:p>
          <w:p w:rsidR="004F3315" w:rsidRPr="004E62F6" w:rsidRDefault="004F3315" w:rsidP="004F3315">
            <w:pPr>
              <w:widowControl w:val="0"/>
              <w:suppressAutoHyphens/>
              <w:jc w:val="center"/>
              <w:rPr>
                <w:bCs/>
                <w:lang w:eastAsia="ar-SA"/>
              </w:rPr>
            </w:pP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Понедельник-пятница с 9.00 до 18.00, суббота с 9.00 до 14.00, воскресенье - выходной</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910"/>
        </w:trPr>
        <w:tc>
          <w:tcPr>
            <w:tcW w:w="709" w:type="dxa"/>
            <w:vMerge/>
            <w:shd w:val="clear" w:color="auto" w:fill="FFFFFF"/>
            <w:vAlign w:val="center"/>
          </w:tcPr>
          <w:p w:rsidR="004F3315" w:rsidRPr="004E62F6" w:rsidRDefault="004F3315" w:rsidP="004F3315">
            <w:pPr>
              <w:widowControl w:val="0"/>
              <w:suppressAutoHyphens/>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 xml:space="preserve">Филиал ГБУ ЛО «МФЦ» «Всеволожский» - отдел «Мурино» </w:t>
            </w:r>
          </w:p>
        </w:tc>
        <w:tc>
          <w:tcPr>
            <w:tcW w:w="3683" w:type="dxa"/>
            <w:shd w:val="clear" w:color="auto" w:fill="FFFFFF"/>
            <w:vAlign w:val="center"/>
          </w:tcPr>
          <w:p w:rsidR="004F3315" w:rsidRPr="004E62F6" w:rsidRDefault="004F3315" w:rsidP="004F3315">
            <w:pPr>
              <w:jc w:val="center"/>
              <w:rPr>
                <w:bCs/>
                <w:lang w:eastAsia="ar-SA"/>
              </w:rPr>
            </w:pPr>
            <w:r w:rsidRPr="004E62F6">
              <w:rPr>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Понедельник-пятница с 9.00 до 18.00, суббота с 9.00 до 14.00, воскресенье - выходной</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284"/>
        </w:trPr>
        <w:tc>
          <w:tcPr>
            <w:tcW w:w="9923" w:type="dxa"/>
            <w:gridSpan w:val="5"/>
            <w:shd w:val="clear" w:color="auto" w:fill="FFFFFF"/>
            <w:vAlign w:val="center"/>
          </w:tcPr>
          <w:p w:rsidR="004F3315" w:rsidRPr="004E62F6" w:rsidRDefault="004F3315" w:rsidP="004F3315">
            <w:pPr>
              <w:widowControl w:val="0"/>
              <w:suppressAutoHyphens/>
              <w:jc w:val="center"/>
              <w:rPr>
                <w:b/>
                <w:lang w:eastAsia="ar-SA"/>
              </w:rPr>
            </w:pPr>
            <w:r w:rsidRPr="004E62F6">
              <w:rPr>
                <w:b/>
                <w:bCs/>
                <w:lang w:eastAsia="ar-SA"/>
              </w:rPr>
              <w:t>Предоставление услуг в</w:t>
            </w:r>
            <w:r w:rsidRPr="004E62F6">
              <w:rPr>
                <w:b/>
                <w:lang w:eastAsia="ar-SA"/>
              </w:rPr>
              <w:t xml:space="preserve"> Выборгском районе </w:t>
            </w:r>
            <w:r w:rsidRPr="004E62F6">
              <w:rPr>
                <w:b/>
                <w:bCs/>
                <w:lang w:eastAsia="ar-SA"/>
              </w:rPr>
              <w:t>Ленинградской области</w:t>
            </w:r>
          </w:p>
        </w:tc>
      </w:tr>
      <w:tr w:rsidR="004F3315" w:rsidRPr="004E62F6" w:rsidTr="004F3315">
        <w:trPr>
          <w:trHeight w:hRule="exact" w:val="706"/>
        </w:trPr>
        <w:tc>
          <w:tcPr>
            <w:tcW w:w="709" w:type="dxa"/>
            <w:vMerge w:val="restart"/>
            <w:shd w:val="clear" w:color="auto" w:fill="FFFFFF"/>
            <w:vAlign w:val="center"/>
          </w:tcPr>
          <w:p w:rsidR="004F3315" w:rsidRPr="004E62F6" w:rsidRDefault="004F3315" w:rsidP="004F3315">
            <w:pPr>
              <w:widowControl w:val="0"/>
              <w:suppressAutoHyphens/>
              <w:contextualSpacing/>
              <w:jc w:val="center"/>
              <w:rPr>
                <w:lang w:eastAsia="ar-SA"/>
              </w:rPr>
            </w:pPr>
            <w:r w:rsidRPr="004E62F6">
              <w:rPr>
                <w:lang w:eastAsia="ar-SA"/>
              </w:rPr>
              <w:t>5</w:t>
            </w: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w:t>
            </w:r>
          </w:p>
          <w:p w:rsidR="004F3315" w:rsidRPr="004E62F6" w:rsidRDefault="004F3315" w:rsidP="004F3315">
            <w:pPr>
              <w:widowControl w:val="0"/>
              <w:suppressAutoHyphens/>
              <w:jc w:val="center"/>
              <w:rPr>
                <w:bCs/>
                <w:lang w:eastAsia="ar-SA"/>
              </w:rPr>
            </w:pPr>
            <w:r w:rsidRPr="004E62F6">
              <w:rPr>
                <w:bCs/>
                <w:lang w:eastAsia="ar-SA"/>
              </w:rPr>
              <w:t>«Выборгский»</w:t>
            </w:r>
          </w:p>
        </w:tc>
        <w:tc>
          <w:tcPr>
            <w:tcW w:w="3683"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 xml:space="preserve">188800, Россия, Ленинградская область, Выборгский район, </w:t>
            </w:r>
          </w:p>
          <w:p w:rsidR="004F3315" w:rsidRPr="004E62F6" w:rsidRDefault="004F3315" w:rsidP="004F3315">
            <w:pPr>
              <w:widowControl w:val="0"/>
              <w:suppressAutoHyphens/>
              <w:jc w:val="center"/>
              <w:rPr>
                <w:bCs/>
                <w:lang w:eastAsia="ar-SA"/>
              </w:rPr>
            </w:pPr>
            <w:r w:rsidRPr="004E62F6">
              <w:rPr>
                <w:bCs/>
                <w:lang w:eastAsia="ar-SA"/>
              </w:rPr>
              <w:t>г. Выборг, ул. Вокзальная, д.13</w:t>
            </w:r>
          </w:p>
          <w:p w:rsidR="004F3315" w:rsidRPr="004E62F6" w:rsidRDefault="004F3315" w:rsidP="004F3315">
            <w:pPr>
              <w:widowControl w:val="0"/>
              <w:suppressAutoHyphens/>
              <w:jc w:val="center"/>
              <w:rPr>
                <w:lang w:eastAsia="ar-SA"/>
              </w:rPr>
            </w:pP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jc w:val="center"/>
              <w:rPr>
                <w:rFonts w:eastAsia="Calibri"/>
                <w:lang w:eastAsia="en-US"/>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lang w:eastAsia="ar-SA"/>
              </w:rPr>
            </w:pPr>
            <w:r w:rsidRPr="004E62F6">
              <w:rPr>
                <w:rFonts w:eastAsia="Calibri"/>
                <w:shd w:val="clear" w:color="auto" w:fill="FFFFFF"/>
                <w:lang w:eastAsia="en-US"/>
              </w:rPr>
              <w:t>301-47-47</w:t>
            </w:r>
          </w:p>
        </w:tc>
      </w:tr>
      <w:tr w:rsidR="004F3315" w:rsidRPr="004E62F6" w:rsidTr="004F3315">
        <w:trPr>
          <w:trHeight w:hRule="exact" w:val="735"/>
        </w:trPr>
        <w:tc>
          <w:tcPr>
            <w:tcW w:w="709" w:type="dxa"/>
            <w:vMerge/>
            <w:shd w:val="clear" w:color="auto" w:fill="FFFFFF"/>
            <w:vAlign w:val="center"/>
          </w:tcPr>
          <w:p w:rsidR="004F3315" w:rsidRPr="004E62F6" w:rsidRDefault="004F3315" w:rsidP="00E332A9">
            <w:pPr>
              <w:widowControl w:val="0"/>
              <w:numPr>
                <w:ilvl w:val="0"/>
                <w:numId w:val="3"/>
              </w:numPr>
              <w:suppressAutoHyphens/>
              <w:contextualSpacing/>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«Выборгский» - отдел «Рощино»</w:t>
            </w:r>
          </w:p>
          <w:p w:rsidR="004F3315" w:rsidRPr="004E62F6" w:rsidRDefault="004F3315" w:rsidP="004F3315">
            <w:pPr>
              <w:widowControl w:val="0"/>
              <w:suppressAutoHyphens/>
              <w:jc w:val="center"/>
              <w:rPr>
                <w:bCs/>
                <w:lang w:eastAsia="ar-SA"/>
              </w:rPr>
            </w:pPr>
          </w:p>
        </w:tc>
        <w:tc>
          <w:tcPr>
            <w:tcW w:w="3683" w:type="dxa"/>
            <w:shd w:val="clear" w:color="auto" w:fill="FFFFFF"/>
            <w:vAlign w:val="center"/>
          </w:tcPr>
          <w:p w:rsidR="004F3315" w:rsidRPr="004E62F6" w:rsidRDefault="004F3315" w:rsidP="004F3315">
            <w:pPr>
              <w:widowControl w:val="0"/>
              <w:suppressAutoHyphens/>
              <w:jc w:val="center"/>
            </w:pPr>
            <w:r w:rsidRPr="004E62F6">
              <w:t>188681, Россия, Ленинградская область, Выборгский район,</w:t>
            </w:r>
          </w:p>
          <w:p w:rsidR="004F3315" w:rsidRPr="004E62F6" w:rsidRDefault="004F3315" w:rsidP="004F3315">
            <w:pPr>
              <w:widowControl w:val="0"/>
              <w:suppressAutoHyphens/>
              <w:jc w:val="center"/>
              <w:rPr>
                <w:bCs/>
                <w:lang w:eastAsia="ar-SA"/>
              </w:rPr>
            </w:pPr>
            <w:r w:rsidRPr="004E62F6">
              <w:t xml:space="preserve"> п. Рощино, ул. Советская, д.8</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jc w:val="center"/>
              <w:rPr>
                <w:rFonts w:eastAsia="Calibri"/>
                <w:lang w:eastAsia="en-US"/>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r w:rsidR="004F3315" w:rsidRPr="004E62F6" w:rsidTr="004F3315">
        <w:trPr>
          <w:trHeight w:hRule="exact" w:val="733"/>
        </w:trPr>
        <w:tc>
          <w:tcPr>
            <w:tcW w:w="709" w:type="dxa"/>
            <w:vMerge/>
            <w:shd w:val="clear" w:color="auto" w:fill="FFFFFF"/>
            <w:vAlign w:val="center"/>
          </w:tcPr>
          <w:p w:rsidR="004F3315" w:rsidRPr="004E62F6" w:rsidRDefault="004F3315" w:rsidP="00E332A9">
            <w:pPr>
              <w:widowControl w:val="0"/>
              <w:numPr>
                <w:ilvl w:val="0"/>
                <w:numId w:val="4"/>
              </w:numPr>
              <w:suppressAutoHyphens/>
              <w:contextualSpacing/>
              <w:jc w:val="center"/>
              <w:rPr>
                <w:lang w:eastAsia="ar-SA"/>
              </w:rPr>
            </w:pPr>
          </w:p>
        </w:tc>
        <w:tc>
          <w:tcPr>
            <w:tcW w:w="2270" w:type="dxa"/>
            <w:shd w:val="clear" w:color="auto" w:fill="FFFFFF"/>
            <w:vAlign w:val="center"/>
          </w:tcPr>
          <w:p w:rsidR="004F3315" w:rsidRPr="004E62F6" w:rsidRDefault="004F3315" w:rsidP="004F3315">
            <w:pPr>
              <w:widowControl w:val="0"/>
              <w:suppressAutoHyphens/>
              <w:autoSpaceDN w:val="0"/>
              <w:jc w:val="center"/>
              <w:rPr>
                <w:color w:val="000000"/>
              </w:rPr>
            </w:pPr>
            <w:r w:rsidRPr="004E62F6">
              <w:rPr>
                <w:color w:val="000000"/>
              </w:rPr>
              <w:t xml:space="preserve">Филиал ГБУ ЛО «МФЦ» </w:t>
            </w:r>
            <w:r w:rsidRPr="004E62F6">
              <w:t xml:space="preserve">«Выборгский» </w:t>
            </w:r>
            <w:r w:rsidRPr="004E62F6">
              <w:rPr>
                <w:color w:val="000000"/>
              </w:rPr>
              <w:t>- отдел «Светогорский»</w:t>
            </w:r>
          </w:p>
        </w:tc>
        <w:tc>
          <w:tcPr>
            <w:tcW w:w="3683" w:type="dxa"/>
            <w:shd w:val="clear" w:color="auto" w:fill="FFFFFF"/>
            <w:vAlign w:val="center"/>
          </w:tcPr>
          <w:p w:rsidR="004F3315" w:rsidRPr="004E62F6" w:rsidRDefault="004F3315" w:rsidP="004F3315">
            <w:pPr>
              <w:shd w:val="clear" w:color="auto" w:fill="FFFFFF"/>
              <w:spacing w:before="100" w:beforeAutospacing="1" w:after="100" w:afterAutospacing="1"/>
              <w:jc w:val="center"/>
              <w:rPr>
                <w:color w:val="000000"/>
              </w:rPr>
            </w:pPr>
            <w:r w:rsidRPr="004E62F6">
              <w:rPr>
                <w:color w:val="000000"/>
              </w:rPr>
              <w:t>188992, Ленинградская область, г. Светогорск, ул. Красноармейская д.3</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autoSpaceDN w:val="0"/>
              <w:jc w:val="center"/>
              <w:rPr>
                <w:color w:val="000000"/>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1002"/>
        </w:trPr>
        <w:tc>
          <w:tcPr>
            <w:tcW w:w="709" w:type="dxa"/>
            <w:vMerge/>
            <w:shd w:val="clear" w:color="auto" w:fill="FFFFFF"/>
            <w:vAlign w:val="center"/>
          </w:tcPr>
          <w:p w:rsidR="004F3315" w:rsidRPr="004E62F6" w:rsidRDefault="004F3315" w:rsidP="004F3315">
            <w:pPr>
              <w:widowControl w:val="0"/>
              <w:suppressAutoHyphens/>
              <w:ind w:left="360"/>
              <w:contextualSpacing/>
              <w:jc w:val="center"/>
              <w:rPr>
                <w:lang w:eastAsia="ar-SA"/>
              </w:rPr>
            </w:pPr>
          </w:p>
        </w:tc>
        <w:tc>
          <w:tcPr>
            <w:tcW w:w="2270" w:type="dxa"/>
            <w:shd w:val="clear" w:color="auto" w:fill="FFFFFF"/>
            <w:vAlign w:val="center"/>
          </w:tcPr>
          <w:p w:rsidR="004F3315" w:rsidRPr="004E62F6" w:rsidRDefault="004F3315" w:rsidP="004F3315">
            <w:pPr>
              <w:widowControl w:val="0"/>
              <w:suppressAutoHyphens/>
              <w:autoSpaceDN w:val="0"/>
              <w:jc w:val="center"/>
              <w:rPr>
                <w:color w:val="000000"/>
              </w:rPr>
            </w:pPr>
            <w:r w:rsidRPr="004E62F6">
              <w:rPr>
                <w:color w:val="000000"/>
              </w:rPr>
              <w:t xml:space="preserve">Филиал ГБУ ЛО «МФЦ» </w:t>
            </w:r>
            <w:r w:rsidRPr="004E62F6">
              <w:t xml:space="preserve">«Выборгский» </w:t>
            </w:r>
            <w:r w:rsidRPr="004E62F6">
              <w:rPr>
                <w:color w:val="000000"/>
              </w:rPr>
              <w:t>- отдел «Приморск»</w:t>
            </w:r>
          </w:p>
        </w:tc>
        <w:tc>
          <w:tcPr>
            <w:tcW w:w="3683" w:type="dxa"/>
            <w:shd w:val="clear" w:color="auto" w:fill="FFFFFF"/>
            <w:vAlign w:val="center"/>
          </w:tcPr>
          <w:p w:rsidR="004F3315" w:rsidRPr="004E62F6" w:rsidRDefault="004F3315" w:rsidP="004F3315">
            <w:pPr>
              <w:shd w:val="clear" w:color="auto" w:fill="FFFFFF"/>
              <w:spacing w:before="100" w:beforeAutospacing="1" w:after="100" w:afterAutospacing="1"/>
              <w:jc w:val="center"/>
              <w:rPr>
                <w:color w:val="000000"/>
              </w:rPr>
            </w:pPr>
            <w:r w:rsidRPr="004E62F6">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bCs/>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258"/>
        </w:trPr>
        <w:tc>
          <w:tcPr>
            <w:tcW w:w="9923" w:type="dxa"/>
            <w:gridSpan w:val="5"/>
            <w:shd w:val="clear" w:color="auto" w:fill="FFFFFF"/>
            <w:vAlign w:val="center"/>
          </w:tcPr>
          <w:p w:rsidR="004F3315" w:rsidRPr="004E62F6" w:rsidRDefault="004F3315" w:rsidP="004F3315">
            <w:pPr>
              <w:widowControl w:val="0"/>
              <w:suppressAutoHyphens/>
              <w:jc w:val="center"/>
              <w:rPr>
                <w:rFonts w:eastAsia="Calibri"/>
                <w:b/>
                <w:shd w:val="clear" w:color="auto" w:fill="FFFFFF"/>
                <w:lang w:eastAsia="en-US"/>
              </w:rPr>
            </w:pPr>
            <w:r w:rsidRPr="004E62F6">
              <w:rPr>
                <w:rFonts w:eastAsia="Calibri"/>
                <w:b/>
                <w:shd w:val="clear" w:color="auto" w:fill="FFFFFF"/>
                <w:lang w:eastAsia="en-US"/>
              </w:rPr>
              <w:lastRenderedPageBreak/>
              <w:t>Предоставление услуг в Гатчинском районе Ленинградской области</w:t>
            </w:r>
          </w:p>
        </w:tc>
      </w:tr>
      <w:tr w:rsidR="004F3315" w:rsidRPr="004E62F6" w:rsidTr="004F3315">
        <w:trPr>
          <w:trHeight w:hRule="exact" w:val="711"/>
        </w:trPr>
        <w:tc>
          <w:tcPr>
            <w:tcW w:w="709" w:type="dxa"/>
            <w:vMerge w:val="restart"/>
            <w:shd w:val="clear" w:color="auto" w:fill="FFFFFF"/>
            <w:vAlign w:val="center"/>
          </w:tcPr>
          <w:p w:rsidR="004F3315" w:rsidRPr="004E62F6" w:rsidRDefault="004F3315" w:rsidP="004F3315">
            <w:pPr>
              <w:widowControl w:val="0"/>
              <w:suppressAutoHyphens/>
              <w:contextualSpacing/>
              <w:jc w:val="center"/>
              <w:rPr>
                <w:lang w:eastAsia="ar-SA"/>
              </w:rPr>
            </w:pPr>
            <w:r w:rsidRPr="004E62F6">
              <w:rPr>
                <w:lang w:eastAsia="ar-SA"/>
              </w:rPr>
              <w:t>6</w:t>
            </w: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«Гатчинский»</w:t>
            </w:r>
          </w:p>
        </w:tc>
        <w:tc>
          <w:tcPr>
            <w:tcW w:w="3683" w:type="dxa"/>
            <w:shd w:val="clear" w:color="auto" w:fill="FFFFFF"/>
            <w:vAlign w:val="center"/>
          </w:tcPr>
          <w:p w:rsidR="004F3315" w:rsidRPr="004E62F6" w:rsidRDefault="004F3315" w:rsidP="004F3315">
            <w:pPr>
              <w:shd w:val="clear" w:color="auto" w:fill="FFFFFF"/>
              <w:spacing w:before="100" w:beforeAutospacing="1" w:afterAutospacing="1"/>
              <w:jc w:val="center"/>
            </w:pPr>
            <w:r w:rsidRPr="004E62F6">
              <w:t xml:space="preserve">188300, Россия, Ленинградская область, Гатчинский район, </w:t>
            </w:r>
            <w:r w:rsidRPr="004E62F6">
              <w:br/>
              <w:t>г. Гатчина, Пушкинское шоссе, д. 15 А</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bCs/>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711"/>
        </w:trPr>
        <w:tc>
          <w:tcPr>
            <w:tcW w:w="709" w:type="dxa"/>
            <w:vMerge/>
            <w:shd w:val="clear" w:color="auto" w:fill="FFFFFF"/>
            <w:vAlign w:val="center"/>
          </w:tcPr>
          <w:p w:rsidR="004F3315" w:rsidRPr="004E62F6" w:rsidRDefault="004F3315" w:rsidP="004F3315">
            <w:pPr>
              <w:widowControl w:val="0"/>
              <w:suppressAutoHyphens/>
              <w:contextualSpacing/>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«Гатчинский» - отдел «Аэродром»</w:t>
            </w:r>
          </w:p>
        </w:tc>
        <w:tc>
          <w:tcPr>
            <w:tcW w:w="3683" w:type="dxa"/>
            <w:shd w:val="clear" w:color="auto" w:fill="FFFFFF"/>
            <w:vAlign w:val="center"/>
          </w:tcPr>
          <w:p w:rsidR="004F3315" w:rsidRPr="004E62F6" w:rsidRDefault="004F3315" w:rsidP="004F3315">
            <w:pPr>
              <w:shd w:val="clear" w:color="auto" w:fill="FFFFFF"/>
              <w:spacing w:before="100" w:beforeAutospacing="1" w:afterAutospacing="1"/>
              <w:jc w:val="center"/>
            </w:pPr>
            <w:r w:rsidRPr="004E62F6">
              <w:t>188309, Россия, Ленинградская область, Гатчинский район, г. Гатчина, ул. Слепнева, д. 13, корп. 1</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bCs/>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711"/>
        </w:trPr>
        <w:tc>
          <w:tcPr>
            <w:tcW w:w="709" w:type="dxa"/>
            <w:vMerge/>
            <w:shd w:val="clear" w:color="auto" w:fill="FFFFFF"/>
            <w:vAlign w:val="center"/>
          </w:tcPr>
          <w:p w:rsidR="004F3315" w:rsidRPr="004E62F6" w:rsidRDefault="004F3315" w:rsidP="004F3315">
            <w:pPr>
              <w:widowControl w:val="0"/>
              <w:suppressAutoHyphens/>
              <w:contextualSpacing/>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«Гатчинский» - отдел «Сиверский»</w:t>
            </w:r>
          </w:p>
        </w:tc>
        <w:tc>
          <w:tcPr>
            <w:tcW w:w="3683" w:type="dxa"/>
            <w:shd w:val="clear" w:color="auto" w:fill="FFFFFF"/>
            <w:vAlign w:val="center"/>
          </w:tcPr>
          <w:p w:rsidR="004F3315" w:rsidRPr="004E62F6" w:rsidRDefault="004F3315" w:rsidP="004F3315">
            <w:pPr>
              <w:shd w:val="clear" w:color="auto" w:fill="FFFFFF"/>
              <w:spacing w:before="100" w:beforeAutospacing="1" w:afterAutospacing="1"/>
              <w:jc w:val="center"/>
            </w:pPr>
            <w:r w:rsidRPr="004E62F6">
              <w:t>188330, Россия, Ленинградская область, Гатчинский район, пгт. Сиверский, ул. 123 Дивизии, д. 8</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Понедельник - суббота с 9.00 до 18.00 воскресенье - выходной</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711"/>
        </w:trPr>
        <w:tc>
          <w:tcPr>
            <w:tcW w:w="709" w:type="dxa"/>
            <w:vMerge/>
            <w:shd w:val="clear" w:color="auto" w:fill="FFFFFF"/>
            <w:vAlign w:val="center"/>
          </w:tcPr>
          <w:p w:rsidR="004F3315" w:rsidRPr="004E62F6" w:rsidRDefault="004F3315" w:rsidP="004F3315">
            <w:pPr>
              <w:widowControl w:val="0"/>
              <w:suppressAutoHyphens/>
              <w:contextualSpacing/>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«Гатчинский» - отдел «Коммунар»</w:t>
            </w:r>
          </w:p>
        </w:tc>
        <w:tc>
          <w:tcPr>
            <w:tcW w:w="3683" w:type="dxa"/>
            <w:shd w:val="clear" w:color="auto" w:fill="FFFFFF"/>
            <w:vAlign w:val="center"/>
          </w:tcPr>
          <w:p w:rsidR="004F3315" w:rsidRPr="004E62F6" w:rsidRDefault="004F3315" w:rsidP="004F3315">
            <w:pPr>
              <w:shd w:val="clear" w:color="auto" w:fill="FFFFFF"/>
              <w:spacing w:before="100" w:beforeAutospacing="1" w:afterAutospacing="1"/>
              <w:jc w:val="center"/>
            </w:pPr>
            <w:r w:rsidRPr="004E62F6">
              <w:t>188320, Россия, Ленинградская область, Гатчинский район, г. Коммунар, Ленинградское шоссе, д. 10</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bCs/>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343"/>
        </w:trPr>
        <w:tc>
          <w:tcPr>
            <w:tcW w:w="9923" w:type="dxa"/>
            <w:gridSpan w:val="5"/>
            <w:shd w:val="clear" w:color="auto" w:fill="FFFFFF"/>
            <w:vAlign w:val="center"/>
          </w:tcPr>
          <w:p w:rsidR="004F3315" w:rsidRPr="004E62F6" w:rsidRDefault="004F3315" w:rsidP="004F3315">
            <w:pPr>
              <w:widowControl w:val="0"/>
              <w:suppressAutoHyphens/>
              <w:jc w:val="center"/>
              <w:rPr>
                <w:b/>
                <w:lang w:eastAsia="ar-SA"/>
              </w:rPr>
            </w:pPr>
            <w:r w:rsidRPr="004E62F6">
              <w:rPr>
                <w:b/>
                <w:bCs/>
                <w:lang w:eastAsia="ar-SA"/>
              </w:rPr>
              <w:t xml:space="preserve">Предоставление услуг в </w:t>
            </w:r>
            <w:r w:rsidRPr="004E62F6">
              <w:rPr>
                <w:b/>
                <w:lang w:eastAsia="ar-SA"/>
              </w:rPr>
              <w:t xml:space="preserve">Кингисеппском районе </w:t>
            </w:r>
            <w:r w:rsidRPr="004E62F6">
              <w:rPr>
                <w:b/>
                <w:bCs/>
                <w:lang w:eastAsia="ar-SA"/>
              </w:rPr>
              <w:t>Ленинградской области</w:t>
            </w:r>
          </w:p>
        </w:tc>
      </w:tr>
      <w:tr w:rsidR="004F3315" w:rsidRPr="004E62F6" w:rsidTr="004F3315">
        <w:trPr>
          <w:trHeight w:hRule="exact" w:val="794"/>
        </w:trPr>
        <w:tc>
          <w:tcPr>
            <w:tcW w:w="709" w:type="dxa"/>
            <w:shd w:val="clear" w:color="auto" w:fill="FFFFFF"/>
            <w:vAlign w:val="center"/>
          </w:tcPr>
          <w:p w:rsidR="004F3315" w:rsidRPr="004E62F6" w:rsidRDefault="004F3315" w:rsidP="004F3315">
            <w:pPr>
              <w:widowControl w:val="0"/>
              <w:suppressAutoHyphens/>
              <w:ind w:left="-10"/>
              <w:contextualSpacing/>
              <w:jc w:val="center"/>
              <w:rPr>
                <w:lang w:eastAsia="ar-SA"/>
              </w:rPr>
            </w:pPr>
            <w:r w:rsidRPr="004E62F6">
              <w:rPr>
                <w:lang w:eastAsia="ar-SA"/>
              </w:rPr>
              <w:t>7</w:t>
            </w: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«Кингисеппский»</w:t>
            </w:r>
          </w:p>
          <w:p w:rsidR="004F3315" w:rsidRPr="004E62F6" w:rsidRDefault="004F3315" w:rsidP="004F3315">
            <w:pPr>
              <w:widowControl w:val="0"/>
              <w:suppressAutoHyphens/>
              <w:jc w:val="center"/>
            </w:pPr>
          </w:p>
        </w:tc>
        <w:tc>
          <w:tcPr>
            <w:tcW w:w="3683" w:type="dxa"/>
            <w:shd w:val="clear" w:color="auto" w:fill="FFFFFF"/>
            <w:vAlign w:val="center"/>
          </w:tcPr>
          <w:p w:rsidR="004F3315" w:rsidRPr="004E62F6" w:rsidRDefault="004F3315" w:rsidP="004F3315">
            <w:pPr>
              <w:ind w:firstLine="87"/>
              <w:jc w:val="center"/>
            </w:pPr>
            <w:r w:rsidRPr="004E62F6">
              <w:t>188480, Россия, Ленинградская область, Кингисеппский район,  г. Кингисепп,</w:t>
            </w:r>
          </w:p>
          <w:p w:rsidR="004F3315" w:rsidRPr="004E62F6" w:rsidRDefault="004F3315" w:rsidP="004F3315">
            <w:pPr>
              <w:widowControl w:val="0"/>
              <w:suppressAutoHyphens/>
              <w:jc w:val="center"/>
            </w:pPr>
            <w:r w:rsidRPr="004E62F6">
              <w:t>ул. Карла Маркса, д. 43</w:t>
            </w:r>
          </w:p>
        </w:tc>
        <w:tc>
          <w:tcPr>
            <w:tcW w:w="2125" w:type="dxa"/>
            <w:shd w:val="clear" w:color="auto" w:fill="FFFFFF"/>
            <w:vAlign w:val="center"/>
          </w:tcPr>
          <w:p w:rsidR="004F3315" w:rsidRPr="004E62F6" w:rsidRDefault="004F3315" w:rsidP="004F3315">
            <w:pPr>
              <w:widowControl w:val="0"/>
              <w:suppressAutoHyphens/>
              <w:rPr>
                <w:bCs/>
                <w:lang w:eastAsia="ar-SA"/>
              </w:rPr>
            </w:pPr>
            <w:r w:rsidRPr="004E62F6">
              <w:rPr>
                <w:bCs/>
                <w:lang w:eastAsia="ar-SA"/>
              </w:rPr>
              <w:t xml:space="preserve">        С 9.00 до 21.00</w:t>
            </w:r>
          </w:p>
          <w:p w:rsidR="004F3315" w:rsidRPr="004E62F6" w:rsidRDefault="004F3315" w:rsidP="004F3315">
            <w:pPr>
              <w:widowControl w:val="0"/>
              <w:suppressAutoHyphens/>
              <w:jc w:val="center"/>
              <w:rPr>
                <w:bCs/>
                <w:lang w:eastAsia="ar-SA"/>
              </w:rPr>
            </w:pPr>
            <w:r w:rsidRPr="004E62F6">
              <w:rPr>
                <w:bCs/>
                <w:color w:val="000000"/>
              </w:rPr>
              <w:t>ежедневно,</w:t>
            </w:r>
          </w:p>
          <w:p w:rsidR="004F3315" w:rsidRPr="004E62F6" w:rsidRDefault="004F3315" w:rsidP="004F3315">
            <w:pPr>
              <w:widowControl w:val="0"/>
              <w:suppressAutoHyphens/>
              <w:jc w:val="center"/>
              <w:rPr>
                <w:u w:val="single"/>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r w:rsidR="004F3315" w:rsidRPr="004E62F6" w:rsidTr="004F3315">
        <w:trPr>
          <w:trHeight w:hRule="exact" w:val="312"/>
        </w:trPr>
        <w:tc>
          <w:tcPr>
            <w:tcW w:w="9923" w:type="dxa"/>
            <w:gridSpan w:val="5"/>
            <w:shd w:val="clear" w:color="auto" w:fill="FFFFFF"/>
            <w:vAlign w:val="center"/>
          </w:tcPr>
          <w:p w:rsidR="004F3315" w:rsidRPr="004E62F6" w:rsidRDefault="004F3315" w:rsidP="004F3315">
            <w:pPr>
              <w:widowControl w:val="0"/>
              <w:suppressAutoHyphens/>
              <w:jc w:val="center"/>
              <w:rPr>
                <w:rFonts w:eastAsia="Calibri"/>
                <w:b/>
                <w:shd w:val="clear" w:color="auto" w:fill="FFFFFF"/>
                <w:lang w:eastAsia="en-US"/>
              </w:rPr>
            </w:pPr>
            <w:r w:rsidRPr="004E62F6">
              <w:rPr>
                <w:rFonts w:eastAsia="Calibri"/>
                <w:b/>
                <w:shd w:val="clear" w:color="auto" w:fill="FFFFFF"/>
                <w:lang w:eastAsia="en-US"/>
              </w:rPr>
              <w:t>Предоставление услуг в Киришском районе Ленинградской области</w:t>
            </w:r>
          </w:p>
        </w:tc>
      </w:tr>
      <w:tr w:rsidR="004F3315" w:rsidRPr="004E62F6" w:rsidTr="004F3315">
        <w:trPr>
          <w:trHeight w:hRule="exact" w:val="822"/>
        </w:trPr>
        <w:tc>
          <w:tcPr>
            <w:tcW w:w="709" w:type="dxa"/>
            <w:shd w:val="clear" w:color="auto" w:fill="FFFFFF"/>
            <w:vAlign w:val="center"/>
          </w:tcPr>
          <w:p w:rsidR="004F3315" w:rsidRPr="004E62F6" w:rsidRDefault="004F3315" w:rsidP="004F3315">
            <w:pPr>
              <w:widowControl w:val="0"/>
              <w:suppressAutoHyphens/>
              <w:ind w:left="-10"/>
              <w:contextualSpacing/>
              <w:jc w:val="center"/>
              <w:rPr>
                <w:lang w:eastAsia="ar-SA"/>
              </w:rPr>
            </w:pPr>
            <w:r w:rsidRPr="004E62F6">
              <w:rPr>
                <w:lang w:eastAsia="ar-SA"/>
              </w:rPr>
              <w:t>8</w:t>
            </w: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«Киришский»</w:t>
            </w:r>
          </w:p>
        </w:tc>
        <w:tc>
          <w:tcPr>
            <w:tcW w:w="3683" w:type="dxa"/>
            <w:shd w:val="clear" w:color="auto" w:fill="FFFFFF"/>
            <w:vAlign w:val="center"/>
          </w:tcPr>
          <w:p w:rsidR="004F3315" w:rsidRPr="004E62F6" w:rsidRDefault="004F3315" w:rsidP="004F3315">
            <w:pPr>
              <w:widowControl w:val="0"/>
              <w:suppressAutoHyphens/>
              <w:jc w:val="center"/>
            </w:pPr>
            <w:r w:rsidRPr="004E62F6">
              <w:t xml:space="preserve">187110, Россия, Ленинградская область, Киришский район, г. Кириши, пр. Героев, </w:t>
            </w:r>
            <w:r w:rsidRPr="004E62F6">
              <w:br/>
              <w:t>д. 34А.</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bCs/>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343"/>
        </w:trPr>
        <w:tc>
          <w:tcPr>
            <w:tcW w:w="9923" w:type="dxa"/>
            <w:gridSpan w:val="5"/>
            <w:shd w:val="clear" w:color="auto" w:fill="FFFFFF"/>
            <w:vAlign w:val="center"/>
          </w:tcPr>
          <w:p w:rsidR="004F3315" w:rsidRPr="004E62F6" w:rsidRDefault="004F3315" w:rsidP="004F3315">
            <w:pPr>
              <w:widowControl w:val="0"/>
              <w:suppressAutoHyphens/>
              <w:jc w:val="center"/>
              <w:rPr>
                <w:b/>
                <w:bCs/>
                <w:lang w:eastAsia="ar-SA"/>
              </w:rPr>
            </w:pPr>
            <w:r w:rsidRPr="004E62F6">
              <w:rPr>
                <w:b/>
                <w:bCs/>
                <w:lang w:eastAsia="ar-SA"/>
              </w:rPr>
              <w:t xml:space="preserve">Предоставление услуг в </w:t>
            </w:r>
            <w:r w:rsidRPr="004E62F6">
              <w:rPr>
                <w:b/>
                <w:lang w:eastAsia="ar-SA"/>
              </w:rPr>
              <w:t xml:space="preserve">Кировском районе </w:t>
            </w:r>
            <w:r w:rsidRPr="004E62F6">
              <w:rPr>
                <w:b/>
                <w:bCs/>
                <w:lang w:eastAsia="ar-SA"/>
              </w:rPr>
              <w:t>Ленинградской области</w:t>
            </w:r>
          </w:p>
        </w:tc>
      </w:tr>
      <w:tr w:rsidR="004F3315" w:rsidRPr="004E62F6" w:rsidTr="004F3315">
        <w:trPr>
          <w:trHeight w:hRule="exact" w:val="782"/>
        </w:trPr>
        <w:tc>
          <w:tcPr>
            <w:tcW w:w="709" w:type="dxa"/>
            <w:vMerge w:val="restart"/>
            <w:shd w:val="clear" w:color="auto" w:fill="FFFFFF"/>
            <w:vAlign w:val="center"/>
          </w:tcPr>
          <w:p w:rsidR="004F3315" w:rsidRPr="004E62F6" w:rsidRDefault="004F3315" w:rsidP="004F3315">
            <w:pPr>
              <w:widowControl w:val="0"/>
              <w:suppressAutoHyphens/>
              <w:ind w:left="-10"/>
              <w:contextualSpacing/>
              <w:jc w:val="center"/>
              <w:rPr>
                <w:lang w:eastAsia="ar-SA"/>
              </w:rPr>
            </w:pPr>
            <w:r w:rsidRPr="004E62F6">
              <w:rPr>
                <w:lang w:eastAsia="ar-SA"/>
              </w:rPr>
              <w:t>9</w:t>
            </w:r>
          </w:p>
          <w:p w:rsidR="004F3315" w:rsidRPr="004E62F6" w:rsidRDefault="004F3315" w:rsidP="004F3315">
            <w:pPr>
              <w:widowControl w:val="0"/>
              <w:suppressAutoHyphens/>
              <w:ind w:left="-10"/>
              <w:contextualSpacing/>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«Кировский»</w:t>
            </w:r>
          </w:p>
          <w:p w:rsidR="004F3315" w:rsidRPr="004E62F6" w:rsidRDefault="004F3315" w:rsidP="004F3315">
            <w:pPr>
              <w:widowControl w:val="0"/>
              <w:suppressAutoHyphens/>
              <w:jc w:val="center"/>
            </w:pPr>
          </w:p>
        </w:tc>
        <w:tc>
          <w:tcPr>
            <w:tcW w:w="3683" w:type="dxa"/>
            <w:shd w:val="clear" w:color="auto" w:fill="FFFFFF"/>
            <w:vAlign w:val="center"/>
          </w:tcPr>
          <w:p w:rsidR="004F3315" w:rsidRPr="004E62F6" w:rsidRDefault="004F3315" w:rsidP="004F3315">
            <w:pPr>
              <w:widowControl w:val="0"/>
              <w:suppressAutoHyphens/>
              <w:jc w:val="center"/>
              <w:rPr>
                <w:color w:val="000000"/>
              </w:rPr>
            </w:pPr>
            <w:r w:rsidRPr="004E62F6">
              <w:rPr>
                <w:color w:val="000000"/>
              </w:rPr>
              <w:t>187340, Россия, Ленинградская область, г. Кировск, Новая улица, 1</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bCs/>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r w:rsidR="004F3315" w:rsidRPr="004E62F6" w:rsidTr="004F3315">
        <w:trPr>
          <w:trHeight w:hRule="exact" w:val="994"/>
        </w:trPr>
        <w:tc>
          <w:tcPr>
            <w:tcW w:w="709" w:type="dxa"/>
            <w:vMerge/>
            <w:shd w:val="clear" w:color="auto" w:fill="FFFFFF"/>
            <w:vAlign w:val="center"/>
          </w:tcPr>
          <w:p w:rsidR="004F3315" w:rsidRPr="004E62F6" w:rsidRDefault="004F3315" w:rsidP="004F3315">
            <w:pPr>
              <w:widowControl w:val="0"/>
              <w:suppressAutoHyphens/>
              <w:ind w:left="-10"/>
              <w:contextualSpacing/>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«Кировский» - отдел «Старый город»</w:t>
            </w:r>
          </w:p>
        </w:tc>
        <w:tc>
          <w:tcPr>
            <w:tcW w:w="3683" w:type="dxa"/>
            <w:shd w:val="clear" w:color="auto" w:fill="FFFFFF"/>
            <w:vAlign w:val="center"/>
          </w:tcPr>
          <w:p w:rsidR="004F3315" w:rsidRPr="004E62F6" w:rsidRDefault="004F3315" w:rsidP="004F3315">
            <w:pPr>
              <w:widowControl w:val="0"/>
              <w:suppressAutoHyphens/>
              <w:jc w:val="center"/>
              <w:rPr>
                <w:color w:val="000000"/>
              </w:rPr>
            </w:pPr>
            <w:r w:rsidRPr="004E62F6">
              <w:rPr>
                <w:color w:val="000000"/>
              </w:rPr>
              <w:t>187340, Россия, Ленинградская область, г. Кировск, ул. Набережная 29А</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bCs/>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1014"/>
        </w:trPr>
        <w:tc>
          <w:tcPr>
            <w:tcW w:w="709" w:type="dxa"/>
            <w:vMerge/>
            <w:shd w:val="clear" w:color="auto" w:fill="FFFFFF"/>
            <w:vAlign w:val="center"/>
          </w:tcPr>
          <w:p w:rsidR="004F3315" w:rsidRPr="004E62F6" w:rsidRDefault="004F3315" w:rsidP="004F3315">
            <w:pPr>
              <w:widowControl w:val="0"/>
              <w:suppressAutoHyphens/>
              <w:ind w:left="-10"/>
              <w:contextualSpacing/>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«Кировский» - отдел «Отрадное»</w:t>
            </w:r>
          </w:p>
        </w:tc>
        <w:tc>
          <w:tcPr>
            <w:tcW w:w="3683" w:type="dxa"/>
            <w:shd w:val="clear" w:color="auto" w:fill="FFFFFF"/>
            <w:vAlign w:val="center"/>
          </w:tcPr>
          <w:p w:rsidR="004F3315" w:rsidRPr="004E62F6" w:rsidRDefault="004F3315" w:rsidP="004F3315">
            <w:pPr>
              <w:widowControl w:val="0"/>
              <w:suppressAutoHyphens/>
              <w:jc w:val="center"/>
              <w:rPr>
                <w:color w:val="000000"/>
              </w:rPr>
            </w:pPr>
            <w:r w:rsidRPr="004E62F6">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Понедельник-пятница с 9.00 до 18.00, суббота с 9.00 до 14.00, воскресенье - выходной</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248"/>
        </w:trPr>
        <w:tc>
          <w:tcPr>
            <w:tcW w:w="9923" w:type="dxa"/>
            <w:gridSpan w:val="5"/>
            <w:shd w:val="clear" w:color="auto" w:fill="FFFFFF"/>
            <w:vAlign w:val="center"/>
          </w:tcPr>
          <w:p w:rsidR="004F3315" w:rsidRPr="004E62F6" w:rsidRDefault="004F3315" w:rsidP="004F3315">
            <w:pPr>
              <w:widowControl w:val="0"/>
              <w:suppressAutoHyphens/>
              <w:jc w:val="center"/>
              <w:rPr>
                <w:b/>
                <w:lang w:eastAsia="ar-SA"/>
              </w:rPr>
            </w:pPr>
            <w:r w:rsidRPr="004E62F6">
              <w:rPr>
                <w:b/>
                <w:bCs/>
                <w:lang w:eastAsia="ar-SA"/>
              </w:rPr>
              <w:t xml:space="preserve">Предоставление услуг в </w:t>
            </w:r>
            <w:r w:rsidRPr="004E62F6">
              <w:rPr>
                <w:b/>
                <w:lang w:eastAsia="ar-SA"/>
              </w:rPr>
              <w:t xml:space="preserve">Лодейнопольском районе </w:t>
            </w:r>
            <w:r w:rsidRPr="004E62F6">
              <w:rPr>
                <w:b/>
                <w:bCs/>
                <w:lang w:eastAsia="ar-SA"/>
              </w:rPr>
              <w:t>Ленинградской области</w:t>
            </w:r>
          </w:p>
        </w:tc>
      </w:tr>
      <w:tr w:rsidR="004F3315" w:rsidRPr="004E62F6" w:rsidTr="004F3315">
        <w:trPr>
          <w:trHeight w:hRule="exact" w:val="1024"/>
        </w:trPr>
        <w:tc>
          <w:tcPr>
            <w:tcW w:w="709" w:type="dxa"/>
            <w:shd w:val="clear" w:color="auto" w:fill="FFFFFF"/>
            <w:vAlign w:val="center"/>
          </w:tcPr>
          <w:p w:rsidR="004F3315" w:rsidRPr="004E62F6" w:rsidRDefault="004F3315" w:rsidP="004F3315">
            <w:pPr>
              <w:widowControl w:val="0"/>
              <w:suppressAutoHyphens/>
              <w:ind w:left="-10" w:firstLine="10"/>
              <w:contextualSpacing/>
              <w:jc w:val="center"/>
              <w:rPr>
                <w:lang w:eastAsia="ar-SA"/>
              </w:rPr>
            </w:pPr>
            <w:r w:rsidRPr="004E62F6">
              <w:rPr>
                <w:lang w:eastAsia="ar-SA"/>
              </w:rPr>
              <w:t>10</w:t>
            </w: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w:t>
            </w:r>
          </w:p>
          <w:p w:rsidR="004F3315" w:rsidRPr="004E62F6" w:rsidRDefault="004F3315" w:rsidP="004F3315">
            <w:pPr>
              <w:widowControl w:val="0"/>
              <w:suppressAutoHyphens/>
              <w:jc w:val="center"/>
              <w:rPr>
                <w:bCs/>
                <w:lang w:eastAsia="ar-SA"/>
              </w:rPr>
            </w:pPr>
            <w:r w:rsidRPr="004E62F6">
              <w:rPr>
                <w:bCs/>
                <w:lang w:eastAsia="ar-SA"/>
              </w:rPr>
              <w:t>«Лодейнопольский»</w:t>
            </w:r>
          </w:p>
        </w:tc>
        <w:tc>
          <w:tcPr>
            <w:tcW w:w="3683"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187700, Россия,</w:t>
            </w:r>
          </w:p>
          <w:p w:rsidR="004F3315" w:rsidRPr="004E62F6" w:rsidRDefault="004F3315" w:rsidP="004F3315">
            <w:pPr>
              <w:ind w:firstLine="87"/>
              <w:jc w:val="center"/>
            </w:pPr>
            <w:r w:rsidRPr="004E62F6">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bCs/>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r w:rsidR="004F3315" w:rsidRPr="004E62F6" w:rsidTr="004F3315">
        <w:trPr>
          <w:trHeight w:hRule="exact" w:val="397"/>
        </w:trPr>
        <w:tc>
          <w:tcPr>
            <w:tcW w:w="9923" w:type="dxa"/>
            <w:gridSpan w:val="5"/>
            <w:shd w:val="clear" w:color="auto" w:fill="FFFFFF"/>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b/>
                <w:bCs/>
                <w:shd w:val="clear" w:color="auto" w:fill="FFFFFF"/>
                <w:lang w:eastAsia="en-US"/>
              </w:rPr>
              <w:t xml:space="preserve">Предоставление услуг в </w:t>
            </w:r>
            <w:r w:rsidRPr="004E62F6">
              <w:rPr>
                <w:rFonts w:eastAsia="Calibri"/>
                <w:b/>
                <w:shd w:val="clear" w:color="auto" w:fill="FFFFFF"/>
                <w:lang w:eastAsia="en-US"/>
              </w:rPr>
              <w:t xml:space="preserve">Ломоносовском  районе </w:t>
            </w:r>
            <w:r w:rsidRPr="004E62F6">
              <w:rPr>
                <w:rFonts w:eastAsia="Calibri"/>
                <w:b/>
                <w:bCs/>
                <w:shd w:val="clear" w:color="auto" w:fill="FFFFFF"/>
                <w:lang w:eastAsia="en-US"/>
              </w:rPr>
              <w:t>Ленинградской области</w:t>
            </w:r>
          </w:p>
        </w:tc>
      </w:tr>
      <w:tr w:rsidR="004F3315" w:rsidRPr="004E62F6" w:rsidTr="004F3315">
        <w:trPr>
          <w:trHeight w:hRule="exact" w:val="733"/>
        </w:trPr>
        <w:tc>
          <w:tcPr>
            <w:tcW w:w="709" w:type="dxa"/>
            <w:shd w:val="clear" w:color="auto" w:fill="FFFFFF"/>
            <w:vAlign w:val="center"/>
          </w:tcPr>
          <w:p w:rsidR="004F3315" w:rsidRPr="004E62F6" w:rsidRDefault="004F3315" w:rsidP="004F3315">
            <w:pPr>
              <w:widowControl w:val="0"/>
              <w:suppressAutoHyphens/>
              <w:ind w:left="-10" w:firstLine="10"/>
              <w:contextualSpacing/>
              <w:jc w:val="center"/>
              <w:rPr>
                <w:lang w:eastAsia="ar-SA"/>
              </w:rPr>
            </w:pPr>
            <w:r w:rsidRPr="004E62F6">
              <w:rPr>
                <w:lang w:eastAsia="ar-SA"/>
              </w:rPr>
              <w:t>11</w:t>
            </w: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w:t>
            </w:r>
          </w:p>
          <w:p w:rsidR="004F3315" w:rsidRPr="004E62F6" w:rsidRDefault="004F3315" w:rsidP="004F3315">
            <w:pPr>
              <w:widowControl w:val="0"/>
              <w:suppressAutoHyphens/>
              <w:jc w:val="center"/>
              <w:rPr>
                <w:bCs/>
                <w:lang w:eastAsia="ar-SA"/>
              </w:rPr>
            </w:pPr>
            <w:r w:rsidRPr="004E62F6">
              <w:rPr>
                <w:bCs/>
                <w:lang w:eastAsia="ar-SA"/>
              </w:rPr>
              <w:t>«Ломоносовский»</w:t>
            </w:r>
          </w:p>
        </w:tc>
        <w:tc>
          <w:tcPr>
            <w:tcW w:w="3683" w:type="dxa"/>
            <w:shd w:val="clear" w:color="auto" w:fill="FFFFFF"/>
            <w:vAlign w:val="center"/>
          </w:tcPr>
          <w:p w:rsidR="004F3315" w:rsidRPr="004E62F6" w:rsidRDefault="004F3315" w:rsidP="004F3315">
            <w:pPr>
              <w:ind w:firstLine="87"/>
              <w:jc w:val="center"/>
            </w:pPr>
            <w:r w:rsidRPr="004E62F6">
              <w:rPr>
                <w:bCs/>
                <w:lang w:eastAsia="ar-SA"/>
              </w:rPr>
              <w:t>188512, г. Санкт-Петербург, г. Ломоносов, Дворцовый проспект, д. 57/11</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color w:val="000000"/>
              </w:rPr>
              <w:t>ежедневно,</w:t>
            </w:r>
          </w:p>
          <w:p w:rsidR="004F3315" w:rsidRPr="004E62F6" w:rsidRDefault="004F3315" w:rsidP="004F3315">
            <w:pPr>
              <w:widowControl w:val="0"/>
              <w:suppressAutoHyphens/>
              <w:jc w:val="center"/>
              <w:rPr>
                <w:rFonts w:eastAsia="Calibri"/>
                <w:lang w:eastAsia="en-US"/>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r w:rsidR="004F3315" w:rsidRPr="004E62F6" w:rsidTr="004F3315">
        <w:trPr>
          <w:trHeight w:hRule="exact" w:val="397"/>
        </w:trPr>
        <w:tc>
          <w:tcPr>
            <w:tcW w:w="9923" w:type="dxa"/>
            <w:gridSpan w:val="5"/>
            <w:shd w:val="clear" w:color="auto" w:fill="FFFFFF"/>
            <w:vAlign w:val="center"/>
          </w:tcPr>
          <w:p w:rsidR="004F3315" w:rsidRPr="004E62F6" w:rsidRDefault="004F3315" w:rsidP="004F3315">
            <w:pPr>
              <w:widowControl w:val="0"/>
              <w:suppressAutoHyphens/>
              <w:jc w:val="center"/>
              <w:rPr>
                <w:rFonts w:eastAsia="Calibri"/>
                <w:b/>
                <w:shd w:val="clear" w:color="auto" w:fill="FFFFFF"/>
                <w:lang w:eastAsia="en-US"/>
              </w:rPr>
            </w:pPr>
            <w:r w:rsidRPr="004E62F6">
              <w:rPr>
                <w:rFonts w:eastAsia="Calibri"/>
                <w:b/>
                <w:shd w:val="clear" w:color="auto" w:fill="FFFFFF"/>
                <w:lang w:eastAsia="en-US"/>
              </w:rPr>
              <w:t>Предоставление услуг в Лужском районе Ленинградской области</w:t>
            </w:r>
          </w:p>
        </w:tc>
      </w:tr>
      <w:tr w:rsidR="004F3315" w:rsidRPr="004E62F6" w:rsidTr="004F3315">
        <w:trPr>
          <w:trHeight w:hRule="exact" w:val="862"/>
        </w:trPr>
        <w:tc>
          <w:tcPr>
            <w:tcW w:w="709" w:type="dxa"/>
            <w:shd w:val="clear" w:color="auto" w:fill="FFFFFF"/>
            <w:vAlign w:val="center"/>
          </w:tcPr>
          <w:p w:rsidR="004F3315" w:rsidRPr="004E62F6" w:rsidRDefault="004F3315" w:rsidP="004F3315">
            <w:pPr>
              <w:widowControl w:val="0"/>
              <w:suppressAutoHyphens/>
              <w:ind w:left="-10" w:firstLine="10"/>
              <w:contextualSpacing/>
              <w:jc w:val="center"/>
              <w:rPr>
                <w:lang w:eastAsia="ar-SA"/>
              </w:rPr>
            </w:pPr>
            <w:r w:rsidRPr="004E62F6">
              <w:rPr>
                <w:lang w:eastAsia="ar-SA"/>
              </w:rPr>
              <w:t>12</w:t>
            </w:r>
          </w:p>
        </w:tc>
        <w:tc>
          <w:tcPr>
            <w:tcW w:w="2270" w:type="dxa"/>
            <w:shd w:val="clear" w:color="auto" w:fill="FFFFFF"/>
            <w:vAlign w:val="center"/>
          </w:tcPr>
          <w:p w:rsidR="004F3315" w:rsidRPr="004E62F6" w:rsidRDefault="004F3315" w:rsidP="004F3315">
            <w:pPr>
              <w:widowControl w:val="0"/>
              <w:suppressAutoHyphens/>
              <w:jc w:val="center"/>
            </w:pPr>
            <w:r w:rsidRPr="004E62F6">
              <w:t>Филиал ГБУ ЛО «МФЦ» «Лужский»</w:t>
            </w:r>
          </w:p>
        </w:tc>
        <w:tc>
          <w:tcPr>
            <w:tcW w:w="3683" w:type="dxa"/>
            <w:shd w:val="clear" w:color="auto" w:fill="FFFFFF"/>
            <w:vAlign w:val="center"/>
          </w:tcPr>
          <w:p w:rsidR="004F3315" w:rsidRPr="004E62F6" w:rsidRDefault="004F3315" w:rsidP="004F3315">
            <w:pPr>
              <w:keepNext/>
              <w:shd w:val="clear" w:color="auto" w:fill="FFFFFF"/>
              <w:jc w:val="center"/>
              <w:outlineLvl w:val="1"/>
            </w:pPr>
            <w:r w:rsidRPr="004E62F6">
              <w:t>188230, Россия, Ленинградская область, Лужский район, г. Луга, ул. Миккели, д. 7, корп. 1</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bCs/>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hRule="exact" w:val="259"/>
        </w:trPr>
        <w:tc>
          <w:tcPr>
            <w:tcW w:w="9923" w:type="dxa"/>
            <w:gridSpan w:val="5"/>
            <w:shd w:val="clear" w:color="auto" w:fill="FFFFFF"/>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b/>
                <w:bCs/>
                <w:shd w:val="clear" w:color="auto" w:fill="FFFFFF"/>
                <w:lang w:eastAsia="en-US"/>
              </w:rPr>
              <w:t xml:space="preserve">Предоставление услуг в </w:t>
            </w:r>
            <w:r w:rsidRPr="004E62F6">
              <w:rPr>
                <w:rFonts w:eastAsia="Calibri"/>
                <w:b/>
                <w:shd w:val="clear" w:color="auto" w:fill="FFFFFF"/>
                <w:lang w:eastAsia="en-US"/>
              </w:rPr>
              <w:t xml:space="preserve">Подпорожском районе </w:t>
            </w:r>
            <w:r w:rsidRPr="004E62F6">
              <w:rPr>
                <w:rFonts w:eastAsia="Calibri"/>
                <w:b/>
                <w:bCs/>
                <w:shd w:val="clear" w:color="auto" w:fill="FFFFFF"/>
                <w:lang w:eastAsia="en-US"/>
              </w:rPr>
              <w:t>Ленинградской области</w:t>
            </w:r>
          </w:p>
        </w:tc>
      </w:tr>
      <w:tr w:rsidR="004F3315" w:rsidRPr="004E62F6" w:rsidTr="004F3315">
        <w:trPr>
          <w:trHeight w:hRule="exact" w:val="892"/>
        </w:trPr>
        <w:tc>
          <w:tcPr>
            <w:tcW w:w="709" w:type="dxa"/>
            <w:shd w:val="clear" w:color="auto" w:fill="FFFFFF"/>
            <w:vAlign w:val="center"/>
          </w:tcPr>
          <w:p w:rsidR="004F3315" w:rsidRPr="004E62F6" w:rsidRDefault="004F3315" w:rsidP="004F3315">
            <w:pPr>
              <w:widowControl w:val="0"/>
              <w:suppressAutoHyphens/>
              <w:ind w:left="-10" w:firstLine="10"/>
              <w:contextualSpacing/>
              <w:jc w:val="center"/>
              <w:rPr>
                <w:lang w:eastAsia="ar-SA"/>
              </w:rPr>
            </w:pPr>
            <w:r w:rsidRPr="004E62F6">
              <w:rPr>
                <w:lang w:eastAsia="ar-SA"/>
              </w:rPr>
              <w:t>13</w:t>
            </w:r>
          </w:p>
        </w:tc>
        <w:tc>
          <w:tcPr>
            <w:tcW w:w="2270" w:type="dxa"/>
            <w:shd w:val="clear" w:color="auto" w:fill="FFFFFF"/>
            <w:vAlign w:val="center"/>
          </w:tcPr>
          <w:p w:rsidR="004F3315" w:rsidRPr="004E62F6" w:rsidRDefault="004F3315" w:rsidP="004F3315">
            <w:pPr>
              <w:widowControl w:val="0"/>
              <w:suppressAutoHyphens/>
              <w:autoSpaceDN w:val="0"/>
              <w:jc w:val="center"/>
              <w:rPr>
                <w:color w:val="000000"/>
              </w:rPr>
            </w:pPr>
            <w:r w:rsidRPr="004E62F6">
              <w:rPr>
                <w:color w:val="000000"/>
              </w:rPr>
              <w:t>Филиал ГБУ ЛО «МФЦ» «</w:t>
            </w:r>
            <w:r w:rsidRPr="004E62F6">
              <w:rPr>
                <w:bCs/>
                <w:lang w:eastAsia="ar-SA"/>
              </w:rPr>
              <w:t>Лодейнопольский</w:t>
            </w:r>
            <w:r w:rsidRPr="004E62F6">
              <w:rPr>
                <w:color w:val="000000"/>
              </w:rPr>
              <w:t>»-отдел «Подпорожье»</w:t>
            </w:r>
          </w:p>
        </w:tc>
        <w:tc>
          <w:tcPr>
            <w:tcW w:w="3683" w:type="dxa"/>
            <w:shd w:val="clear" w:color="auto" w:fill="FFFFFF"/>
            <w:vAlign w:val="center"/>
          </w:tcPr>
          <w:p w:rsidR="004F3315" w:rsidRPr="004E62F6" w:rsidRDefault="004F3315" w:rsidP="004F3315">
            <w:pPr>
              <w:shd w:val="clear" w:color="auto" w:fill="FFFFFF"/>
              <w:jc w:val="center"/>
              <w:rPr>
                <w:color w:val="000000"/>
              </w:rPr>
            </w:pPr>
            <w:r w:rsidRPr="004E62F6">
              <w:rPr>
                <w:color w:val="000000"/>
              </w:rPr>
              <w:t>187780, Ленинградская область, г. Подпорожье, ул. Октябрят д.3</w:t>
            </w:r>
          </w:p>
        </w:tc>
        <w:tc>
          <w:tcPr>
            <w:tcW w:w="2125" w:type="dxa"/>
            <w:shd w:val="clear" w:color="auto" w:fill="FFFFFF"/>
            <w:vAlign w:val="center"/>
          </w:tcPr>
          <w:p w:rsidR="004F3315" w:rsidRPr="004E62F6" w:rsidRDefault="004F3315" w:rsidP="004F3315">
            <w:pPr>
              <w:jc w:val="center"/>
              <w:rPr>
                <w:color w:val="000000"/>
              </w:rPr>
            </w:pPr>
            <w:r w:rsidRPr="004E62F6">
              <w:rPr>
                <w:bCs/>
                <w:color w:val="000000"/>
              </w:rPr>
              <w:t>Понедельник - суббота с 9.00 до 20.00. Воскресенье - выходной</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301-47-47</w:t>
            </w:r>
          </w:p>
        </w:tc>
      </w:tr>
      <w:tr w:rsidR="004F3315" w:rsidRPr="004E62F6" w:rsidTr="004F3315">
        <w:trPr>
          <w:trHeight w:val="285"/>
        </w:trPr>
        <w:tc>
          <w:tcPr>
            <w:tcW w:w="9923" w:type="dxa"/>
            <w:gridSpan w:val="5"/>
            <w:shd w:val="clear" w:color="auto" w:fill="FFFFFF"/>
            <w:vAlign w:val="center"/>
          </w:tcPr>
          <w:p w:rsidR="004F3315" w:rsidRPr="004E62F6" w:rsidRDefault="004F3315" w:rsidP="004F3315">
            <w:pPr>
              <w:widowControl w:val="0"/>
              <w:suppressAutoHyphens/>
              <w:jc w:val="center"/>
              <w:rPr>
                <w:rFonts w:eastAsia="Calibri"/>
                <w:b/>
                <w:shd w:val="clear" w:color="auto" w:fill="FFFFFF"/>
                <w:lang w:eastAsia="en-US"/>
              </w:rPr>
            </w:pPr>
            <w:r w:rsidRPr="004E62F6">
              <w:rPr>
                <w:rFonts w:eastAsia="Calibri"/>
                <w:b/>
                <w:bCs/>
                <w:shd w:val="clear" w:color="auto" w:fill="FFFFFF"/>
                <w:lang w:eastAsia="en-US"/>
              </w:rPr>
              <w:t>Предоставление услуг в</w:t>
            </w:r>
            <w:r w:rsidRPr="004E62F6">
              <w:rPr>
                <w:rFonts w:eastAsia="Calibri"/>
                <w:b/>
                <w:shd w:val="clear" w:color="auto" w:fill="FFFFFF"/>
                <w:lang w:eastAsia="en-US"/>
              </w:rPr>
              <w:t xml:space="preserve"> Приозерском районе </w:t>
            </w:r>
            <w:r w:rsidRPr="004E62F6">
              <w:rPr>
                <w:b/>
                <w:bCs/>
                <w:lang w:eastAsia="ar-SA"/>
              </w:rPr>
              <w:t>Ленинградской области</w:t>
            </w:r>
          </w:p>
        </w:tc>
      </w:tr>
      <w:tr w:rsidR="004F3315" w:rsidRPr="004E62F6" w:rsidTr="004F3315">
        <w:trPr>
          <w:trHeight w:hRule="exact" w:val="918"/>
        </w:trPr>
        <w:tc>
          <w:tcPr>
            <w:tcW w:w="709" w:type="dxa"/>
            <w:vMerge w:val="restart"/>
            <w:shd w:val="clear" w:color="auto" w:fill="FFFFFF"/>
            <w:vAlign w:val="center"/>
          </w:tcPr>
          <w:p w:rsidR="004F3315" w:rsidRPr="004E62F6" w:rsidRDefault="004F3315" w:rsidP="004F3315">
            <w:pPr>
              <w:widowControl w:val="0"/>
              <w:suppressAutoHyphens/>
              <w:contextualSpacing/>
              <w:jc w:val="center"/>
              <w:rPr>
                <w:lang w:eastAsia="ar-SA"/>
              </w:rPr>
            </w:pPr>
            <w:r w:rsidRPr="004E62F6">
              <w:rPr>
                <w:lang w:eastAsia="ar-SA"/>
              </w:rPr>
              <w:t>14</w:t>
            </w: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 «Приозерск» - отдел «Сосново»</w:t>
            </w:r>
          </w:p>
        </w:tc>
        <w:tc>
          <w:tcPr>
            <w:tcW w:w="3683"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188731, Россия,</w:t>
            </w:r>
          </w:p>
          <w:p w:rsidR="004F3315" w:rsidRPr="004E62F6" w:rsidRDefault="004F3315" w:rsidP="004F3315">
            <w:pPr>
              <w:widowControl w:val="0"/>
              <w:suppressAutoHyphens/>
              <w:jc w:val="center"/>
              <w:rPr>
                <w:bCs/>
                <w:lang w:eastAsia="ar-SA"/>
              </w:rPr>
            </w:pPr>
            <w:r w:rsidRPr="004E62F6">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jc w:val="center"/>
              <w:rPr>
                <w:rFonts w:eastAsia="Calibri"/>
                <w:lang w:eastAsia="en-US"/>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r w:rsidR="004F3315" w:rsidRPr="004E62F6" w:rsidTr="004F3315">
        <w:trPr>
          <w:trHeight w:hRule="exact" w:val="699"/>
        </w:trPr>
        <w:tc>
          <w:tcPr>
            <w:tcW w:w="709" w:type="dxa"/>
            <w:vMerge/>
            <w:shd w:val="clear" w:color="auto" w:fill="FFFFFF"/>
            <w:vAlign w:val="center"/>
          </w:tcPr>
          <w:p w:rsidR="004F3315" w:rsidRPr="004E62F6" w:rsidRDefault="004F3315" w:rsidP="00E332A9">
            <w:pPr>
              <w:widowControl w:val="0"/>
              <w:numPr>
                <w:ilvl w:val="0"/>
                <w:numId w:val="4"/>
              </w:numPr>
              <w:suppressAutoHyphens/>
              <w:contextualSpacing/>
              <w:jc w:val="center"/>
              <w:rPr>
                <w:lang w:eastAsia="ar-SA"/>
              </w:rPr>
            </w:pP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 «Приозерск»</w:t>
            </w:r>
          </w:p>
          <w:p w:rsidR="004F3315" w:rsidRPr="004E62F6" w:rsidRDefault="004F3315" w:rsidP="004F3315">
            <w:pPr>
              <w:widowControl w:val="0"/>
              <w:suppressAutoHyphens/>
              <w:jc w:val="center"/>
              <w:rPr>
                <w:bCs/>
                <w:lang w:eastAsia="ar-SA"/>
              </w:rPr>
            </w:pPr>
          </w:p>
        </w:tc>
        <w:tc>
          <w:tcPr>
            <w:tcW w:w="3683"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jc w:val="center"/>
              <w:rPr>
                <w:rFonts w:eastAsia="Calibri"/>
                <w:lang w:eastAsia="en-US"/>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r w:rsidR="004F3315" w:rsidRPr="004E62F6" w:rsidTr="004F3315">
        <w:trPr>
          <w:trHeight w:hRule="exact" w:val="359"/>
        </w:trPr>
        <w:tc>
          <w:tcPr>
            <w:tcW w:w="9923" w:type="dxa"/>
            <w:gridSpan w:val="5"/>
            <w:shd w:val="clear" w:color="auto" w:fill="FFFFFF"/>
            <w:vAlign w:val="center"/>
          </w:tcPr>
          <w:p w:rsidR="004F3315" w:rsidRPr="004E62F6" w:rsidRDefault="004F3315" w:rsidP="004F3315">
            <w:pPr>
              <w:widowControl w:val="0"/>
              <w:suppressAutoHyphens/>
              <w:jc w:val="center"/>
              <w:rPr>
                <w:b/>
                <w:lang w:eastAsia="ar-SA"/>
              </w:rPr>
            </w:pPr>
            <w:r w:rsidRPr="004E62F6">
              <w:rPr>
                <w:b/>
                <w:bCs/>
                <w:lang w:eastAsia="ar-SA"/>
              </w:rPr>
              <w:lastRenderedPageBreak/>
              <w:t xml:space="preserve">Предоставление услуг в </w:t>
            </w:r>
            <w:r w:rsidRPr="004E62F6">
              <w:rPr>
                <w:b/>
                <w:lang w:eastAsia="ar-SA"/>
              </w:rPr>
              <w:t xml:space="preserve">Сланцевском районе </w:t>
            </w:r>
            <w:r w:rsidRPr="004E62F6">
              <w:rPr>
                <w:b/>
                <w:bCs/>
                <w:lang w:eastAsia="ar-SA"/>
              </w:rPr>
              <w:t>Ленинградской области</w:t>
            </w:r>
          </w:p>
        </w:tc>
      </w:tr>
      <w:tr w:rsidR="004F3315" w:rsidRPr="004E62F6" w:rsidTr="004F3315">
        <w:trPr>
          <w:trHeight w:hRule="exact" w:val="758"/>
        </w:trPr>
        <w:tc>
          <w:tcPr>
            <w:tcW w:w="709" w:type="dxa"/>
            <w:shd w:val="clear" w:color="auto" w:fill="FFFFFF"/>
            <w:vAlign w:val="center"/>
          </w:tcPr>
          <w:p w:rsidR="004F3315" w:rsidRPr="004E62F6" w:rsidRDefault="004F3315" w:rsidP="004F3315">
            <w:pPr>
              <w:widowControl w:val="0"/>
              <w:suppressAutoHyphens/>
              <w:contextualSpacing/>
              <w:jc w:val="center"/>
              <w:rPr>
                <w:bCs/>
                <w:lang w:eastAsia="ar-SA"/>
              </w:rPr>
            </w:pPr>
            <w:r w:rsidRPr="004E62F6">
              <w:rPr>
                <w:bCs/>
                <w:lang w:eastAsia="ar-SA"/>
              </w:rPr>
              <w:t>15</w:t>
            </w: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 «Сланцевский»</w:t>
            </w:r>
          </w:p>
        </w:tc>
        <w:tc>
          <w:tcPr>
            <w:tcW w:w="3683"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 xml:space="preserve">188565, Россия, Ленинградская область, </w:t>
            </w:r>
          </w:p>
          <w:p w:rsidR="004F3315" w:rsidRPr="004E62F6" w:rsidRDefault="004F3315" w:rsidP="004F3315">
            <w:pPr>
              <w:widowControl w:val="0"/>
              <w:suppressAutoHyphens/>
              <w:jc w:val="center"/>
              <w:rPr>
                <w:bCs/>
                <w:lang w:eastAsia="ar-SA"/>
              </w:rPr>
            </w:pPr>
            <w:r w:rsidRPr="004E62F6">
              <w:rPr>
                <w:bCs/>
                <w:lang w:eastAsia="ar-SA"/>
              </w:rPr>
              <w:t>г. Сланцы, ул. Кирова, д. 16А</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rFonts w:eastAsia="Calibri"/>
                <w:color w:val="FF0000"/>
                <w:lang w:eastAsia="en-US"/>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r w:rsidR="004F3315" w:rsidRPr="004E62F6" w:rsidTr="004F3315">
        <w:trPr>
          <w:trHeight w:hRule="exact" w:val="420"/>
        </w:trPr>
        <w:tc>
          <w:tcPr>
            <w:tcW w:w="9923" w:type="dxa"/>
            <w:gridSpan w:val="5"/>
            <w:tcBorders>
              <w:top w:val="nil"/>
            </w:tcBorders>
            <w:shd w:val="clear" w:color="auto" w:fill="FFFFFF"/>
            <w:vAlign w:val="center"/>
          </w:tcPr>
          <w:p w:rsidR="004F3315" w:rsidRPr="004E62F6" w:rsidRDefault="004F3315" w:rsidP="004F3315">
            <w:pPr>
              <w:widowControl w:val="0"/>
              <w:suppressAutoHyphens/>
              <w:jc w:val="center"/>
              <w:rPr>
                <w:bCs/>
                <w:lang w:eastAsia="ar-SA"/>
              </w:rPr>
            </w:pPr>
            <w:r w:rsidRPr="004E62F6">
              <w:rPr>
                <w:b/>
                <w:bCs/>
                <w:lang w:eastAsia="ar-SA"/>
              </w:rPr>
              <w:t>Предоставление услуг в г. Сосновый Бор Ленинградской области</w:t>
            </w:r>
          </w:p>
        </w:tc>
      </w:tr>
      <w:tr w:rsidR="004F3315" w:rsidRPr="004E62F6" w:rsidTr="004F3315">
        <w:trPr>
          <w:trHeight w:hRule="exact" w:val="808"/>
        </w:trPr>
        <w:tc>
          <w:tcPr>
            <w:tcW w:w="709" w:type="dxa"/>
            <w:shd w:val="clear" w:color="auto" w:fill="FFFFFF"/>
            <w:vAlign w:val="center"/>
          </w:tcPr>
          <w:p w:rsidR="004F3315" w:rsidRPr="004E62F6" w:rsidRDefault="004F3315" w:rsidP="004F3315">
            <w:pPr>
              <w:widowControl w:val="0"/>
              <w:suppressAutoHyphens/>
              <w:contextualSpacing/>
              <w:jc w:val="center"/>
              <w:rPr>
                <w:bCs/>
                <w:lang w:eastAsia="ar-SA"/>
              </w:rPr>
            </w:pPr>
            <w:r w:rsidRPr="004E62F6">
              <w:rPr>
                <w:bCs/>
                <w:lang w:eastAsia="ar-SA"/>
              </w:rPr>
              <w:t>16</w:t>
            </w: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t>Филиал ГБУ ЛО «МФЦ» «Сосновоборский»</w:t>
            </w:r>
          </w:p>
        </w:tc>
        <w:tc>
          <w:tcPr>
            <w:tcW w:w="3683" w:type="dxa"/>
            <w:shd w:val="clear" w:color="auto" w:fill="FFFFFF"/>
            <w:vAlign w:val="center"/>
          </w:tcPr>
          <w:p w:rsidR="004F3315" w:rsidRPr="004E62F6" w:rsidRDefault="004F3315" w:rsidP="004F3315">
            <w:pPr>
              <w:widowControl w:val="0"/>
              <w:suppressAutoHyphens/>
              <w:jc w:val="center"/>
            </w:pPr>
            <w:r w:rsidRPr="004E62F6">
              <w:t xml:space="preserve">188540, Россия, Ленинградская область, </w:t>
            </w:r>
          </w:p>
          <w:p w:rsidR="004F3315" w:rsidRPr="004E62F6" w:rsidRDefault="004F3315" w:rsidP="004F3315">
            <w:pPr>
              <w:widowControl w:val="0"/>
              <w:suppressAutoHyphens/>
              <w:jc w:val="center"/>
              <w:rPr>
                <w:bCs/>
                <w:lang w:eastAsia="ar-SA"/>
              </w:rPr>
            </w:pPr>
            <w:r w:rsidRPr="004E62F6">
              <w:t>г. Сосновый Бор, ул. Мира, д.1</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rFonts w:eastAsia="Calibri"/>
                <w:u w:val="single"/>
                <w:lang w:eastAsia="en-US"/>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r w:rsidR="004F3315" w:rsidRPr="004E62F6" w:rsidTr="004F3315">
        <w:trPr>
          <w:trHeight w:hRule="exact" w:val="273"/>
        </w:trPr>
        <w:tc>
          <w:tcPr>
            <w:tcW w:w="9923" w:type="dxa"/>
            <w:gridSpan w:val="5"/>
            <w:shd w:val="clear" w:color="auto" w:fill="FFFFFF"/>
            <w:vAlign w:val="center"/>
          </w:tcPr>
          <w:p w:rsidR="004F3315" w:rsidRPr="004E62F6" w:rsidRDefault="004F3315" w:rsidP="004F3315">
            <w:pPr>
              <w:widowControl w:val="0"/>
              <w:suppressAutoHyphens/>
              <w:jc w:val="center"/>
              <w:rPr>
                <w:rFonts w:eastAsia="Calibri"/>
                <w:b/>
                <w:shd w:val="clear" w:color="auto" w:fill="FFFFFF"/>
                <w:lang w:eastAsia="en-US"/>
              </w:rPr>
            </w:pPr>
            <w:r w:rsidRPr="004E62F6">
              <w:rPr>
                <w:rFonts w:eastAsia="Calibri"/>
                <w:b/>
                <w:bCs/>
                <w:shd w:val="clear" w:color="auto" w:fill="FFFFFF"/>
                <w:lang w:eastAsia="en-US"/>
              </w:rPr>
              <w:t xml:space="preserve">Предоставление услуг в </w:t>
            </w:r>
            <w:r w:rsidRPr="004E62F6">
              <w:rPr>
                <w:rFonts w:eastAsia="Calibri"/>
                <w:b/>
                <w:shd w:val="clear" w:color="auto" w:fill="FFFFFF"/>
                <w:lang w:eastAsia="en-US"/>
              </w:rPr>
              <w:t xml:space="preserve">Тихвинском районе </w:t>
            </w:r>
            <w:r w:rsidRPr="004E62F6">
              <w:rPr>
                <w:b/>
                <w:bCs/>
                <w:lang w:eastAsia="ar-SA"/>
              </w:rPr>
              <w:t>Ленинградской области</w:t>
            </w:r>
          </w:p>
        </w:tc>
      </w:tr>
      <w:tr w:rsidR="004F3315" w:rsidRPr="004E62F6" w:rsidTr="004F3315">
        <w:trPr>
          <w:trHeight w:hRule="exact" w:val="720"/>
        </w:trPr>
        <w:tc>
          <w:tcPr>
            <w:tcW w:w="709" w:type="dxa"/>
            <w:shd w:val="clear" w:color="auto" w:fill="FFFFFF"/>
            <w:vAlign w:val="center"/>
          </w:tcPr>
          <w:p w:rsidR="004F3315" w:rsidRPr="004E62F6" w:rsidRDefault="004F3315" w:rsidP="004F3315">
            <w:pPr>
              <w:widowControl w:val="0"/>
              <w:suppressAutoHyphens/>
              <w:contextualSpacing/>
              <w:jc w:val="center"/>
              <w:rPr>
                <w:bCs/>
                <w:lang w:eastAsia="ar-SA"/>
              </w:rPr>
            </w:pPr>
            <w:r w:rsidRPr="004E62F6">
              <w:rPr>
                <w:bCs/>
                <w:lang w:eastAsia="ar-SA"/>
              </w:rPr>
              <w:t>17</w:t>
            </w:r>
          </w:p>
        </w:tc>
        <w:tc>
          <w:tcPr>
            <w:tcW w:w="2270"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w:t>
            </w:r>
          </w:p>
          <w:p w:rsidR="004F3315" w:rsidRPr="004E62F6" w:rsidRDefault="004F3315" w:rsidP="004F3315">
            <w:pPr>
              <w:widowControl w:val="0"/>
              <w:suppressAutoHyphens/>
              <w:jc w:val="center"/>
              <w:rPr>
                <w:bCs/>
                <w:lang w:eastAsia="ar-SA"/>
              </w:rPr>
            </w:pPr>
            <w:r w:rsidRPr="004E62F6">
              <w:rPr>
                <w:bCs/>
                <w:lang w:eastAsia="ar-SA"/>
              </w:rPr>
              <w:t>«Тихвинский»</w:t>
            </w:r>
          </w:p>
          <w:p w:rsidR="004F3315" w:rsidRPr="004E62F6" w:rsidRDefault="004F3315" w:rsidP="004F3315">
            <w:pPr>
              <w:widowControl w:val="0"/>
              <w:suppressAutoHyphens/>
              <w:jc w:val="center"/>
              <w:rPr>
                <w:bCs/>
                <w:lang w:eastAsia="ar-SA"/>
              </w:rPr>
            </w:pPr>
          </w:p>
        </w:tc>
        <w:tc>
          <w:tcPr>
            <w:tcW w:w="3683"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 xml:space="preserve">187553, Россия, Ленинградская область, Тихвинский район,  </w:t>
            </w:r>
          </w:p>
          <w:p w:rsidR="004F3315" w:rsidRPr="004E62F6" w:rsidRDefault="004F3315" w:rsidP="004F3315">
            <w:pPr>
              <w:widowControl w:val="0"/>
              <w:suppressAutoHyphens/>
              <w:jc w:val="center"/>
              <w:rPr>
                <w:bCs/>
                <w:lang w:eastAsia="ar-SA"/>
              </w:rPr>
            </w:pPr>
            <w:r w:rsidRPr="004E62F6">
              <w:rPr>
                <w:bCs/>
                <w:lang w:eastAsia="ar-SA"/>
              </w:rPr>
              <w:t>г. Тихвин, 1-й микрорайон, д.2</w:t>
            </w:r>
          </w:p>
          <w:p w:rsidR="004F3315" w:rsidRPr="004E62F6" w:rsidRDefault="004F3315" w:rsidP="004F3315">
            <w:pPr>
              <w:widowControl w:val="0"/>
              <w:suppressAutoHyphens/>
              <w:jc w:val="center"/>
              <w:rPr>
                <w:bCs/>
                <w:lang w:eastAsia="ar-SA"/>
              </w:rPr>
            </w:pP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r w:rsidR="004F3315" w:rsidRPr="004E62F6" w:rsidTr="004F3315">
        <w:trPr>
          <w:trHeight w:hRule="exact" w:val="292"/>
        </w:trPr>
        <w:tc>
          <w:tcPr>
            <w:tcW w:w="9923" w:type="dxa"/>
            <w:gridSpan w:val="5"/>
            <w:shd w:val="clear" w:color="auto" w:fill="FFFFFF"/>
            <w:vAlign w:val="center"/>
          </w:tcPr>
          <w:p w:rsidR="004F3315" w:rsidRPr="004E62F6" w:rsidRDefault="004F3315" w:rsidP="004F3315">
            <w:pPr>
              <w:widowControl w:val="0"/>
              <w:suppressAutoHyphens/>
              <w:jc w:val="center"/>
              <w:rPr>
                <w:rFonts w:eastAsia="Calibri"/>
                <w:b/>
                <w:shd w:val="clear" w:color="auto" w:fill="FFFFFF"/>
                <w:lang w:eastAsia="en-US"/>
              </w:rPr>
            </w:pPr>
            <w:r w:rsidRPr="004E62F6">
              <w:rPr>
                <w:rFonts w:eastAsia="Calibri"/>
                <w:b/>
                <w:bCs/>
                <w:shd w:val="clear" w:color="auto" w:fill="FFFFFF"/>
                <w:lang w:eastAsia="en-US"/>
              </w:rPr>
              <w:t xml:space="preserve">Предоставление услуг в </w:t>
            </w:r>
            <w:r w:rsidRPr="004E62F6">
              <w:rPr>
                <w:rFonts w:eastAsia="Calibri"/>
                <w:b/>
                <w:shd w:val="clear" w:color="auto" w:fill="FFFFFF"/>
                <w:lang w:eastAsia="en-US"/>
              </w:rPr>
              <w:t xml:space="preserve">Тосненском районе </w:t>
            </w:r>
            <w:r w:rsidRPr="004E62F6">
              <w:rPr>
                <w:b/>
                <w:bCs/>
                <w:lang w:eastAsia="ar-SA"/>
              </w:rPr>
              <w:t>Ленинградской области</w:t>
            </w:r>
          </w:p>
        </w:tc>
      </w:tr>
      <w:tr w:rsidR="004F3315" w:rsidRPr="004E62F6" w:rsidTr="004F3315">
        <w:trPr>
          <w:trHeight w:hRule="exact" w:val="694"/>
        </w:trPr>
        <w:tc>
          <w:tcPr>
            <w:tcW w:w="709" w:type="dxa"/>
            <w:shd w:val="clear" w:color="auto" w:fill="auto"/>
            <w:vAlign w:val="center"/>
          </w:tcPr>
          <w:p w:rsidR="004F3315" w:rsidRPr="004E62F6" w:rsidRDefault="004F3315" w:rsidP="004F3315">
            <w:pPr>
              <w:suppressAutoHyphens/>
              <w:contextualSpacing/>
              <w:jc w:val="center"/>
            </w:pPr>
            <w:r w:rsidRPr="004E62F6">
              <w:t>18</w:t>
            </w:r>
          </w:p>
        </w:tc>
        <w:tc>
          <w:tcPr>
            <w:tcW w:w="2270" w:type="dxa"/>
            <w:shd w:val="clear" w:color="auto" w:fill="auto"/>
            <w:vAlign w:val="center"/>
          </w:tcPr>
          <w:p w:rsidR="004F3315" w:rsidRPr="004E62F6" w:rsidRDefault="004F3315" w:rsidP="004F3315">
            <w:pPr>
              <w:widowControl w:val="0"/>
              <w:suppressAutoHyphens/>
              <w:jc w:val="center"/>
              <w:rPr>
                <w:bCs/>
                <w:lang w:eastAsia="ar-SA"/>
              </w:rPr>
            </w:pPr>
            <w:r w:rsidRPr="004E62F6">
              <w:rPr>
                <w:bCs/>
                <w:lang w:eastAsia="ar-SA"/>
              </w:rPr>
              <w:t>Филиал ГБУ ЛО «МФЦ» «Тосненский»</w:t>
            </w:r>
          </w:p>
        </w:tc>
        <w:tc>
          <w:tcPr>
            <w:tcW w:w="3683" w:type="dxa"/>
            <w:shd w:val="clear" w:color="auto" w:fill="auto"/>
            <w:vAlign w:val="center"/>
          </w:tcPr>
          <w:p w:rsidR="004F3315" w:rsidRPr="004E62F6" w:rsidRDefault="004F3315" w:rsidP="004F3315">
            <w:pPr>
              <w:widowControl w:val="0"/>
              <w:suppressAutoHyphens/>
              <w:jc w:val="center"/>
              <w:rPr>
                <w:bCs/>
                <w:lang w:eastAsia="ar-SA"/>
              </w:rPr>
            </w:pPr>
            <w:r w:rsidRPr="004E62F6">
              <w:rPr>
                <w:bCs/>
                <w:lang w:eastAsia="ar-SA"/>
              </w:rPr>
              <w:t>187000, Россия, Ленинградская область, Тосненский район,</w:t>
            </w:r>
          </w:p>
          <w:p w:rsidR="004F3315" w:rsidRPr="004E62F6" w:rsidRDefault="004F3315" w:rsidP="004F3315">
            <w:pPr>
              <w:widowControl w:val="0"/>
              <w:suppressAutoHyphens/>
              <w:jc w:val="center"/>
              <w:rPr>
                <w:bCs/>
                <w:lang w:eastAsia="ar-SA"/>
              </w:rPr>
            </w:pPr>
            <w:r w:rsidRPr="004E62F6">
              <w:rPr>
                <w:bCs/>
                <w:lang w:eastAsia="ar-SA"/>
              </w:rPr>
              <w:t>г. Тосно, ул. Советская, д. 9В</w:t>
            </w:r>
          </w:p>
        </w:tc>
        <w:tc>
          <w:tcPr>
            <w:tcW w:w="2125" w:type="dxa"/>
            <w:shd w:val="clear" w:color="auto" w:fill="FFFFFF"/>
            <w:vAlign w:val="center"/>
          </w:tcPr>
          <w:p w:rsidR="004F3315" w:rsidRPr="004E62F6" w:rsidRDefault="004F3315" w:rsidP="004F3315">
            <w:pPr>
              <w:widowControl w:val="0"/>
              <w:suppressAutoHyphens/>
              <w:jc w:val="center"/>
              <w:rPr>
                <w:bCs/>
                <w:lang w:eastAsia="ar-SA"/>
              </w:rPr>
            </w:pPr>
            <w:r w:rsidRPr="004E62F6">
              <w:rPr>
                <w:bCs/>
                <w:lang w:eastAsia="ar-SA"/>
              </w:rPr>
              <w:t>С 9.00 до 21.00</w:t>
            </w:r>
          </w:p>
          <w:p w:rsidR="004F3315" w:rsidRPr="004E62F6" w:rsidRDefault="004F3315" w:rsidP="004F3315">
            <w:pPr>
              <w:widowControl w:val="0"/>
              <w:suppressAutoHyphens/>
              <w:jc w:val="center"/>
              <w:rPr>
                <w:bCs/>
                <w:lang w:eastAsia="ar-SA"/>
              </w:rPr>
            </w:pPr>
            <w:r w:rsidRPr="004E62F6">
              <w:rPr>
                <w:bCs/>
                <w:lang w:eastAsia="ar-SA"/>
              </w:rPr>
              <w:t xml:space="preserve">ежедневно, </w:t>
            </w:r>
          </w:p>
          <w:p w:rsidR="004F3315" w:rsidRPr="004E62F6" w:rsidRDefault="004F3315" w:rsidP="004F3315">
            <w:pPr>
              <w:widowControl w:val="0"/>
              <w:suppressAutoHyphens/>
              <w:jc w:val="center"/>
              <w:rPr>
                <w:u w:val="single"/>
                <w:lang w:eastAsia="ar-SA"/>
              </w:rPr>
            </w:pPr>
            <w:r w:rsidRPr="004E62F6">
              <w:rPr>
                <w:bCs/>
                <w:lang w:eastAsia="ar-SA"/>
              </w:rPr>
              <w:t>без перерыва</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r w:rsidR="004F3315" w:rsidRPr="004E62F6" w:rsidTr="004F3315">
        <w:trPr>
          <w:trHeight w:hRule="exact" w:val="306"/>
        </w:trPr>
        <w:tc>
          <w:tcPr>
            <w:tcW w:w="9923" w:type="dxa"/>
            <w:gridSpan w:val="5"/>
            <w:shd w:val="clear" w:color="auto" w:fill="auto"/>
            <w:vAlign w:val="center"/>
          </w:tcPr>
          <w:p w:rsidR="004F3315" w:rsidRPr="004E62F6" w:rsidRDefault="004F3315" w:rsidP="004F3315">
            <w:pPr>
              <w:widowControl w:val="0"/>
              <w:suppressAutoHyphens/>
              <w:jc w:val="center"/>
              <w:rPr>
                <w:b/>
                <w:lang w:eastAsia="ar-SA"/>
              </w:rPr>
            </w:pPr>
            <w:r w:rsidRPr="004E62F6">
              <w:rPr>
                <w:b/>
                <w:lang w:eastAsia="ar-SA"/>
              </w:rPr>
              <w:t>Уполномоченный МФЦ на территории Ленинградской области</w:t>
            </w:r>
          </w:p>
        </w:tc>
      </w:tr>
      <w:tr w:rsidR="004F3315" w:rsidRPr="004E62F6" w:rsidTr="004F3315">
        <w:trPr>
          <w:trHeight w:hRule="exact" w:val="2329"/>
        </w:trPr>
        <w:tc>
          <w:tcPr>
            <w:tcW w:w="709" w:type="dxa"/>
            <w:shd w:val="clear" w:color="auto" w:fill="auto"/>
            <w:vAlign w:val="center"/>
          </w:tcPr>
          <w:p w:rsidR="004F3315" w:rsidRPr="004E62F6" w:rsidRDefault="004F3315" w:rsidP="004F3315">
            <w:pPr>
              <w:suppressAutoHyphens/>
              <w:ind w:left="-10"/>
              <w:contextualSpacing/>
              <w:jc w:val="center"/>
            </w:pPr>
            <w:r w:rsidRPr="004E62F6">
              <w:t>19</w:t>
            </w:r>
          </w:p>
        </w:tc>
        <w:tc>
          <w:tcPr>
            <w:tcW w:w="2270" w:type="dxa"/>
            <w:shd w:val="clear" w:color="auto" w:fill="auto"/>
            <w:vAlign w:val="center"/>
          </w:tcPr>
          <w:p w:rsidR="004F3315" w:rsidRPr="004E62F6" w:rsidRDefault="004F3315" w:rsidP="004F3315">
            <w:pPr>
              <w:widowControl w:val="0"/>
              <w:suppressAutoHyphens/>
              <w:autoSpaceDN w:val="0"/>
              <w:jc w:val="center"/>
              <w:rPr>
                <w:rFonts w:eastAsia="Calibri"/>
                <w:color w:val="000000"/>
                <w:lang w:eastAsia="ar-SA"/>
              </w:rPr>
            </w:pPr>
            <w:r w:rsidRPr="004E62F6">
              <w:rPr>
                <w:rFonts w:eastAsia="Calibri"/>
                <w:color w:val="000000"/>
                <w:lang w:eastAsia="ar-SA"/>
              </w:rPr>
              <w:t>ГБУ ЛО «МФЦ»</w:t>
            </w:r>
          </w:p>
          <w:p w:rsidR="004F3315" w:rsidRPr="004E62F6" w:rsidRDefault="004F3315" w:rsidP="004F3315">
            <w:pPr>
              <w:widowControl w:val="0"/>
              <w:suppressAutoHyphens/>
              <w:autoSpaceDN w:val="0"/>
              <w:jc w:val="center"/>
              <w:rPr>
                <w:rFonts w:eastAsia="Calibri"/>
                <w:color w:val="000000"/>
                <w:lang w:eastAsia="ar-SA"/>
              </w:rPr>
            </w:pPr>
            <w:r w:rsidRPr="004E62F6">
              <w:rPr>
                <w:rFonts w:eastAsia="Calibri"/>
                <w:i/>
                <w:color w:val="000000"/>
                <w:lang w:eastAsia="ar-SA"/>
              </w:rPr>
              <w:t>(обслуживание заявителей не осуществляется</w:t>
            </w:r>
            <w:r w:rsidRPr="004E62F6">
              <w:rPr>
                <w:rFonts w:eastAsia="Calibri"/>
                <w:color w:val="000000"/>
                <w:lang w:eastAsia="ar-SA"/>
              </w:rPr>
              <w:t>)</w:t>
            </w:r>
          </w:p>
        </w:tc>
        <w:tc>
          <w:tcPr>
            <w:tcW w:w="3683" w:type="dxa"/>
            <w:shd w:val="clear" w:color="auto" w:fill="auto"/>
            <w:vAlign w:val="center"/>
          </w:tcPr>
          <w:p w:rsidR="004F3315" w:rsidRPr="004E62F6" w:rsidRDefault="004F3315" w:rsidP="004F3315">
            <w:pPr>
              <w:shd w:val="clear" w:color="auto" w:fill="FFFFFF"/>
              <w:jc w:val="center"/>
              <w:rPr>
                <w:bCs/>
                <w:i/>
                <w:color w:val="000000"/>
              </w:rPr>
            </w:pPr>
            <w:r w:rsidRPr="004E62F6">
              <w:rPr>
                <w:bCs/>
                <w:i/>
                <w:color w:val="000000"/>
              </w:rPr>
              <w:t>Юридический адрес:</w:t>
            </w:r>
          </w:p>
          <w:p w:rsidR="004F3315" w:rsidRPr="004E62F6" w:rsidRDefault="004F3315" w:rsidP="004F3315">
            <w:pPr>
              <w:shd w:val="clear" w:color="auto" w:fill="FFFFFF"/>
              <w:jc w:val="center"/>
              <w:rPr>
                <w:color w:val="000000"/>
              </w:rPr>
            </w:pPr>
            <w:r w:rsidRPr="004E62F6">
              <w:rPr>
                <w:color w:val="000000"/>
              </w:rPr>
              <w:t xml:space="preserve">188641, Ленинградская область, Всеволожский район, </w:t>
            </w:r>
          </w:p>
          <w:p w:rsidR="004F3315" w:rsidRPr="004E62F6" w:rsidRDefault="004F3315" w:rsidP="004F3315">
            <w:pPr>
              <w:shd w:val="clear" w:color="auto" w:fill="FFFFFF"/>
              <w:jc w:val="center"/>
              <w:rPr>
                <w:color w:val="000000"/>
              </w:rPr>
            </w:pPr>
            <w:r w:rsidRPr="004E62F6">
              <w:rPr>
                <w:color w:val="000000"/>
              </w:rPr>
              <w:t>дер. Новосаратовка-центр, д.8</w:t>
            </w:r>
          </w:p>
          <w:p w:rsidR="004F3315" w:rsidRPr="004E62F6" w:rsidRDefault="004F3315" w:rsidP="004F3315">
            <w:pPr>
              <w:shd w:val="clear" w:color="auto" w:fill="FFFFFF"/>
              <w:jc w:val="center"/>
              <w:rPr>
                <w:bCs/>
                <w:i/>
                <w:color w:val="000000"/>
              </w:rPr>
            </w:pPr>
            <w:r w:rsidRPr="004E62F6">
              <w:rPr>
                <w:bCs/>
                <w:i/>
                <w:color w:val="000000"/>
              </w:rPr>
              <w:t>Почтовый адрес:</w:t>
            </w:r>
          </w:p>
          <w:p w:rsidR="004F3315" w:rsidRPr="004E62F6" w:rsidRDefault="004F3315" w:rsidP="004F3315">
            <w:pPr>
              <w:shd w:val="clear" w:color="auto" w:fill="FFFFFF"/>
              <w:jc w:val="center"/>
              <w:rPr>
                <w:color w:val="000000"/>
              </w:rPr>
            </w:pPr>
            <w:r w:rsidRPr="004E62F6">
              <w:rPr>
                <w:color w:val="000000"/>
              </w:rPr>
              <w:t xml:space="preserve">191311, г. Санкт-Петербург, </w:t>
            </w:r>
          </w:p>
          <w:p w:rsidR="004F3315" w:rsidRPr="004E62F6" w:rsidRDefault="004F3315" w:rsidP="004F3315">
            <w:pPr>
              <w:shd w:val="clear" w:color="auto" w:fill="FFFFFF"/>
              <w:jc w:val="center"/>
              <w:rPr>
                <w:color w:val="000000"/>
              </w:rPr>
            </w:pPr>
            <w:r w:rsidRPr="004E62F6">
              <w:rPr>
                <w:color w:val="000000"/>
              </w:rPr>
              <w:t>ул. Смольного, д. 3, лит. А</w:t>
            </w:r>
          </w:p>
          <w:p w:rsidR="004F3315" w:rsidRPr="004E62F6" w:rsidRDefault="004F3315" w:rsidP="004F3315">
            <w:pPr>
              <w:shd w:val="clear" w:color="auto" w:fill="FFFFFF"/>
              <w:jc w:val="center"/>
              <w:rPr>
                <w:i/>
                <w:color w:val="000000"/>
              </w:rPr>
            </w:pPr>
            <w:r w:rsidRPr="004E62F6">
              <w:rPr>
                <w:bCs/>
                <w:i/>
                <w:color w:val="000000"/>
              </w:rPr>
              <w:t>Фактический адрес</w:t>
            </w:r>
            <w:r w:rsidRPr="004E62F6">
              <w:rPr>
                <w:b/>
                <w:i/>
                <w:color w:val="000000"/>
              </w:rPr>
              <w:t>:</w:t>
            </w:r>
          </w:p>
          <w:p w:rsidR="004F3315" w:rsidRPr="004E62F6" w:rsidRDefault="004F3315" w:rsidP="004F3315">
            <w:pPr>
              <w:shd w:val="clear" w:color="auto" w:fill="FFFFFF"/>
              <w:jc w:val="center"/>
              <w:rPr>
                <w:color w:val="000000"/>
              </w:rPr>
            </w:pPr>
            <w:r w:rsidRPr="004E62F6">
              <w:rPr>
                <w:color w:val="000000"/>
              </w:rPr>
              <w:t>191024, г. Санкт-Петербург,  </w:t>
            </w:r>
          </w:p>
          <w:p w:rsidR="004F3315" w:rsidRPr="004E62F6" w:rsidRDefault="004F3315" w:rsidP="004F3315">
            <w:pPr>
              <w:shd w:val="clear" w:color="auto" w:fill="FFFFFF"/>
              <w:jc w:val="center"/>
              <w:rPr>
                <w:color w:val="000000"/>
              </w:rPr>
            </w:pPr>
            <w:r w:rsidRPr="004E62F6">
              <w:rPr>
                <w:color w:val="000000"/>
              </w:rPr>
              <w:t>пр. Бакунина, д. 5, лит. А</w:t>
            </w:r>
          </w:p>
        </w:tc>
        <w:tc>
          <w:tcPr>
            <w:tcW w:w="2125" w:type="dxa"/>
            <w:shd w:val="clear" w:color="auto" w:fill="FFFFFF"/>
            <w:vAlign w:val="center"/>
          </w:tcPr>
          <w:p w:rsidR="004F3315" w:rsidRPr="004E62F6" w:rsidRDefault="004F3315" w:rsidP="004F3315">
            <w:pPr>
              <w:widowControl w:val="0"/>
              <w:suppressAutoHyphens/>
              <w:autoSpaceDN w:val="0"/>
              <w:jc w:val="center"/>
              <w:rPr>
                <w:rFonts w:eastAsia="Calibri"/>
                <w:color w:val="000000"/>
                <w:lang w:eastAsia="ar-SA"/>
              </w:rPr>
            </w:pPr>
            <w:r w:rsidRPr="004E62F6">
              <w:rPr>
                <w:rFonts w:eastAsia="Calibri"/>
                <w:color w:val="000000"/>
                <w:lang w:eastAsia="ar-SA"/>
              </w:rPr>
              <w:t>пн-чт –</w:t>
            </w:r>
          </w:p>
          <w:p w:rsidR="004F3315" w:rsidRPr="004E62F6" w:rsidRDefault="004F3315" w:rsidP="004F3315">
            <w:pPr>
              <w:widowControl w:val="0"/>
              <w:suppressAutoHyphens/>
              <w:autoSpaceDN w:val="0"/>
              <w:jc w:val="center"/>
              <w:rPr>
                <w:rFonts w:eastAsia="Calibri"/>
                <w:color w:val="000000"/>
                <w:lang w:eastAsia="ar-SA"/>
              </w:rPr>
            </w:pPr>
            <w:r w:rsidRPr="004E62F6">
              <w:rPr>
                <w:rFonts w:eastAsia="Calibri"/>
                <w:color w:val="000000"/>
                <w:lang w:eastAsia="ar-SA"/>
              </w:rPr>
              <w:t>с 9.00 до 18.00,</w:t>
            </w:r>
          </w:p>
          <w:p w:rsidR="004F3315" w:rsidRPr="004E62F6" w:rsidRDefault="004F3315" w:rsidP="004F3315">
            <w:pPr>
              <w:widowControl w:val="0"/>
              <w:suppressAutoHyphens/>
              <w:autoSpaceDN w:val="0"/>
              <w:jc w:val="center"/>
              <w:rPr>
                <w:rFonts w:eastAsia="Calibri"/>
                <w:color w:val="000000"/>
                <w:lang w:eastAsia="ar-SA"/>
              </w:rPr>
            </w:pPr>
            <w:r w:rsidRPr="004E62F6">
              <w:rPr>
                <w:rFonts w:eastAsia="Calibri"/>
                <w:color w:val="000000"/>
                <w:lang w:eastAsia="ar-SA"/>
              </w:rPr>
              <w:t>пт. –</w:t>
            </w:r>
          </w:p>
          <w:p w:rsidR="004F3315" w:rsidRPr="004E62F6" w:rsidRDefault="004F3315" w:rsidP="004F3315">
            <w:pPr>
              <w:widowControl w:val="0"/>
              <w:suppressAutoHyphens/>
              <w:autoSpaceDN w:val="0"/>
              <w:jc w:val="center"/>
              <w:rPr>
                <w:rFonts w:eastAsia="Calibri"/>
                <w:color w:val="000000"/>
                <w:lang w:eastAsia="ar-SA"/>
              </w:rPr>
            </w:pPr>
            <w:r w:rsidRPr="004E62F6">
              <w:rPr>
                <w:rFonts w:eastAsia="Calibri"/>
                <w:color w:val="000000"/>
                <w:lang w:eastAsia="ar-SA"/>
              </w:rPr>
              <w:t xml:space="preserve">с 9.00 до 17.00, </w:t>
            </w:r>
          </w:p>
          <w:p w:rsidR="004F3315" w:rsidRPr="004E62F6" w:rsidRDefault="004F3315" w:rsidP="004F3315">
            <w:pPr>
              <w:widowControl w:val="0"/>
              <w:suppressAutoHyphens/>
              <w:autoSpaceDN w:val="0"/>
              <w:jc w:val="center"/>
              <w:rPr>
                <w:rFonts w:eastAsia="Calibri"/>
                <w:color w:val="000000"/>
                <w:lang w:eastAsia="ar-SA"/>
              </w:rPr>
            </w:pPr>
            <w:r w:rsidRPr="004E62F6">
              <w:rPr>
                <w:rFonts w:eastAsia="Calibri"/>
                <w:color w:val="000000"/>
                <w:lang w:eastAsia="ar-SA"/>
              </w:rPr>
              <w:t>перерыв с</w:t>
            </w:r>
          </w:p>
          <w:p w:rsidR="004F3315" w:rsidRPr="004E62F6" w:rsidRDefault="004F3315" w:rsidP="004F3315">
            <w:pPr>
              <w:widowControl w:val="0"/>
              <w:tabs>
                <w:tab w:val="left" w:pos="733"/>
              </w:tabs>
              <w:autoSpaceDN w:val="0"/>
              <w:jc w:val="center"/>
              <w:rPr>
                <w:rFonts w:eastAsia="Calibri"/>
                <w:color w:val="000000"/>
                <w:lang w:eastAsia="ar-SA"/>
              </w:rPr>
            </w:pPr>
            <w:r w:rsidRPr="004E62F6">
              <w:rPr>
                <w:rFonts w:eastAsia="Calibri"/>
                <w:color w:val="000000"/>
                <w:lang w:eastAsia="ar-SA"/>
              </w:rPr>
              <w:t>13.00 до 13.48, выходные дни -</w:t>
            </w:r>
          </w:p>
          <w:p w:rsidR="004F3315" w:rsidRPr="004E62F6" w:rsidRDefault="004F3315" w:rsidP="004F3315">
            <w:pPr>
              <w:widowControl w:val="0"/>
              <w:suppressAutoHyphens/>
              <w:autoSpaceDN w:val="0"/>
              <w:ind w:left="58"/>
              <w:jc w:val="center"/>
              <w:rPr>
                <w:rFonts w:eastAsia="Calibri"/>
                <w:color w:val="000000"/>
                <w:lang w:eastAsia="ar-SA"/>
              </w:rPr>
            </w:pPr>
            <w:r w:rsidRPr="004E62F6">
              <w:rPr>
                <w:rFonts w:eastAsia="Calibri"/>
                <w:color w:val="000000"/>
                <w:lang w:eastAsia="ar-SA"/>
              </w:rPr>
              <w:t>сб, вс.</w:t>
            </w:r>
          </w:p>
        </w:tc>
        <w:tc>
          <w:tcPr>
            <w:tcW w:w="1136" w:type="dxa"/>
            <w:shd w:val="clear" w:color="auto" w:fill="auto"/>
            <w:vAlign w:val="center"/>
          </w:tcPr>
          <w:p w:rsidR="004F3315" w:rsidRPr="004E62F6" w:rsidRDefault="004F3315" w:rsidP="004F3315">
            <w:pPr>
              <w:widowControl w:val="0"/>
              <w:suppressAutoHyphens/>
              <w:jc w:val="center"/>
              <w:rPr>
                <w:rFonts w:eastAsia="Calibri"/>
                <w:shd w:val="clear" w:color="auto" w:fill="FFFFFF"/>
                <w:lang w:eastAsia="en-US"/>
              </w:rPr>
            </w:pPr>
            <w:r w:rsidRPr="004E62F6">
              <w:rPr>
                <w:rFonts w:eastAsia="Calibri"/>
                <w:shd w:val="clear" w:color="auto" w:fill="FFFFFF"/>
                <w:lang w:eastAsia="en-US"/>
              </w:rPr>
              <w:t xml:space="preserve">8 (800) </w:t>
            </w:r>
          </w:p>
          <w:p w:rsidR="004F3315" w:rsidRPr="004E62F6" w:rsidRDefault="004F3315" w:rsidP="004F3315">
            <w:pPr>
              <w:widowControl w:val="0"/>
              <w:suppressAutoHyphens/>
              <w:jc w:val="center"/>
              <w:rPr>
                <w:rFonts w:ascii="Courier New" w:hAnsi="Courier New" w:cs="Courier New"/>
                <w:lang w:eastAsia="ar-SA"/>
              </w:rPr>
            </w:pPr>
            <w:r w:rsidRPr="004E62F6">
              <w:rPr>
                <w:rFonts w:eastAsia="Calibri"/>
                <w:shd w:val="clear" w:color="auto" w:fill="FFFFFF"/>
                <w:lang w:eastAsia="en-US"/>
              </w:rPr>
              <w:t>301-47-47</w:t>
            </w:r>
          </w:p>
        </w:tc>
      </w:tr>
    </w:tbl>
    <w:p w:rsidR="004F3315" w:rsidRPr="004E62F6" w:rsidRDefault="004F3315" w:rsidP="004F3315">
      <w:pPr>
        <w:widowControl w:val="0"/>
        <w:tabs>
          <w:tab w:val="left" w:pos="1134"/>
        </w:tabs>
        <w:autoSpaceDE w:val="0"/>
        <w:autoSpaceDN w:val="0"/>
        <w:adjustRightInd w:val="0"/>
        <w:ind w:firstLine="709"/>
        <w:jc w:val="center"/>
        <w:rPr>
          <w:rFonts w:eastAsia="Calibri"/>
          <w:color w:val="000000"/>
          <w:lang w:eastAsia="en-US"/>
        </w:rPr>
      </w:pPr>
    </w:p>
    <w:p w:rsidR="004F3315" w:rsidRPr="004E62F6" w:rsidRDefault="004F3315" w:rsidP="004F3315">
      <w:pPr>
        <w:widowControl w:val="0"/>
        <w:tabs>
          <w:tab w:val="left" w:pos="142"/>
          <w:tab w:val="left" w:pos="284"/>
        </w:tabs>
        <w:autoSpaceDE w:val="0"/>
        <w:autoSpaceDN w:val="0"/>
        <w:adjustRightInd w:val="0"/>
        <w:ind w:left="-567" w:firstLine="340"/>
        <w:jc w:val="right"/>
        <w:rPr>
          <w:bCs/>
        </w:rPr>
      </w:pPr>
      <w:r w:rsidRPr="004E62F6">
        <w:rPr>
          <w:bCs/>
        </w:rPr>
        <w:t>Приложение № 3</w:t>
      </w:r>
    </w:p>
    <w:p w:rsidR="004F3315" w:rsidRPr="004E62F6" w:rsidRDefault="004F3315" w:rsidP="004F3315">
      <w:pPr>
        <w:suppressAutoHyphens/>
        <w:autoSpaceDE w:val="0"/>
        <w:jc w:val="right"/>
        <w:rPr>
          <w:lang w:eastAsia="ar-SA"/>
        </w:rPr>
      </w:pPr>
      <w:r w:rsidRPr="004E62F6">
        <w:rPr>
          <w:lang w:eastAsia="ar-SA"/>
        </w:rPr>
        <w:t xml:space="preserve">к Административному регламенту </w:t>
      </w:r>
    </w:p>
    <w:p w:rsidR="004F3315" w:rsidRPr="004E62F6" w:rsidRDefault="004F3315" w:rsidP="004F3315">
      <w:pPr>
        <w:suppressAutoHyphens/>
        <w:autoSpaceDE w:val="0"/>
        <w:jc w:val="right"/>
        <w:rPr>
          <w:bCs/>
          <w:lang w:eastAsia="ar-SA"/>
        </w:rPr>
      </w:pPr>
      <w:r w:rsidRPr="004E62F6">
        <w:rPr>
          <w:bCs/>
          <w:lang w:eastAsia="ar-SA"/>
        </w:rPr>
        <w:t xml:space="preserve">                                                                                          по предоставлению </w:t>
      </w:r>
      <w:r w:rsidRPr="004E62F6">
        <w:rPr>
          <w:lang w:eastAsia="ar-SA"/>
        </w:rPr>
        <w:t>м</w:t>
      </w:r>
      <w:r w:rsidRPr="004E62F6">
        <w:rPr>
          <w:bCs/>
          <w:lang w:eastAsia="ar-SA"/>
        </w:rPr>
        <w:t xml:space="preserve">униципальной услуги </w:t>
      </w:r>
    </w:p>
    <w:p w:rsidR="004F3315" w:rsidRPr="004E62F6" w:rsidRDefault="004F3315" w:rsidP="004F3315">
      <w:pPr>
        <w:suppressAutoHyphens/>
        <w:autoSpaceDE w:val="0"/>
        <w:jc w:val="right"/>
        <w:rPr>
          <w:bCs/>
          <w:lang w:eastAsia="ar-SA"/>
        </w:rPr>
      </w:pPr>
      <w:r w:rsidRPr="004E62F6">
        <w:rPr>
          <w:bCs/>
          <w:lang w:eastAsia="ar-SA"/>
        </w:rPr>
        <w:t>по выдаче, продлению, закрытию разрешения</w:t>
      </w:r>
    </w:p>
    <w:p w:rsidR="004F3315" w:rsidRPr="004E62F6" w:rsidRDefault="004F3315" w:rsidP="004F3315">
      <w:pPr>
        <w:suppressAutoHyphens/>
        <w:autoSpaceDE w:val="0"/>
        <w:jc w:val="right"/>
        <w:rPr>
          <w:lang w:eastAsia="ar-SA"/>
        </w:rPr>
      </w:pPr>
      <w:r w:rsidRPr="004E62F6">
        <w:rPr>
          <w:bCs/>
          <w:lang w:eastAsia="ar-SA"/>
        </w:rPr>
        <w:t xml:space="preserve"> (ордера) на производство земляных работ </w:t>
      </w:r>
    </w:p>
    <w:p w:rsidR="004F3315" w:rsidRPr="004E62F6" w:rsidRDefault="004F3315" w:rsidP="004F3315">
      <w:pPr>
        <w:suppressAutoHyphens/>
        <w:autoSpaceDE w:val="0"/>
        <w:jc w:val="right"/>
        <w:rPr>
          <w:lang w:eastAsia="ar-SA"/>
        </w:rPr>
      </w:pPr>
    </w:p>
    <w:p w:rsidR="004F3315" w:rsidRPr="004E62F6" w:rsidRDefault="004F3315" w:rsidP="004F3315">
      <w:pPr>
        <w:ind w:left="5670"/>
        <w:jc w:val="both"/>
      </w:pPr>
      <w:r w:rsidRPr="004E62F6">
        <w:t xml:space="preserve">Администрация __________________ </w:t>
      </w:r>
    </w:p>
    <w:p w:rsidR="004F3315" w:rsidRPr="004E62F6" w:rsidRDefault="004F3315" w:rsidP="004F3315">
      <w:pPr>
        <w:ind w:left="5670"/>
        <w:jc w:val="both"/>
      </w:pPr>
      <w:r w:rsidRPr="004E62F6">
        <w:t>______________________________</w:t>
      </w:r>
    </w:p>
    <w:p w:rsidR="004F3315" w:rsidRPr="004E62F6" w:rsidRDefault="004F3315" w:rsidP="004F3315">
      <w:pPr>
        <w:ind w:left="5670"/>
        <w:jc w:val="both"/>
      </w:pPr>
      <w:r w:rsidRPr="004E62F6">
        <w:t xml:space="preserve">            (адрес, телефон)</w:t>
      </w:r>
    </w:p>
    <w:p w:rsidR="004F3315" w:rsidRPr="004E62F6" w:rsidRDefault="004F3315" w:rsidP="004F3315">
      <w:pPr>
        <w:ind w:left="567"/>
        <w:jc w:val="center"/>
      </w:pPr>
      <w:r w:rsidRPr="004E62F6">
        <w:t>РАЗРЕШЕНИЕ (ордер)</w:t>
      </w:r>
    </w:p>
    <w:p w:rsidR="004F3315" w:rsidRPr="004E62F6" w:rsidRDefault="004F3315" w:rsidP="004F3315">
      <w:pPr>
        <w:ind w:left="567"/>
        <w:jc w:val="center"/>
      </w:pPr>
      <w:r w:rsidRPr="004E62F6">
        <w:t xml:space="preserve">на проведение земляных работ </w:t>
      </w:r>
    </w:p>
    <w:p w:rsidR="004F3315" w:rsidRPr="004E62F6" w:rsidRDefault="004F3315" w:rsidP="004F3315">
      <w:pPr>
        <w:ind w:left="567"/>
        <w:jc w:val="center"/>
      </w:pPr>
    </w:p>
    <w:p w:rsidR="004F3315" w:rsidRPr="004E62F6" w:rsidRDefault="004F3315" w:rsidP="004F3315">
      <w:pPr>
        <w:ind w:left="567" w:firstLine="851"/>
        <w:jc w:val="both"/>
      </w:pPr>
      <w:r w:rsidRPr="004E62F6">
        <w:t>Наименование и адрес прокладываемой коммуникации, сооружения ____________________________________________________________________</w:t>
      </w:r>
    </w:p>
    <w:p w:rsidR="004F3315" w:rsidRPr="004E62F6" w:rsidRDefault="004F3315" w:rsidP="004F3315">
      <w:pPr>
        <w:ind w:left="567"/>
        <w:jc w:val="both"/>
      </w:pPr>
      <w:r w:rsidRPr="004E62F6">
        <w:t>____________________________________________________________________</w:t>
      </w:r>
    </w:p>
    <w:p w:rsidR="004F3315" w:rsidRPr="004E62F6" w:rsidRDefault="004F3315" w:rsidP="004F3315">
      <w:pPr>
        <w:ind w:left="567"/>
        <w:jc w:val="both"/>
      </w:pPr>
      <w:r w:rsidRPr="004E62F6">
        <w:t>____________________________________________________________________.</w:t>
      </w:r>
    </w:p>
    <w:p w:rsidR="004F3315" w:rsidRPr="004E62F6" w:rsidRDefault="004F3315" w:rsidP="004F3315">
      <w:pPr>
        <w:ind w:left="567" w:firstLine="851"/>
        <w:jc w:val="both"/>
      </w:pPr>
      <w:r w:rsidRPr="004E62F6">
        <w:t>Участок (границы работ) от ______________________________________</w:t>
      </w:r>
    </w:p>
    <w:p w:rsidR="004F3315" w:rsidRPr="004E62F6" w:rsidRDefault="004F3315" w:rsidP="004F3315">
      <w:pPr>
        <w:ind w:left="567"/>
        <w:jc w:val="both"/>
      </w:pPr>
      <w:r w:rsidRPr="004E62F6">
        <w:t>____________________________________________________________________</w:t>
      </w:r>
    </w:p>
    <w:p w:rsidR="004F3315" w:rsidRPr="004E62F6" w:rsidRDefault="004F3315" w:rsidP="004F3315">
      <w:pPr>
        <w:ind w:left="567"/>
        <w:jc w:val="both"/>
      </w:pPr>
      <w:r w:rsidRPr="004E62F6">
        <w:t>до _________________________________________________________________.</w:t>
      </w:r>
    </w:p>
    <w:p w:rsidR="004F3315" w:rsidRPr="004E62F6" w:rsidRDefault="004F3315" w:rsidP="004F3315">
      <w:pPr>
        <w:ind w:left="567" w:firstLine="851"/>
        <w:jc w:val="both"/>
      </w:pPr>
      <w:r w:rsidRPr="004E62F6">
        <w:t>Площадь нарушаемого в процессе работ покрытия __________________</w:t>
      </w:r>
    </w:p>
    <w:p w:rsidR="004F3315" w:rsidRPr="004E62F6" w:rsidRDefault="004F3315" w:rsidP="004F3315">
      <w:pPr>
        <w:ind w:left="567"/>
        <w:jc w:val="both"/>
      </w:pPr>
      <w:r w:rsidRPr="004E62F6">
        <w:t>____________________________________________________________________.</w:t>
      </w:r>
    </w:p>
    <w:p w:rsidR="004F3315" w:rsidRPr="004E62F6" w:rsidRDefault="004F3315" w:rsidP="004F3315">
      <w:pPr>
        <w:ind w:left="567"/>
        <w:jc w:val="both"/>
      </w:pPr>
      <w:r w:rsidRPr="004E62F6">
        <w:t xml:space="preserve">                      (асфальтобетонное, цементобетонное, грунт и т.д.)</w:t>
      </w:r>
    </w:p>
    <w:p w:rsidR="004F3315" w:rsidRPr="004E62F6" w:rsidRDefault="004F3315" w:rsidP="004F3315">
      <w:pPr>
        <w:ind w:left="567" w:firstLine="851"/>
        <w:jc w:val="both"/>
      </w:pPr>
      <w:r w:rsidRPr="004E62F6">
        <w:t>Наименование организации, производящей работы __________________.</w:t>
      </w:r>
    </w:p>
    <w:p w:rsidR="004F3315" w:rsidRPr="004E62F6" w:rsidRDefault="004F3315" w:rsidP="004F3315">
      <w:pPr>
        <w:ind w:left="567" w:firstLine="851"/>
        <w:jc w:val="both"/>
      </w:pPr>
      <w:r w:rsidRPr="004E62F6">
        <w:t>Адрес, телефон ________________________________________________.</w:t>
      </w:r>
    </w:p>
    <w:p w:rsidR="004F3315" w:rsidRPr="004E62F6" w:rsidRDefault="004F3315" w:rsidP="004F3315">
      <w:pPr>
        <w:ind w:left="567" w:firstLine="851"/>
        <w:jc w:val="both"/>
      </w:pPr>
      <w:r w:rsidRPr="004E62F6">
        <w:t>Ответственный за производство работ _____________________________</w:t>
      </w:r>
    </w:p>
    <w:p w:rsidR="004F3315" w:rsidRPr="004E62F6" w:rsidRDefault="004F3315" w:rsidP="004F3315">
      <w:pPr>
        <w:ind w:left="567"/>
        <w:jc w:val="both"/>
      </w:pPr>
      <w:r w:rsidRPr="004E62F6">
        <w:t>____________________________________________________________________.</w:t>
      </w:r>
    </w:p>
    <w:p w:rsidR="004F3315" w:rsidRPr="004E62F6" w:rsidRDefault="004F3315" w:rsidP="004F3315">
      <w:pPr>
        <w:ind w:left="567"/>
        <w:jc w:val="both"/>
      </w:pPr>
      <w:r w:rsidRPr="004E62F6">
        <w:t xml:space="preserve">                                (должность, Ф.И.О., дата, подпись)</w:t>
      </w:r>
    </w:p>
    <w:p w:rsidR="004F3315" w:rsidRPr="004E62F6" w:rsidRDefault="004F3315" w:rsidP="004F3315">
      <w:pPr>
        <w:ind w:left="567" w:firstLine="851"/>
        <w:jc w:val="both"/>
      </w:pPr>
      <w:r w:rsidRPr="004E62F6">
        <w:t>Сроки проведения работ: начало «____»_________20____г. окончание «_____»_________________20____г.</w:t>
      </w:r>
    </w:p>
    <w:p w:rsidR="004F3315" w:rsidRPr="004E62F6" w:rsidRDefault="004F3315" w:rsidP="004F3315">
      <w:pPr>
        <w:ind w:left="567" w:firstLine="851"/>
        <w:jc w:val="both"/>
      </w:pPr>
      <w:r w:rsidRPr="004E62F6">
        <w:t>Восстановление покрытия возложено ______________________________</w:t>
      </w:r>
    </w:p>
    <w:p w:rsidR="004F3315" w:rsidRPr="004E62F6" w:rsidRDefault="004F3315" w:rsidP="004F3315">
      <w:pPr>
        <w:ind w:left="567"/>
        <w:jc w:val="both"/>
      </w:pPr>
      <w:r w:rsidRPr="004E62F6">
        <w:t>____________________________________________________________________.</w:t>
      </w:r>
    </w:p>
    <w:p w:rsidR="004F3315" w:rsidRPr="004E62F6" w:rsidRDefault="004F3315" w:rsidP="004F3315">
      <w:pPr>
        <w:ind w:left="567" w:firstLine="851"/>
        <w:jc w:val="both"/>
      </w:pPr>
      <w:r w:rsidRPr="004E62F6">
        <w:t xml:space="preserve">        (асфальтобетонное, цементобетонное, грунт и т.д.) </w:t>
      </w:r>
    </w:p>
    <w:p w:rsidR="004F3315" w:rsidRPr="004E62F6" w:rsidRDefault="004F3315" w:rsidP="004F3315">
      <w:pPr>
        <w:ind w:left="567"/>
        <w:jc w:val="both"/>
      </w:pPr>
      <w:r w:rsidRPr="004E62F6">
        <w:t>Производство работ разрешено ________   ____________   __________________</w:t>
      </w:r>
    </w:p>
    <w:p w:rsidR="004F3315" w:rsidRPr="004E62F6" w:rsidRDefault="004F3315" w:rsidP="004F3315">
      <w:pPr>
        <w:ind w:left="567"/>
        <w:jc w:val="both"/>
      </w:pPr>
      <w:r w:rsidRPr="004E62F6">
        <w:t xml:space="preserve">                                                      (дата)         (подпись)                 (Ф.И.О.)</w:t>
      </w:r>
    </w:p>
    <w:p w:rsidR="004F3315" w:rsidRPr="004E62F6" w:rsidRDefault="004F3315" w:rsidP="004F3315">
      <w:pPr>
        <w:ind w:left="567"/>
        <w:jc w:val="both"/>
      </w:pPr>
    </w:p>
    <w:p w:rsidR="004F3315" w:rsidRPr="004E62F6" w:rsidRDefault="004F3315" w:rsidP="004F3315">
      <w:pPr>
        <w:ind w:left="567"/>
        <w:jc w:val="both"/>
      </w:pPr>
      <w:r w:rsidRPr="004E62F6">
        <w:t>Разрешение продлено до «_____»__________20_____г.________________</w:t>
      </w:r>
    </w:p>
    <w:p w:rsidR="004F3315" w:rsidRPr="004E62F6" w:rsidRDefault="004F3315" w:rsidP="004F3315">
      <w:pPr>
        <w:ind w:left="567"/>
        <w:jc w:val="both"/>
      </w:pPr>
      <w:r w:rsidRPr="004E62F6">
        <w:t xml:space="preserve">                                                                                                          (Ф.И.О.)</w:t>
      </w:r>
    </w:p>
    <w:p w:rsidR="004F3315" w:rsidRPr="004E62F6" w:rsidRDefault="004F3315" w:rsidP="004F3315">
      <w:pPr>
        <w:ind w:left="567"/>
        <w:jc w:val="both"/>
      </w:pPr>
      <w:r w:rsidRPr="004E62F6">
        <w:t>Разрешение  закрыто     «_____»__________20_____г.________________</w:t>
      </w:r>
    </w:p>
    <w:p w:rsidR="004F3315" w:rsidRPr="004E62F6" w:rsidRDefault="004F3315" w:rsidP="004F3315">
      <w:pPr>
        <w:ind w:left="567"/>
        <w:jc w:val="both"/>
      </w:pPr>
      <w:r w:rsidRPr="004E62F6">
        <w:t xml:space="preserve">                                                                                                          (Ф.И.О.)</w:t>
      </w:r>
    </w:p>
    <w:p w:rsidR="004F3315" w:rsidRPr="004E62F6" w:rsidRDefault="004F3315" w:rsidP="004F3315">
      <w:pPr>
        <w:widowControl w:val="0"/>
        <w:tabs>
          <w:tab w:val="left" w:pos="142"/>
          <w:tab w:val="left" w:pos="284"/>
        </w:tabs>
        <w:autoSpaceDE w:val="0"/>
        <w:autoSpaceDN w:val="0"/>
        <w:adjustRightInd w:val="0"/>
        <w:ind w:left="-567" w:firstLine="340"/>
        <w:jc w:val="right"/>
        <w:rPr>
          <w:bCs/>
        </w:rPr>
      </w:pPr>
      <w:r w:rsidRPr="004E62F6">
        <w:rPr>
          <w:bCs/>
        </w:rPr>
        <w:t>Приложение № 4</w:t>
      </w:r>
    </w:p>
    <w:p w:rsidR="004F3315" w:rsidRPr="004E62F6" w:rsidRDefault="004F3315" w:rsidP="004F3315">
      <w:pPr>
        <w:suppressAutoHyphens/>
        <w:autoSpaceDE w:val="0"/>
        <w:jc w:val="right"/>
        <w:rPr>
          <w:lang w:eastAsia="ar-SA"/>
        </w:rPr>
      </w:pPr>
      <w:r w:rsidRPr="004E62F6">
        <w:rPr>
          <w:lang w:eastAsia="ar-SA"/>
        </w:rPr>
        <w:lastRenderedPageBreak/>
        <w:t xml:space="preserve">к Административному регламенту </w:t>
      </w:r>
    </w:p>
    <w:p w:rsidR="004F3315" w:rsidRPr="004E62F6" w:rsidRDefault="004F3315" w:rsidP="004F3315">
      <w:pPr>
        <w:suppressAutoHyphens/>
        <w:autoSpaceDE w:val="0"/>
        <w:jc w:val="right"/>
        <w:rPr>
          <w:bCs/>
          <w:lang w:eastAsia="ar-SA"/>
        </w:rPr>
      </w:pPr>
      <w:r w:rsidRPr="004E62F6">
        <w:rPr>
          <w:bCs/>
          <w:lang w:eastAsia="ar-SA"/>
        </w:rPr>
        <w:t xml:space="preserve">                                                                                          по предоставлению </w:t>
      </w:r>
      <w:r w:rsidRPr="004E62F6">
        <w:rPr>
          <w:lang w:eastAsia="ar-SA"/>
        </w:rPr>
        <w:t>м</w:t>
      </w:r>
      <w:r w:rsidRPr="004E62F6">
        <w:rPr>
          <w:bCs/>
          <w:lang w:eastAsia="ar-SA"/>
        </w:rPr>
        <w:t xml:space="preserve">униципальной услуги </w:t>
      </w:r>
    </w:p>
    <w:p w:rsidR="004F3315" w:rsidRPr="004E62F6" w:rsidRDefault="004F3315" w:rsidP="004F3315">
      <w:pPr>
        <w:suppressAutoHyphens/>
        <w:autoSpaceDE w:val="0"/>
        <w:jc w:val="right"/>
        <w:rPr>
          <w:bCs/>
          <w:lang w:eastAsia="ar-SA"/>
        </w:rPr>
      </w:pPr>
      <w:r w:rsidRPr="004E62F6">
        <w:rPr>
          <w:bCs/>
          <w:lang w:eastAsia="ar-SA"/>
        </w:rPr>
        <w:t>по выдаче, продлению, закрытию разрешения</w:t>
      </w:r>
    </w:p>
    <w:p w:rsidR="004F3315" w:rsidRPr="004E62F6" w:rsidRDefault="004F3315" w:rsidP="004F3315">
      <w:pPr>
        <w:suppressAutoHyphens/>
        <w:autoSpaceDE w:val="0"/>
        <w:jc w:val="right"/>
        <w:rPr>
          <w:lang w:eastAsia="ar-SA"/>
        </w:rPr>
      </w:pPr>
      <w:r w:rsidRPr="004E62F6">
        <w:rPr>
          <w:bCs/>
          <w:lang w:eastAsia="ar-SA"/>
        </w:rPr>
        <w:t xml:space="preserve"> (ордера) на производство земляных работ </w:t>
      </w:r>
    </w:p>
    <w:p w:rsidR="004F3315" w:rsidRPr="004E62F6" w:rsidRDefault="004F3315" w:rsidP="004F3315">
      <w:pPr>
        <w:suppressAutoHyphens/>
        <w:autoSpaceDE w:val="0"/>
        <w:jc w:val="right"/>
        <w:rPr>
          <w:lang w:eastAsia="ar-SA"/>
        </w:rPr>
      </w:pPr>
    </w:p>
    <w:p w:rsidR="004F3315" w:rsidRPr="004E62F6" w:rsidRDefault="004F3315" w:rsidP="004F3315">
      <w:pPr>
        <w:jc w:val="center"/>
      </w:pPr>
      <w:r w:rsidRPr="004E62F6">
        <w:t>ЗАЯВЛЕНИЕ</w:t>
      </w:r>
    </w:p>
    <w:p w:rsidR="004F3315" w:rsidRPr="004E62F6" w:rsidRDefault="004F3315" w:rsidP="004F3315">
      <w:pPr>
        <w:jc w:val="center"/>
      </w:pPr>
      <w:r w:rsidRPr="004E62F6">
        <w:t>на получение разрешения на право производства земляных работ</w:t>
      </w:r>
    </w:p>
    <w:p w:rsidR="004F3315" w:rsidRPr="004E62F6" w:rsidRDefault="004F3315" w:rsidP="004F3315">
      <w:pPr>
        <w:jc w:val="both"/>
      </w:pPr>
    </w:p>
    <w:p w:rsidR="004F3315" w:rsidRPr="004E62F6" w:rsidRDefault="004F3315" w:rsidP="004F3315">
      <w:pPr>
        <w:jc w:val="both"/>
      </w:pPr>
      <w:r w:rsidRPr="004E62F6">
        <w:t>Проект разработан _____________________________________________.</w:t>
      </w:r>
    </w:p>
    <w:p w:rsidR="004F3315" w:rsidRPr="004E62F6" w:rsidRDefault="004F3315" w:rsidP="004F3315">
      <w:pPr>
        <w:jc w:val="both"/>
      </w:pPr>
      <w:r w:rsidRPr="004E62F6">
        <w:t xml:space="preserve">                                                                                          (название организации)</w:t>
      </w:r>
    </w:p>
    <w:p w:rsidR="004F3315" w:rsidRPr="004E62F6" w:rsidRDefault="004F3315" w:rsidP="004F3315">
      <w:pPr>
        <w:jc w:val="both"/>
      </w:pPr>
      <w:r w:rsidRPr="004E62F6">
        <w:t>Заказчик _____________________________________________________.</w:t>
      </w:r>
    </w:p>
    <w:p w:rsidR="004F3315" w:rsidRPr="004E62F6" w:rsidRDefault="004F3315" w:rsidP="004F3315">
      <w:pPr>
        <w:jc w:val="both"/>
      </w:pPr>
      <w:r w:rsidRPr="004E62F6">
        <w:t>Адрес _________________________________, телефон _______________</w:t>
      </w:r>
    </w:p>
    <w:p w:rsidR="004F3315" w:rsidRPr="004E62F6" w:rsidRDefault="004F3315" w:rsidP="004F3315">
      <w:pPr>
        <w:jc w:val="both"/>
      </w:pPr>
      <w:r w:rsidRPr="004E62F6">
        <w:t>Наименование коммуникации, протяженность (п. м) _________________</w:t>
      </w:r>
    </w:p>
    <w:p w:rsidR="004F3315" w:rsidRPr="004E62F6" w:rsidRDefault="004F3315" w:rsidP="004F3315">
      <w:pPr>
        <w:jc w:val="both"/>
      </w:pPr>
      <w:r w:rsidRPr="004E62F6">
        <w:t>___________________________________________________________________.</w:t>
      </w:r>
    </w:p>
    <w:p w:rsidR="004F3315" w:rsidRPr="004E62F6" w:rsidRDefault="004F3315" w:rsidP="004F3315">
      <w:pPr>
        <w:jc w:val="both"/>
      </w:pPr>
      <w:r w:rsidRPr="004E62F6">
        <w:t>Адрес производства работ _______________________________________</w:t>
      </w:r>
    </w:p>
    <w:p w:rsidR="004F3315" w:rsidRPr="004E62F6" w:rsidRDefault="004F3315" w:rsidP="004F3315">
      <w:pPr>
        <w:jc w:val="both"/>
      </w:pPr>
      <w:r w:rsidRPr="004E62F6">
        <w:t>___________________________________________________________________.</w:t>
      </w:r>
    </w:p>
    <w:p w:rsidR="004F3315" w:rsidRPr="004E62F6" w:rsidRDefault="004F3315" w:rsidP="004F3315">
      <w:pPr>
        <w:jc w:val="both"/>
      </w:pPr>
      <w:r w:rsidRPr="004E62F6">
        <w:t>Граница работ от ____________________  до _______________________.</w:t>
      </w:r>
    </w:p>
    <w:p w:rsidR="004F3315" w:rsidRPr="004E62F6" w:rsidRDefault="004F3315" w:rsidP="004F3315">
      <w:pPr>
        <w:jc w:val="both"/>
      </w:pPr>
      <w:r w:rsidRPr="004E62F6">
        <w:t>Площадь нарушаемого покрытия: проезжая часть ______________ кв. м, тротуар ____________кв. м, зеленая зона ___________кв. м.</w:t>
      </w:r>
    </w:p>
    <w:p w:rsidR="004F3315" w:rsidRPr="004E62F6" w:rsidRDefault="004F3315" w:rsidP="004F3315">
      <w:pPr>
        <w:jc w:val="both"/>
      </w:pPr>
      <w:r w:rsidRPr="004E62F6">
        <w:t>Восстановление твердого покрытия возложено на ___________________</w:t>
      </w:r>
    </w:p>
    <w:p w:rsidR="004F3315" w:rsidRPr="004E62F6" w:rsidRDefault="004F3315" w:rsidP="004F3315">
      <w:pPr>
        <w:jc w:val="both"/>
      </w:pPr>
      <w:r w:rsidRPr="004E62F6">
        <w:t>____________________________________________________________________.</w:t>
      </w:r>
    </w:p>
    <w:p w:rsidR="004F3315" w:rsidRPr="004E62F6" w:rsidRDefault="004F3315" w:rsidP="004F3315">
      <w:pPr>
        <w:jc w:val="both"/>
      </w:pPr>
      <w:r w:rsidRPr="004E62F6">
        <w:t xml:space="preserve">                                                         (наименование организации)</w:t>
      </w:r>
    </w:p>
    <w:p w:rsidR="004F3315" w:rsidRPr="004E62F6" w:rsidRDefault="004F3315" w:rsidP="004F3315">
      <w:pPr>
        <w:jc w:val="both"/>
      </w:pPr>
      <w:r w:rsidRPr="004E62F6">
        <w:t>Сроки работ, включая восстановление благоустройства и твердого покрытия: начало «____» __________ 20____г., окончание «___»________20____г.</w:t>
      </w:r>
    </w:p>
    <w:p w:rsidR="004F3315" w:rsidRPr="004E62F6" w:rsidRDefault="004F3315" w:rsidP="004F3315">
      <w:pPr>
        <w:jc w:val="both"/>
      </w:pPr>
      <w:r w:rsidRPr="004E62F6">
        <w:t>Строительная организация (подрядчик) ____________________________</w:t>
      </w:r>
    </w:p>
    <w:p w:rsidR="004F3315" w:rsidRPr="004E62F6" w:rsidRDefault="004F3315" w:rsidP="004F3315">
      <w:pPr>
        <w:jc w:val="both"/>
      </w:pPr>
      <w:r w:rsidRPr="004E62F6">
        <w:t xml:space="preserve">                                                                                                (наименование организации, адрес, телефон)</w:t>
      </w:r>
    </w:p>
    <w:p w:rsidR="004F3315" w:rsidRPr="004E62F6" w:rsidRDefault="004F3315" w:rsidP="004F3315">
      <w:pPr>
        <w:jc w:val="both"/>
      </w:pPr>
      <w:r w:rsidRPr="004E62F6">
        <w:t>____________________________________________________________________</w:t>
      </w:r>
    </w:p>
    <w:p w:rsidR="004F3315" w:rsidRPr="004E62F6" w:rsidRDefault="004F3315" w:rsidP="004F3315">
      <w:pPr>
        <w:jc w:val="both"/>
      </w:pPr>
      <w:r w:rsidRPr="004E62F6">
        <w:t>____________________________________________________________________.</w:t>
      </w:r>
    </w:p>
    <w:p w:rsidR="004F3315" w:rsidRPr="004E62F6" w:rsidRDefault="004F3315" w:rsidP="004F3315">
      <w:pPr>
        <w:jc w:val="both"/>
      </w:pPr>
      <w:r w:rsidRPr="004E62F6">
        <w:t>Сведения об ответственном производителе работ:</w:t>
      </w:r>
    </w:p>
    <w:p w:rsidR="004F3315" w:rsidRPr="004E62F6" w:rsidRDefault="004F3315" w:rsidP="004F3315">
      <w:pPr>
        <w:jc w:val="both"/>
      </w:pPr>
      <w:r w:rsidRPr="004E62F6">
        <w:t>Фамилия, имя, отчество _________________________________________.</w:t>
      </w:r>
    </w:p>
    <w:p w:rsidR="004F3315" w:rsidRPr="004E62F6" w:rsidRDefault="004F3315" w:rsidP="004F3315">
      <w:pPr>
        <w:jc w:val="both"/>
      </w:pPr>
      <w:r w:rsidRPr="004E62F6">
        <w:t>Должность ____________________________________________________.</w:t>
      </w:r>
    </w:p>
    <w:p w:rsidR="004F3315" w:rsidRPr="004E62F6" w:rsidRDefault="004F3315" w:rsidP="004F3315">
      <w:pPr>
        <w:jc w:val="both"/>
      </w:pPr>
      <w:r w:rsidRPr="004E62F6">
        <w:t>Паспортные данные _____________________________________________</w:t>
      </w:r>
    </w:p>
    <w:p w:rsidR="004F3315" w:rsidRPr="004E62F6" w:rsidRDefault="004F3315" w:rsidP="004F3315">
      <w:pPr>
        <w:jc w:val="both"/>
      </w:pPr>
      <w:r w:rsidRPr="004E62F6">
        <w:t xml:space="preserve">                                                           (серия, № паспорта, когда и кем выдан, дата и место рождения, </w:t>
      </w:r>
    </w:p>
    <w:p w:rsidR="004F3315" w:rsidRPr="004E62F6" w:rsidRDefault="004F3315" w:rsidP="004F3315">
      <w:pPr>
        <w:jc w:val="both"/>
      </w:pPr>
      <w:r w:rsidRPr="004E62F6">
        <w:t>____________________________________________________________________.</w:t>
      </w:r>
    </w:p>
    <w:p w:rsidR="004F3315" w:rsidRPr="004E62F6" w:rsidRDefault="004F3315" w:rsidP="004F3315">
      <w:pPr>
        <w:jc w:val="both"/>
      </w:pPr>
      <w:r w:rsidRPr="004E62F6">
        <w:t xml:space="preserve">                                                                              адрес регистрации)</w:t>
      </w:r>
    </w:p>
    <w:p w:rsidR="004F3315" w:rsidRPr="004E62F6" w:rsidRDefault="004F3315" w:rsidP="004F3315">
      <w:pPr>
        <w:jc w:val="both"/>
      </w:pPr>
      <w:r w:rsidRPr="004E62F6">
        <w:t>В случае просадок асфальтобетонного покрытия и грунта на месте проведения земляных работ в течении трех лет гарантируем их восстановление.</w:t>
      </w:r>
    </w:p>
    <w:p w:rsidR="004F3315" w:rsidRPr="004E62F6" w:rsidRDefault="004F3315" w:rsidP="004F3315">
      <w:pPr>
        <w:jc w:val="right"/>
      </w:pPr>
      <w:r w:rsidRPr="004E62F6">
        <w:t>Продолжение приложения 4</w:t>
      </w:r>
    </w:p>
    <w:p w:rsidR="004F3315" w:rsidRPr="004E62F6" w:rsidRDefault="004F3315" w:rsidP="004F3315">
      <w:pPr>
        <w:ind w:firstLine="709"/>
        <w:jc w:val="both"/>
      </w:pPr>
      <w:r w:rsidRPr="004E62F6">
        <w:t>К заявлению прилагаются:</w:t>
      </w:r>
    </w:p>
    <w:p w:rsidR="004F3315" w:rsidRPr="004E62F6" w:rsidRDefault="004F3315" w:rsidP="004F3315">
      <w:pPr>
        <w:ind w:firstLine="709"/>
        <w:jc w:val="both"/>
      </w:pPr>
      <w:r w:rsidRPr="004E62F6">
        <w:t>1)</w:t>
      </w:r>
      <w:r w:rsidRPr="004E62F6">
        <w:tab/>
        <w:t>заявление на выдачу разрешения (ордера) с обязательством по восстановлению нарушенных дорожных покрытий, благоустройства и озеленения территории после завершения работ;</w:t>
      </w:r>
    </w:p>
    <w:p w:rsidR="004F3315" w:rsidRPr="004E62F6" w:rsidRDefault="004F3315" w:rsidP="004F3315">
      <w:pPr>
        <w:ind w:firstLine="709"/>
        <w:jc w:val="both"/>
      </w:pPr>
      <w:r w:rsidRPr="004E62F6">
        <w:t>2)</w:t>
      </w:r>
      <w:r w:rsidRPr="004E62F6">
        <w:tab/>
        <w:t>схему производства работ масштаба 1:500 со штампом заказчика к производству работ (или план места производства работ с привязкой к местности и нанесением существующих инженерных сетей и коммуникаций), согласованную:</w:t>
      </w:r>
    </w:p>
    <w:p w:rsidR="004F3315" w:rsidRPr="004E62F6" w:rsidRDefault="004F3315" w:rsidP="004F3315">
      <w:pPr>
        <w:ind w:firstLine="709"/>
        <w:jc w:val="both"/>
      </w:pPr>
      <w:r w:rsidRPr="004E62F6">
        <w:t>•</w:t>
      </w:r>
      <w:r w:rsidRPr="004E62F6">
        <w:tab/>
        <w:t>организациями, эксплуатирующими инженерные сооружения и коммуникации, расположенные в зоне производства земляных работ;</w:t>
      </w:r>
    </w:p>
    <w:p w:rsidR="004F3315" w:rsidRPr="004E62F6" w:rsidRDefault="004F3315" w:rsidP="004F3315">
      <w:pPr>
        <w:ind w:firstLine="709"/>
        <w:jc w:val="both"/>
      </w:pPr>
      <w:r w:rsidRPr="004E62F6">
        <w:t>•</w:t>
      </w:r>
      <w:r w:rsidRPr="004E62F6">
        <w:tab/>
        <w:t>правообладателями земельных участков, на территории которых будут производиться земляные работы;</w:t>
      </w:r>
    </w:p>
    <w:p w:rsidR="004F3315" w:rsidRPr="004E62F6" w:rsidRDefault="004F3315" w:rsidP="004F3315">
      <w:pPr>
        <w:ind w:firstLine="709"/>
        <w:jc w:val="both"/>
      </w:pPr>
      <w:r w:rsidRPr="004E62F6">
        <w:t>3)</w:t>
      </w:r>
      <w:r w:rsidRPr="004E62F6">
        <w:tab/>
        <w:t>схему ограждения и освещения;</w:t>
      </w:r>
    </w:p>
    <w:p w:rsidR="004F3315" w:rsidRPr="004E62F6" w:rsidRDefault="004F3315" w:rsidP="004F3315">
      <w:pPr>
        <w:ind w:firstLine="709"/>
        <w:jc w:val="both"/>
      </w:pPr>
      <w:r w:rsidRPr="004E62F6">
        <w:t>4)</w:t>
      </w:r>
      <w:r w:rsidRPr="004E62F6">
        <w:tab/>
        <w:t>схему движения транспорта и пешеходов, согласованную с государственной инспекцией по безопасности дорожного движения (в случае закрытия или ограничения движения на период производства работ);</w:t>
      </w:r>
    </w:p>
    <w:p w:rsidR="004F3315" w:rsidRPr="004E62F6" w:rsidRDefault="004F3315" w:rsidP="004F3315">
      <w:pPr>
        <w:ind w:firstLine="709"/>
        <w:jc w:val="both"/>
      </w:pPr>
      <w:r w:rsidRPr="004E62F6">
        <w:t>5)</w:t>
      </w:r>
      <w:r w:rsidRPr="004E62F6">
        <w:tab/>
        <w:t>календарный график производства работ, согласованный заказчиком;</w:t>
      </w:r>
    </w:p>
    <w:p w:rsidR="004F3315" w:rsidRPr="004E62F6" w:rsidRDefault="004F3315" w:rsidP="004F3315">
      <w:pPr>
        <w:ind w:firstLine="709"/>
        <w:jc w:val="both"/>
      </w:pPr>
      <w:r w:rsidRPr="004E62F6">
        <w:t>6)</w:t>
      </w:r>
      <w:r w:rsidRPr="004E62F6">
        <w:tab/>
        <w:t>копию свидетельства о допуске саморегулируемой организации (далее -СРО) к определенному виду или видам работ, которые оказывают влияние на безопасность объектов капитального строительства (в случае, если вышеуказанное свидетельство требуется в соответствии с законодательством Российской Федерации);</w:t>
      </w:r>
    </w:p>
    <w:p w:rsidR="004F3315" w:rsidRPr="004E62F6" w:rsidRDefault="004F3315" w:rsidP="004F3315">
      <w:pPr>
        <w:ind w:firstLine="709"/>
        <w:jc w:val="both"/>
      </w:pPr>
      <w:r w:rsidRPr="004E62F6">
        <w:t>7)</w:t>
      </w:r>
      <w:r w:rsidRPr="004E62F6">
        <w:tab/>
        <w:t>копию приказа  о назначении ответственного за производство работ;</w:t>
      </w:r>
    </w:p>
    <w:p w:rsidR="004F3315" w:rsidRPr="004E62F6" w:rsidRDefault="004F3315" w:rsidP="004F3315">
      <w:pPr>
        <w:ind w:firstLine="709"/>
        <w:jc w:val="both"/>
      </w:pPr>
      <w:r w:rsidRPr="004E62F6">
        <w:t>В зависимости от видов земляных работ дополнительно предоставляются:</w:t>
      </w:r>
    </w:p>
    <w:p w:rsidR="004F3315" w:rsidRPr="004E62F6" w:rsidRDefault="004F3315" w:rsidP="004F3315">
      <w:pPr>
        <w:ind w:firstLine="709"/>
        <w:jc w:val="both"/>
      </w:pPr>
      <w:r w:rsidRPr="004E62F6">
        <w:t>1)</w:t>
      </w:r>
      <w:r w:rsidRPr="004E62F6">
        <w:tab/>
        <w:t xml:space="preserve"> копия разрешения на строительство (по объектам нового строительства, реконструируемым объектам);</w:t>
      </w:r>
    </w:p>
    <w:p w:rsidR="004F3315" w:rsidRPr="004E62F6" w:rsidRDefault="004F3315" w:rsidP="004F3315">
      <w:pPr>
        <w:ind w:firstLine="709"/>
        <w:jc w:val="both"/>
      </w:pPr>
      <w:r w:rsidRPr="004E62F6">
        <w:t>2)</w:t>
      </w:r>
      <w:r w:rsidRPr="004E62F6">
        <w:tab/>
        <w:t>копия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w:t>
      </w:r>
    </w:p>
    <w:p w:rsidR="004F3315" w:rsidRPr="004E62F6" w:rsidRDefault="004F3315" w:rsidP="004F3315">
      <w:pPr>
        <w:ind w:firstLine="709"/>
        <w:jc w:val="both"/>
      </w:pPr>
      <w:r w:rsidRPr="004E62F6">
        <w:t>3)</w:t>
      </w:r>
      <w:r w:rsidRPr="004E62F6">
        <w:tab/>
        <w:t>копия разрешения на установку и эксплуатацию рекламной конструкции;</w:t>
      </w:r>
    </w:p>
    <w:p w:rsidR="004F3315" w:rsidRPr="004E62F6" w:rsidRDefault="004F3315" w:rsidP="004F3315">
      <w:pPr>
        <w:ind w:firstLine="709"/>
        <w:jc w:val="both"/>
      </w:pPr>
      <w:r w:rsidRPr="004E62F6">
        <w:t>4)</w:t>
      </w:r>
      <w:r w:rsidRPr="004E62F6">
        <w:tab/>
        <w:t xml:space="preserve">разрешение на снос или пересадку деревьев и кустарников (при  наличии на участках зелёных насаждений).  </w:t>
      </w:r>
    </w:p>
    <w:p w:rsidR="004F3315" w:rsidRPr="004E62F6" w:rsidRDefault="004F3315" w:rsidP="004F3315">
      <w:pPr>
        <w:jc w:val="both"/>
      </w:pPr>
    </w:p>
    <w:p w:rsidR="004F3315" w:rsidRPr="004E62F6" w:rsidRDefault="004F3315" w:rsidP="004F3315">
      <w:pPr>
        <w:jc w:val="both"/>
      </w:pPr>
      <w:r w:rsidRPr="004E62F6">
        <w:t>Ответственный производитель работ   ____________  ________________</w:t>
      </w:r>
    </w:p>
    <w:p w:rsidR="004F3315" w:rsidRPr="004E62F6" w:rsidRDefault="004F3315" w:rsidP="004F3315">
      <w:pPr>
        <w:jc w:val="both"/>
      </w:pPr>
      <w:r w:rsidRPr="004E62F6">
        <w:t xml:space="preserve">                                                                    (подпись)               (Ф.И.О.)</w:t>
      </w:r>
    </w:p>
    <w:p w:rsidR="004F3315" w:rsidRPr="004E62F6" w:rsidRDefault="004F3315" w:rsidP="004F3315">
      <w:pPr>
        <w:jc w:val="both"/>
      </w:pPr>
      <w:r w:rsidRPr="004E62F6">
        <w:t>Руководитель организации   ______________   ______________________</w:t>
      </w:r>
    </w:p>
    <w:p w:rsidR="004F3315" w:rsidRPr="004E62F6" w:rsidRDefault="004F3315" w:rsidP="004F3315">
      <w:pPr>
        <w:jc w:val="both"/>
      </w:pPr>
      <w:r w:rsidRPr="004E62F6">
        <w:t xml:space="preserve">                                                    (подпись)                               (Ф.И.О.)</w:t>
      </w:r>
    </w:p>
    <w:p w:rsidR="004F3315" w:rsidRPr="004E62F6" w:rsidRDefault="004F3315" w:rsidP="004F3315">
      <w:r w:rsidRPr="004E62F6">
        <w:t xml:space="preserve">                                            М.П.</w:t>
      </w:r>
    </w:p>
    <w:p w:rsidR="004F3315" w:rsidRPr="004E62F6" w:rsidRDefault="004F3315" w:rsidP="004F3315">
      <w:pPr>
        <w:suppressAutoHyphens/>
        <w:autoSpaceDE w:val="0"/>
        <w:rPr>
          <w:rFonts w:eastAsia="Calibri"/>
          <w:lang w:eastAsia="en-US"/>
        </w:rPr>
      </w:pPr>
    </w:p>
    <w:p w:rsidR="004F3315" w:rsidRPr="004E62F6" w:rsidRDefault="004F3315" w:rsidP="004F3315">
      <w:pPr>
        <w:suppressAutoHyphens/>
        <w:autoSpaceDE w:val="0"/>
        <w:jc w:val="center"/>
        <w:rPr>
          <w:b/>
          <w:bCs/>
          <w:lang w:eastAsia="ar-SA"/>
        </w:rPr>
      </w:pPr>
    </w:p>
    <w:p w:rsidR="004F3315" w:rsidRPr="004E62F6" w:rsidRDefault="004F3315" w:rsidP="004F3315">
      <w:pPr>
        <w:suppressAutoHyphens/>
        <w:autoSpaceDE w:val="0"/>
        <w:jc w:val="center"/>
        <w:rPr>
          <w:b/>
          <w:bCs/>
          <w:lang w:eastAsia="ar-SA"/>
        </w:rPr>
      </w:pPr>
    </w:p>
    <w:p w:rsidR="004F3315" w:rsidRPr="004E62F6" w:rsidRDefault="004F3315" w:rsidP="004F3315">
      <w:pPr>
        <w:ind w:left="6096"/>
        <w:jc w:val="both"/>
        <w:sectPr w:rsidR="004F3315" w:rsidRPr="004E62F6" w:rsidSect="004F3315">
          <w:pgSz w:w="11907" w:h="16840" w:code="9"/>
          <w:pgMar w:top="426" w:right="567" w:bottom="1135" w:left="1134"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titlePg/>
        </w:sectPr>
      </w:pPr>
    </w:p>
    <w:p w:rsidR="004F3315" w:rsidRPr="004E62F6" w:rsidRDefault="004F3315" w:rsidP="004F3315">
      <w:pPr>
        <w:suppressAutoHyphens/>
        <w:autoSpaceDE w:val="0"/>
        <w:jc w:val="right"/>
        <w:rPr>
          <w:bCs/>
          <w:lang w:eastAsia="ar-SA"/>
        </w:rPr>
      </w:pPr>
      <w:r w:rsidRPr="004E62F6">
        <w:rPr>
          <w:bCs/>
          <w:lang w:eastAsia="ar-SA"/>
        </w:rPr>
        <w:lastRenderedPageBreak/>
        <w:t>Приложение №5</w:t>
      </w:r>
    </w:p>
    <w:p w:rsidR="004F3315" w:rsidRPr="004E62F6" w:rsidRDefault="004F3315" w:rsidP="004F3315">
      <w:pPr>
        <w:suppressAutoHyphens/>
        <w:autoSpaceDE w:val="0"/>
        <w:jc w:val="right"/>
        <w:rPr>
          <w:lang w:eastAsia="ar-SA"/>
        </w:rPr>
      </w:pPr>
      <w:r w:rsidRPr="004E62F6">
        <w:rPr>
          <w:lang w:eastAsia="ar-SA"/>
        </w:rPr>
        <w:t xml:space="preserve">к Административному регламенту </w:t>
      </w:r>
    </w:p>
    <w:p w:rsidR="004F3315" w:rsidRPr="004E62F6" w:rsidRDefault="004F3315" w:rsidP="004F3315">
      <w:pPr>
        <w:suppressAutoHyphens/>
        <w:autoSpaceDE w:val="0"/>
        <w:jc w:val="right"/>
        <w:rPr>
          <w:bCs/>
          <w:lang w:eastAsia="ar-SA"/>
        </w:rPr>
      </w:pPr>
      <w:r w:rsidRPr="004E62F6">
        <w:rPr>
          <w:bCs/>
          <w:lang w:eastAsia="ar-SA"/>
        </w:rPr>
        <w:t xml:space="preserve">                                                                                          по предоставлению </w:t>
      </w:r>
      <w:r w:rsidRPr="004E62F6">
        <w:rPr>
          <w:lang w:eastAsia="ar-SA"/>
        </w:rPr>
        <w:t>м</w:t>
      </w:r>
      <w:r w:rsidRPr="004E62F6">
        <w:rPr>
          <w:bCs/>
          <w:lang w:eastAsia="ar-SA"/>
        </w:rPr>
        <w:t xml:space="preserve">униципальной услуги </w:t>
      </w:r>
    </w:p>
    <w:p w:rsidR="004F3315" w:rsidRPr="004E62F6" w:rsidRDefault="004F3315" w:rsidP="004F3315">
      <w:pPr>
        <w:suppressAutoHyphens/>
        <w:autoSpaceDE w:val="0"/>
        <w:jc w:val="right"/>
        <w:rPr>
          <w:bCs/>
          <w:lang w:eastAsia="ar-SA"/>
        </w:rPr>
      </w:pPr>
      <w:r w:rsidRPr="004E62F6">
        <w:rPr>
          <w:bCs/>
          <w:lang w:eastAsia="ar-SA"/>
        </w:rPr>
        <w:t>по выдаче, продлению, закрытию разрешения</w:t>
      </w:r>
    </w:p>
    <w:p w:rsidR="004F3315" w:rsidRPr="004E62F6" w:rsidRDefault="004F3315" w:rsidP="004F3315">
      <w:pPr>
        <w:suppressAutoHyphens/>
        <w:autoSpaceDE w:val="0"/>
        <w:jc w:val="right"/>
        <w:rPr>
          <w:lang w:eastAsia="ar-SA"/>
        </w:rPr>
      </w:pPr>
      <w:r w:rsidRPr="004E62F6">
        <w:rPr>
          <w:bCs/>
          <w:lang w:eastAsia="ar-SA"/>
        </w:rPr>
        <w:t xml:space="preserve"> (ордера) на производство земляных работ </w:t>
      </w:r>
    </w:p>
    <w:p w:rsidR="004F3315" w:rsidRPr="004E62F6" w:rsidRDefault="004F3315" w:rsidP="004F3315">
      <w:pPr>
        <w:suppressAutoHyphens/>
        <w:autoSpaceDE w:val="0"/>
        <w:jc w:val="right"/>
        <w:rPr>
          <w:b/>
        </w:rPr>
      </w:pPr>
    </w:p>
    <w:p w:rsidR="004F3315" w:rsidRPr="004E62F6" w:rsidRDefault="004F3315" w:rsidP="004F3315">
      <w:pPr>
        <w:suppressAutoHyphens/>
        <w:autoSpaceDE w:val="0"/>
        <w:jc w:val="right"/>
        <w:rPr>
          <w:b/>
        </w:rPr>
      </w:pPr>
      <w:r w:rsidRPr="004E62F6">
        <w:rPr>
          <w:b/>
        </w:rPr>
        <w:t>УТВЕРЖДАЮ:</w:t>
      </w:r>
    </w:p>
    <w:p w:rsidR="004F3315" w:rsidRPr="004E62F6" w:rsidRDefault="004F3315" w:rsidP="004F3315">
      <w:pPr>
        <w:suppressAutoHyphens/>
        <w:autoSpaceDE w:val="0"/>
        <w:jc w:val="right"/>
        <w:rPr>
          <w:b/>
        </w:rPr>
      </w:pPr>
      <w:r w:rsidRPr="004E62F6">
        <w:rPr>
          <w:b/>
        </w:rPr>
        <w:t>Заместитель главы администрации</w:t>
      </w:r>
    </w:p>
    <w:p w:rsidR="004F3315" w:rsidRPr="004E62F6" w:rsidRDefault="004F3315" w:rsidP="004F3315">
      <w:pPr>
        <w:suppressAutoHyphens/>
        <w:autoSpaceDE w:val="0"/>
        <w:jc w:val="right"/>
        <w:rPr>
          <w:b/>
        </w:rPr>
      </w:pPr>
      <w:r w:rsidRPr="004E62F6">
        <w:rPr>
          <w:b/>
        </w:rPr>
        <w:t>МО «Дружногорское городское поселение</w:t>
      </w:r>
    </w:p>
    <w:p w:rsidR="004F3315" w:rsidRPr="004E62F6" w:rsidRDefault="004F3315" w:rsidP="004F3315">
      <w:pPr>
        <w:suppressAutoHyphens/>
        <w:autoSpaceDE w:val="0"/>
        <w:jc w:val="right"/>
        <w:rPr>
          <w:b/>
        </w:rPr>
      </w:pPr>
      <w:r w:rsidRPr="004E62F6">
        <w:rPr>
          <w:b/>
        </w:rPr>
        <w:t>Гатчинского муниципального района</w:t>
      </w:r>
    </w:p>
    <w:p w:rsidR="004F3315" w:rsidRPr="004E62F6" w:rsidRDefault="004F3315" w:rsidP="004F3315">
      <w:pPr>
        <w:suppressAutoHyphens/>
        <w:autoSpaceDE w:val="0"/>
        <w:jc w:val="right"/>
        <w:rPr>
          <w:b/>
        </w:rPr>
      </w:pPr>
      <w:r w:rsidRPr="004E62F6">
        <w:rPr>
          <w:b/>
        </w:rPr>
        <w:t>Ленинградской области</w:t>
      </w:r>
    </w:p>
    <w:p w:rsidR="004F3315" w:rsidRPr="004E62F6" w:rsidRDefault="004F3315" w:rsidP="004F3315">
      <w:pPr>
        <w:suppressAutoHyphens/>
        <w:autoSpaceDE w:val="0"/>
        <w:jc w:val="right"/>
        <w:rPr>
          <w:b/>
        </w:rPr>
      </w:pPr>
      <w:r w:rsidRPr="004E62F6">
        <w:rPr>
          <w:b/>
        </w:rPr>
        <w:t>______________________</w:t>
      </w:r>
    </w:p>
    <w:p w:rsidR="004F3315" w:rsidRPr="004E62F6" w:rsidRDefault="004F3315" w:rsidP="004F3315">
      <w:pPr>
        <w:suppressAutoHyphens/>
        <w:autoSpaceDE w:val="0"/>
        <w:jc w:val="right"/>
        <w:rPr>
          <w:lang w:eastAsia="ar-SA"/>
        </w:rPr>
      </w:pPr>
    </w:p>
    <w:p w:rsidR="004F3315" w:rsidRPr="004E62F6" w:rsidRDefault="004F3315" w:rsidP="004F3315">
      <w:pPr>
        <w:pStyle w:val="HTML"/>
        <w:jc w:val="center"/>
        <w:rPr>
          <w:rFonts w:ascii="Times New Roman" w:hAnsi="Times New Roman"/>
          <w:b/>
          <w:sz w:val="18"/>
          <w:szCs w:val="18"/>
        </w:rPr>
      </w:pPr>
      <w:r w:rsidRPr="004E62F6">
        <w:rPr>
          <w:rFonts w:ascii="Times New Roman" w:hAnsi="Times New Roman"/>
          <w:b/>
          <w:sz w:val="18"/>
          <w:szCs w:val="18"/>
        </w:rPr>
        <w:t>АКТ</w:t>
      </w:r>
    </w:p>
    <w:p w:rsidR="004F3315" w:rsidRPr="004E62F6" w:rsidRDefault="004F3315" w:rsidP="004F3315">
      <w:pPr>
        <w:pStyle w:val="HTML"/>
        <w:jc w:val="center"/>
        <w:rPr>
          <w:rFonts w:ascii="Times New Roman" w:hAnsi="Times New Roman"/>
          <w:b/>
          <w:sz w:val="18"/>
          <w:szCs w:val="18"/>
        </w:rPr>
      </w:pPr>
      <w:r w:rsidRPr="004E62F6">
        <w:rPr>
          <w:rFonts w:ascii="Times New Roman" w:hAnsi="Times New Roman"/>
          <w:b/>
          <w:sz w:val="18"/>
          <w:szCs w:val="18"/>
        </w:rPr>
        <w:t>приемки восстановленной территории</w:t>
      </w:r>
    </w:p>
    <w:p w:rsidR="004F3315" w:rsidRPr="004E62F6" w:rsidRDefault="004F3315" w:rsidP="004F3315">
      <w:pPr>
        <w:pStyle w:val="HTML"/>
        <w:jc w:val="center"/>
        <w:rPr>
          <w:rFonts w:ascii="Times New Roman" w:hAnsi="Times New Roman"/>
          <w:b/>
          <w:sz w:val="18"/>
          <w:szCs w:val="18"/>
        </w:rPr>
      </w:pPr>
      <w:r w:rsidRPr="004E62F6">
        <w:rPr>
          <w:rFonts w:ascii="Times New Roman" w:hAnsi="Times New Roman"/>
          <w:b/>
          <w:sz w:val="18"/>
          <w:szCs w:val="18"/>
        </w:rPr>
        <w:t>после проведения земляных работ</w:t>
      </w:r>
    </w:p>
    <w:p w:rsidR="004F3315" w:rsidRPr="004E62F6" w:rsidRDefault="004F3315" w:rsidP="004F3315">
      <w:pPr>
        <w:pStyle w:val="HTML"/>
        <w:jc w:val="center"/>
        <w:rPr>
          <w:rFonts w:ascii="Times New Roman" w:hAnsi="Times New Roman"/>
          <w:b/>
          <w:sz w:val="18"/>
          <w:szCs w:val="18"/>
        </w:rPr>
      </w:pPr>
      <w:r w:rsidRPr="004E62F6">
        <w:rPr>
          <w:rFonts w:ascii="Times New Roman" w:hAnsi="Times New Roman"/>
          <w:sz w:val="18"/>
          <w:szCs w:val="18"/>
        </w:rPr>
        <w:t xml:space="preserve"> </w:t>
      </w:r>
      <w:r w:rsidRPr="004E62F6">
        <w:rPr>
          <w:rFonts w:ascii="Times New Roman" w:hAnsi="Times New Roman"/>
          <w:b/>
          <w:sz w:val="18"/>
          <w:szCs w:val="18"/>
        </w:rPr>
        <w:t>от</w:t>
      </w:r>
      <w:r w:rsidRPr="004E62F6">
        <w:rPr>
          <w:rFonts w:ascii="Times New Roman" w:hAnsi="Times New Roman"/>
          <w:sz w:val="18"/>
          <w:szCs w:val="18"/>
        </w:rPr>
        <w:t>__________ 20_ г.</w:t>
      </w:r>
    </w:p>
    <w:p w:rsidR="004F3315" w:rsidRPr="004E62F6" w:rsidRDefault="004F3315" w:rsidP="004F3315">
      <w:pPr>
        <w:pStyle w:val="HTML"/>
        <w:rPr>
          <w:rFonts w:ascii="Times New Roman" w:hAnsi="Times New Roman"/>
          <w:sz w:val="18"/>
          <w:szCs w:val="18"/>
        </w:rPr>
      </w:pPr>
      <w:r w:rsidRPr="004E62F6">
        <w:rPr>
          <w:rFonts w:ascii="Times New Roman" w:hAnsi="Times New Roman"/>
          <w:sz w:val="18"/>
          <w:szCs w:val="18"/>
        </w:rPr>
        <w:t xml:space="preserve">                          </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Представители:</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1. Заказчик______________________________________________________________</w:t>
      </w:r>
    </w:p>
    <w:p w:rsidR="004F3315" w:rsidRPr="004E62F6" w:rsidRDefault="004F3315" w:rsidP="004F3315">
      <w:pPr>
        <w:pStyle w:val="HTML"/>
        <w:tabs>
          <w:tab w:val="clear" w:pos="9160"/>
          <w:tab w:val="clear" w:pos="10076"/>
          <w:tab w:val="left" w:pos="10206"/>
          <w:tab w:val="left" w:pos="10348"/>
        </w:tabs>
        <w:ind w:left="-142"/>
        <w:jc w:val="center"/>
        <w:rPr>
          <w:rFonts w:ascii="Times New Roman" w:hAnsi="Times New Roman"/>
          <w:sz w:val="18"/>
          <w:szCs w:val="18"/>
        </w:rPr>
      </w:pPr>
      <w:r w:rsidRPr="004E62F6">
        <w:rPr>
          <w:rFonts w:ascii="Times New Roman" w:hAnsi="Times New Roman"/>
          <w:sz w:val="18"/>
          <w:szCs w:val="18"/>
        </w:rPr>
        <w:t>(Ф.И.О., должность)</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2. В лице представителя подрядная организация_________________________</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 xml:space="preserve">                                                                                               </w:t>
      </w:r>
    </w:p>
    <w:p w:rsidR="004F3315" w:rsidRPr="004E62F6" w:rsidRDefault="004F3315" w:rsidP="004F3315">
      <w:pPr>
        <w:pStyle w:val="HTML"/>
        <w:tabs>
          <w:tab w:val="clear" w:pos="9160"/>
          <w:tab w:val="clear" w:pos="10076"/>
          <w:tab w:val="left" w:pos="10206"/>
          <w:tab w:val="left" w:pos="10348"/>
        </w:tabs>
        <w:ind w:left="-142"/>
        <w:jc w:val="center"/>
        <w:rPr>
          <w:rFonts w:ascii="Times New Roman" w:hAnsi="Times New Roman"/>
          <w:sz w:val="18"/>
          <w:szCs w:val="18"/>
        </w:rPr>
      </w:pPr>
      <w:r w:rsidRPr="004E62F6">
        <w:rPr>
          <w:rFonts w:ascii="Times New Roman" w:hAnsi="Times New Roman"/>
          <w:sz w:val="18"/>
          <w:szCs w:val="18"/>
        </w:rPr>
        <w:t>______________________________________________________________________________________(Ф.И.О., должность)</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3. В лице представителя специалист ЖКХ администрации</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________________________________________________________________________</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 xml:space="preserve">                                            (Ф.И.О., должность)</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составили настоящий акт о том, что  в соответствии  с  разрешением</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N __________ от _____________, выданным __________________________</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 xml:space="preserve">                                        (наименование организации)</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на производство работ ____________________________________________</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 xml:space="preserve">                         (характер и объем работ в соответствии</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 xml:space="preserve">                                  с записью в разрешении)</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по адресу: ______________________________________________________,</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работы выполнены в полном объеме, территория благоустроена:</w:t>
      </w:r>
    </w:p>
    <w:p w:rsidR="004F3315" w:rsidRPr="004E62F6" w:rsidRDefault="004F3315" w:rsidP="00E332A9">
      <w:pPr>
        <w:pStyle w:val="HTML"/>
        <w:numPr>
          <w:ilvl w:val="0"/>
          <w:numId w:val="18"/>
        </w:numPr>
        <w:tabs>
          <w:tab w:val="clear" w:pos="916"/>
          <w:tab w:val="clear" w:pos="9160"/>
          <w:tab w:val="clear" w:pos="10076"/>
          <w:tab w:val="left" w:pos="851"/>
          <w:tab w:val="left" w:pos="10206"/>
          <w:tab w:val="left" w:pos="10348"/>
        </w:tabs>
        <w:ind w:left="0" w:firstLine="0"/>
        <w:rPr>
          <w:rFonts w:ascii="Times New Roman" w:hAnsi="Times New Roman"/>
          <w:sz w:val="18"/>
          <w:szCs w:val="18"/>
        </w:rPr>
      </w:pPr>
      <w:r w:rsidRPr="004E62F6">
        <w:rPr>
          <w:rFonts w:ascii="Times New Roman" w:hAnsi="Times New Roman"/>
          <w:sz w:val="18"/>
          <w:szCs w:val="18"/>
        </w:rPr>
        <w:t>Асфальто-бетонное покрытие ___________________________ кв. м</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 xml:space="preserve">                                   (восстановлено или не</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 xml:space="preserve">                                     нарушалось, указать)</w:t>
      </w:r>
    </w:p>
    <w:p w:rsidR="004F3315" w:rsidRPr="004E62F6" w:rsidRDefault="004F3315" w:rsidP="00E332A9">
      <w:pPr>
        <w:pStyle w:val="HTML"/>
        <w:numPr>
          <w:ilvl w:val="0"/>
          <w:numId w:val="17"/>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Отмостка (бортовой камень) ___________________________ кв. м</w:t>
      </w:r>
    </w:p>
    <w:p w:rsidR="004F3315" w:rsidRPr="004E62F6" w:rsidRDefault="004F3315" w:rsidP="00E332A9">
      <w:pPr>
        <w:pStyle w:val="HTML"/>
        <w:numPr>
          <w:ilvl w:val="0"/>
          <w:numId w:val="17"/>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Восстановление благоустройства _____________________________</w:t>
      </w:r>
    </w:p>
    <w:p w:rsidR="004F3315" w:rsidRPr="004E62F6" w:rsidRDefault="004F3315" w:rsidP="00E332A9">
      <w:pPr>
        <w:pStyle w:val="HTML"/>
        <w:numPr>
          <w:ilvl w:val="0"/>
          <w:numId w:val="17"/>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Восстановление озеленения __________________________________</w:t>
      </w:r>
    </w:p>
    <w:p w:rsidR="004F3315" w:rsidRPr="004E62F6" w:rsidRDefault="004F3315" w:rsidP="00E332A9">
      <w:pPr>
        <w:pStyle w:val="HTML"/>
        <w:numPr>
          <w:ilvl w:val="0"/>
          <w:numId w:val="17"/>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Восстановление малых архитектурных форм ____________________</w:t>
      </w:r>
    </w:p>
    <w:p w:rsidR="004F3315" w:rsidRPr="004E62F6" w:rsidRDefault="004F3315" w:rsidP="00E332A9">
      <w:pPr>
        <w:pStyle w:val="HTML"/>
        <w:numPr>
          <w:ilvl w:val="0"/>
          <w:numId w:val="17"/>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Восстановление технических сооружений ______________________</w:t>
      </w:r>
    </w:p>
    <w:p w:rsidR="004F3315" w:rsidRPr="004E62F6" w:rsidRDefault="004F3315" w:rsidP="00E332A9">
      <w:pPr>
        <w:pStyle w:val="HTML"/>
        <w:numPr>
          <w:ilvl w:val="0"/>
          <w:numId w:val="17"/>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Прочие нарушения</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b/>
          <w:i/>
          <w:sz w:val="18"/>
          <w:szCs w:val="18"/>
          <w:u w:val="single"/>
        </w:rPr>
      </w:pPr>
      <w:r w:rsidRPr="004E62F6">
        <w:rPr>
          <w:rFonts w:ascii="Times New Roman" w:hAnsi="Times New Roman"/>
          <w:b/>
          <w:i/>
          <w:sz w:val="18"/>
          <w:szCs w:val="18"/>
          <w:u w:val="single"/>
        </w:rPr>
        <w:t>Подписи присутствующих:</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__________________________________________________________________</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__________________________________________________________________</w:t>
      </w:r>
    </w:p>
    <w:p w:rsidR="004F3315" w:rsidRPr="004E62F6" w:rsidRDefault="004F3315" w:rsidP="004F3315">
      <w:pPr>
        <w:pStyle w:val="HTML"/>
        <w:tabs>
          <w:tab w:val="clear" w:pos="9160"/>
          <w:tab w:val="clear" w:pos="10076"/>
          <w:tab w:val="left" w:pos="10206"/>
          <w:tab w:val="left" w:pos="10348"/>
        </w:tabs>
        <w:ind w:left="-142"/>
        <w:rPr>
          <w:rFonts w:ascii="Times New Roman" w:hAnsi="Times New Roman"/>
          <w:sz w:val="18"/>
          <w:szCs w:val="18"/>
        </w:rPr>
      </w:pPr>
      <w:r w:rsidRPr="004E62F6">
        <w:rPr>
          <w:rFonts w:ascii="Times New Roman" w:hAnsi="Times New Roman"/>
          <w:sz w:val="18"/>
          <w:szCs w:val="18"/>
        </w:rPr>
        <w:t>__________________________________________________________________</w:t>
      </w:r>
    </w:p>
    <w:p w:rsidR="004F3315" w:rsidRPr="004E62F6" w:rsidRDefault="004F3315" w:rsidP="004F3315">
      <w:pPr>
        <w:suppressAutoHyphens/>
        <w:autoSpaceDE w:val="0"/>
        <w:jc w:val="right"/>
        <w:rPr>
          <w:bCs/>
          <w:lang w:eastAsia="ar-SA"/>
        </w:rPr>
      </w:pPr>
    </w:p>
    <w:p w:rsidR="004F3315" w:rsidRPr="004E62F6" w:rsidRDefault="004F3315" w:rsidP="004F3315">
      <w:pPr>
        <w:suppressAutoHyphens/>
        <w:autoSpaceDE w:val="0"/>
        <w:jc w:val="right"/>
        <w:rPr>
          <w:bCs/>
          <w:lang w:eastAsia="ar-SA"/>
        </w:rPr>
      </w:pPr>
    </w:p>
    <w:p w:rsidR="004F3315" w:rsidRPr="004E62F6" w:rsidRDefault="004F3315" w:rsidP="004F3315">
      <w:pPr>
        <w:suppressAutoHyphens/>
        <w:autoSpaceDE w:val="0"/>
        <w:jc w:val="right"/>
        <w:rPr>
          <w:bCs/>
          <w:lang w:eastAsia="ar-SA"/>
        </w:rPr>
      </w:pPr>
      <w:r w:rsidRPr="004E62F6">
        <w:rPr>
          <w:bCs/>
          <w:lang w:eastAsia="ar-SA"/>
        </w:rPr>
        <w:t>Приложение №6</w:t>
      </w:r>
    </w:p>
    <w:p w:rsidR="004F3315" w:rsidRPr="004E62F6" w:rsidRDefault="004F3315" w:rsidP="004F3315">
      <w:pPr>
        <w:suppressAutoHyphens/>
        <w:autoSpaceDE w:val="0"/>
        <w:jc w:val="right"/>
        <w:rPr>
          <w:lang w:eastAsia="ar-SA"/>
        </w:rPr>
      </w:pPr>
      <w:r w:rsidRPr="004E62F6">
        <w:rPr>
          <w:lang w:eastAsia="ar-SA"/>
        </w:rPr>
        <w:t xml:space="preserve">к Административному регламенту </w:t>
      </w:r>
    </w:p>
    <w:p w:rsidR="004F3315" w:rsidRPr="004E62F6" w:rsidRDefault="004F3315" w:rsidP="004F3315">
      <w:pPr>
        <w:suppressAutoHyphens/>
        <w:autoSpaceDE w:val="0"/>
        <w:jc w:val="right"/>
        <w:rPr>
          <w:bCs/>
          <w:lang w:eastAsia="ar-SA"/>
        </w:rPr>
      </w:pPr>
      <w:r w:rsidRPr="004E62F6">
        <w:rPr>
          <w:bCs/>
          <w:lang w:eastAsia="ar-SA"/>
        </w:rPr>
        <w:t xml:space="preserve">                                                                                          по предоставлению </w:t>
      </w:r>
      <w:r w:rsidRPr="004E62F6">
        <w:rPr>
          <w:lang w:eastAsia="ar-SA"/>
        </w:rPr>
        <w:t>м</w:t>
      </w:r>
      <w:r w:rsidRPr="004E62F6">
        <w:rPr>
          <w:bCs/>
          <w:lang w:eastAsia="ar-SA"/>
        </w:rPr>
        <w:t xml:space="preserve">униципальной услуги </w:t>
      </w:r>
    </w:p>
    <w:p w:rsidR="004F3315" w:rsidRPr="004E62F6" w:rsidRDefault="004F3315" w:rsidP="004F3315">
      <w:pPr>
        <w:suppressAutoHyphens/>
        <w:autoSpaceDE w:val="0"/>
        <w:jc w:val="right"/>
        <w:rPr>
          <w:bCs/>
          <w:lang w:eastAsia="ar-SA"/>
        </w:rPr>
      </w:pPr>
      <w:r w:rsidRPr="004E62F6">
        <w:rPr>
          <w:bCs/>
          <w:lang w:eastAsia="ar-SA"/>
        </w:rPr>
        <w:t>по выдаче, продлению, закрытию разрешения</w:t>
      </w:r>
    </w:p>
    <w:p w:rsidR="004F3315" w:rsidRPr="004E62F6" w:rsidRDefault="004F3315" w:rsidP="004F3315">
      <w:pPr>
        <w:suppressAutoHyphens/>
        <w:autoSpaceDE w:val="0"/>
        <w:jc w:val="right"/>
        <w:rPr>
          <w:lang w:eastAsia="ar-SA"/>
        </w:rPr>
      </w:pPr>
      <w:r w:rsidRPr="004E62F6">
        <w:rPr>
          <w:bCs/>
          <w:lang w:eastAsia="ar-SA"/>
        </w:rPr>
        <w:t xml:space="preserve"> (ордера) на производство земляных работ </w:t>
      </w:r>
    </w:p>
    <w:p w:rsidR="004F3315" w:rsidRPr="004E62F6" w:rsidRDefault="004F3315" w:rsidP="004F3315">
      <w:pPr>
        <w:suppressAutoHyphens/>
        <w:autoSpaceDE w:val="0"/>
        <w:jc w:val="right"/>
        <w:rPr>
          <w:lang w:eastAsia="ar-SA"/>
        </w:rPr>
      </w:pPr>
    </w:p>
    <w:p w:rsidR="004F3315" w:rsidRPr="004E62F6" w:rsidRDefault="004F3315" w:rsidP="004F3315">
      <w:pPr>
        <w:suppressAutoHyphens/>
        <w:autoSpaceDE w:val="0"/>
        <w:jc w:val="right"/>
        <w:rPr>
          <w:lang w:eastAsia="ar-SA"/>
        </w:rPr>
      </w:pPr>
      <w:r w:rsidRPr="004E62F6">
        <w:rPr>
          <w:bCs/>
          <w:lang w:eastAsia="ar-SA"/>
        </w:rPr>
        <w:t xml:space="preserve">                                                                                                                                 </w:t>
      </w:r>
    </w:p>
    <w:p w:rsidR="004F3315" w:rsidRPr="004E62F6" w:rsidRDefault="004F3315" w:rsidP="004F3315">
      <w:pPr>
        <w:suppressAutoHyphens/>
        <w:autoSpaceDE w:val="0"/>
        <w:jc w:val="right"/>
        <w:rPr>
          <w:lang w:eastAsia="ar-SA"/>
        </w:rPr>
      </w:pPr>
    </w:p>
    <w:p w:rsidR="004F3315" w:rsidRPr="004E62F6" w:rsidRDefault="004F3315" w:rsidP="004F3315">
      <w:pPr>
        <w:widowControl w:val="0"/>
        <w:autoSpaceDE w:val="0"/>
        <w:autoSpaceDN w:val="0"/>
        <w:adjustRightInd w:val="0"/>
        <w:spacing w:before="108" w:after="108"/>
        <w:jc w:val="center"/>
        <w:outlineLvl w:val="0"/>
        <w:rPr>
          <w:b/>
          <w:bCs/>
        </w:rPr>
      </w:pPr>
      <w:r w:rsidRPr="004E62F6">
        <w:rPr>
          <w:b/>
          <w:bCs/>
        </w:rPr>
        <w:t>Блок-схема</w:t>
      </w:r>
      <w:r w:rsidRPr="004E62F6">
        <w:rPr>
          <w:b/>
          <w:bCs/>
        </w:rPr>
        <w:br/>
        <w:t xml:space="preserve">предоставления муниципальной услуги </w:t>
      </w:r>
    </w:p>
    <w:p w:rsidR="004F3315" w:rsidRPr="004E62F6" w:rsidRDefault="004F3315" w:rsidP="004F3315">
      <w:pPr>
        <w:widowControl w:val="0"/>
        <w:autoSpaceDE w:val="0"/>
        <w:autoSpaceDN w:val="0"/>
        <w:adjustRightInd w:val="0"/>
        <w:ind w:firstLine="720"/>
        <w:jc w:val="both"/>
        <w:rPr>
          <w:rFonts w:ascii="Arial" w:hAnsi="Arial" w:cs="Arial"/>
        </w:rPr>
      </w:pP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│Поступление заявления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(в том числе через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МФЦ)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Регистрация заявления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lastRenderedPageBreak/>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Назначение ответственного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исполнителя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Передача документов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ответственному исполнителю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Проверка наличия документов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нет      │Документы представлены│     да</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в полном объеме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  Рассмотрение документов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нет            │    Документы     │ да</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  соответствуют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                           │   требованиям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                           │ законодательства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Решение об отказе в  │               │  Решение о выдаче разрешения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предоставлении услуги│               │    (ордера)на производство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               │          земляных работ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 Оформление разрешения (ордера)│</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 на производство земляных работ│</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│Уведомление заявителя об │      │   Направление (вручение)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отказе в выдаче     │      │ заявителю разрешения(ордера)│</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разрешения(ордера) │      │   на производство земляных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на производство земляных│      │  работ (в том числе через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│работ, возврат документов│      │            МФЦ)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(в том числе через МФЦ) │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Окончание предоставления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       муниципальной услуги          │</w:t>
      </w:r>
    </w:p>
    <w:p w:rsidR="004F3315" w:rsidRPr="004E62F6" w:rsidRDefault="004F3315" w:rsidP="004F3315">
      <w:pPr>
        <w:widowControl w:val="0"/>
        <w:autoSpaceDE w:val="0"/>
        <w:autoSpaceDN w:val="0"/>
        <w:adjustRightInd w:val="0"/>
        <w:rPr>
          <w:rFonts w:ascii="Courier New" w:hAnsi="Courier New" w:cs="Courier New"/>
        </w:rPr>
      </w:pPr>
      <w:r w:rsidRPr="004E62F6">
        <w:rPr>
          <w:rFonts w:ascii="Courier New" w:hAnsi="Courier New" w:cs="Courier New"/>
        </w:rPr>
        <w:t xml:space="preserve">             └─────────────────────────────────────┘</w:t>
      </w:r>
    </w:p>
    <w:p w:rsidR="004F3315" w:rsidRPr="004E62F6" w:rsidRDefault="004F3315" w:rsidP="004F3315">
      <w:pPr>
        <w:widowControl w:val="0"/>
        <w:autoSpaceDE w:val="0"/>
        <w:autoSpaceDN w:val="0"/>
        <w:adjustRightInd w:val="0"/>
        <w:ind w:firstLine="720"/>
        <w:jc w:val="both"/>
        <w:rPr>
          <w:rFonts w:ascii="Arial" w:hAnsi="Arial" w:cs="Arial"/>
        </w:rPr>
      </w:pPr>
    </w:p>
    <w:p w:rsidR="004F3315" w:rsidRPr="004E62F6" w:rsidRDefault="004F3315" w:rsidP="004F3315">
      <w:pPr>
        <w:widowControl w:val="0"/>
        <w:autoSpaceDE w:val="0"/>
        <w:autoSpaceDN w:val="0"/>
        <w:adjustRightInd w:val="0"/>
        <w:ind w:firstLine="720"/>
        <w:jc w:val="both"/>
      </w:pPr>
    </w:p>
    <w:p w:rsidR="004F3315" w:rsidRPr="004E62F6" w:rsidRDefault="004F3315" w:rsidP="004F3315">
      <w:pPr>
        <w:jc w:val="right"/>
        <w:rPr>
          <w:bCs/>
          <w:lang w:eastAsia="ar-SA"/>
        </w:rPr>
      </w:pPr>
      <w:r w:rsidRPr="004E62F6">
        <w:rPr>
          <w:b/>
          <w:bCs/>
          <w:color w:val="26282F"/>
        </w:rPr>
        <w:br w:type="page"/>
      </w:r>
      <w:r w:rsidRPr="004E62F6">
        <w:rPr>
          <w:bCs/>
          <w:lang w:eastAsia="ar-SA"/>
        </w:rPr>
        <w:lastRenderedPageBreak/>
        <w:t>Приложение № 7</w:t>
      </w:r>
    </w:p>
    <w:p w:rsidR="004F3315" w:rsidRPr="004E62F6" w:rsidRDefault="004F3315" w:rsidP="004F3315">
      <w:pPr>
        <w:suppressAutoHyphens/>
        <w:autoSpaceDE w:val="0"/>
        <w:jc w:val="right"/>
        <w:rPr>
          <w:lang w:eastAsia="ar-SA"/>
        </w:rPr>
      </w:pPr>
      <w:r w:rsidRPr="004E62F6">
        <w:rPr>
          <w:lang w:eastAsia="ar-SA"/>
        </w:rPr>
        <w:t xml:space="preserve">к Административному регламенту </w:t>
      </w:r>
    </w:p>
    <w:p w:rsidR="004F3315" w:rsidRPr="004E62F6" w:rsidRDefault="004F3315" w:rsidP="004F3315">
      <w:pPr>
        <w:suppressAutoHyphens/>
        <w:autoSpaceDE w:val="0"/>
        <w:jc w:val="right"/>
        <w:rPr>
          <w:bCs/>
          <w:lang w:eastAsia="ar-SA"/>
        </w:rPr>
      </w:pPr>
      <w:r w:rsidRPr="004E62F6">
        <w:rPr>
          <w:bCs/>
          <w:lang w:eastAsia="ar-SA"/>
        </w:rPr>
        <w:t xml:space="preserve">                                                                                          по предоставлению </w:t>
      </w:r>
      <w:r w:rsidRPr="004E62F6">
        <w:rPr>
          <w:lang w:eastAsia="ar-SA"/>
        </w:rPr>
        <w:t>м</w:t>
      </w:r>
      <w:r w:rsidRPr="004E62F6">
        <w:rPr>
          <w:bCs/>
          <w:lang w:eastAsia="ar-SA"/>
        </w:rPr>
        <w:t xml:space="preserve">униципальной услуги </w:t>
      </w:r>
    </w:p>
    <w:p w:rsidR="004F3315" w:rsidRPr="004E62F6" w:rsidRDefault="004F3315" w:rsidP="004F3315">
      <w:pPr>
        <w:suppressAutoHyphens/>
        <w:autoSpaceDE w:val="0"/>
        <w:jc w:val="right"/>
        <w:rPr>
          <w:bCs/>
          <w:lang w:eastAsia="ar-SA"/>
        </w:rPr>
      </w:pPr>
      <w:r w:rsidRPr="004E62F6">
        <w:rPr>
          <w:bCs/>
          <w:lang w:eastAsia="ar-SA"/>
        </w:rPr>
        <w:t>по выдаче, продлению, закрытию разрешения</w:t>
      </w:r>
    </w:p>
    <w:p w:rsidR="004F3315" w:rsidRPr="004E62F6" w:rsidRDefault="004F3315" w:rsidP="004F3315">
      <w:pPr>
        <w:suppressAutoHyphens/>
        <w:autoSpaceDE w:val="0"/>
        <w:jc w:val="right"/>
        <w:rPr>
          <w:lang w:eastAsia="ar-SA"/>
        </w:rPr>
      </w:pPr>
      <w:r w:rsidRPr="004E62F6">
        <w:rPr>
          <w:bCs/>
          <w:lang w:eastAsia="ar-SA"/>
        </w:rPr>
        <w:t xml:space="preserve"> (ордера) на производство земляных работ </w:t>
      </w:r>
    </w:p>
    <w:p w:rsidR="004F3315" w:rsidRPr="004E62F6" w:rsidRDefault="004F3315" w:rsidP="004F3315">
      <w:pPr>
        <w:suppressAutoHyphens/>
        <w:autoSpaceDE w:val="0"/>
        <w:jc w:val="right"/>
        <w:rPr>
          <w:lang w:eastAsia="ar-SA"/>
        </w:rPr>
      </w:pPr>
    </w:p>
    <w:p w:rsidR="004F3315" w:rsidRPr="004E62F6" w:rsidRDefault="004F3315" w:rsidP="004F3315">
      <w:pPr>
        <w:widowControl w:val="0"/>
        <w:tabs>
          <w:tab w:val="left" w:pos="142"/>
          <w:tab w:val="left" w:pos="284"/>
        </w:tabs>
        <w:autoSpaceDE w:val="0"/>
        <w:autoSpaceDN w:val="0"/>
        <w:adjustRightInd w:val="0"/>
        <w:ind w:left="-567" w:firstLine="340"/>
        <w:jc w:val="right"/>
        <w:rPr>
          <w:bCs/>
        </w:rPr>
      </w:pPr>
    </w:p>
    <w:p w:rsidR="004F3315" w:rsidRPr="004E62F6" w:rsidRDefault="004F3315" w:rsidP="004F3315">
      <w:pPr>
        <w:ind w:left="4963"/>
      </w:pPr>
      <w:r w:rsidRPr="004E62F6">
        <w:t>В __________________________________________</w:t>
      </w:r>
    </w:p>
    <w:p w:rsidR="004F3315" w:rsidRPr="004E62F6" w:rsidRDefault="004F3315" w:rsidP="004F3315">
      <w:pPr>
        <w:ind w:left="4820"/>
        <w:jc w:val="center"/>
      </w:pPr>
      <w:r w:rsidRPr="004E62F6">
        <w:t>(наименование органа, предоставляющего муниципальную услугу)</w:t>
      </w:r>
    </w:p>
    <w:p w:rsidR="004F3315" w:rsidRPr="004E62F6" w:rsidRDefault="004F3315" w:rsidP="004F3315">
      <w:pPr>
        <w:ind w:left="4820"/>
        <w:jc w:val="right"/>
      </w:pPr>
      <w:r w:rsidRPr="004E62F6">
        <w:t xml:space="preserve"> ___________________________________________</w:t>
      </w:r>
    </w:p>
    <w:p w:rsidR="004F3315" w:rsidRPr="004E62F6" w:rsidRDefault="004F3315" w:rsidP="004F3315">
      <w:pPr>
        <w:ind w:left="4820"/>
        <w:jc w:val="center"/>
      </w:pPr>
      <w:r w:rsidRPr="004E62F6">
        <w:t>(должностное лицо органа, предоставляющего муниципальную услугу, решение и действие (бездействие) которого обжалуется)</w:t>
      </w:r>
    </w:p>
    <w:p w:rsidR="004F3315" w:rsidRPr="004E62F6" w:rsidRDefault="004F3315" w:rsidP="004F3315">
      <w:pPr>
        <w:ind w:left="4820"/>
      </w:pPr>
      <w:r w:rsidRPr="004E62F6">
        <w:t>От __________________________________________</w:t>
      </w:r>
    </w:p>
    <w:p w:rsidR="004F3315" w:rsidRPr="004E62F6" w:rsidRDefault="004F3315" w:rsidP="004F3315">
      <w:pPr>
        <w:ind w:left="4820"/>
        <w:jc w:val="center"/>
      </w:pPr>
      <w:r w:rsidRPr="004E62F6">
        <w:t>(ФИО заявителя)</w:t>
      </w:r>
    </w:p>
    <w:p w:rsidR="004F3315" w:rsidRPr="004E62F6" w:rsidRDefault="004F3315" w:rsidP="004F3315">
      <w:pPr>
        <w:widowControl w:val="0"/>
        <w:tabs>
          <w:tab w:val="left" w:pos="142"/>
          <w:tab w:val="left" w:pos="284"/>
        </w:tabs>
        <w:autoSpaceDE w:val="0"/>
        <w:autoSpaceDN w:val="0"/>
        <w:adjustRightInd w:val="0"/>
        <w:ind w:left="-567" w:firstLine="340"/>
        <w:jc w:val="right"/>
        <w:rPr>
          <w:u w:val="single"/>
        </w:rPr>
      </w:pPr>
      <w:r w:rsidRPr="004E62F6">
        <w:tab/>
      </w:r>
      <w:r w:rsidRPr="004E62F6">
        <w:tab/>
      </w:r>
      <w:r w:rsidRPr="004E62F6">
        <w:tab/>
      </w:r>
      <w:r w:rsidRPr="004E62F6">
        <w:tab/>
      </w:r>
      <w:r w:rsidRPr="004E62F6">
        <w:tab/>
      </w:r>
      <w:r w:rsidRPr="004E62F6">
        <w:tab/>
      </w:r>
      <w:r w:rsidRPr="004E62F6">
        <w:tab/>
      </w:r>
      <w:r w:rsidRPr="004E62F6">
        <w:tab/>
        <w:t xml:space="preserve">      Адрес проживания </w:t>
      </w:r>
      <w:r w:rsidRPr="004E62F6">
        <w:rPr>
          <w:u w:val="single"/>
        </w:rPr>
        <w:tab/>
      </w:r>
      <w:r w:rsidRPr="004E62F6">
        <w:rPr>
          <w:u w:val="single"/>
        </w:rPr>
        <w:tab/>
      </w:r>
      <w:r w:rsidRPr="004E62F6">
        <w:rPr>
          <w:u w:val="single"/>
        </w:rPr>
        <w:tab/>
      </w:r>
      <w:r w:rsidRPr="004E62F6">
        <w:rPr>
          <w:u w:val="single"/>
        </w:rPr>
        <w:tab/>
      </w:r>
      <w:r w:rsidRPr="004E62F6">
        <w:rPr>
          <w:u w:val="single"/>
        </w:rPr>
        <w:tab/>
        <w:t xml:space="preserve">                   </w:t>
      </w:r>
      <w:r w:rsidRPr="004E62F6">
        <w:rPr>
          <w:u w:val="single"/>
        </w:rPr>
        <w:tab/>
      </w:r>
      <w:r w:rsidRPr="004E62F6">
        <w:rPr>
          <w:u w:val="single"/>
        </w:rPr>
        <w:tab/>
      </w:r>
      <w:r w:rsidRPr="004E62F6">
        <w:rPr>
          <w:u w:val="single"/>
        </w:rPr>
        <w:tab/>
        <w:t xml:space="preserve">   </w:t>
      </w:r>
      <w:r w:rsidRPr="004E62F6">
        <w:rPr>
          <w:u w:val="single"/>
        </w:rPr>
        <w:tab/>
      </w:r>
      <w:r w:rsidRPr="004E62F6">
        <w:rPr>
          <w:u w:val="single"/>
        </w:rPr>
        <w:tab/>
      </w:r>
      <w:r w:rsidRPr="004E62F6">
        <w:rPr>
          <w:u w:val="single"/>
        </w:rPr>
        <w:tab/>
      </w:r>
      <w:r w:rsidRPr="004E62F6">
        <w:rPr>
          <w:u w:val="single"/>
        </w:rPr>
        <w:tab/>
      </w:r>
      <w:r w:rsidRPr="004E62F6">
        <w:rPr>
          <w:u w:val="single"/>
        </w:rPr>
        <w:tab/>
        <w:t xml:space="preserve">           </w:t>
      </w:r>
      <w:r w:rsidRPr="004E62F6">
        <w:rPr>
          <w:u w:val="single"/>
        </w:rPr>
        <w:tab/>
      </w:r>
    </w:p>
    <w:p w:rsidR="004F3315" w:rsidRPr="004E62F6" w:rsidRDefault="004F3315" w:rsidP="004F3315">
      <w:pPr>
        <w:widowControl w:val="0"/>
        <w:tabs>
          <w:tab w:val="left" w:pos="142"/>
          <w:tab w:val="left" w:pos="284"/>
        </w:tabs>
        <w:autoSpaceDE w:val="0"/>
        <w:autoSpaceDN w:val="0"/>
        <w:adjustRightInd w:val="0"/>
        <w:jc w:val="center"/>
        <w:rPr>
          <w:u w:val="single"/>
        </w:rPr>
      </w:pPr>
      <w:r w:rsidRPr="004E62F6">
        <w:tab/>
      </w:r>
      <w:r w:rsidRPr="004E62F6">
        <w:tab/>
      </w:r>
      <w:r w:rsidRPr="004E62F6">
        <w:tab/>
      </w:r>
      <w:r w:rsidRPr="004E62F6">
        <w:tab/>
      </w:r>
      <w:r w:rsidRPr="004E62F6">
        <w:tab/>
      </w:r>
      <w:r w:rsidRPr="004E62F6">
        <w:tab/>
      </w:r>
      <w:r w:rsidRPr="004E62F6">
        <w:tab/>
      </w:r>
      <w:r w:rsidRPr="004E62F6">
        <w:tab/>
        <w:t xml:space="preserve">      Телефон </w:t>
      </w:r>
      <w:r w:rsidRPr="004E62F6">
        <w:rPr>
          <w:u w:val="single"/>
        </w:rPr>
        <w:tab/>
      </w:r>
      <w:r w:rsidRPr="004E62F6">
        <w:rPr>
          <w:u w:val="single"/>
        </w:rPr>
        <w:tab/>
      </w:r>
      <w:r w:rsidRPr="004E62F6">
        <w:rPr>
          <w:u w:val="single"/>
        </w:rPr>
        <w:tab/>
      </w:r>
      <w:r w:rsidRPr="004E62F6">
        <w:rPr>
          <w:u w:val="single"/>
        </w:rPr>
        <w:tab/>
      </w:r>
      <w:r w:rsidRPr="004E62F6">
        <w:rPr>
          <w:u w:val="single"/>
        </w:rPr>
        <w:tab/>
      </w:r>
      <w:r w:rsidRPr="004E62F6">
        <w:rPr>
          <w:u w:val="single"/>
        </w:rPr>
        <w:tab/>
      </w:r>
      <w:r w:rsidRPr="004E62F6">
        <w:rPr>
          <w:u w:val="single"/>
        </w:rPr>
        <w:tab/>
      </w:r>
    </w:p>
    <w:p w:rsidR="004F3315" w:rsidRPr="004E62F6" w:rsidRDefault="004F3315" w:rsidP="004F3315">
      <w:pPr>
        <w:widowControl w:val="0"/>
        <w:tabs>
          <w:tab w:val="left" w:pos="142"/>
          <w:tab w:val="left" w:pos="284"/>
        </w:tabs>
        <w:autoSpaceDE w:val="0"/>
        <w:autoSpaceDN w:val="0"/>
        <w:adjustRightInd w:val="0"/>
        <w:jc w:val="center"/>
        <w:rPr>
          <w:u w:val="single"/>
        </w:rPr>
      </w:pPr>
      <w:r w:rsidRPr="004E62F6">
        <w:t xml:space="preserve"> </w:t>
      </w:r>
      <w:r w:rsidRPr="004E62F6">
        <w:tab/>
      </w:r>
      <w:r w:rsidRPr="004E62F6">
        <w:tab/>
      </w:r>
      <w:r w:rsidRPr="004E62F6">
        <w:tab/>
      </w:r>
      <w:r w:rsidRPr="004E62F6">
        <w:tab/>
      </w:r>
      <w:r w:rsidRPr="004E62F6">
        <w:tab/>
      </w:r>
      <w:r w:rsidRPr="004E62F6">
        <w:tab/>
      </w:r>
      <w:r w:rsidRPr="004E62F6">
        <w:tab/>
      </w:r>
      <w:r w:rsidRPr="004E62F6">
        <w:tab/>
        <w:t xml:space="preserve">      Адрес эл/почты </w:t>
      </w:r>
      <w:r w:rsidRPr="004E62F6">
        <w:rPr>
          <w:u w:val="single"/>
        </w:rPr>
        <w:tab/>
      </w:r>
      <w:r w:rsidRPr="004E62F6">
        <w:rPr>
          <w:u w:val="single"/>
        </w:rPr>
        <w:tab/>
        <w:t xml:space="preserve">      </w:t>
      </w:r>
      <w:r w:rsidRPr="004E62F6">
        <w:rPr>
          <w:u w:val="single"/>
        </w:rPr>
        <w:tab/>
      </w:r>
      <w:r w:rsidRPr="004E62F6">
        <w:rPr>
          <w:u w:val="single"/>
        </w:rPr>
        <w:tab/>
      </w:r>
      <w:r w:rsidRPr="004E62F6">
        <w:rPr>
          <w:u w:val="single"/>
        </w:rPr>
        <w:tab/>
      </w:r>
      <w:r w:rsidRPr="004E62F6">
        <w:rPr>
          <w:u w:val="single"/>
        </w:rPr>
        <w:tab/>
      </w:r>
    </w:p>
    <w:p w:rsidR="004F3315" w:rsidRPr="004E62F6" w:rsidRDefault="004F3315" w:rsidP="004F3315">
      <w:pPr>
        <w:widowControl w:val="0"/>
        <w:tabs>
          <w:tab w:val="left" w:pos="142"/>
          <w:tab w:val="left" w:pos="284"/>
        </w:tabs>
        <w:autoSpaceDE w:val="0"/>
        <w:autoSpaceDN w:val="0"/>
        <w:adjustRightInd w:val="0"/>
        <w:ind w:left="-567" w:firstLine="340"/>
        <w:jc w:val="center"/>
        <w:rPr>
          <w:b/>
        </w:rPr>
      </w:pPr>
    </w:p>
    <w:p w:rsidR="004F3315" w:rsidRPr="004E62F6" w:rsidRDefault="004F3315" w:rsidP="004F3315">
      <w:pPr>
        <w:widowControl w:val="0"/>
        <w:tabs>
          <w:tab w:val="left" w:pos="142"/>
          <w:tab w:val="left" w:pos="284"/>
        </w:tabs>
        <w:autoSpaceDE w:val="0"/>
        <w:autoSpaceDN w:val="0"/>
        <w:adjustRightInd w:val="0"/>
        <w:ind w:left="-567" w:firstLine="340"/>
        <w:jc w:val="center"/>
        <w:rPr>
          <w:b/>
        </w:rPr>
      </w:pPr>
    </w:p>
    <w:p w:rsidR="004F3315" w:rsidRPr="004E62F6" w:rsidRDefault="004F3315" w:rsidP="004F3315">
      <w:pPr>
        <w:widowControl w:val="0"/>
        <w:tabs>
          <w:tab w:val="left" w:pos="142"/>
          <w:tab w:val="left" w:pos="284"/>
        </w:tabs>
        <w:autoSpaceDE w:val="0"/>
        <w:autoSpaceDN w:val="0"/>
        <w:adjustRightInd w:val="0"/>
        <w:ind w:left="-567" w:firstLine="340"/>
        <w:jc w:val="center"/>
        <w:rPr>
          <w:b/>
        </w:rPr>
      </w:pPr>
      <w:r w:rsidRPr="004E62F6">
        <w:rPr>
          <w:b/>
        </w:rPr>
        <w:t>ЖАЛОБА</w:t>
      </w:r>
    </w:p>
    <w:p w:rsidR="004F3315" w:rsidRPr="004E62F6" w:rsidRDefault="004F3315" w:rsidP="004F3315">
      <w:pPr>
        <w:widowControl w:val="0"/>
        <w:tabs>
          <w:tab w:val="left" w:pos="142"/>
          <w:tab w:val="left" w:pos="284"/>
        </w:tabs>
        <w:autoSpaceDE w:val="0"/>
        <w:autoSpaceDN w:val="0"/>
        <w:adjustRightInd w:val="0"/>
        <w:ind w:left="-567" w:firstLine="340"/>
        <w:jc w:val="right"/>
        <w:rPr>
          <w:u w:val="single"/>
        </w:rPr>
      </w:pPr>
    </w:p>
    <w:p w:rsidR="004F3315" w:rsidRPr="004E62F6" w:rsidRDefault="004F3315" w:rsidP="004F3315">
      <w:pPr>
        <w:widowControl w:val="0"/>
        <w:autoSpaceDE w:val="0"/>
        <w:autoSpaceDN w:val="0"/>
        <w:adjustRightInd w:val="0"/>
        <w:jc w:val="both"/>
      </w:pPr>
      <w:r w:rsidRPr="004E62F6">
        <w:t>____________________________________________________________________________________</w:t>
      </w:r>
    </w:p>
    <w:p w:rsidR="004F3315" w:rsidRPr="004E62F6" w:rsidRDefault="004F3315" w:rsidP="004F3315">
      <w:pPr>
        <w:widowControl w:val="0"/>
        <w:autoSpaceDE w:val="0"/>
        <w:autoSpaceDN w:val="0"/>
        <w:adjustRightInd w:val="0"/>
        <w:jc w:val="both"/>
      </w:pPr>
      <w:r w:rsidRPr="004E62F6">
        <w:t>____________________________________________________________________________________</w:t>
      </w:r>
    </w:p>
    <w:p w:rsidR="004F3315" w:rsidRPr="004E62F6" w:rsidRDefault="004F3315" w:rsidP="004F3315">
      <w:pPr>
        <w:widowControl w:val="0"/>
        <w:autoSpaceDE w:val="0"/>
        <w:autoSpaceDN w:val="0"/>
        <w:adjustRightInd w:val="0"/>
        <w:jc w:val="both"/>
        <w:rPr>
          <w:u w:val="single"/>
        </w:rPr>
      </w:pPr>
      <w:r w:rsidRPr="004E62F6">
        <w:t>___________________________________________________________________________________</w:t>
      </w:r>
      <w:r w:rsidRPr="004E62F6">
        <w:rPr>
          <w:u w:val="single"/>
        </w:rPr>
        <w:t xml:space="preserve">   </w:t>
      </w:r>
    </w:p>
    <w:p w:rsidR="004F3315" w:rsidRPr="004E62F6" w:rsidRDefault="004F3315" w:rsidP="004F3315">
      <w:pPr>
        <w:widowControl w:val="0"/>
        <w:autoSpaceDE w:val="0"/>
        <w:autoSpaceDN w:val="0"/>
        <w:adjustRightInd w:val="0"/>
        <w:jc w:val="both"/>
      </w:pPr>
      <w:r w:rsidRPr="004E62F6">
        <w:t>____________________________________________________________________________________</w:t>
      </w:r>
    </w:p>
    <w:p w:rsidR="004F3315" w:rsidRPr="004E62F6" w:rsidRDefault="004F3315" w:rsidP="004F3315">
      <w:pPr>
        <w:widowControl w:val="0"/>
        <w:autoSpaceDE w:val="0"/>
        <w:autoSpaceDN w:val="0"/>
        <w:adjustRightInd w:val="0"/>
        <w:jc w:val="both"/>
      </w:pPr>
      <w:r w:rsidRPr="004E62F6">
        <w:t>____________________________________________________________________________________</w:t>
      </w:r>
    </w:p>
    <w:p w:rsidR="004F3315" w:rsidRPr="004E62F6" w:rsidRDefault="004F3315" w:rsidP="004F3315">
      <w:pPr>
        <w:widowControl w:val="0"/>
        <w:autoSpaceDE w:val="0"/>
        <w:autoSpaceDN w:val="0"/>
        <w:adjustRightInd w:val="0"/>
        <w:jc w:val="both"/>
      </w:pPr>
      <w:r w:rsidRPr="004E62F6">
        <w:t>____________________________________________________________________________________</w:t>
      </w:r>
    </w:p>
    <w:p w:rsidR="004F3315" w:rsidRPr="004E62F6" w:rsidRDefault="004F3315" w:rsidP="004F3315">
      <w:pPr>
        <w:widowControl w:val="0"/>
        <w:autoSpaceDE w:val="0"/>
        <w:autoSpaceDN w:val="0"/>
        <w:adjustRightInd w:val="0"/>
        <w:jc w:val="both"/>
      </w:pPr>
      <w:r w:rsidRPr="004E62F6">
        <w:t>____________________________________________________________________________________</w:t>
      </w:r>
    </w:p>
    <w:p w:rsidR="004F3315" w:rsidRPr="004E62F6" w:rsidRDefault="004F3315" w:rsidP="004F3315">
      <w:pPr>
        <w:widowControl w:val="0"/>
        <w:autoSpaceDE w:val="0"/>
        <w:autoSpaceDN w:val="0"/>
        <w:adjustRightInd w:val="0"/>
        <w:jc w:val="both"/>
      </w:pPr>
      <w:r w:rsidRPr="004E62F6">
        <w:t>____________________________________________________________________________________</w:t>
      </w:r>
    </w:p>
    <w:p w:rsidR="004F3315" w:rsidRPr="004E62F6" w:rsidRDefault="004F3315" w:rsidP="004F3315">
      <w:pPr>
        <w:widowControl w:val="0"/>
        <w:autoSpaceDE w:val="0"/>
        <w:autoSpaceDN w:val="0"/>
        <w:adjustRightInd w:val="0"/>
        <w:ind w:left="993" w:firstLine="141"/>
        <w:jc w:val="center"/>
      </w:pPr>
      <w:r w:rsidRPr="004E62F6">
        <w:t>(указать причину жалобы, дату и т.д.)</w:t>
      </w:r>
    </w:p>
    <w:p w:rsidR="004F3315" w:rsidRPr="004E62F6" w:rsidRDefault="004F3315" w:rsidP="004F3315">
      <w:pPr>
        <w:widowControl w:val="0"/>
        <w:autoSpaceDE w:val="0"/>
        <w:autoSpaceDN w:val="0"/>
        <w:adjustRightInd w:val="0"/>
        <w:ind w:left="993"/>
      </w:pPr>
    </w:p>
    <w:p w:rsidR="004F3315" w:rsidRPr="004E62F6" w:rsidRDefault="004F3315" w:rsidP="004F3315">
      <w:pPr>
        <w:widowControl w:val="0"/>
        <w:autoSpaceDE w:val="0"/>
        <w:autoSpaceDN w:val="0"/>
        <w:adjustRightInd w:val="0"/>
      </w:pPr>
      <w:r w:rsidRPr="004E62F6">
        <w:t>В подтверждение вышеизложенного прилагаю следующие документы:</w:t>
      </w:r>
    </w:p>
    <w:p w:rsidR="004F3315" w:rsidRPr="004E62F6" w:rsidRDefault="004F3315" w:rsidP="004F3315">
      <w:pPr>
        <w:widowControl w:val="0"/>
        <w:autoSpaceDE w:val="0"/>
        <w:autoSpaceDN w:val="0"/>
        <w:adjustRightInd w:val="0"/>
        <w:rPr>
          <w:u w:val="single"/>
        </w:rPr>
      </w:pPr>
      <w:r w:rsidRPr="004E62F6">
        <w:t>1. ______________________________________________________________________</w:t>
      </w:r>
      <w:r w:rsidRPr="004E62F6">
        <w:rPr>
          <w:u w:val="single"/>
        </w:rPr>
        <w:tab/>
      </w:r>
      <w:r w:rsidRPr="004E62F6">
        <w:rPr>
          <w:u w:val="single"/>
        </w:rPr>
        <w:tab/>
      </w:r>
    </w:p>
    <w:p w:rsidR="004F3315" w:rsidRPr="004E62F6" w:rsidRDefault="004F3315" w:rsidP="004F3315">
      <w:pPr>
        <w:widowControl w:val="0"/>
        <w:autoSpaceDE w:val="0"/>
        <w:autoSpaceDN w:val="0"/>
        <w:adjustRightInd w:val="0"/>
        <w:rPr>
          <w:u w:val="single"/>
        </w:rPr>
      </w:pPr>
      <w:r w:rsidRPr="004E62F6">
        <w:t>2. ______________________________________________________________________</w:t>
      </w:r>
      <w:r w:rsidRPr="004E62F6">
        <w:rPr>
          <w:u w:val="single"/>
        </w:rPr>
        <w:tab/>
      </w:r>
      <w:r w:rsidRPr="004E62F6">
        <w:rPr>
          <w:u w:val="single"/>
        </w:rPr>
        <w:tab/>
      </w:r>
    </w:p>
    <w:p w:rsidR="004F3315" w:rsidRPr="004E62F6" w:rsidRDefault="004F3315" w:rsidP="004F3315">
      <w:pPr>
        <w:widowControl w:val="0"/>
        <w:autoSpaceDE w:val="0"/>
        <w:autoSpaceDN w:val="0"/>
        <w:adjustRightInd w:val="0"/>
      </w:pPr>
      <w:r w:rsidRPr="004E62F6">
        <w:t>3. ______________________________________________________________________</w:t>
      </w:r>
      <w:r w:rsidRPr="004E62F6">
        <w:rPr>
          <w:u w:val="single"/>
        </w:rPr>
        <w:tab/>
      </w:r>
      <w:r w:rsidRPr="004E62F6">
        <w:rPr>
          <w:u w:val="single"/>
        </w:rPr>
        <w:tab/>
      </w:r>
      <w:r w:rsidRPr="004E62F6">
        <w:tab/>
      </w:r>
      <w:r w:rsidRPr="004E62F6">
        <w:tab/>
      </w:r>
    </w:p>
    <w:p w:rsidR="004F3315" w:rsidRPr="004E62F6" w:rsidRDefault="004F3315" w:rsidP="004F3315">
      <w:pPr>
        <w:widowControl w:val="0"/>
        <w:tabs>
          <w:tab w:val="left" w:pos="142"/>
          <w:tab w:val="left" w:pos="284"/>
        </w:tabs>
        <w:autoSpaceDE w:val="0"/>
        <w:autoSpaceDN w:val="0"/>
        <w:adjustRightInd w:val="0"/>
        <w:ind w:left="-567" w:firstLine="340"/>
        <w:jc w:val="both"/>
        <w:rPr>
          <w:u w:val="single"/>
        </w:rPr>
      </w:pPr>
    </w:p>
    <w:p w:rsidR="004F3315" w:rsidRPr="004E62F6" w:rsidRDefault="004F3315" w:rsidP="004F3315">
      <w:pPr>
        <w:widowControl w:val="0"/>
        <w:tabs>
          <w:tab w:val="left" w:pos="142"/>
          <w:tab w:val="left" w:pos="284"/>
        </w:tabs>
        <w:autoSpaceDE w:val="0"/>
        <w:autoSpaceDN w:val="0"/>
        <w:adjustRightInd w:val="0"/>
        <w:ind w:left="-567" w:firstLine="340"/>
        <w:jc w:val="both"/>
      </w:pPr>
      <w:r w:rsidRPr="004E62F6">
        <w:tab/>
      </w:r>
      <w:r w:rsidRPr="004E62F6">
        <w:rPr>
          <w:u w:val="single"/>
        </w:rPr>
        <w:tab/>
      </w:r>
      <w:r w:rsidRPr="004E62F6">
        <w:rPr>
          <w:u w:val="single"/>
        </w:rPr>
        <w:tab/>
      </w:r>
      <w:r w:rsidRPr="004E62F6">
        <w:rPr>
          <w:u w:val="single"/>
        </w:rPr>
        <w:tab/>
      </w:r>
      <w:r w:rsidRPr="004E62F6">
        <w:rPr>
          <w:u w:val="single"/>
        </w:rPr>
        <w:tab/>
      </w:r>
      <w:r w:rsidRPr="004E62F6">
        <w:t xml:space="preserve"> (дата) </w:t>
      </w:r>
      <w:r w:rsidRPr="004E62F6">
        <w:tab/>
      </w:r>
      <w:r w:rsidRPr="004E62F6">
        <w:rPr>
          <w:u w:val="single"/>
        </w:rPr>
        <w:tab/>
      </w:r>
      <w:r w:rsidRPr="004E62F6">
        <w:rPr>
          <w:u w:val="single"/>
        </w:rPr>
        <w:tab/>
      </w:r>
      <w:r w:rsidRPr="004E62F6">
        <w:rPr>
          <w:u w:val="single"/>
        </w:rPr>
        <w:tab/>
      </w:r>
      <w:r w:rsidRPr="004E62F6">
        <w:t xml:space="preserve"> (подпись)</w:t>
      </w:r>
    </w:p>
    <w:p w:rsidR="004F3315" w:rsidRPr="004E62F6" w:rsidRDefault="004F3315" w:rsidP="004F3315">
      <w:pPr>
        <w:widowControl w:val="0"/>
        <w:tabs>
          <w:tab w:val="left" w:pos="142"/>
          <w:tab w:val="left" w:pos="284"/>
        </w:tabs>
        <w:autoSpaceDE w:val="0"/>
        <w:autoSpaceDN w:val="0"/>
        <w:adjustRightInd w:val="0"/>
        <w:ind w:left="-567" w:firstLine="340"/>
        <w:jc w:val="both"/>
      </w:pPr>
    </w:p>
    <w:p w:rsidR="004F3315" w:rsidRPr="004E62F6" w:rsidRDefault="004F3315" w:rsidP="004F3315">
      <w:pPr>
        <w:widowControl w:val="0"/>
        <w:tabs>
          <w:tab w:val="left" w:pos="142"/>
          <w:tab w:val="left" w:pos="284"/>
        </w:tabs>
        <w:autoSpaceDE w:val="0"/>
        <w:autoSpaceDN w:val="0"/>
        <w:adjustRightInd w:val="0"/>
        <w:ind w:left="-567" w:firstLine="340"/>
        <w:jc w:val="both"/>
      </w:pPr>
      <w:r w:rsidRPr="004E62F6">
        <w:t>Жалобу принял:</w:t>
      </w:r>
    </w:p>
    <w:p w:rsidR="004F3315" w:rsidRPr="004E62F6" w:rsidRDefault="004F3315" w:rsidP="004F3315">
      <w:pPr>
        <w:widowControl w:val="0"/>
        <w:tabs>
          <w:tab w:val="left" w:pos="142"/>
          <w:tab w:val="left" w:pos="284"/>
        </w:tabs>
        <w:autoSpaceDE w:val="0"/>
        <w:autoSpaceDN w:val="0"/>
        <w:adjustRightInd w:val="0"/>
        <w:ind w:left="-567" w:firstLine="340"/>
        <w:jc w:val="both"/>
        <w:rPr>
          <w:u w:val="single"/>
        </w:rPr>
      </w:pPr>
      <w:r w:rsidRPr="004E62F6">
        <w:t>Дата</w:t>
      </w:r>
      <w:r w:rsidRPr="004E62F6">
        <w:rPr>
          <w:u w:val="single"/>
        </w:rPr>
        <w:tab/>
      </w:r>
      <w:r w:rsidRPr="004E62F6">
        <w:rPr>
          <w:u w:val="single"/>
        </w:rPr>
        <w:tab/>
      </w:r>
      <w:r w:rsidRPr="004E62F6">
        <w:rPr>
          <w:u w:val="single"/>
        </w:rPr>
        <w:tab/>
      </w:r>
      <w:r w:rsidRPr="004E62F6">
        <w:rPr>
          <w:u w:val="single"/>
        </w:rPr>
        <w:tab/>
      </w:r>
      <w:r w:rsidRPr="004E62F6">
        <w:t xml:space="preserve"> вх.№ </w:t>
      </w:r>
      <w:r w:rsidRPr="004E62F6">
        <w:rPr>
          <w:u w:val="single"/>
        </w:rPr>
        <w:tab/>
      </w:r>
      <w:r w:rsidRPr="004E62F6">
        <w:rPr>
          <w:u w:val="single"/>
        </w:rPr>
        <w:tab/>
      </w:r>
      <w:r w:rsidRPr="004E62F6">
        <w:rPr>
          <w:u w:val="single"/>
        </w:rPr>
        <w:tab/>
      </w:r>
    </w:p>
    <w:p w:rsidR="004F3315" w:rsidRPr="004E62F6" w:rsidRDefault="004F3315" w:rsidP="004F3315">
      <w:pPr>
        <w:widowControl w:val="0"/>
        <w:tabs>
          <w:tab w:val="left" w:pos="142"/>
          <w:tab w:val="left" w:pos="284"/>
        </w:tabs>
        <w:autoSpaceDE w:val="0"/>
        <w:autoSpaceDN w:val="0"/>
        <w:adjustRightInd w:val="0"/>
        <w:ind w:left="-567" w:firstLine="340"/>
        <w:jc w:val="both"/>
        <w:rPr>
          <w:u w:val="single"/>
        </w:rPr>
      </w:pPr>
    </w:p>
    <w:p w:rsidR="004F3315" w:rsidRPr="004E62F6" w:rsidRDefault="004F3315" w:rsidP="004F3315">
      <w:pPr>
        <w:widowControl w:val="0"/>
        <w:tabs>
          <w:tab w:val="left" w:pos="142"/>
          <w:tab w:val="left" w:pos="284"/>
        </w:tabs>
        <w:autoSpaceDE w:val="0"/>
        <w:autoSpaceDN w:val="0"/>
        <w:adjustRightInd w:val="0"/>
        <w:ind w:left="-567" w:firstLine="340"/>
        <w:jc w:val="both"/>
        <w:rPr>
          <w:u w:val="single"/>
        </w:rPr>
      </w:pPr>
      <w:r w:rsidRPr="004E62F6">
        <w:t>Специалист (</w:t>
      </w:r>
      <w:r w:rsidRPr="004E62F6">
        <w:rPr>
          <w:u w:val="single"/>
        </w:rPr>
        <w:tab/>
      </w:r>
      <w:r w:rsidRPr="004E62F6">
        <w:rPr>
          <w:u w:val="single"/>
        </w:rPr>
        <w:tab/>
      </w:r>
      <w:r w:rsidRPr="004E62F6">
        <w:rPr>
          <w:u w:val="single"/>
        </w:rPr>
        <w:tab/>
      </w:r>
      <w:r w:rsidRPr="004E62F6">
        <w:rPr>
          <w:u w:val="single"/>
        </w:rPr>
        <w:tab/>
      </w:r>
      <w:r w:rsidRPr="004E62F6">
        <w:t xml:space="preserve">) </w:t>
      </w:r>
      <w:r w:rsidRPr="004E62F6">
        <w:tab/>
      </w:r>
      <w:r w:rsidRPr="004E62F6">
        <w:rPr>
          <w:u w:val="single"/>
        </w:rPr>
        <w:tab/>
      </w:r>
      <w:r w:rsidRPr="004E62F6">
        <w:rPr>
          <w:u w:val="single"/>
        </w:rPr>
        <w:tab/>
      </w:r>
    </w:p>
    <w:p w:rsidR="004F3315" w:rsidRPr="004E62F6" w:rsidRDefault="004F3315" w:rsidP="004F3315">
      <w:pPr>
        <w:widowControl w:val="0"/>
        <w:tabs>
          <w:tab w:val="left" w:pos="142"/>
          <w:tab w:val="left" w:pos="284"/>
        </w:tabs>
        <w:autoSpaceDE w:val="0"/>
        <w:autoSpaceDN w:val="0"/>
        <w:adjustRightInd w:val="0"/>
        <w:jc w:val="both"/>
      </w:pPr>
      <w:r w:rsidRPr="004E62F6">
        <w:tab/>
      </w:r>
      <w:r w:rsidRPr="004E62F6">
        <w:tab/>
      </w:r>
      <w:r w:rsidRPr="004E62F6">
        <w:tab/>
      </w:r>
      <w:r w:rsidRPr="004E62F6">
        <w:tab/>
      </w:r>
      <w:r w:rsidRPr="004E62F6">
        <w:tab/>
        <w:t>(ФИО)</w:t>
      </w:r>
      <w:r w:rsidRPr="004E62F6">
        <w:tab/>
      </w:r>
      <w:r w:rsidRPr="004E62F6">
        <w:tab/>
      </w:r>
      <w:r w:rsidRPr="004E62F6">
        <w:tab/>
        <w:t xml:space="preserve">    подпись</w:t>
      </w:r>
    </w:p>
    <w:p w:rsidR="004F3315" w:rsidRPr="004E62F6" w:rsidRDefault="004F3315" w:rsidP="004F3315">
      <w:pPr>
        <w:widowControl w:val="0"/>
        <w:tabs>
          <w:tab w:val="left" w:pos="142"/>
          <w:tab w:val="left" w:pos="284"/>
        </w:tabs>
        <w:autoSpaceDE w:val="0"/>
        <w:autoSpaceDN w:val="0"/>
        <w:adjustRightInd w:val="0"/>
        <w:ind w:left="-567" w:firstLine="340"/>
        <w:jc w:val="both"/>
      </w:pPr>
    </w:p>
    <w:p w:rsidR="004F3315" w:rsidRPr="004E62F6" w:rsidRDefault="004F3315" w:rsidP="004F3315">
      <w:pPr>
        <w:jc w:val="right"/>
        <w:rPr>
          <w:bCs/>
          <w:lang w:eastAsia="ar-SA"/>
        </w:rPr>
      </w:pPr>
      <w:r>
        <w:rPr>
          <w:bCs/>
          <w:lang w:eastAsia="ar-SA"/>
        </w:rPr>
        <w:t>П</w:t>
      </w:r>
      <w:r w:rsidRPr="004E62F6">
        <w:rPr>
          <w:bCs/>
          <w:lang w:eastAsia="ar-SA"/>
        </w:rPr>
        <w:t>риложение № 8</w:t>
      </w:r>
    </w:p>
    <w:p w:rsidR="004F3315" w:rsidRPr="004E62F6" w:rsidRDefault="004F3315" w:rsidP="004F3315">
      <w:pPr>
        <w:suppressAutoHyphens/>
        <w:autoSpaceDE w:val="0"/>
        <w:jc w:val="right"/>
        <w:rPr>
          <w:lang w:eastAsia="ar-SA"/>
        </w:rPr>
      </w:pPr>
      <w:r w:rsidRPr="004E62F6">
        <w:rPr>
          <w:lang w:eastAsia="ar-SA"/>
        </w:rPr>
        <w:t xml:space="preserve">к Административному регламенту </w:t>
      </w:r>
    </w:p>
    <w:p w:rsidR="004F3315" w:rsidRPr="004E62F6" w:rsidRDefault="004F3315" w:rsidP="004F3315">
      <w:pPr>
        <w:suppressAutoHyphens/>
        <w:autoSpaceDE w:val="0"/>
        <w:jc w:val="right"/>
        <w:rPr>
          <w:bCs/>
          <w:lang w:eastAsia="ar-SA"/>
        </w:rPr>
      </w:pPr>
      <w:r w:rsidRPr="004E62F6">
        <w:rPr>
          <w:bCs/>
          <w:lang w:eastAsia="ar-SA"/>
        </w:rPr>
        <w:t xml:space="preserve">                                                                                          по предоставлению </w:t>
      </w:r>
      <w:r w:rsidRPr="004E62F6">
        <w:rPr>
          <w:lang w:eastAsia="ar-SA"/>
        </w:rPr>
        <w:t>м</w:t>
      </w:r>
      <w:r w:rsidRPr="004E62F6">
        <w:rPr>
          <w:bCs/>
          <w:lang w:eastAsia="ar-SA"/>
        </w:rPr>
        <w:t xml:space="preserve">униципальной услуги </w:t>
      </w:r>
    </w:p>
    <w:p w:rsidR="004F3315" w:rsidRPr="004E62F6" w:rsidRDefault="004F3315" w:rsidP="004F3315">
      <w:pPr>
        <w:suppressAutoHyphens/>
        <w:autoSpaceDE w:val="0"/>
        <w:jc w:val="right"/>
        <w:rPr>
          <w:bCs/>
          <w:lang w:eastAsia="ar-SA"/>
        </w:rPr>
      </w:pPr>
      <w:r w:rsidRPr="004E62F6">
        <w:rPr>
          <w:bCs/>
          <w:lang w:eastAsia="ar-SA"/>
        </w:rPr>
        <w:t>по выдаче, продлению, закрытию разрешения</w:t>
      </w:r>
    </w:p>
    <w:p w:rsidR="004F3315" w:rsidRPr="004E62F6" w:rsidRDefault="004F3315" w:rsidP="004F3315">
      <w:pPr>
        <w:suppressAutoHyphens/>
        <w:autoSpaceDE w:val="0"/>
        <w:jc w:val="right"/>
        <w:rPr>
          <w:lang w:eastAsia="ar-SA"/>
        </w:rPr>
      </w:pPr>
      <w:r w:rsidRPr="004E62F6">
        <w:rPr>
          <w:bCs/>
          <w:lang w:eastAsia="ar-SA"/>
        </w:rPr>
        <w:t xml:space="preserve"> (ордера) на производство земляных работ </w:t>
      </w:r>
    </w:p>
    <w:p w:rsidR="004F3315" w:rsidRPr="004E62F6" w:rsidRDefault="004F3315" w:rsidP="004F3315">
      <w:pPr>
        <w:suppressAutoHyphens/>
        <w:autoSpaceDE w:val="0"/>
        <w:jc w:val="right"/>
        <w:rPr>
          <w:lang w:eastAsia="ar-SA"/>
        </w:rPr>
      </w:pPr>
    </w:p>
    <w:p w:rsidR="004F3315" w:rsidRPr="004E62F6" w:rsidRDefault="004F3315" w:rsidP="004F3315">
      <w:pPr>
        <w:suppressAutoHyphens/>
        <w:autoSpaceDE w:val="0"/>
        <w:jc w:val="right"/>
        <w:rPr>
          <w:lang w:eastAsia="ar-SA"/>
        </w:rPr>
      </w:pPr>
    </w:p>
    <w:p w:rsidR="004F3315" w:rsidRPr="004E62F6" w:rsidRDefault="004F3315" w:rsidP="004F3315">
      <w:pPr>
        <w:suppressAutoHyphens/>
        <w:autoSpaceDE w:val="0"/>
        <w:jc w:val="center"/>
        <w:rPr>
          <w:b/>
          <w:lang w:eastAsia="ar-SA"/>
        </w:rPr>
      </w:pPr>
      <w:r w:rsidRPr="004E62F6">
        <w:rPr>
          <w:b/>
          <w:lang w:eastAsia="ar-SA"/>
        </w:rPr>
        <w:t>Исчерпывающий список согласующих инстанций</w:t>
      </w:r>
    </w:p>
    <w:p w:rsidR="004F3315" w:rsidRPr="004E62F6" w:rsidRDefault="004F3315" w:rsidP="004F3315">
      <w:pPr>
        <w:suppressAutoHyphens/>
        <w:autoSpaceDE w:val="0"/>
        <w:jc w:val="center"/>
        <w:rPr>
          <w:b/>
          <w:lang w:eastAsia="ar-SA"/>
        </w:rPr>
      </w:pPr>
      <w:r w:rsidRPr="004E62F6">
        <w:rPr>
          <w:lang w:eastAsia="ar-SA"/>
        </w:rPr>
        <w:t>(владельцев сооружений и коммуникаций, расположенных в зоне производства земляных работ</w:t>
      </w:r>
      <w:r w:rsidRPr="004E62F6">
        <w:rPr>
          <w:b/>
          <w:lang w:eastAsia="ar-SA"/>
        </w:rPr>
        <w:t>)</w:t>
      </w:r>
    </w:p>
    <w:p w:rsidR="004F3315" w:rsidRPr="004E62F6" w:rsidRDefault="004F3315" w:rsidP="004F3315">
      <w:pPr>
        <w:suppressAutoHyphens/>
        <w:autoSpaceDE w:val="0"/>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3163"/>
        <w:gridCol w:w="2715"/>
        <w:gridCol w:w="2113"/>
        <w:gridCol w:w="1613"/>
      </w:tblGrid>
      <w:tr w:rsidR="004F3315" w:rsidRPr="004E62F6" w:rsidTr="004F3315">
        <w:tc>
          <w:tcPr>
            <w:tcW w:w="997" w:type="dxa"/>
            <w:shd w:val="clear" w:color="auto" w:fill="auto"/>
            <w:vAlign w:val="center"/>
          </w:tcPr>
          <w:p w:rsidR="004F3315" w:rsidRPr="004E62F6" w:rsidRDefault="004F3315" w:rsidP="004F3315">
            <w:pPr>
              <w:suppressAutoHyphens/>
              <w:autoSpaceDE w:val="0"/>
              <w:jc w:val="center"/>
            </w:pPr>
            <w:r w:rsidRPr="004E62F6">
              <w:t>№ п/п</w:t>
            </w:r>
          </w:p>
        </w:tc>
        <w:tc>
          <w:tcPr>
            <w:tcW w:w="5382" w:type="dxa"/>
            <w:shd w:val="clear" w:color="auto" w:fill="auto"/>
            <w:vAlign w:val="center"/>
          </w:tcPr>
          <w:p w:rsidR="004F3315" w:rsidRPr="004E62F6" w:rsidRDefault="004F3315" w:rsidP="004F3315">
            <w:pPr>
              <w:suppressAutoHyphens/>
              <w:autoSpaceDE w:val="0"/>
              <w:jc w:val="center"/>
            </w:pPr>
            <w:r w:rsidRPr="004E62F6">
              <w:t>Наименование организаций</w:t>
            </w:r>
          </w:p>
        </w:tc>
        <w:tc>
          <w:tcPr>
            <w:tcW w:w="3414" w:type="dxa"/>
            <w:shd w:val="clear" w:color="auto" w:fill="auto"/>
            <w:vAlign w:val="center"/>
          </w:tcPr>
          <w:p w:rsidR="004F3315" w:rsidRPr="004E62F6" w:rsidRDefault="004F3315" w:rsidP="004F3315">
            <w:pPr>
              <w:suppressAutoHyphens/>
              <w:autoSpaceDE w:val="0"/>
              <w:jc w:val="center"/>
            </w:pPr>
            <w:r w:rsidRPr="004E62F6">
              <w:t>Юридический адрес</w:t>
            </w:r>
          </w:p>
        </w:tc>
        <w:tc>
          <w:tcPr>
            <w:tcW w:w="3207" w:type="dxa"/>
            <w:shd w:val="clear" w:color="auto" w:fill="auto"/>
            <w:vAlign w:val="center"/>
          </w:tcPr>
          <w:p w:rsidR="004F3315" w:rsidRPr="004E62F6" w:rsidRDefault="004F3315" w:rsidP="004F3315">
            <w:pPr>
              <w:suppressAutoHyphens/>
              <w:autoSpaceDE w:val="0"/>
              <w:jc w:val="center"/>
            </w:pPr>
            <w:r w:rsidRPr="004E62F6">
              <w:t>Фактический адрес</w:t>
            </w:r>
          </w:p>
        </w:tc>
        <w:tc>
          <w:tcPr>
            <w:tcW w:w="2048" w:type="dxa"/>
            <w:shd w:val="clear" w:color="auto" w:fill="auto"/>
            <w:vAlign w:val="center"/>
          </w:tcPr>
          <w:p w:rsidR="004F3315" w:rsidRPr="004E62F6" w:rsidRDefault="004F3315" w:rsidP="004F3315">
            <w:pPr>
              <w:suppressAutoHyphens/>
              <w:autoSpaceDE w:val="0"/>
              <w:jc w:val="center"/>
            </w:pPr>
            <w:r w:rsidRPr="004E62F6">
              <w:t>Контактный телефон</w:t>
            </w:r>
          </w:p>
        </w:tc>
      </w:tr>
      <w:tr w:rsidR="004F3315" w:rsidRPr="004E62F6" w:rsidTr="004F3315">
        <w:tc>
          <w:tcPr>
            <w:tcW w:w="997" w:type="dxa"/>
            <w:shd w:val="clear" w:color="auto" w:fill="auto"/>
            <w:vAlign w:val="center"/>
          </w:tcPr>
          <w:p w:rsidR="004F3315" w:rsidRPr="004E62F6" w:rsidRDefault="004F3315" w:rsidP="00E332A9">
            <w:pPr>
              <w:numPr>
                <w:ilvl w:val="0"/>
                <w:numId w:val="3"/>
              </w:numPr>
              <w:tabs>
                <w:tab w:val="num" w:pos="644"/>
              </w:tabs>
              <w:suppressAutoHyphens/>
              <w:autoSpaceDE w:val="0"/>
              <w:jc w:val="center"/>
            </w:pPr>
          </w:p>
        </w:tc>
        <w:tc>
          <w:tcPr>
            <w:tcW w:w="5382" w:type="dxa"/>
            <w:shd w:val="clear" w:color="auto" w:fill="auto"/>
            <w:vAlign w:val="center"/>
          </w:tcPr>
          <w:p w:rsidR="004F3315" w:rsidRPr="004E62F6" w:rsidRDefault="004F3315" w:rsidP="004F3315">
            <w:pPr>
              <w:suppressAutoHyphens/>
              <w:autoSpaceDE w:val="0"/>
            </w:pPr>
            <w:r w:rsidRPr="004E62F6">
              <w:t>АО «Коммунальные системы Гатчинского района»</w:t>
            </w:r>
          </w:p>
        </w:tc>
        <w:tc>
          <w:tcPr>
            <w:tcW w:w="3414" w:type="dxa"/>
            <w:shd w:val="clear" w:color="auto" w:fill="auto"/>
            <w:vAlign w:val="center"/>
          </w:tcPr>
          <w:p w:rsidR="004F3315" w:rsidRPr="004E62F6" w:rsidRDefault="004F3315" w:rsidP="004F3315">
            <w:pPr>
              <w:suppressAutoHyphens/>
              <w:autoSpaceDE w:val="0"/>
              <w:jc w:val="center"/>
            </w:pPr>
            <w:r w:rsidRPr="004E62F6">
              <w:t>188360, Ленинградская область, Гатчинский район, п. Войсковицы, ул. Ростова, д. 21</w:t>
            </w:r>
          </w:p>
          <w:p w:rsidR="004F3315" w:rsidRPr="004E62F6" w:rsidRDefault="004F3315" w:rsidP="004F3315">
            <w:pPr>
              <w:suppressAutoHyphens/>
              <w:autoSpaceDE w:val="0"/>
              <w:jc w:val="center"/>
            </w:pPr>
            <w:r w:rsidRPr="004E62F6">
              <w:rPr>
                <w:lang w:val="en-US"/>
              </w:rPr>
              <w:t>E</w:t>
            </w:r>
            <w:r w:rsidRPr="004E62F6">
              <w:t>-</w:t>
            </w:r>
            <w:r w:rsidRPr="004E62F6">
              <w:rPr>
                <w:lang w:val="en-US"/>
              </w:rPr>
              <w:t>mail</w:t>
            </w:r>
            <w:r w:rsidRPr="004E62F6">
              <w:t>:</w:t>
            </w:r>
            <w:r w:rsidRPr="004E62F6">
              <w:rPr>
                <w:lang w:val="en-US"/>
              </w:rPr>
              <w:t>info</w:t>
            </w:r>
            <w:r w:rsidRPr="004E62F6">
              <w:t>@</w:t>
            </w:r>
            <w:r w:rsidRPr="004E62F6">
              <w:rPr>
                <w:lang w:val="en-US"/>
              </w:rPr>
              <w:t>gtncomsis</w:t>
            </w:r>
            <w:r w:rsidRPr="004E62F6">
              <w:t>.</w:t>
            </w:r>
            <w:r w:rsidRPr="004E62F6">
              <w:rPr>
                <w:lang w:val="en-US"/>
              </w:rPr>
              <w:t>ru</w:t>
            </w:r>
          </w:p>
          <w:p w:rsidR="004F3315" w:rsidRPr="004E62F6" w:rsidRDefault="004F3315" w:rsidP="004F3315">
            <w:pPr>
              <w:suppressAutoHyphens/>
              <w:autoSpaceDE w:val="0"/>
              <w:jc w:val="center"/>
            </w:pPr>
            <w:r w:rsidRPr="004E62F6">
              <w:rPr>
                <w:lang w:val="en-US"/>
              </w:rPr>
              <w:t>www</w:t>
            </w:r>
            <w:r w:rsidRPr="004E62F6">
              <w:t>.</w:t>
            </w:r>
            <w:r w:rsidRPr="004E62F6">
              <w:rPr>
                <w:lang w:val="en-US"/>
              </w:rPr>
              <w:t>gtncomsis</w:t>
            </w:r>
            <w:r w:rsidRPr="004E62F6">
              <w:t>.</w:t>
            </w:r>
            <w:r w:rsidRPr="004E62F6">
              <w:rPr>
                <w:lang w:val="en-US"/>
              </w:rPr>
              <w:t>ru</w:t>
            </w:r>
          </w:p>
        </w:tc>
        <w:tc>
          <w:tcPr>
            <w:tcW w:w="3207" w:type="dxa"/>
            <w:shd w:val="clear" w:color="auto" w:fill="auto"/>
            <w:vAlign w:val="center"/>
          </w:tcPr>
          <w:p w:rsidR="004F3315" w:rsidRPr="004E62F6" w:rsidRDefault="004F3315" w:rsidP="004F3315">
            <w:pPr>
              <w:suppressAutoHyphens/>
              <w:autoSpaceDE w:val="0"/>
              <w:jc w:val="center"/>
            </w:pPr>
            <w:r w:rsidRPr="004E62F6">
              <w:t>188360, Ленинградская область, Гатчинский район, п. Войсковицы, ул. Ростова, д. 21</w:t>
            </w:r>
          </w:p>
          <w:p w:rsidR="004F3315" w:rsidRPr="004E62F6" w:rsidRDefault="004F3315" w:rsidP="004F3315">
            <w:pPr>
              <w:suppressAutoHyphens/>
              <w:autoSpaceDE w:val="0"/>
              <w:jc w:val="center"/>
            </w:pPr>
          </w:p>
        </w:tc>
        <w:tc>
          <w:tcPr>
            <w:tcW w:w="2048" w:type="dxa"/>
            <w:shd w:val="clear" w:color="auto" w:fill="auto"/>
            <w:vAlign w:val="center"/>
          </w:tcPr>
          <w:p w:rsidR="004F3315" w:rsidRPr="004E62F6" w:rsidRDefault="004F3315" w:rsidP="004F3315">
            <w:pPr>
              <w:suppressAutoHyphens/>
              <w:autoSpaceDE w:val="0"/>
              <w:jc w:val="center"/>
            </w:pPr>
            <w:r w:rsidRPr="004E62F6">
              <w:t>Телефон/Факс</w:t>
            </w:r>
          </w:p>
          <w:p w:rsidR="004F3315" w:rsidRPr="004E62F6" w:rsidRDefault="004F3315" w:rsidP="004F3315">
            <w:pPr>
              <w:suppressAutoHyphens/>
              <w:autoSpaceDE w:val="0"/>
              <w:jc w:val="center"/>
            </w:pPr>
            <w:r w:rsidRPr="004E62F6">
              <w:t>(813-71) 63-684</w:t>
            </w:r>
          </w:p>
        </w:tc>
      </w:tr>
      <w:tr w:rsidR="004F3315" w:rsidRPr="004E62F6" w:rsidTr="004F3315">
        <w:tc>
          <w:tcPr>
            <w:tcW w:w="997" w:type="dxa"/>
            <w:shd w:val="clear" w:color="auto" w:fill="auto"/>
            <w:vAlign w:val="center"/>
          </w:tcPr>
          <w:p w:rsidR="004F3315" w:rsidRPr="004E62F6" w:rsidRDefault="004F3315" w:rsidP="00E332A9">
            <w:pPr>
              <w:numPr>
                <w:ilvl w:val="0"/>
                <w:numId w:val="3"/>
              </w:numPr>
              <w:tabs>
                <w:tab w:val="num" w:pos="644"/>
              </w:tabs>
              <w:suppressAutoHyphens/>
              <w:autoSpaceDE w:val="0"/>
              <w:jc w:val="center"/>
            </w:pPr>
          </w:p>
        </w:tc>
        <w:tc>
          <w:tcPr>
            <w:tcW w:w="5382" w:type="dxa"/>
            <w:shd w:val="clear" w:color="auto" w:fill="auto"/>
            <w:vAlign w:val="center"/>
          </w:tcPr>
          <w:p w:rsidR="004F3315" w:rsidRPr="004E62F6" w:rsidRDefault="004F3315" w:rsidP="004F3315">
            <w:pPr>
              <w:suppressAutoHyphens/>
              <w:autoSpaceDE w:val="0"/>
            </w:pPr>
            <w:r w:rsidRPr="004E62F6">
              <w:t>филиал АО «Газпром газораспределение Ленинградская область» в г. Гатчине</w:t>
            </w:r>
          </w:p>
        </w:tc>
        <w:tc>
          <w:tcPr>
            <w:tcW w:w="3414" w:type="dxa"/>
            <w:shd w:val="clear" w:color="auto" w:fill="auto"/>
            <w:vAlign w:val="center"/>
          </w:tcPr>
          <w:p w:rsidR="004F3315" w:rsidRPr="004E62F6" w:rsidRDefault="004F3315" w:rsidP="004F3315">
            <w:pPr>
              <w:suppressAutoHyphens/>
              <w:autoSpaceDE w:val="0"/>
              <w:jc w:val="center"/>
            </w:pPr>
            <w:r w:rsidRPr="004E62F6">
              <w:t>188304, Ленинградская область, г. Гатчина, ул. Лейтенанта Шмидта, д. 16</w:t>
            </w:r>
          </w:p>
          <w:p w:rsidR="004F3315" w:rsidRPr="004E62F6" w:rsidRDefault="004F3315" w:rsidP="004F3315">
            <w:pPr>
              <w:suppressAutoHyphens/>
              <w:autoSpaceDE w:val="0"/>
              <w:jc w:val="center"/>
            </w:pPr>
            <w:r w:rsidRPr="004E62F6">
              <w:rPr>
                <w:lang w:val="en-US"/>
              </w:rPr>
              <w:t>E</w:t>
            </w:r>
            <w:r w:rsidRPr="004E62F6">
              <w:t>-</w:t>
            </w:r>
            <w:r w:rsidRPr="004E62F6">
              <w:rPr>
                <w:lang w:val="en-US"/>
              </w:rPr>
              <w:t>mail</w:t>
            </w:r>
            <w:r w:rsidRPr="004E62F6">
              <w:t>:</w:t>
            </w:r>
            <w:r w:rsidRPr="004E62F6">
              <w:rPr>
                <w:lang w:val="en-US"/>
              </w:rPr>
              <w:t>office</w:t>
            </w:r>
            <w:r w:rsidRPr="004E62F6">
              <w:t>@</w:t>
            </w:r>
            <w:r w:rsidRPr="004E62F6">
              <w:rPr>
                <w:lang w:val="en-US"/>
              </w:rPr>
              <w:t>gatchinagaz</w:t>
            </w:r>
            <w:r w:rsidRPr="004E62F6">
              <w:t>.</w:t>
            </w:r>
            <w:r w:rsidRPr="004E62F6">
              <w:rPr>
                <w:lang w:val="en-US"/>
              </w:rPr>
              <w:t>ru</w:t>
            </w:r>
          </w:p>
          <w:p w:rsidR="004F3315" w:rsidRPr="004E62F6" w:rsidRDefault="004F3315" w:rsidP="004F3315">
            <w:pPr>
              <w:suppressAutoHyphens/>
              <w:autoSpaceDE w:val="0"/>
              <w:jc w:val="center"/>
            </w:pPr>
            <w:r w:rsidRPr="004E62F6">
              <w:rPr>
                <w:lang w:val="en-US"/>
              </w:rPr>
              <w:t>www</w:t>
            </w:r>
            <w:r w:rsidRPr="004E62F6">
              <w:t>.</w:t>
            </w:r>
            <w:r w:rsidRPr="004E62F6">
              <w:rPr>
                <w:lang w:val="en-US"/>
              </w:rPr>
              <w:t>gatchinagaz</w:t>
            </w:r>
            <w:r w:rsidRPr="004E62F6">
              <w:t>.</w:t>
            </w:r>
            <w:r w:rsidRPr="004E62F6">
              <w:rPr>
                <w:lang w:val="en-US"/>
              </w:rPr>
              <w:t>ru</w:t>
            </w:r>
          </w:p>
        </w:tc>
        <w:tc>
          <w:tcPr>
            <w:tcW w:w="3207" w:type="dxa"/>
            <w:shd w:val="clear" w:color="auto" w:fill="auto"/>
            <w:vAlign w:val="center"/>
          </w:tcPr>
          <w:p w:rsidR="004F3315" w:rsidRPr="004E62F6" w:rsidRDefault="004F3315" w:rsidP="004F3315">
            <w:pPr>
              <w:suppressAutoHyphens/>
              <w:autoSpaceDE w:val="0"/>
              <w:jc w:val="center"/>
            </w:pPr>
            <w:r w:rsidRPr="004E62F6">
              <w:t>188304, Ленинградская область, г. Гатчина, ул. Лейтенанта Шмидта, д. 16</w:t>
            </w:r>
          </w:p>
          <w:p w:rsidR="004F3315" w:rsidRPr="004E62F6" w:rsidRDefault="004F3315" w:rsidP="004F3315">
            <w:pPr>
              <w:suppressAutoHyphens/>
              <w:autoSpaceDE w:val="0"/>
              <w:jc w:val="center"/>
            </w:pPr>
          </w:p>
        </w:tc>
        <w:tc>
          <w:tcPr>
            <w:tcW w:w="2048" w:type="dxa"/>
            <w:shd w:val="clear" w:color="auto" w:fill="auto"/>
            <w:vAlign w:val="center"/>
          </w:tcPr>
          <w:p w:rsidR="004F3315" w:rsidRPr="004E62F6" w:rsidRDefault="004F3315" w:rsidP="004F3315">
            <w:pPr>
              <w:suppressAutoHyphens/>
              <w:autoSpaceDE w:val="0"/>
              <w:jc w:val="center"/>
            </w:pPr>
            <w:r w:rsidRPr="004E62F6">
              <w:t>Телефон/Факс</w:t>
            </w:r>
          </w:p>
          <w:p w:rsidR="004F3315" w:rsidRPr="004E62F6" w:rsidRDefault="004F3315" w:rsidP="004F3315">
            <w:pPr>
              <w:suppressAutoHyphens/>
              <w:autoSpaceDE w:val="0"/>
              <w:jc w:val="center"/>
            </w:pPr>
            <w:r w:rsidRPr="004E62F6">
              <w:t>(813-71) 93-476</w:t>
            </w:r>
          </w:p>
        </w:tc>
      </w:tr>
      <w:tr w:rsidR="004F3315" w:rsidRPr="004E62F6" w:rsidTr="004F3315">
        <w:tc>
          <w:tcPr>
            <w:tcW w:w="997" w:type="dxa"/>
            <w:shd w:val="clear" w:color="auto" w:fill="auto"/>
            <w:vAlign w:val="center"/>
          </w:tcPr>
          <w:p w:rsidR="004F3315" w:rsidRPr="004E62F6" w:rsidRDefault="004F3315" w:rsidP="00E332A9">
            <w:pPr>
              <w:numPr>
                <w:ilvl w:val="0"/>
                <w:numId w:val="3"/>
              </w:numPr>
              <w:tabs>
                <w:tab w:val="num" w:pos="644"/>
              </w:tabs>
              <w:suppressAutoHyphens/>
              <w:autoSpaceDE w:val="0"/>
              <w:jc w:val="center"/>
            </w:pPr>
          </w:p>
        </w:tc>
        <w:tc>
          <w:tcPr>
            <w:tcW w:w="5382" w:type="dxa"/>
            <w:shd w:val="clear" w:color="auto" w:fill="auto"/>
            <w:vAlign w:val="center"/>
          </w:tcPr>
          <w:p w:rsidR="004F3315" w:rsidRPr="004E62F6" w:rsidRDefault="004F3315" w:rsidP="004F3315">
            <w:pPr>
              <w:suppressAutoHyphens/>
              <w:autoSpaceDE w:val="0"/>
            </w:pPr>
            <w:r w:rsidRPr="004E62F6">
              <w:t>ПАО «Ленэнерго»</w:t>
            </w:r>
          </w:p>
        </w:tc>
        <w:tc>
          <w:tcPr>
            <w:tcW w:w="3414" w:type="dxa"/>
            <w:shd w:val="clear" w:color="auto" w:fill="auto"/>
            <w:vAlign w:val="center"/>
          </w:tcPr>
          <w:p w:rsidR="004F3315" w:rsidRPr="004E62F6" w:rsidRDefault="004F3315" w:rsidP="004F3315">
            <w:pPr>
              <w:suppressAutoHyphens/>
              <w:autoSpaceDE w:val="0"/>
              <w:jc w:val="center"/>
            </w:pPr>
            <w:smartTag w:uri="urn:schemas-microsoft-com:office:smarttags" w:element="metricconverter">
              <w:smartTagPr>
                <w:attr w:name="ProductID" w:val="188300, г"/>
              </w:smartTagPr>
              <w:r w:rsidRPr="004E62F6">
                <w:t>188300, г</w:t>
              </w:r>
            </w:smartTag>
            <w:r w:rsidRPr="004E62F6">
              <w:t>. Гатчина, пр. 25 октября, д. 42, лит. Л3</w:t>
            </w:r>
          </w:p>
          <w:p w:rsidR="004F3315" w:rsidRPr="004E62F6" w:rsidRDefault="004F3315" w:rsidP="004F3315">
            <w:pPr>
              <w:suppressAutoHyphens/>
              <w:autoSpaceDE w:val="0"/>
              <w:jc w:val="center"/>
            </w:pPr>
            <w:r w:rsidRPr="004E62F6">
              <w:rPr>
                <w:lang w:val="en-US"/>
              </w:rPr>
              <w:t>mail</w:t>
            </w:r>
            <w:r w:rsidRPr="004E62F6">
              <w:t>:</w:t>
            </w:r>
            <w:r w:rsidRPr="004E62F6">
              <w:rPr>
                <w:lang w:val="en-US"/>
              </w:rPr>
              <w:t>gtesref</w:t>
            </w:r>
            <w:r w:rsidRPr="004E62F6">
              <w:t>@</w:t>
            </w:r>
            <w:r w:rsidRPr="004E62F6">
              <w:rPr>
                <w:lang w:val="en-US"/>
              </w:rPr>
              <w:t>p</w:t>
            </w:r>
            <w:r w:rsidRPr="004E62F6">
              <w:t>32.</w:t>
            </w:r>
            <w:r w:rsidRPr="004E62F6">
              <w:rPr>
                <w:lang w:val="en-US"/>
              </w:rPr>
              <w:t>energo</w:t>
            </w:r>
            <w:r w:rsidRPr="004E62F6">
              <w:t>.</w:t>
            </w:r>
            <w:r w:rsidRPr="004E62F6">
              <w:rPr>
                <w:lang w:val="en-US"/>
              </w:rPr>
              <w:t>ru</w:t>
            </w:r>
          </w:p>
        </w:tc>
        <w:tc>
          <w:tcPr>
            <w:tcW w:w="3207" w:type="dxa"/>
            <w:shd w:val="clear" w:color="auto" w:fill="auto"/>
            <w:vAlign w:val="center"/>
          </w:tcPr>
          <w:p w:rsidR="004F3315" w:rsidRPr="004E62F6" w:rsidRDefault="004F3315" w:rsidP="004F3315">
            <w:pPr>
              <w:suppressAutoHyphens/>
              <w:autoSpaceDE w:val="0"/>
              <w:jc w:val="center"/>
            </w:pPr>
            <w:r w:rsidRPr="004E62F6">
              <w:t>188300,, Ленинградская область, г. Гатчина, ул. Карла Маркса, д. 73-А</w:t>
            </w:r>
          </w:p>
          <w:p w:rsidR="004F3315" w:rsidRPr="004E62F6" w:rsidRDefault="004F3315" w:rsidP="004F3315">
            <w:pPr>
              <w:suppressAutoHyphens/>
              <w:autoSpaceDE w:val="0"/>
              <w:jc w:val="center"/>
            </w:pPr>
          </w:p>
        </w:tc>
        <w:tc>
          <w:tcPr>
            <w:tcW w:w="2048" w:type="dxa"/>
            <w:shd w:val="clear" w:color="auto" w:fill="auto"/>
            <w:vAlign w:val="center"/>
          </w:tcPr>
          <w:p w:rsidR="004F3315" w:rsidRPr="004E62F6" w:rsidRDefault="004F3315" w:rsidP="004F3315">
            <w:pPr>
              <w:suppressAutoHyphens/>
              <w:autoSpaceDE w:val="0"/>
              <w:jc w:val="center"/>
            </w:pPr>
            <w:r w:rsidRPr="004E62F6">
              <w:lastRenderedPageBreak/>
              <w:t>Телефон:</w:t>
            </w:r>
          </w:p>
          <w:p w:rsidR="004F3315" w:rsidRPr="004E62F6" w:rsidRDefault="004F3315" w:rsidP="004F3315">
            <w:pPr>
              <w:suppressAutoHyphens/>
              <w:autoSpaceDE w:val="0"/>
              <w:jc w:val="center"/>
            </w:pPr>
            <w:r w:rsidRPr="004E62F6">
              <w:t>(81371) 30-936</w:t>
            </w:r>
          </w:p>
          <w:p w:rsidR="004F3315" w:rsidRPr="004E62F6" w:rsidRDefault="004F3315" w:rsidP="004F3315">
            <w:pPr>
              <w:suppressAutoHyphens/>
              <w:autoSpaceDE w:val="0"/>
              <w:jc w:val="center"/>
            </w:pPr>
            <w:r w:rsidRPr="004E62F6">
              <w:t>Факс:</w:t>
            </w:r>
          </w:p>
          <w:p w:rsidR="004F3315" w:rsidRPr="004E62F6" w:rsidRDefault="004F3315" w:rsidP="004F3315">
            <w:pPr>
              <w:suppressAutoHyphens/>
              <w:autoSpaceDE w:val="0"/>
              <w:jc w:val="center"/>
            </w:pPr>
            <w:r w:rsidRPr="004E62F6">
              <w:lastRenderedPageBreak/>
              <w:t>(81371)30-843</w:t>
            </w:r>
          </w:p>
        </w:tc>
      </w:tr>
      <w:tr w:rsidR="004F3315" w:rsidRPr="004E62F6" w:rsidTr="004F3315">
        <w:tc>
          <w:tcPr>
            <w:tcW w:w="997" w:type="dxa"/>
            <w:shd w:val="clear" w:color="auto" w:fill="auto"/>
            <w:vAlign w:val="center"/>
          </w:tcPr>
          <w:p w:rsidR="004F3315" w:rsidRPr="004E62F6" w:rsidRDefault="004F3315" w:rsidP="00E332A9">
            <w:pPr>
              <w:numPr>
                <w:ilvl w:val="0"/>
                <w:numId w:val="3"/>
              </w:numPr>
              <w:tabs>
                <w:tab w:val="num" w:pos="644"/>
              </w:tabs>
              <w:suppressAutoHyphens/>
              <w:autoSpaceDE w:val="0"/>
              <w:jc w:val="center"/>
            </w:pPr>
          </w:p>
        </w:tc>
        <w:tc>
          <w:tcPr>
            <w:tcW w:w="5382" w:type="dxa"/>
            <w:shd w:val="clear" w:color="auto" w:fill="auto"/>
            <w:vAlign w:val="center"/>
          </w:tcPr>
          <w:p w:rsidR="004F3315" w:rsidRPr="004E62F6" w:rsidRDefault="004F3315" w:rsidP="004F3315">
            <w:pPr>
              <w:suppressAutoHyphens/>
              <w:autoSpaceDE w:val="0"/>
            </w:pPr>
            <w:r w:rsidRPr="004E62F6">
              <w:t>Филиал "Южные электросети" АО "ЛОЭСК"</w:t>
            </w:r>
          </w:p>
        </w:tc>
        <w:tc>
          <w:tcPr>
            <w:tcW w:w="3414" w:type="dxa"/>
            <w:shd w:val="clear" w:color="auto" w:fill="auto"/>
            <w:vAlign w:val="center"/>
          </w:tcPr>
          <w:p w:rsidR="004F3315" w:rsidRPr="004E62F6" w:rsidRDefault="004F3315" w:rsidP="004F3315">
            <w:pPr>
              <w:suppressAutoHyphens/>
              <w:autoSpaceDE w:val="0"/>
              <w:jc w:val="center"/>
            </w:pPr>
            <w:r w:rsidRPr="004E62F6">
              <w:t>188304, Ленинградская область, г. Гатчина, ул. Чкалова, д. 62</w:t>
            </w:r>
          </w:p>
        </w:tc>
        <w:tc>
          <w:tcPr>
            <w:tcW w:w="3207" w:type="dxa"/>
            <w:shd w:val="clear" w:color="auto" w:fill="auto"/>
            <w:vAlign w:val="center"/>
          </w:tcPr>
          <w:p w:rsidR="004F3315" w:rsidRPr="004E62F6" w:rsidRDefault="004F3315" w:rsidP="004F3315">
            <w:pPr>
              <w:suppressAutoHyphens/>
              <w:autoSpaceDE w:val="0"/>
              <w:jc w:val="center"/>
            </w:pPr>
            <w:r w:rsidRPr="004E62F6">
              <w:t>188304, Ленинградская область, г. Гатчина, ул. Чкалова, д. 62</w:t>
            </w:r>
          </w:p>
        </w:tc>
        <w:tc>
          <w:tcPr>
            <w:tcW w:w="2048" w:type="dxa"/>
            <w:shd w:val="clear" w:color="auto" w:fill="auto"/>
            <w:vAlign w:val="center"/>
          </w:tcPr>
          <w:p w:rsidR="004F3315" w:rsidRPr="004E62F6" w:rsidRDefault="004F3315" w:rsidP="004F3315">
            <w:pPr>
              <w:suppressAutoHyphens/>
              <w:autoSpaceDE w:val="0"/>
              <w:jc w:val="center"/>
            </w:pPr>
            <w:r w:rsidRPr="004E62F6">
              <w:t>Телефон:</w:t>
            </w:r>
          </w:p>
          <w:p w:rsidR="004F3315" w:rsidRPr="004E62F6" w:rsidRDefault="004F3315" w:rsidP="004F3315">
            <w:pPr>
              <w:suppressAutoHyphens/>
              <w:autoSpaceDE w:val="0"/>
              <w:jc w:val="center"/>
            </w:pPr>
            <w:r w:rsidRPr="004E62F6">
              <w:t>(813-71) 2-22-25, 98-705,</w:t>
            </w:r>
          </w:p>
          <w:p w:rsidR="004F3315" w:rsidRPr="004E62F6" w:rsidRDefault="004F3315" w:rsidP="004F3315">
            <w:pPr>
              <w:suppressAutoHyphens/>
              <w:autoSpaceDE w:val="0"/>
              <w:jc w:val="center"/>
            </w:pPr>
            <w:r w:rsidRPr="004E62F6">
              <w:t>факс 9-03-60</w:t>
            </w:r>
          </w:p>
        </w:tc>
      </w:tr>
      <w:tr w:rsidR="004F3315" w:rsidRPr="004E62F6" w:rsidTr="004F3315">
        <w:tc>
          <w:tcPr>
            <w:tcW w:w="997" w:type="dxa"/>
            <w:shd w:val="clear" w:color="auto" w:fill="auto"/>
            <w:vAlign w:val="center"/>
          </w:tcPr>
          <w:p w:rsidR="004F3315" w:rsidRPr="004E62F6" w:rsidRDefault="004F3315" w:rsidP="00E332A9">
            <w:pPr>
              <w:numPr>
                <w:ilvl w:val="0"/>
                <w:numId w:val="3"/>
              </w:numPr>
              <w:tabs>
                <w:tab w:val="num" w:pos="644"/>
              </w:tabs>
              <w:suppressAutoHyphens/>
              <w:autoSpaceDE w:val="0"/>
              <w:jc w:val="center"/>
            </w:pPr>
          </w:p>
        </w:tc>
        <w:tc>
          <w:tcPr>
            <w:tcW w:w="5382" w:type="dxa"/>
            <w:shd w:val="clear" w:color="auto" w:fill="auto"/>
            <w:vAlign w:val="center"/>
          </w:tcPr>
          <w:p w:rsidR="004F3315" w:rsidRPr="004E62F6" w:rsidRDefault="004F3315" w:rsidP="004F3315">
            <w:pPr>
              <w:suppressAutoHyphens/>
              <w:autoSpaceDE w:val="0"/>
            </w:pPr>
            <w:r w:rsidRPr="004E62F6">
              <w:t xml:space="preserve">Филиал «Северо-Запад» </w:t>
            </w:r>
          </w:p>
          <w:p w:rsidR="004F3315" w:rsidRPr="004E62F6" w:rsidRDefault="004F3315" w:rsidP="004F3315">
            <w:pPr>
              <w:suppressAutoHyphens/>
              <w:autoSpaceDE w:val="0"/>
            </w:pPr>
            <w:r w:rsidRPr="004E62F6">
              <w:t>ПАО «Ростелеком»</w:t>
            </w:r>
          </w:p>
        </w:tc>
        <w:tc>
          <w:tcPr>
            <w:tcW w:w="3414" w:type="dxa"/>
            <w:shd w:val="clear" w:color="auto" w:fill="auto"/>
            <w:vAlign w:val="center"/>
          </w:tcPr>
          <w:p w:rsidR="004F3315" w:rsidRPr="004E62F6" w:rsidRDefault="004F3315" w:rsidP="004F3315">
            <w:pPr>
              <w:suppressAutoHyphens/>
              <w:autoSpaceDE w:val="0"/>
              <w:jc w:val="center"/>
            </w:pPr>
            <w:smartTag w:uri="urn:schemas-microsoft-com:office:smarttags" w:element="metricconverter">
              <w:smartTagPr>
                <w:attr w:name="ProductID" w:val="191186, г"/>
              </w:smartTagPr>
              <w:r w:rsidRPr="004E62F6">
                <w:t>191186, г</w:t>
              </w:r>
            </w:smartTag>
            <w:r w:rsidRPr="004E62F6">
              <w:t>. Санкт – Петербург, ул. Гороховская, д. 14/26 (ул. Большая Морская, д. 26)</w:t>
            </w:r>
          </w:p>
          <w:p w:rsidR="004F3315" w:rsidRPr="004E62F6" w:rsidRDefault="004F3315" w:rsidP="004F3315">
            <w:pPr>
              <w:suppressAutoHyphens/>
              <w:autoSpaceDE w:val="0"/>
              <w:jc w:val="center"/>
            </w:pPr>
            <w:r w:rsidRPr="004E62F6">
              <w:rPr>
                <w:lang w:val="en-US"/>
              </w:rPr>
              <w:t>E</w:t>
            </w:r>
            <w:r w:rsidRPr="004E62F6">
              <w:t>-</w:t>
            </w:r>
            <w:r w:rsidRPr="004E62F6">
              <w:rPr>
                <w:lang w:val="en-US"/>
              </w:rPr>
              <w:t>mail</w:t>
            </w:r>
            <w:r w:rsidRPr="004E62F6">
              <w:t>:</w:t>
            </w:r>
            <w:r w:rsidRPr="004E62F6">
              <w:rPr>
                <w:lang w:val="en-US"/>
              </w:rPr>
              <w:t>office</w:t>
            </w:r>
            <w:r w:rsidRPr="004E62F6">
              <w:t>@</w:t>
            </w:r>
            <w:r w:rsidRPr="004E62F6">
              <w:rPr>
                <w:lang w:val="en-US"/>
              </w:rPr>
              <w:t>sp</w:t>
            </w:r>
            <w:r w:rsidRPr="004E62F6">
              <w:t>.</w:t>
            </w:r>
            <w:r w:rsidRPr="004E62F6">
              <w:rPr>
                <w:lang w:val="en-US"/>
              </w:rPr>
              <w:t>nw</w:t>
            </w:r>
            <w:r w:rsidRPr="004E62F6">
              <w:t>.</w:t>
            </w:r>
            <w:r w:rsidRPr="004E62F6">
              <w:rPr>
                <w:lang w:val="en-US"/>
              </w:rPr>
              <w:t>rt</w:t>
            </w:r>
            <w:r w:rsidRPr="004E62F6">
              <w:t>.</w:t>
            </w:r>
            <w:r w:rsidRPr="004E62F6">
              <w:rPr>
                <w:lang w:val="en-US"/>
              </w:rPr>
              <w:t>ru</w:t>
            </w:r>
          </w:p>
          <w:p w:rsidR="004F3315" w:rsidRPr="004E62F6" w:rsidRDefault="004F3315" w:rsidP="004F3315">
            <w:pPr>
              <w:suppressAutoHyphens/>
              <w:autoSpaceDE w:val="0"/>
              <w:jc w:val="center"/>
            </w:pPr>
            <w:r w:rsidRPr="004E62F6">
              <w:t>Тел.: (812) 595 45 56</w:t>
            </w:r>
          </w:p>
          <w:p w:rsidR="004F3315" w:rsidRPr="004E62F6" w:rsidRDefault="004F3315" w:rsidP="004F3315">
            <w:pPr>
              <w:suppressAutoHyphens/>
              <w:autoSpaceDE w:val="0"/>
              <w:jc w:val="center"/>
            </w:pPr>
            <w:r w:rsidRPr="004E62F6">
              <w:t>Факс: (812) 710 62 77</w:t>
            </w:r>
          </w:p>
        </w:tc>
        <w:tc>
          <w:tcPr>
            <w:tcW w:w="3207" w:type="dxa"/>
            <w:shd w:val="clear" w:color="auto" w:fill="auto"/>
            <w:vAlign w:val="center"/>
          </w:tcPr>
          <w:p w:rsidR="004F3315" w:rsidRPr="004E62F6" w:rsidRDefault="004F3315" w:rsidP="004F3315">
            <w:pPr>
              <w:suppressAutoHyphens/>
              <w:autoSpaceDE w:val="0"/>
              <w:jc w:val="center"/>
            </w:pPr>
            <w:r w:rsidRPr="004E62F6">
              <w:t>188300, Ленинградская область, г. Гатчина, ул. Урицкого, д. 2</w:t>
            </w:r>
          </w:p>
        </w:tc>
        <w:tc>
          <w:tcPr>
            <w:tcW w:w="2048" w:type="dxa"/>
            <w:shd w:val="clear" w:color="auto" w:fill="auto"/>
            <w:vAlign w:val="center"/>
          </w:tcPr>
          <w:p w:rsidR="004F3315" w:rsidRPr="004E62F6" w:rsidRDefault="004F3315" w:rsidP="004F3315">
            <w:pPr>
              <w:suppressAutoHyphens/>
              <w:autoSpaceDE w:val="0"/>
              <w:jc w:val="center"/>
            </w:pPr>
            <w:r w:rsidRPr="004E62F6">
              <w:t>Телефон</w:t>
            </w:r>
          </w:p>
          <w:p w:rsidR="004F3315" w:rsidRPr="004E62F6" w:rsidRDefault="004F3315" w:rsidP="004F3315">
            <w:pPr>
              <w:suppressAutoHyphens/>
              <w:autoSpaceDE w:val="0"/>
              <w:jc w:val="center"/>
            </w:pPr>
            <w:r w:rsidRPr="004E62F6">
              <w:t>(813-71) 76-777, 76-200, 76-073</w:t>
            </w:r>
          </w:p>
        </w:tc>
      </w:tr>
    </w:tbl>
    <w:p w:rsidR="004F3315" w:rsidRPr="004E62F6" w:rsidRDefault="004F3315" w:rsidP="004F3315">
      <w:pPr>
        <w:suppressAutoHyphens/>
        <w:autoSpaceDE w:val="0"/>
        <w:jc w:val="both"/>
        <w:rPr>
          <w:i/>
        </w:rPr>
      </w:pPr>
    </w:p>
    <w:p w:rsidR="004F3315" w:rsidRPr="004E62F6" w:rsidRDefault="004F3315" w:rsidP="004F3315">
      <w:pPr>
        <w:jc w:val="right"/>
        <w:rPr>
          <w:bCs/>
          <w:lang w:eastAsia="ar-SA"/>
        </w:rPr>
      </w:pPr>
      <w:r w:rsidRPr="004E62F6">
        <w:rPr>
          <w:bCs/>
          <w:lang w:eastAsia="ar-SA"/>
        </w:rPr>
        <w:t>Приложение № 9</w:t>
      </w:r>
    </w:p>
    <w:p w:rsidR="004F3315" w:rsidRPr="004E62F6" w:rsidRDefault="004F3315" w:rsidP="004F3315">
      <w:pPr>
        <w:suppressAutoHyphens/>
        <w:autoSpaceDE w:val="0"/>
        <w:jc w:val="right"/>
        <w:rPr>
          <w:lang w:eastAsia="ar-SA"/>
        </w:rPr>
      </w:pPr>
      <w:r w:rsidRPr="004E62F6">
        <w:rPr>
          <w:lang w:eastAsia="ar-SA"/>
        </w:rPr>
        <w:t xml:space="preserve">к Административному регламенту </w:t>
      </w:r>
    </w:p>
    <w:p w:rsidR="004F3315" w:rsidRPr="004E62F6" w:rsidRDefault="004F3315" w:rsidP="004F3315">
      <w:pPr>
        <w:suppressAutoHyphens/>
        <w:autoSpaceDE w:val="0"/>
        <w:jc w:val="right"/>
        <w:rPr>
          <w:bCs/>
          <w:lang w:eastAsia="ar-SA"/>
        </w:rPr>
      </w:pPr>
      <w:r w:rsidRPr="004E62F6">
        <w:rPr>
          <w:bCs/>
          <w:lang w:eastAsia="ar-SA"/>
        </w:rPr>
        <w:t xml:space="preserve">                                                                                          по предоставлению </w:t>
      </w:r>
      <w:r w:rsidRPr="004E62F6">
        <w:rPr>
          <w:lang w:eastAsia="ar-SA"/>
        </w:rPr>
        <w:t>м</w:t>
      </w:r>
      <w:r w:rsidRPr="004E62F6">
        <w:rPr>
          <w:bCs/>
          <w:lang w:eastAsia="ar-SA"/>
        </w:rPr>
        <w:t xml:space="preserve">униципальной услуги </w:t>
      </w:r>
    </w:p>
    <w:p w:rsidR="004F3315" w:rsidRPr="004E62F6" w:rsidRDefault="004F3315" w:rsidP="004F3315">
      <w:pPr>
        <w:suppressAutoHyphens/>
        <w:autoSpaceDE w:val="0"/>
        <w:jc w:val="right"/>
        <w:rPr>
          <w:bCs/>
          <w:lang w:eastAsia="ar-SA"/>
        </w:rPr>
      </w:pPr>
      <w:r w:rsidRPr="004E62F6">
        <w:rPr>
          <w:bCs/>
          <w:lang w:eastAsia="ar-SA"/>
        </w:rPr>
        <w:t>по выдаче, продлению, закрытию разрешения</w:t>
      </w:r>
    </w:p>
    <w:p w:rsidR="004F3315" w:rsidRPr="004E62F6" w:rsidRDefault="004F3315" w:rsidP="004F3315">
      <w:pPr>
        <w:suppressAutoHyphens/>
        <w:autoSpaceDE w:val="0"/>
        <w:jc w:val="right"/>
        <w:rPr>
          <w:lang w:eastAsia="ar-SA"/>
        </w:rPr>
      </w:pPr>
      <w:r w:rsidRPr="004E62F6">
        <w:rPr>
          <w:bCs/>
          <w:lang w:eastAsia="ar-SA"/>
        </w:rPr>
        <w:t xml:space="preserve"> (ордера) на производство земляных работ </w:t>
      </w:r>
    </w:p>
    <w:p w:rsidR="004F3315" w:rsidRPr="004E62F6" w:rsidRDefault="004F3315" w:rsidP="004F3315">
      <w:pPr>
        <w:suppressAutoHyphens/>
        <w:autoSpaceDE w:val="0"/>
        <w:jc w:val="right"/>
        <w:rPr>
          <w:b/>
        </w:rPr>
      </w:pPr>
      <w:r w:rsidRPr="004E62F6">
        <w:rPr>
          <w:b/>
        </w:rPr>
        <w:t xml:space="preserve"> </w:t>
      </w:r>
    </w:p>
    <w:p w:rsidR="004F3315" w:rsidRPr="004E62F6" w:rsidRDefault="004F3315" w:rsidP="004F3315">
      <w:pPr>
        <w:suppressAutoHyphens/>
        <w:autoSpaceDE w:val="0"/>
        <w:jc w:val="right"/>
        <w:rPr>
          <w:b/>
        </w:rPr>
      </w:pPr>
      <w:r w:rsidRPr="004E62F6">
        <w:rPr>
          <w:b/>
        </w:rPr>
        <w:t>УТВЕРЖДАЮ:</w:t>
      </w:r>
    </w:p>
    <w:p w:rsidR="004F3315" w:rsidRPr="004E62F6" w:rsidRDefault="004F3315" w:rsidP="004F3315">
      <w:pPr>
        <w:suppressAutoHyphens/>
        <w:autoSpaceDE w:val="0"/>
        <w:jc w:val="right"/>
        <w:rPr>
          <w:b/>
        </w:rPr>
      </w:pPr>
      <w:r w:rsidRPr="004E62F6">
        <w:rPr>
          <w:b/>
        </w:rPr>
        <w:t>Заместитель главы администрации</w:t>
      </w:r>
    </w:p>
    <w:p w:rsidR="004F3315" w:rsidRPr="004E62F6" w:rsidRDefault="004F3315" w:rsidP="004F3315">
      <w:pPr>
        <w:suppressAutoHyphens/>
        <w:autoSpaceDE w:val="0"/>
        <w:jc w:val="right"/>
        <w:rPr>
          <w:b/>
        </w:rPr>
      </w:pPr>
      <w:r w:rsidRPr="004E62F6">
        <w:rPr>
          <w:b/>
        </w:rPr>
        <w:t>МО «Дружногорское городское поселение</w:t>
      </w:r>
    </w:p>
    <w:p w:rsidR="004F3315" w:rsidRPr="004E62F6" w:rsidRDefault="004F3315" w:rsidP="004F3315">
      <w:pPr>
        <w:suppressAutoHyphens/>
        <w:autoSpaceDE w:val="0"/>
        <w:jc w:val="right"/>
        <w:rPr>
          <w:b/>
        </w:rPr>
      </w:pPr>
      <w:r w:rsidRPr="004E62F6">
        <w:rPr>
          <w:b/>
        </w:rPr>
        <w:t>Гатчинского муниципального района</w:t>
      </w:r>
    </w:p>
    <w:p w:rsidR="004F3315" w:rsidRPr="004E62F6" w:rsidRDefault="004F3315" w:rsidP="004F3315">
      <w:pPr>
        <w:suppressAutoHyphens/>
        <w:autoSpaceDE w:val="0"/>
        <w:jc w:val="right"/>
        <w:rPr>
          <w:b/>
        </w:rPr>
      </w:pPr>
      <w:r w:rsidRPr="004E62F6">
        <w:rPr>
          <w:b/>
        </w:rPr>
        <w:t>Ленинградской области</w:t>
      </w:r>
    </w:p>
    <w:p w:rsidR="004F3315" w:rsidRPr="004E62F6" w:rsidRDefault="004F3315" w:rsidP="004F3315">
      <w:pPr>
        <w:suppressAutoHyphens/>
        <w:autoSpaceDE w:val="0"/>
        <w:jc w:val="right"/>
        <w:rPr>
          <w:b/>
        </w:rPr>
      </w:pPr>
      <w:r w:rsidRPr="004E62F6">
        <w:rPr>
          <w:b/>
        </w:rPr>
        <w:t>______________________</w:t>
      </w:r>
    </w:p>
    <w:p w:rsidR="004F3315" w:rsidRPr="004E62F6" w:rsidRDefault="004F3315" w:rsidP="004F3315">
      <w:pPr>
        <w:suppressAutoHyphens/>
        <w:autoSpaceDE w:val="0"/>
        <w:jc w:val="center"/>
        <w:rPr>
          <w:b/>
        </w:rPr>
      </w:pPr>
      <w:r w:rsidRPr="004E62F6">
        <w:rPr>
          <w:b/>
        </w:rPr>
        <w:t>АКТ ЗАМЕЧАНИЙ</w:t>
      </w:r>
    </w:p>
    <w:p w:rsidR="004F3315" w:rsidRPr="004E62F6" w:rsidRDefault="004F3315" w:rsidP="004F3315">
      <w:pPr>
        <w:suppressAutoHyphens/>
        <w:autoSpaceDE w:val="0"/>
        <w:jc w:val="both"/>
      </w:pPr>
      <w:r w:rsidRPr="004E62F6">
        <w:t>Представитель______________________________________________________</w:t>
      </w:r>
    </w:p>
    <w:p w:rsidR="004F3315" w:rsidRPr="004E62F6" w:rsidRDefault="004F3315" w:rsidP="004F3315">
      <w:pPr>
        <w:suppressAutoHyphens/>
        <w:autoSpaceDE w:val="0"/>
        <w:jc w:val="center"/>
      </w:pPr>
      <w:r w:rsidRPr="004E62F6">
        <w:t>(Ф.И.О., должность)</w:t>
      </w:r>
    </w:p>
    <w:p w:rsidR="004F3315" w:rsidRPr="004E62F6" w:rsidRDefault="004F3315" w:rsidP="004F3315">
      <w:pPr>
        <w:suppressAutoHyphens/>
        <w:autoSpaceDE w:val="0"/>
        <w:jc w:val="both"/>
      </w:pPr>
      <w:r w:rsidRPr="004E62F6">
        <w:t>составил настоящий акт о том, что в соответствии с ордером</w:t>
      </w:r>
    </w:p>
    <w:p w:rsidR="004F3315" w:rsidRPr="004E62F6" w:rsidRDefault="004F3315" w:rsidP="004F3315">
      <w:pPr>
        <w:suppressAutoHyphens/>
        <w:autoSpaceDE w:val="0"/>
        <w:jc w:val="both"/>
      </w:pPr>
      <w:r w:rsidRPr="004E62F6">
        <w:t xml:space="preserve">от "___" _____ 20___ года N ___________ </w:t>
      </w:r>
    </w:p>
    <w:p w:rsidR="004F3315" w:rsidRPr="004E62F6" w:rsidRDefault="004F3315" w:rsidP="004F3315">
      <w:pPr>
        <w:suppressAutoHyphens/>
        <w:autoSpaceDE w:val="0"/>
        <w:jc w:val="both"/>
      </w:pPr>
      <w:r w:rsidRPr="004E62F6">
        <w:t>выданным_________________________________________________________</w:t>
      </w:r>
    </w:p>
    <w:p w:rsidR="004F3315" w:rsidRPr="004E62F6" w:rsidRDefault="004F3315" w:rsidP="004F3315">
      <w:pPr>
        <w:suppressAutoHyphens/>
        <w:autoSpaceDE w:val="0"/>
        <w:jc w:val="center"/>
      </w:pPr>
      <w:r w:rsidRPr="004E62F6">
        <w:t>(наименование заявителя)</w:t>
      </w:r>
    </w:p>
    <w:p w:rsidR="004F3315" w:rsidRPr="004E62F6" w:rsidRDefault="004F3315" w:rsidP="004F3315">
      <w:pPr>
        <w:suppressAutoHyphens/>
        <w:autoSpaceDE w:val="0"/>
        <w:jc w:val="both"/>
      </w:pPr>
      <w:r w:rsidRPr="004E62F6">
        <w:t>проводились работы_________________________________________________</w:t>
      </w:r>
    </w:p>
    <w:p w:rsidR="004F3315" w:rsidRPr="004E62F6" w:rsidRDefault="004F3315" w:rsidP="004F3315">
      <w:pPr>
        <w:suppressAutoHyphens/>
        <w:autoSpaceDE w:val="0"/>
        <w:jc w:val="center"/>
      </w:pPr>
      <w:r w:rsidRPr="004E62F6">
        <w:t>(характер проводимых работ в соответствии с ордером)</w:t>
      </w:r>
    </w:p>
    <w:p w:rsidR="004F3315" w:rsidRPr="004E62F6" w:rsidRDefault="004F3315" w:rsidP="004F3315">
      <w:pPr>
        <w:suppressAutoHyphens/>
        <w:autoSpaceDE w:val="0"/>
        <w:jc w:val="both"/>
      </w:pPr>
      <w:r w:rsidRPr="004E62F6">
        <w:t>по адресу:___________________________________________________________</w:t>
      </w:r>
    </w:p>
    <w:p w:rsidR="004F3315" w:rsidRPr="004E62F6" w:rsidRDefault="004F3315" w:rsidP="004F3315">
      <w:pPr>
        <w:suppressAutoHyphens/>
        <w:autoSpaceDE w:val="0"/>
        <w:jc w:val="both"/>
      </w:pPr>
      <w:r w:rsidRPr="004E62F6">
        <w:t>В ходе приемки восстановленного благоустройства выявлены следующие</w:t>
      </w:r>
    </w:p>
    <w:p w:rsidR="004F3315" w:rsidRPr="004E62F6" w:rsidRDefault="004F3315" w:rsidP="004F3315">
      <w:pPr>
        <w:suppressAutoHyphens/>
        <w:autoSpaceDE w:val="0"/>
        <w:jc w:val="both"/>
      </w:pPr>
      <w:r w:rsidRPr="004E62F6">
        <w:t xml:space="preserve">недостатки (по объему, качеству, соответствию техническим условиям) </w:t>
      </w:r>
    </w:p>
    <w:p w:rsidR="004F3315" w:rsidRPr="004E62F6" w:rsidRDefault="004F3315" w:rsidP="004F3315">
      <w:pPr>
        <w:suppressAutoHyphens/>
        <w:autoSpaceDE w:val="0"/>
        <w:jc w:val="both"/>
      </w:pPr>
    </w:p>
    <w:p w:rsidR="004F3315" w:rsidRPr="004E62F6" w:rsidRDefault="004F3315" w:rsidP="004F3315">
      <w:pPr>
        <w:suppressAutoHyphens/>
        <w:autoSpaceDE w:val="0"/>
        <w:jc w:val="both"/>
      </w:pPr>
      <w:r w:rsidRPr="004E62F6">
        <w:t>В том числе ненадлежащее восстановление:</w:t>
      </w:r>
    </w:p>
    <w:p w:rsidR="004F3315" w:rsidRPr="004E62F6" w:rsidRDefault="004F3315" w:rsidP="00E332A9">
      <w:pPr>
        <w:pStyle w:val="HTML"/>
        <w:numPr>
          <w:ilvl w:val="0"/>
          <w:numId w:val="19"/>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Отмостка (бортовой камень) ___________________________________ кв. м</w:t>
      </w:r>
    </w:p>
    <w:p w:rsidR="004F3315" w:rsidRPr="004E62F6" w:rsidRDefault="004F3315" w:rsidP="00E332A9">
      <w:pPr>
        <w:pStyle w:val="HTML"/>
        <w:numPr>
          <w:ilvl w:val="0"/>
          <w:numId w:val="19"/>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Восстановление благоустройства      ___________________________</w:t>
      </w:r>
    </w:p>
    <w:p w:rsidR="004F3315" w:rsidRPr="004E62F6" w:rsidRDefault="004F3315" w:rsidP="00E332A9">
      <w:pPr>
        <w:pStyle w:val="HTML"/>
        <w:numPr>
          <w:ilvl w:val="0"/>
          <w:numId w:val="19"/>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Восстановление озеленения __________________________________</w:t>
      </w:r>
    </w:p>
    <w:p w:rsidR="004F3315" w:rsidRPr="004E62F6" w:rsidRDefault="004F3315" w:rsidP="00E332A9">
      <w:pPr>
        <w:pStyle w:val="HTML"/>
        <w:numPr>
          <w:ilvl w:val="0"/>
          <w:numId w:val="19"/>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Восстановление малых архитектурных форм  ___________________</w:t>
      </w:r>
    </w:p>
    <w:p w:rsidR="004F3315" w:rsidRPr="004E62F6" w:rsidRDefault="004F3315" w:rsidP="00E332A9">
      <w:pPr>
        <w:pStyle w:val="HTML"/>
        <w:numPr>
          <w:ilvl w:val="0"/>
          <w:numId w:val="19"/>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Восстановление технических сооружений ______________________</w:t>
      </w:r>
    </w:p>
    <w:p w:rsidR="004F3315" w:rsidRPr="004E62F6" w:rsidRDefault="004F3315" w:rsidP="00E332A9">
      <w:pPr>
        <w:pStyle w:val="HTML"/>
        <w:numPr>
          <w:ilvl w:val="0"/>
          <w:numId w:val="19"/>
        </w:numPr>
        <w:tabs>
          <w:tab w:val="clear" w:pos="9160"/>
          <w:tab w:val="clear" w:pos="10076"/>
          <w:tab w:val="left" w:pos="10206"/>
          <w:tab w:val="left" w:pos="10348"/>
        </w:tabs>
        <w:ind w:left="0" w:firstLine="0"/>
        <w:rPr>
          <w:rFonts w:ascii="Times New Roman" w:hAnsi="Times New Roman"/>
          <w:sz w:val="18"/>
          <w:szCs w:val="18"/>
        </w:rPr>
      </w:pPr>
      <w:r w:rsidRPr="004E62F6">
        <w:rPr>
          <w:rFonts w:ascii="Times New Roman" w:hAnsi="Times New Roman"/>
          <w:sz w:val="18"/>
          <w:szCs w:val="18"/>
        </w:rPr>
        <w:t>Прочие нарушения__________________________________________</w:t>
      </w:r>
    </w:p>
    <w:p w:rsidR="004F3315" w:rsidRPr="004E62F6" w:rsidRDefault="004F3315" w:rsidP="004F3315">
      <w:pPr>
        <w:suppressAutoHyphens/>
        <w:autoSpaceDE w:val="0"/>
        <w:jc w:val="both"/>
      </w:pPr>
    </w:p>
    <w:p w:rsidR="004F3315" w:rsidRPr="004E62F6" w:rsidRDefault="004F3315" w:rsidP="004F3315">
      <w:pPr>
        <w:suppressAutoHyphens/>
        <w:autoSpaceDE w:val="0"/>
        <w:jc w:val="both"/>
      </w:pPr>
      <w:r w:rsidRPr="004E62F6">
        <w:t>Возражения и подпись заявителя_________________________________________</w:t>
      </w:r>
    </w:p>
    <w:p w:rsidR="004F3315" w:rsidRPr="004E62F6" w:rsidRDefault="004F3315" w:rsidP="004F3315">
      <w:pPr>
        <w:suppressAutoHyphens/>
        <w:autoSpaceDE w:val="0"/>
        <w:jc w:val="both"/>
      </w:pPr>
      <w:r w:rsidRPr="004E62F6">
        <w:t>_____________________________________________________________________</w:t>
      </w:r>
    </w:p>
    <w:p w:rsidR="004F3315" w:rsidRPr="004E62F6" w:rsidRDefault="004F3315" w:rsidP="004F3315">
      <w:pPr>
        <w:suppressAutoHyphens/>
        <w:autoSpaceDE w:val="0"/>
        <w:jc w:val="both"/>
      </w:pPr>
      <w:r w:rsidRPr="004E62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315" w:rsidRPr="004E62F6" w:rsidRDefault="004F3315" w:rsidP="004F3315">
      <w:pPr>
        <w:suppressAutoHyphens/>
        <w:autoSpaceDE w:val="0"/>
        <w:jc w:val="both"/>
      </w:pPr>
    </w:p>
    <w:p w:rsidR="004F3315" w:rsidRPr="004E62F6" w:rsidRDefault="004F3315" w:rsidP="004F3315">
      <w:pPr>
        <w:suppressAutoHyphens/>
        <w:autoSpaceDE w:val="0"/>
        <w:jc w:val="both"/>
      </w:pPr>
      <w:r w:rsidRPr="004E62F6">
        <w:t>Подпись должностного лица: ________________________________________</w:t>
      </w:r>
    </w:p>
    <w:p w:rsidR="004F3315" w:rsidRPr="004E62F6" w:rsidRDefault="004F3315" w:rsidP="004F3315">
      <w:pPr>
        <w:suppressAutoHyphens/>
        <w:autoSpaceDE w:val="0"/>
        <w:jc w:val="both"/>
      </w:pPr>
    </w:p>
    <w:p w:rsidR="004F3315" w:rsidRPr="004E62F6" w:rsidRDefault="004F3315" w:rsidP="004F3315">
      <w:pPr>
        <w:suppressAutoHyphens/>
        <w:autoSpaceDE w:val="0"/>
        <w:jc w:val="both"/>
      </w:pPr>
      <w:r w:rsidRPr="004E62F6">
        <w:t>Акт замечаний получен (направлен по почте)___________________________</w:t>
      </w:r>
    </w:p>
    <w:p w:rsidR="004F3315" w:rsidRPr="004E62F6" w:rsidRDefault="004F3315" w:rsidP="004F3315">
      <w:pPr>
        <w:suppressAutoHyphens/>
        <w:autoSpaceDE w:val="0"/>
        <w:jc w:val="both"/>
        <w:rPr>
          <w:i/>
        </w:rPr>
      </w:pPr>
    </w:p>
    <w:p w:rsidR="004F3315" w:rsidRPr="004E62F6" w:rsidRDefault="004F3315" w:rsidP="004F3315">
      <w:pPr>
        <w:suppressAutoHyphens/>
        <w:autoSpaceDE w:val="0"/>
        <w:jc w:val="both"/>
        <w:rPr>
          <w:i/>
        </w:rPr>
      </w:pPr>
    </w:p>
    <w:p w:rsidR="004F3315" w:rsidRPr="000C1707" w:rsidRDefault="004F3315" w:rsidP="004F3315">
      <w:pPr>
        <w:ind w:right="174"/>
        <w:contextualSpacing/>
        <w:jc w:val="center"/>
      </w:pPr>
      <w:r w:rsidRPr="000C1707">
        <w:t>АДМИНИСТРАЦИЯ ДРУЖНОГОРСКОГО ГОРОДСКОГО ПОСЕЛЕНИЯ</w:t>
      </w:r>
    </w:p>
    <w:p w:rsidR="004F3315" w:rsidRPr="000C1707" w:rsidRDefault="004F3315" w:rsidP="004F3315">
      <w:pPr>
        <w:jc w:val="center"/>
      </w:pPr>
      <w:r w:rsidRPr="000C1707">
        <w:t>ГАТЧИНСКОГО МУНИЦИПАЛЬНОГО РАЙОНА ЛЕНИНГРАДСКОЙ ОБЛАСТИ</w:t>
      </w:r>
    </w:p>
    <w:p w:rsidR="004F3315" w:rsidRPr="000C1707" w:rsidRDefault="004F3315" w:rsidP="004F3315">
      <w:pPr>
        <w:jc w:val="center"/>
      </w:pPr>
      <w:r w:rsidRPr="000C1707">
        <w:rPr>
          <w:b/>
        </w:rPr>
        <w:t xml:space="preserve">П О С Т А Н О В Л Е Н И Е   </w:t>
      </w:r>
    </w:p>
    <w:p w:rsidR="004F3315" w:rsidRPr="000C1707" w:rsidRDefault="004F3315" w:rsidP="004F3315">
      <w:pPr>
        <w:rPr>
          <w:b/>
        </w:rPr>
      </w:pPr>
    </w:p>
    <w:p w:rsidR="004F3315" w:rsidRPr="000C1707" w:rsidRDefault="004F3315" w:rsidP="004F3315">
      <w:pPr>
        <w:rPr>
          <w:b/>
        </w:rPr>
      </w:pPr>
      <w:r w:rsidRPr="000C1707">
        <w:rPr>
          <w:b/>
        </w:rPr>
        <w:t>От  21.02.2017                                                                                                                            №  53</w:t>
      </w:r>
    </w:p>
    <w:p w:rsidR="004F3315" w:rsidRPr="000C1707" w:rsidRDefault="004F3315" w:rsidP="004F3315">
      <w:pPr>
        <w:jc w:val="both"/>
        <w:rPr>
          <w:b/>
        </w:rPr>
      </w:pPr>
    </w:p>
    <w:p w:rsidR="004F3315" w:rsidRPr="000C1707" w:rsidRDefault="004F3315" w:rsidP="004F3315">
      <w:r w:rsidRPr="000C1707">
        <w:t>Об утверждении административного регламента</w:t>
      </w:r>
    </w:p>
    <w:p w:rsidR="004F3315" w:rsidRPr="000C1707" w:rsidRDefault="004F3315" w:rsidP="004F3315">
      <w:r w:rsidRPr="000C1707">
        <w:t xml:space="preserve">предоставления муниципальной услуги </w:t>
      </w:r>
    </w:p>
    <w:p w:rsidR="004F3315" w:rsidRPr="000C1707" w:rsidRDefault="004F3315" w:rsidP="004F3315">
      <w:r w:rsidRPr="000C1707">
        <w:t>«Организация ритуальных услуг»</w:t>
      </w:r>
    </w:p>
    <w:p w:rsidR="004F3315" w:rsidRPr="000C1707" w:rsidRDefault="004F3315" w:rsidP="004F3315"/>
    <w:p w:rsidR="004F3315" w:rsidRPr="000C1707" w:rsidRDefault="004F3315" w:rsidP="004F3315">
      <w:pPr>
        <w:spacing w:after="100" w:afterAutospacing="1"/>
        <w:ind w:firstLine="567"/>
        <w:jc w:val="both"/>
      </w:pPr>
      <w:r w:rsidRPr="000C1707">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w:t>
      </w:r>
      <w:r w:rsidRPr="000C1707">
        <w:lastRenderedPageBreak/>
        <w:t>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05.09.2011 №146 «О Порядке разработки и утверждения административных регламентов предоставления муниципальных услуг в МО Дружногорское городское поселение, Уставом муниципального образования, администрация Дружногорского городского  поселения,</w:t>
      </w:r>
    </w:p>
    <w:p w:rsidR="004F3315" w:rsidRPr="000C1707" w:rsidRDefault="004F3315" w:rsidP="004F3315">
      <w:pPr>
        <w:spacing w:after="100" w:afterAutospacing="1"/>
        <w:ind w:firstLine="567"/>
        <w:jc w:val="both"/>
      </w:pPr>
    </w:p>
    <w:p w:rsidR="004F3315" w:rsidRPr="000C1707" w:rsidRDefault="004F3315" w:rsidP="004F3315">
      <w:pPr>
        <w:spacing w:after="100" w:afterAutospacing="1"/>
        <w:jc w:val="center"/>
        <w:rPr>
          <w:b/>
        </w:rPr>
      </w:pPr>
      <w:r w:rsidRPr="000C1707">
        <w:rPr>
          <w:b/>
        </w:rPr>
        <w:t>ПОСТАНОВЛЯЕТ:</w:t>
      </w:r>
    </w:p>
    <w:p w:rsidR="004F3315" w:rsidRPr="000C1707" w:rsidRDefault="004F3315" w:rsidP="00E332A9">
      <w:pPr>
        <w:numPr>
          <w:ilvl w:val="0"/>
          <w:numId w:val="20"/>
        </w:numPr>
        <w:spacing w:after="100" w:afterAutospacing="1"/>
        <w:ind w:left="0" w:firstLine="567"/>
        <w:jc w:val="both"/>
      </w:pPr>
      <w:r w:rsidRPr="000C1707">
        <w:t>Утвердить Административный регламент по предоставлению муниципальной услуги «Организация ритуальных услуг»;</w:t>
      </w:r>
    </w:p>
    <w:p w:rsidR="004F3315" w:rsidRPr="000C1707" w:rsidRDefault="004F3315" w:rsidP="00E332A9">
      <w:pPr>
        <w:widowControl w:val="0"/>
        <w:numPr>
          <w:ilvl w:val="0"/>
          <w:numId w:val="20"/>
        </w:numPr>
        <w:tabs>
          <w:tab w:val="left" w:pos="142"/>
          <w:tab w:val="left" w:pos="284"/>
        </w:tabs>
        <w:autoSpaceDE w:val="0"/>
        <w:autoSpaceDN w:val="0"/>
        <w:adjustRightInd w:val="0"/>
        <w:spacing w:after="100" w:afterAutospacing="1"/>
        <w:ind w:left="0" w:firstLine="567"/>
        <w:jc w:val="both"/>
        <w:outlineLvl w:val="0"/>
      </w:pPr>
      <w:r w:rsidRPr="000C1707">
        <w:t>Настоящее Постановление подлежит опубликованию в официальном печатном издании и на официальном сайте МО Дружногорское городское поселение;</w:t>
      </w:r>
    </w:p>
    <w:p w:rsidR="004F3315" w:rsidRPr="000C1707" w:rsidRDefault="004F3315" w:rsidP="00E332A9">
      <w:pPr>
        <w:widowControl w:val="0"/>
        <w:numPr>
          <w:ilvl w:val="0"/>
          <w:numId w:val="20"/>
        </w:numPr>
        <w:tabs>
          <w:tab w:val="left" w:pos="142"/>
          <w:tab w:val="left" w:pos="284"/>
        </w:tabs>
        <w:autoSpaceDE w:val="0"/>
        <w:autoSpaceDN w:val="0"/>
        <w:adjustRightInd w:val="0"/>
        <w:spacing w:after="100" w:afterAutospacing="1"/>
        <w:ind w:left="0" w:firstLine="567"/>
        <w:jc w:val="both"/>
        <w:outlineLvl w:val="0"/>
      </w:pPr>
      <w:r w:rsidRPr="000C1707">
        <w:t>Контроль за выполнением настоящего постановления оставляю за собой.</w:t>
      </w:r>
    </w:p>
    <w:p w:rsidR="004F3315" w:rsidRPr="000C1707" w:rsidRDefault="004F3315" w:rsidP="004F3315">
      <w:pPr>
        <w:widowControl w:val="0"/>
        <w:tabs>
          <w:tab w:val="left" w:pos="142"/>
          <w:tab w:val="left" w:pos="284"/>
        </w:tabs>
        <w:autoSpaceDE w:val="0"/>
        <w:autoSpaceDN w:val="0"/>
        <w:adjustRightInd w:val="0"/>
        <w:spacing w:after="100" w:afterAutospacing="1"/>
        <w:ind w:left="567"/>
        <w:jc w:val="both"/>
        <w:outlineLvl w:val="0"/>
      </w:pPr>
    </w:p>
    <w:p w:rsidR="004F3315" w:rsidRPr="000C1707" w:rsidRDefault="004F3315" w:rsidP="004F3315">
      <w:pPr>
        <w:jc w:val="both"/>
      </w:pPr>
      <w:r w:rsidRPr="000C1707">
        <w:t>Глава администрации</w:t>
      </w:r>
    </w:p>
    <w:p w:rsidR="004F3315" w:rsidRPr="000C1707" w:rsidRDefault="004F3315" w:rsidP="004F3315">
      <w:pPr>
        <w:jc w:val="both"/>
        <w:sectPr w:rsidR="004F3315" w:rsidRPr="000C1707" w:rsidSect="004F3315">
          <w:pgSz w:w="11906" w:h="16838"/>
          <w:pgMar w:top="1134" w:right="566" w:bottom="1134"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0C1707">
        <w:t>Дружногорского городского поселения                                                                  В.В. Володкович</w:t>
      </w:r>
    </w:p>
    <w:p w:rsidR="004F3315" w:rsidRPr="000C1707" w:rsidRDefault="004F3315" w:rsidP="004F3315">
      <w:pPr>
        <w:jc w:val="both"/>
      </w:pPr>
    </w:p>
    <w:p w:rsidR="004F3315" w:rsidRPr="000C1707" w:rsidRDefault="004F3315" w:rsidP="004F3315">
      <w:pPr>
        <w:pStyle w:val="ConsPlusTitle"/>
        <w:ind w:left="5664"/>
        <w:jc w:val="right"/>
        <w:rPr>
          <w:b w:val="0"/>
          <w:sz w:val="18"/>
          <w:szCs w:val="18"/>
        </w:rPr>
      </w:pPr>
      <w:r w:rsidRPr="000C1707">
        <w:rPr>
          <w:b w:val="0"/>
          <w:sz w:val="18"/>
          <w:szCs w:val="18"/>
        </w:rPr>
        <w:t xml:space="preserve">   Приложение к  постановлению </w:t>
      </w:r>
    </w:p>
    <w:p w:rsidR="004F3315" w:rsidRPr="000C1707" w:rsidRDefault="004F3315" w:rsidP="004F3315">
      <w:pPr>
        <w:pStyle w:val="ConsPlusTitle"/>
        <w:rPr>
          <w:b w:val="0"/>
          <w:sz w:val="18"/>
          <w:szCs w:val="18"/>
        </w:rPr>
      </w:pPr>
      <w:r w:rsidRPr="000C1707">
        <w:rPr>
          <w:b w:val="0"/>
          <w:sz w:val="18"/>
          <w:szCs w:val="18"/>
        </w:rPr>
        <w:t xml:space="preserve">                                                                                                          администрации МО Дружногорское </w:t>
      </w:r>
    </w:p>
    <w:p w:rsidR="004F3315" w:rsidRPr="000C1707" w:rsidRDefault="004F3315" w:rsidP="004F3315">
      <w:pPr>
        <w:widowControl w:val="0"/>
        <w:autoSpaceDE w:val="0"/>
        <w:autoSpaceDN w:val="0"/>
        <w:adjustRightInd w:val="0"/>
        <w:ind w:left="5664"/>
        <w:jc w:val="center"/>
        <w:rPr>
          <w:b/>
        </w:rPr>
      </w:pPr>
      <w:r w:rsidRPr="000C1707">
        <w:t>городское поселение  от 21.02.2017 № 53</w:t>
      </w:r>
    </w:p>
    <w:p w:rsidR="004F3315" w:rsidRPr="000C1707" w:rsidRDefault="004F3315" w:rsidP="004F3315">
      <w:pPr>
        <w:widowControl w:val="0"/>
        <w:autoSpaceDE w:val="0"/>
        <w:autoSpaceDN w:val="0"/>
        <w:adjustRightInd w:val="0"/>
        <w:jc w:val="center"/>
        <w:rPr>
          <w:b/>
        </w:rPr>
      </w:pPr>
    </w:p>
    <w:p w:rsidR="004F3315" w:rsidRPr="000C1707" w:rsidRDefault="004F3315" w:rsidP="004F3315">
      <w:pPr>
        <w:widowControl w:val="0"/>
        <w:autoSpaceDE w:val="0"/>
        <w:autoSpaceDN w:val="0"/>
        <w:adjustRightInd w:val="0"/>
        <w:jc w:val="center"/>
        <w:rPr>
          <w:b/>
        </w:rPr>
      </w:pPr>
      <w:r w:rsidRPr="000C1707">
        <w:rPr>
          <w:b/>
        </w:rPr>
        <w:t xml:space="preserve">Административный регламент </w:t>
      </w:r>
    </w:p>
    <w:p w:rsidR="004F3315" w:rsidRPr="000C1707" w:rsidRDefault="004F3315" w:rsidP="004F3315">
      <w:pPr>
        <w:widowControl w:val="0"/>
        <w:autoSpaceDE w:val="0"/>
        <w:autoSpaceDN w:val="0"/>
        <w:adjustRightInd w:val="0"/>
        <w:jc w:val="center"/>
        <w:rPr>
          <w:b/>
          <w:bCs/>
        </w:rPr>
      </w:pPr>
      <w:r w:rsidRPr="000C1707">
        <w:rPr>
          <w:b/>
        </w:rPr>
        <w:t>предоставления муниципальной услуги</w:t>
      </w:r>
      <w:bookmarkStart w:id="24" w:name="Par29"/>
      <w:bookmarkEnd w:id="24"/>
      <w:r w:rsidRPr="000C1707">
        <w:rPr>
          <w:b/>
        </w:rPr>
        <w:t xml:space="preserve"> </w:t>
      </w:r>
      <w:r w:rsidRPr="000C1707">
        <w:rPr>
          <w:b/>
          <w:bCs/>
        </w:rPr>
        <w:t>по организации ритуальных услуг</w:t>
      </w:r>
    </w:p>
    <w:p w:rsidR="004F3315" w:rsidRPr="000C1707" w:rsidRDefault="004F3315" w:rsidP="004F3315">
      <w:pPr>
        <w:widowControl w:val="0"/>
        <w:autoSpaceDE w:val="0"/>
        <w:autoSpaceDN w:val="0"/>
        <w:adjustRightInd w:val="0"/>
        <w:jc w:val="center"/>
        <w:rPr>
          <w:b/>
        </w:rPr>
      </w:pPr>
    </w:p>
    <w:p w:rsidR="004F3315" w:rsidRPr="000C1707" w:rsidRDefault="004F3315" w:rsidP="004F3315">
      <w:pPr>
        <w:widowControl w:val="0"/>
        <w:autoSpaceDE w:val="0"/>
        <w:autoSpaceDN w:val="0"/>
        <w:adjustRightInd w:val="0"/>
        <w:jc w:val="center"/>
        <w:outlineLvl w:val="1"/>
        <w:rPr>
          <w:b/>
        </w:rPr>
      </w:pPr>
      <w:bookmarkStart w:id="25" w:name="Par33"/>
      <w:bookmarkEnd w:id="25"/>
      <w:r w:rsidRPr="000C1707">
        <w:rPr>
          <w:b/>
        </w:rPr>
        <w:t>1 Общие положения</w:t>
      </w:r>
    </w:p>
    <w:p w:rsidR="004F3315" w:rsidRPr="000C1707" w:rsidRDefault="004F3315" w:rsidP="004F3315">
      <w:pPr>
        <w:widowControl w:val="0"/>
        <w:autoSpaceDE w:val="0"/>
        <w:autoSpaceDN w:val="0"/>
        <w:adjustRightInd w:val="0"/>
        <w:jc w:val="center"/>
      </w:pPr>
    </w:p>
    <w:p w:rsidR="004F3315" w:rsidRPr="000C1707" w:rsidRDefault="004F3315" w:rsidP="004F3315">
      <w:pPr>
        <w:widowControl w:val="0"/>
        <w:autoSpaceDE w:val="0"/>
        <w:autoSpaceDN w:val="0"/>
        <w:adjustRightInd w:val="0"/>
        <w:ind w:firstLine="709"/>
        <w:jc w:val="both"/>
      </w:pPr>
      <w:r w:rsidRPr="000C1707">
        <w:t>1.1 Наименование муниципальной услуги: организация ритуальных услуг.</w:t>
      </w:r>
    </w:p>
    <w:p w:rsidR="004F3315" w:rsidRPr="000C1707" w:rsidRDefault="004F3315" w:rsidP="004F3315">
      <w:pPr>
        <w:widowControl w:val="0"/>
        <w:autoSpaceDE w:val="0"/>
        <w:autoSpaceDN w:val="0"/>
        <w:adjustRightInd w:val="0"/>
        <w:ind w:firstLine="709"/>
        <w:jc w:val="both"/>
      </w:pPr>
      <w:r w:rsidRPr="000C1707">
        <w:t>1.2 Наименование органа, предоставляющего муниципальную услугу.</w:t>
      </w:r>
    </w:p>
    <w:p w:rsidR="004F3315" w:rsidRPr="000C1707" w:rsidRDefault="004F3315" w:rsidP="004F3315">
      <w:pPr>
        <w:widowControl w:val="0"/>
        <w:autoSpaceDE w:val="0"/>
        <w:autoSpaceDN w:val="0"/>
        <w:adjustRightInd w:val="0"/>
        <w:ind w:firstLine="709"/>
        <w:jc w:val="both"/>
      </w:pPr>
      <w:r w:rsidRPr="000C1707">
        <w:t>Предоставление муниципальной услуги «Организация ритуальных услуг» осуществляется администрацией муниципального образования Дружногорского городского поселения Гатчинского муниципального района Ленинградской области (далее – Администрация).</w:t>
      </w:r>
    </w:p>
    <w:p w:rsidR="004F3315" w:rsidRPr="000C1707" w:rsidRDefault="004F3315" w:rsidP="004F3315">
      <w:pPr>
        <w:widowControl w:val="0"/>
        <w:autoSpaceDE w:val="0"/>
        <w:autoSpaceDN w:val="0"/>
        <w:adjustRightInd w:val="0"/>
        <w:ind w:firstLine="709"/>
        <w:jc w:val="both"/>
      </w:pPr>
      <w:r w:rsidRPr="000C1707">
        <w:t>Ответственным за предоставление муниципальной  услуги, является специалист администрации.</w:t>
      </w:r>
    </w:p>
    <w:p w:rsidR="004F3315" w:rsidRPr="000C1707" w:rsidRDefault="004F3315" w:rsidP="004F3315">
      <w:pPr>
        <w:widowControl w:val="0"/>
        <w:autoSpaceDE w:val="0"/>
        <w:autoSpaceDN w:val="0"/>
        <w:adjustRightInd w:val="0"/>
        <w:ind w:firstLine="709"/>
        <w:jc w:val="both"/>
      </w:pPr>
      <w:r w:rsidRPr="000C1707">
        <w:t xml:space="preserve">1.3 Информация о месте нахождения и графике работы Администрации указана в приложении № </w:t>
      </w:r>
      <w:r w:rsidRPr="000C1707">
        <w:rPr>
          <w:u w:val="single"/>
        </w:rPr>
        <w:t>1</w:t>
      </w:r>
      <w:r w:rsidRPr="000C1707">
        <w:t>.</w:t>
      </w:r>
    </w:p>
    <w:p w:rsidR="004F3315" w:rsidRPr="000C1707" w:rsidRDefault="004F3315" w:rsidP="004F3315">
      <w:pPr>
        <w:widowControl w:val="0"/>
        <w:autoSpaceDE w:val="0"/>
        <w:autoSpaceDN w:val="0"/>
        <w:adjustRightInd w:val="0"/>
        <w:ind w:firstLine="709"/>
        <w:jc w:val="both"/>
      </w:pPr>
      <w:r w:rsidRPr="000C1707">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F3315" w:rsidRPr="000C1707" w:rsidRDefault="004F3315" w:rsidP="004F3315">
      <w:pPr>
        <w:widowControl w:val="0"/>
        <w:autoSpaceDE w:val="0"/>
        <w:autoSpaceDN w:val="0"/>
        <w:adjustRightInd w:val="0"/>
        <w:ind w:firstLine="709"/>
        <w:jc w:val="both"/>
      </w:pPr>
      <w:r w:rsidRPr="000C1707">
        <w:t>1.5 Услуга посредством многофункциональных центров предоставления государственных и муниципальных услуг(МФЦ) не предоставляется.</w:t>
      </w:r>
    </w:p>
    <w:p w:rsidR="004F3315" w:rsidRPr="000C1707" w:rsidRDefault="004F3315" w:rsidP="004F3315">
      <w:pPr>
        <w:ind w:firstLine="709"/>
        <w:contextualSpacing/>
        <w:jc w:val="both"/>
      </w:pPr>
      <w:r w:rsidRPr="000C1707">
        <w:t xml:space="preserve">Актуальная информация о справочных телефонах и режимах работы филиалов МФЦ содержится на сайте МФЦ Ленинградской области: </w:t>
      </w:r>
      <w:r w:rsidRPr="000C1707">
        <w:rPr>
          <w:lang w:val="en-US"/>
        </w:rPr>
        <w:t>www</w:t>
      </w:r>
      <w:r w:rsidRPr="000C1707">
        <w:t>.mfc47.ru.</w:t>
      </w:r>
    </w:p>
    <w:p w:rsidR="004F3315" w:rsidRPr="000C1707" w:rsidRDefault="004F3315" w:rsidP="004F3315">
      <w:pPr>
        <w:widowControl w:val="0"/>
        <w:autoSpaceDE w:val="0"/>
        <w:autoSpaceDN w:val="0"/>
        <w:adjustRightInd w:val="0"/>
        <w:ind w:firstLine="709"/>
        <w:jc w:val="both"/>
      </w:pPr>
      <w:r w:rsidRPr="000C1707">
        <w:t xml:space="preserve">1.6 Адрес портала государственных и муниципальных услуг Ленинградской области в сети Интернет (ПГУ ЛО): </w:t>
      </w:r>
      <w:hyperlink r:id="rId64" w:history="1">
        <w:r w:rsidRPr="000C1707">
          <w:rPr>
            <w:rStyle w:val="ae"/>
          </w:rPr>
          <w:t>www.gu.lenobl.ru</w:t>
        </w:r>
      </w:hyperlink>
      <w:r w:rsidRPr="000C1707">
        <w:t>.</w:t>
      </w:r>
    </w:p>
    <w:p w:rsidR="004F3315" w:rsidRPr="000C1707" w:rsidRDefault="004F3315" w:rsidP="004F3315">
      <w:pPr>
        <w:widowControl w:val="0"/>
        <w:autoSpaceDE w:val="0"/>
        <w:autoSpaceDN w:val="0"/>
        <w:adjustRightInd w:val="0"/>
        <w:ind w:firstLine="709"/>
        <w:jc w:val="both"/>
      </w:pPr>
      <w:r w:rsidRPr="000C1707">
        <w:t>Адрес Единого Портала государственных и муниципальных услуг (функций) в сети Интернет (ЕПГУ):  www.gosuslugi.ru.</w:t>
      </w:r>
    </w:p>
    <w:p w:rsidR="004F3315" w:rsidRPr="000C1707" w:rsidRDefault="004F3315" w:rsidP="004F3315">
      <w:pPr>
        <w:widowControl w:val="0"/>
        <w:autoSpaceDE w:val="0"/>
        <w:autoSpaceDN w:val="0"/>
        <w:adjustRightInd w:val="0"/>
        <w:ind w:firstLine="709"/>
        <w:jc w:val="both"/>
      </w:pPr>
      <w:r w:rsidRPr="000C1707">
        <w:t>Адрес официального сайта Администрации Дружногорского городского поселения в сети Интернет:http://www.drgp.ru</w:t>
      </w:r>
    </w:p>
    <w:p w:rsidR="004F3315" w:rsidRPr="000C1707" w:rsidRDefault="004F3315" w:rsidP="004F3315">
      <w:pPr>
        <w:widowControl w:val="0"/>
        <w:autoSpaceDE w:val="0"/>
        <w:autoSpaceDN w:val="0"/>
        <w:adjustRightInd w:val="0"/>
        <w:ind w:firstLine="709"/>
        <w:jc w:val="both"/>
      </w:pPr>
      <w:r w:rsidRPr="000C1707">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4F3315" w:rsidRPr="000C1707" w:rsidRDefault="004F3315" w:rsidP="004F3315">
      <w:pPr>
        <w:widowControl w:val="0"/>
        <w:autoSpaceDE w:val="0"/>
        <w:autoSpaceDN w:val="0"/>
        <w:adjustRightInd w:val="0"/>
        <w:ind w:firstLine="709"/>
        <w:jc w:val="both"/>
      </w:pPr>
      <w:bookmarkStart w:id="26" w:name="sub_107"/>
      <w:r w:rsidRPr="000C1707">
        <w:t>1.7 Информация по вопросам предоставления муниципальной услуги, в том числе о ходе ее предоставления, может быть получена:</w:t>
      </w:r>
    </w:p>
    <w:p w:rsidR="004F3315" w:rsidRPr="000C1707" w:rsidRDefault="004F3315" w:rsidP="004F3315">
      <w:pPr>
        <w:widowControl w:val="0"/>
        <w:autoSpaceDE w:val="0"/>
        <w:autoSpaceDN w:val="0"/>
        <w:adjustRightInd w:val="0"/>
        <w:ind w:firstLine="709"/>
        <w:jc w:val="both"/>
      </w:pPr>
      <w:r w:rsidRPr="000C1707">
        <w:t xml:space="preserve">а) устно – по адресу, указанному </w:t>
      </w:r>
      <w:hyperlink w:anchor="sub_103" w:history="1">
        <w:r w:rsidRPr="000C1707">
          <w:rPr>
            <w:rStyle w:val="ae"/>
          </w:rPr>
          <w:t>в пункте 1.3</w:t>
        </w:r>
      </w:hyperlink>
      <w:r w:rsidRPr="000C1707">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C1707">
          <w:rPr>
            <w:rStyle w:val="ae"/>
          </w:rPr>
          <w:t>пункте 1.</w:t>
        </w:r>
      </w:hyperlink>
      <w:r w:rsidRPr="000C1707">
        <w:t>3 настоящего Административного регламента).</w:t>
      </w:r>
    </w:p>
    <w:p w:rsidR="004F3315" w:rsidRPr="000C1707" w:rsidRDefault="004F3315" w:rsidP="004F3315">
      <w:pPr>
        <w:widowControl w:val="0"/>
        <w:autoSpaceDE w:val="0"/>
        <w:autoSpaceDN w:val="0"/>
        <w:adjustRightInd w:val="0"/>
        <w:ind w:firstLine="709"/>
        <w:jc w:val="both"/>
      </w:pPr>
      <w:r w:rsidRPr="000C1707">
        <w:t xml:space="preserve">Приём заявителей в Администрации осуществляется: </w:t>
      </w:r>
    </w:p>
    <w:p w:rsidR="004F3315" w:rsidRPr="000C1707" w:rsidRDefault="004F3315" w:rsidP="00E332A9">
      <w:pPr>
        <w:pStyle w:val="ad"/>
        <w:widowControl w:val="0"/>
        <w:numPr>
          <w:ilvl w:val="0"/>
          <w:numId w:val="21"/>
        </w:numPr>
        <w:autoSpaceDE w:val="0"/>
        <w:autoSpaceDN w:val="0"/>
        <w:adjustRightInd w:val="0"/>
        <w:ind w:left="0" w:firstLine="709"/>
        <w:contextualSpacing/>
        <w:jc w:val="both"/>
        <w:rPr>
          <w:rFonts w:ascii="Times New Roman" w:hAnsi="Times New Roman" w:cs="Times New Roman"/>
          <w:u w:val="single"/>
        </w:rPr>
      </w:pPr>
      <w:r w:rsidRPr="000C1707">
        <w:rPr>
          <w:rFonts w:ascii="Times New Roman" w:hAnsi="Times New Roman" w:cs="Times New Roman"/>
          <w:u w:val="single"/>
        </w:rPr>
        <w:t>специалистом администрации.</w:t>
      </w:r>
    </w:p>
    <w:p w:rsidR="004F3315" w:rsidRPr="000C1707" w:rsidRDefault="004F3315" w:rsidP="004F3315">
      <w:pPr>
        <w:widowControl w:val="0"/>
        <w:autoSpaceDE w:val="0"/>
        <w:autoSpaceDN w:val="0"/>
        <w:adjustRightInd w:val="0"/>
        <w:ind w:firstLine="709"/>
        <w:jc w:val="both"/>
      </w:pPr>
      <w:r w:rsidRPr="000C1707">
        <w:t>Время консультирования при личном обращении не должно превышать 15 минут.</w:t>
      </w:r>
    </w:p>
    <w:p w:rsidR="004F3315" w:rsidRPr="000C1707" w:rsidRDefault="004F3315" w:rsidP="004F3315">
      <w:pPr>
        <w:widowControl w:val="0"/>
        <w:autoSpaceDE w:val="0"/>
        <w:autoSpaceDN w:val="0"/>
        <w:adjustRightInd w:val="0"/>
        <w:ind w:firstLine="709"/>
        <w:jc w:val="both"/>
      </w:pPr>
      <w:r w:rsidRPr="000C1707">
        <w:t xml:space="preserve">б) письменно – путем направления почтового отправления по адресу, указанному в </w:t>
      </w:r>
      <w:hyperlink w:anchor="sub_103" w:history="1">
        <w:r w:rsidRPr="000C1707">
          <w:rPr>
            <w:rStyle w:val="ae"/>
          </w:rPr>
          <w:t>пункте 1.3</w:t>
        </w:r>
      </w:hyperlink>
      <w:r w:rsidRPr="000C1707">
        <w:t xml:space="preserve"> настоящего Административного регламента (ответ направляется по адресу, указанному в запросе).</w:t>
      </w:r>
    </w:p>
    <w:p w:rsidR="004F3315" w:rsidRPr="000C1707" w:rsidRDefault="004F3315" w:rsidP="004F3315">
      <w:pPr>
        <w:widowControl w:val="0"/>
        <w:autoSpaceDE w:val="0"/>
        <w:autoSpaceDN w:val="0"/>
        <w:adjustRightInd w:val="0"/>
        <w:ind w:firstLine="709"/>
        <w:jc w:val="both"/>
      </w:pPr>
      <w:r w:rsidRPr="000C1707">
        <w:t>в) по справочному телефону, указанному в пункте 1.3 настоящего Административного регламента.</w:t>
      </w:r>
    </w:p>
    <w:p w:rsidR="004F3315" w:rsidRPr="000C1707" w:rsidRDefault="004F3315" w:rsidP="004F3315">
      <w:pPr>
        <w:widowControl w:val="0"/>
        <w:autoSpaceDE w:val="0"/>
        <w:autoSpaceDN w:val="0"/>
        <w:adjustRightInd w:val="0"/>
        <w:ind w:firstLine="709"/>
        <w:jc w:val="both"/>
      </w:pPr>
      <w:r w:rsidRPr="000C1707">
        <w:t xml:space="preserve">При ответах на телефонные звонки должностное лицо, подробно в вежливой форме информируют заявителя. Ответ на телефонный звонок должен начинаться с информации о наименовании администрации. </w:t>
      </w:r>
    </w:p>
    <w:p w:rsidR="004F3315" w:rsidRPr="000C1707" w:rsidRDefault="004F3315" w:rsidP="004F3315">
      <w:pPr>
        <w:widowControl w:val="0"/>
        <w:autoSpaceDE w:val="0"/>
        <w:autoSpaceDN w:val="0"/>
        <w:adjustRightInd w:val="0"/>
        <w:ind w:firstLine="709"/>
        <w:jc w:val="both"/>
      </w:pPr>
      <w:r w:rsidRPr="000C1707">
        <w:t>В случае если должностное лицо не уполномочено давать консультации заявителю сообщается номер телефона, по которому можно получить необходимую информацию.</w:t>
      </w:r>
    </w:p>
    <w:p w:rsidR="004F3315" w:rsidRPr="000C1707" w:rsidRDefault="004F3315" w:rsidP="004F3315">
      <w:pPr>
        <w:widowControl w:val="0"/>
        <w:autoSpaceDE w:val="0"/>
        <w:autoSpaceDN w:val="0"/>
        <w:adjustRightInd w:val="0"/>
        <w:ind w:firstLine="709"/>
        <w:jc w:val="both"/>
      </w:pPr>
      <w:r w:rsidRPr="000C1707">
        <w:t>В случае если вопрос требует предварительной подготовки и анализа информации, заявителю предлагается направить запрос в письменной форме.</w:t>
      </w:r>
    </w:p>
    <w:p w:rsidR="004F3315" w:rsidRPr="000C1707" w:rsidRDefault="004F3315" w:rsidP="004F3315">
      <w:pPr>
        <w:widowControl w:val="0"/>
        <w:autoSpaceDE w:val="0"/>
        <w:autoSpaceDN w:val="0"/>
        <w:adjustRightInd w:val="0"/>
        <w:ind w:firstLine="709"/>
        <w:jc w:val="both"/>
      </w:pPr>
      <w:r w:rsidRPr="000C1707">
        <w:t xml:space="preserve">г) по электронной почте путем направления запроса по адресу электронной почты, указанному в </w:t>
      </w:r>
      <w:hyperlink w:anchor="sub_104" w:history="1">
        <w:r w:rsidRPr="000C1707">
          <w:rPr>
            <w:rStyle w:val="ae"/>
          </w:rPr>
          <w:t>пункте 1.</w:t>
        </w:r>
      </w:hyperlink>
      <w:r w:rsidRPr="000C1707">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F3315" w:rsidRPr="000C1707" w:rsidRDefault="004F3315" w:rsidP="004F3315">
      <w:pPr>
        <w:widowControl w:val="0"/>
        <w:autoSpaceDE w:val="0"/>
        <w:autoSpaceDN w:val="0"/>
        <w:adjustRightInd w:val="0"/>
        <w:ind w:firstLine="709"/>
        <w:jc w:val="both"/>
      </w:pPr>
      <w:r w:rsidRPr="000C1707">
        <w:t xml:space="preserve">1.8 Текстовая информация, указанная в </w:t>
      </w:r>
      <w:hyperlink w:anchor="sub_103" w:history="1">
        <w:r w:rsidRPr="000C1707">
          <w:rPr>
            <w:rStyle w:val="ae"/>
          </w:rPr>
          <w:t>пунктах 1.3 – 1.</w:t>
        </w:r>
      </w:hyperlink>
      <w:r w:rsidRPr="000C1707">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26"/>
    <w:p w:rsidR="004F3315" w:rsidRPr="000C1707" w:rsidRDefault="004F3315" w:rsidP="004F3315">
      <w:pPr>
        <w:widowControl w:val="0"/>
        <w:autoSpaceDE w:val="0"/>
        <w:autoSpaceDN w:val="0"/>
        <w:adjustRightInd w:val="0"/>
        <w:ind w:firstLine="709"/>
        <w:jc w:val="both"/>
      </w:pPr>
      <w:r w:rsidRPr="000C1707">
        <w:t>1.9 Заявителями, обратившимися за получением муниципальной услуги, могут быть:</w:t>
      </w:r>
    </w:p>
    <w:p w:rsidR="004F3315" w:rsidRPr="000C1707" w:rsidRDefault="004F3315" w:rsidP="00E332A9">
      <w:pPr>
        <w:pStyle w:val="ad"/>
        <w:widowControl w:val="0"/>
        <w:numPr>
          <w:ilvl w:val="0"/>
          <w:numId w:val="22"/>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физические лица;</w:t>
      </w:r>
    </w:p>
    <w:p w:rsidR="004F3315" w:rsidRPr="000C1707" w:rsidRDefault="004F3315" w:rsidP="00E332A9">
      <w:pPr>
        <w:pStyle w:val="ad"/>
        <w:widowControl w:val="0"/>
        <w:numPr>
          <w:ilvl w:val="0"/>
          <w:numId w:val="22"/>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юридические лица;</w:t>
      </w:r>
    </w:p>
    <w:p w:rsidR="004F3315" w:rsidRPr="000C1707" w:rsidRDefault="004F3315" w:rsidP="00E332A9">
      <w:pPr>
        <w:pStyle w:val="ad"/>
        <w:widowControl w:val="0"/>
        <w:numPr>
          <w:ilvl w:val="0"/>
          <w:numId w:val="22"/>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индивидуальные предприниматели.</w:t>
      </w:r>
    </w:p>
    <w:p w:rsidR="004F3315" w:rsidRPr="000C1707" w:rsidRDefault="004F3315" w:rsidP="004F3315">
      <w:pPr>
        <w:widowControl w:val="0"/>
        <w:autoSpaceDE w:val="0"/>
        <w:autoSpaceDN w:val="0"/>
        <w:adjustRightInd w:val="0"/>
        <w:ind w:firstLine="709"/>
        <w:jc w:val="both"/>
      </w:pPr>
      <w:r w:rsidRPr="000C1707">
        <w:t>1.9.1. От имени заявителей могут выступать представители, действующие в силу полномочий, основанных на доверенности или договоре.</w:t>
      </w:r>
    </w:p>
    <w:p w:rsidR="004F3315" w:rsidRPr="000C1707" w:rsidRDefault="004F3315" w:rsidP="004F3315">
      <w:pPr>
        <w:widowControl w:val="0"/>
        <w:autoSpaceDE w:val="0"/>
        <w:autoSpaceDN w:val="0"/>
        <w:adjustRightInd w:val="0"/>
        <w:ind w:firstLine="709"/>
        <w:jc w:val="both"/>
      </w:pPr>
    </w:p>
    <w:p w:rsidR="004F3315" w:rsidRPr="000C1707" w:rsidRDefault="004F3315" w:rsidP="004F3315">
      <w:pPr>
        <w:widowControl w:val="0"/>
        <w:autoSpaceDE w:val="0"/>
        <w:autoSpaceDN w:val="0"/>
        <w:adjustRightInd w:val="0"/>
        <w:ind w:firstLine="709"/>
        <w:jc w:val="center"/>
        <w:outlineLvl w:val="1"/>
        <w:rPr>
          <w:b/>
        </w:rPr>
      </w:pPr>
      <w:r w:rsidRPr="000C1707">
        <w:rPr>
          <w:b/>
        </w:rPr>
        <w:t>2 Стандарт предоставления муниципальной услуги</w:t>
      </w:r>
    </w:p>
    <w:p w:rsidR="004F3315" w:rsidRPr="000C1707" w:rsidRDefault="004F3315" w:rsidP="004F3315">
      <w:pPr>
        <w:widowControl w:val="0"/>
        <w:autoSpaceDE w:val="0"/>
        <w:autoSpaceDN w:val="0"/>
        <w:adjustRightInd w:val="0"/>
        <w:ind w:firstLine="709"/>
        <w:jc w:val="both"/>
      </w:pPr>
    </w:p>
    <w:p w:rsidR="004F3315" w:rsidRPr="000C1707" w:rsidRDefault="004F3315" w:rsidP="004F3315">
      <w:pPr>
        <w:widowControl w:val="0"/>
        <w:autoSpaceDE w:val="0"/>
        <w:autoSpaceDN w:val="0"/>
        <w:adjustRightInd w:val="0"/>
        <w:ind w:firstLine="709"/>
        <w:jc w:val="both"/>
      </w:pPr>
      <w:r w:rsidRPr="000C1707">
        <w:t>2.1 Наименование муниципальной услуги «Организация ритуальных услуг».</w:t>
      </w:r>
    </w:p>
    <w:p w:rsidR="004F3315" w:rsidRPr="000C1707" w:rsidRDefault="004F3315" w:rsidP="004F3315">
      <w:pPr>
        <w:widowControl w:val="0"/>
        <w:autoSpaceDE w:val="0"/>
        <w:autoSpaceDN w:val="0"/>
        <w:adjustRightInd w:val="0"/>
        <w:ind w:firstLine="709"/>
        <w:jc w:val="both"/>
      </w:pPr>
      <w:r w:rsidRPr="000C1707">
        <w:t>При предоставлении муниципальной услуги осуществляется взаимодействие с организациями, оказывающими ритуальные услуги.</w:t>
      </w:r>
    </w:p>
    <w:p w:rsidR="004F3315" w:rsidRPr="000C1707" w:rsidRDefault="004F3315" w:rsidP="004F3315">
      <w:pPr>
        <w:widowControl w:val="0"/>
        <w:autoSpaceDE w:val="0"/>
        <w:autoSpaceDN w:val="0"/>
        <w:adjustRightInd w:val="0"/>
        <w:ind w:firstLine="709"/>
        <w:jc w:val="both"/>
      </w:pPr>
      <w:r w:rsidRPr="000C1707">
        <w:t>Ритуальные услуги включают в себя:</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прием заказа и заключение договора на организацию похорон;</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оформление документов, необходимых для погребения;</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предоставление и доставку похоронных принадлежностей по месту нахождения умерших, транспортировку тела (останков) умершего на кладбище;</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погребение и перезахоронение;</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транспортировку тел умерших граждан для судебно-медицинских исследований в морг.</w:t>
      </w:r>
    </w:p>
    <w:p w:rsidR="004F3315" w:rsidRPr="000C1707" w:rsidRDefault="004F3315" w:rsidP="004F3315">
      <w:pPr>
        <w:widowControl w:val="0"/>
        <w:autoSpaceDE w:val="0"/>
        <w:autoSpaceDN w:val="0"/>
        <w:adjustRightInd w:val="0"/>
        <w:ind w:firstLine="709"/>
        <w:jc w:val="both"/>
      </w:pPr>
      <w:r w:rsidRPr="000C1707">
        <w:t>2.2 Наименование органа, предоставляющего муниципальную услугу.</w:t>
      </w:r>
    </w:p>
    <w:p w:rsidR="004F3315" w:rsidRPr="000C1707" w:rsidRDefault="004F3315" w:rsidP="004F3315">
      <w:pPr>
        <w:widowControl w:val="0"/>
        <w:autoSpaceDE w:val="0"/>
        <w:autoSpaceDN w:val="0"/>
        <w:adjustRightInd w:val="0"/>
        <w:ind w:firstLine="709"/>
        <w:jc w:val="both"/>
      </w:pPr>
    </w:p>
    <w:p w:rsidR="004F3315" w:rsidRPr="000C1707" w:rsidRDefault="004F3315" w:rsidP="004F3315">
      <w:pPr>
        <w:widowControl w:val="0"/>
        <w:autoSpaceDE w:val="0"/>
        <w:autoSpaceDN w:val="0"/>
        <w:adjustRightInd w:val="0"/>
        <w:ind w:firstLine="709"/>
        <w:jc w:val="both"/>
      </w:pPr>
      <w:r w:rsidRPr="000C1707">
        <w:t>Услугу предоставляет Администрация Дружногорского городского поселения.</w:t>
      </w:r>
    </w:p>
    <w:p w:rsidR="004F3315" w:rsidRPr="000C1707" w:rsidRDefault="004F3315" w:rsidP="004F3315">
      <w:pPr>
        <w:widowControl w:val="0"/>
        <w:autoSpaceDE w:val="0"/>
        <w:autoSpaceDN w:val="0"/>
        <w:adjustRightInd w:val="0"/>
        <w:ind w:firstLine="709"/>
        <w:jc w:val="both"/>
      </w:pPr>
      <w:r w:rsidRPr="000C1707">
        <w:t>Ответственным за предоставление муниципальной  услуги, является</w:t>
      </w:r>
    </w:p>
    <w:p w:rsidR="004F3315" w:rsidRPr="000C1707" w:rsidRDefault="004F3315" w:rsidP="004F3315">
      <w:pPr>
        <w:widowControl w:val="0"/>
        <w:autoSpaceDE w:val="0"/>
        <w:autoSpaceDN w:val="0"/>
        <w:adjustRightInd w:val="0"/>
        <w:jc w:val="both"/>
      </w:pPr>
      <w:r w:rsidRPr="000C1707">
        <w:t>специалист администрации.</w:t>
      </w:r>
    </w:p>
    <w:p w:rsidR="004F3315" w:rsidRPr="000C1707" w:rsidRDefault="004F3315" w:rsidP="004F3315">
      <w:pPr>
        <w:widowControl w:val="0"/>
        <w:autoSpaceDE w:val="0"/>
        <w:autoSpaceDN w:val="0"/>
        <w:adjustRightInd w:val="0"/>
        <w:ind w:firstLine="709"/>
        <w:jc w:val="both"/>
      </w:pPr>
      <w:r w:rsidRPr="000C1707">
        <w:t>2.3 Результатом предоставления муниципальной услуги является:</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отказ в предоставлении муниципальной услуги.</w:t>
      </w:r>
    </w:p>
    <w:p w:rsidR="004F3315" w:rsidRPr="000C1707" w:rsidRDefault="004F3315" w:rsidP="004F3315">
      <w:pPr>
        <w:widowControl w:val="0"/>
        <w:autoSpaceDE w:val="0"/>
        <w:autoSpaceDN w:val="0"/>
        <w:adjustRightInd w:val="0"/>
        <w:ind w:firstLine="709"/>
        <w:jc w:val="both"/>
      </w:pPr>
      <w:r w:rsidRPr="000C1707">
        <w:t>2.4 Срок предоставления муниципальной услуги.</w:t>
      </w:r>
    </w:p>
    <w:p w:rsidR="004F3315" w:rsidRPr="000C1707" w:rsidRDefault="004F3315" w:rsidP="004F3315">
      <w:pPr>
        <w:widowControl w:val="0"/>
        <w:autoSpaceDE w:val="0"/>
        <w:autoSpaceDN w:val="0"/>
        <w:adjustRightInd w:val="0"/>
        <w:ind w:firstLine="709"/>
        <w:jc w:val="both"/>
      </w:pPr>
      <w:r w:rsidRPr="000C1707">
        <w:t>Предоставление муниципальной услуги осуществляется в день обращения с запросом о предоставлении муниципальной услуги.</w:t>
      </w:r>
    </w:p>
    <w:p w:rsidR="004F3315" w:rsidRPr="000C1707" w:rsidRDefault="004F3315" w:rsidP="004F3315">
      <w:pPr>
        <w:widowControl w:val="0"/>
        <w:autoSpaceDE w:val="0"/>
        <w:autoSpaceDN w:val="0"/>
        <w:adjustRightInd w:val="0"/>
        <w:ind w:firstLine="709"/>
        <w:jc w:val="both"/>
      </w:pPr>
      <w:r w:rsidRPr="000C1707">
        <w:t>2.5 Правовые основания для предоставления муниципальной услуги:</w:t>
      </w:r>
    </w:p>
    <w:p w:rsidR="004F3315" w:rsidRPr="000C1707" w:rsidRDefault="00152255" w:rsidP="004F3315">
      <w:pPr>
        <w:widowControl w:val="0"/>
        <w:autoSpaceDE w:val="0"/>
        <w:autoSpaceDN w:val="0"/>
        <w:adjustRightInd w:val="0"/>
        <w:ind w:firstLine="709"/>
        <w:jc w:val="both"/>
      </w:pPr>
      <w:hyperlink r:id="rId65" w:history="1">
        <w:r w:rsidR="004F3315" w:rsidRPr="000C1707">
          <w:t>Конституция</w:t>
        </w:r>
      </w:hyperlink>
      <w:r w:rsidR="004F3315" w:rsidRPr="000C1707">
        <w:t xml:space="preserve"> Российской Федерации от 12.12.1993 («Российская газета», №237, 25.12.1993);</w:t>
      </w:r>
    </w:p>
    <w:p w:rsidR="004F3315" w:rsidRPr="000C1707" w:rsidRDefault="004F3315" w:rsidP="004F3315">
      <w:pPr>
        <w:widowControl w:val="0"/>
        <w:autoSpaceDE w:val="0"/>
        <w:autoSpaceDN w:val="0"/>
        <w:adjustRightInd w:val="0"/>
        <w:ind w:firstLine="709"/>
        <w:jc w:val="both"/>
      </w:pPr>
      <w:r w:rsidRPr="000C1707">
        <w:t xml:space="preserve">Гражданский </w:t>
      </w:r>
      <w:hyperlink r:id="rId66" w:history="1">
        <w:r w:rsidRPr="000C1707">
          <w:t>кодекс</w:t>
        </w:r>
      </w:hyperlink>
      <w:r w:rsidRPr="000C1707">
        <w:t xml:space="preserve"> Российской Федерации (часть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4F3315" w:rsidRPr="000C1707" w:rsidRDefault="004F3315" w:rsidP="004F3315">
      <w:pPr>
        <w:widowControl w:val="0"/>
        <w:autoSpaceDE w:val="0"/>
        <w:autoSpaceDN w:val="0"/>
        <w:adjustRightInd w:val="0"/>
        <w:ind w:firstLine="709"/>
        <w:jc w:val="both"/>
      </w:pPr>
      <w:r w:rsidRPr="000C1707">
        <w:t xml:space="preserve">Федеральный </w:t>
      </w:r>
      <w:hyperlink r:id="rId67" w:history="1">
        <w:r w:rsidRPr="000C1707">
          <w:t>закон</w:t>
        </w:r>
      </w:hyperlink>
      <w:r w:rsidRPr="000C1707">
        <w:t xml:space="preserve"> от 06.10.2003 № 131-ФЗ «Об общих принципах организации местного самоуправления в Российской Федерации» («Российская газета», № 202, 08.10.2003);</w:t>
      </w:r>
    </w:p>
    <w:p w:rsidR="004F3315" w:rsidRPr="000C1707" w:rsidRDefault="004F3315" w:rsidP="004F3315">
      <w:pPr>
        <w:widowControl w:val="0"/>
        <w:autoSpaceDE w:val="0"/>
        <w:autoSpaceDN w:val="0"/>
        <w:adjustRightInd w:val="0"/>
        <w:ind w:firstLine="709"/>
        <w:jc w:val="both"/>
      </w:pPr>
      <w:r w:rsidRPr="000C1707">
        <w:t xml:space="preserve">Федеральный </w:t>
      </w:r>
      <w:hyperlink r:id="rId68" w:history="1">
        <w:r w:rsidRPr="000C1707">
          <w:t>закон</w:t>
        </w:r>
      </w:hyperlink>
      <w:r w:rsidRPr="000C1707">
        <w:t xml:space="preserve"> от 12.01.1996 № 8-ФЗ «О погребении и похоронном деле»;</w:t>
      </w:r>
    </w:p>
    <w:p w:rsidR="004F3315" w:rsidRPr="000C1707" w:rsidRDefault="004F3315" w:rsidP="004F3315">
      <w:pPr>
        <w:widowControl w:val="0"/>
        <w:autoSpaceDE w:val="0"/>
        <w:autoSpaceDN w:val="0"/>
        <w:adjustRightInd w:val="0"/>
        <w:ind w:firstLine="709"/>
        <w:jc w:val="both"/>
      </w:pPr>
      <w:r w:rsidRPr="000C1707">
        <w:t xml:space="preserve">Федеральный </w:t>
      </w:r>
      <w:hyperlink r:id="rId69" w:history="1">
        <w:r w:rsidRPr="000C1707">
          <w:t>закон</w:t>
        </w:r>
      </w:hyperlink>
      <w:r w:rsidRPr="000C1707">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4F3315" w:rsidRPr="000C1707" w:rsidRDefault="004F3315" w:rsidP="004F3315">
      <w:pPr>
        <w:widowControl w:val="0"/>
        <w:autoSpaceDE w:val="0"/>
        <w:autoSpaceDN w:val="0"/>
        <w:adjustRightInd w:val="0"/>
        <w:ind w:firstLine="709"/>
        <w:jc w:val="both"/>
      </w:pPr>
      <w:r w:rsidRPr="000C1707">
        <w:t xml:space="preserve">Федеральный </w:t>
      </w:r>
      <w:hyperlink r:id="rId70" w:history="1">
        <w:r w:rsidRPr="000C1707">
          <w:t>закон</w:t>
        </w:r>
      </w:hyperlink>
      <w:r w:rsidRPr="000C1707">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4F3315" w:rsidRPr="000C1707" w:rsidRDefault="004F3315" w:rsidP="004F3315">
      <w:pPr>
        <w:widowControl w:val="0"/>
        <w:autoSpaceDE w:val="0"/>
        <w:autoSpaceDN w:val="0"/>
        <w:adjustRightInd w:val="0"/>
        <w:ind w:firstLine="709"/>
        <w:jc w:val="both"/>
      </w:pPr>
      <w:r w:rsidRPr="000C1707">
        <w:t xml:space="preserve">Федеральный </w:t>
      </w:r>
      <w:hyperlink r:id="rId71" w:history="1">
        <w:r w:rsidRPr="000C1707">
          <w:t>закон</w:t>
        </w:r>
      </w:hyperlink>
      <w:r w:rsidRPr="000C1707">
        <w:t xml:space="preserve"> от 27.07.2006 № 152-ФЗ «О персональных данных» («Российская газета», № 165, 29.07.2006);</w:t>
      </w:r>
    </w:p>
    <w:p w:rsidR="004F3315" w:rsidRPr="000C1707" w:rsidRDefault="00152255" w:rsidP="004F3315">
      <w:pPr>
        <w:widowControl w:val="0"/>
        <w:autoSpaceDE w:val="0"/>
        <w:autoSpaceDN w:val="0"/>
        <w:adjustRightInd w:val="0"/>
        <w:ind w:firstLine="709"/>
        <w:jc w:val="both"/>
      </w:pPr>
      <w:hyperlink r:id="rId72" w:history="1">
        <w:r w:rsidR="004F3315" w:rsidRPr="000C1707">
          <w:t>постановление</w:t>
        </w:r>
      </w:hyperlink>
      <w:r w:rsidR="004F3315" w:rsidRPr="000C1707">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3315" w:rsidRPr="000C1707" w:rsidRDefault="004F3315" w:rsidP="004F3315">
      <w:pPr>
        <w:widowControl w:val="0"/>
        <w:autoSpaceDE w:val="0"/>
        <w:autoSpaceDN w:val="0"/>
        <w:adjustRightInd w:val="0"/>
        <w:ind w:firstLine="709"/>
        <w:jc w:val="both"/>
      </w:pPr>
      <w:r w:rsidRPr="000C1707">
        <w:t xml:space="preserve">иные правовые акты. </w:t>
      </w:r>
    </w:p>
    <w:p w:rsidR="004F3315" w:rsidRPr="000C1707" w:rsidRDefault="004F3315" w:rsidP="004F3315">
      <w:pPr>
        <w:widowControl w:val="0"/>
        <w:autoSpaceDE w:val="0"/>
        <w:autoSpaceDN w:val="0"/>
        <w:adjustRightInd w:val="0"/>
        <w:ind w:firstLine="709"/>
        <w:jc w:val="both"/>
      </w:pPr>
      <w:r w:rsidRPr="000C170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3315" w:rsidRPr="000C1707" w:rsidRDefault="004F3315" w:rsidP="004F3315">
      <w:pPr>
        <w:widowControl w:val="0"/>
        <w:autoSpaceDE w:val="0"/>
        <w:autoSpaceDN w:val="0"/>
        <w:adjustRightInd w:val="0"/>
        <w:ind w:firstLine="709"/>
      </w:pPr>
      <w:bookmarkStart w:id="27" w:name="Par134"/>
      <w:bookmarkEnd w:id="27"/>
      <w:r w:rsidRPr="000C1707">
        <w:t>Для получения муниципальной услуги заявитель подает в Администрацию следующие документы:</w:t>
      </w:r>
    </w:p>
    <w:p w:rsidR="004F3315" w:rsidRPr="000C1707" w:rsidRDefault="0015225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hyperlink w:anchor="Par332" w:history="1">
        <w:r w:rsidR="004F3315" w:rsidRPr="000C1707">
          <w:rPr>
            <w:rFonts w:ascii="Times New Roman" w:hAnsi="Times New Roman" w:cs="Times New Roman"/>
          </w:rPr>
          <w:t>заявление</w:t>
        </w:r>
      </w:hyperlink>
      <w:r w:rsidR="004F3315" w:rsidRPr="000C1707">
        <w:t xml:space="preserve"> </w:t>
      </w:r>
      <w:r w:rsidR="004F3315" w:rsidRPr="000C1707">
        <w:rPr>
          <w:rFonts w:ascii="Times New Roman" w:hAnsi="Times New Roman" w:cs="Times New Roman"/>
        </w:rPr>
        <w:t>на предоставление гарантированного перечня услуг по погребению;</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подлинное свидетельство о смерти лица, в отношении которого подается заявление о выдаче разрешения на захоронение (перезахоронение);</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28" w:name="Par136"/>
      <w:bookmarkEnd w:id="28"/>
      <w:r w:rsidRPr="000C1707">
        <w:rPr>
          <w:rFonts w:ascii="Times New Roman" w:hAnsi="Times New Roman" w:cs="Times New Roman"/>
        </w:rPr>
        <w:t>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29" w:name="Par137"/>
      <w:bookmarkEnd w:id="29"/>
      <w:r w:rsidRPr="000C1707">
        <w:rPr>
          <w:rFonts w:ascii="Times New Roman" w:hAnsi="Times New Roman" w:cs="Times New Roman"/>
        </w:rPr>
        <w:t>подлинный документ, удостоверяющий право на организацию погребения (договор на оказание услуг по погребению либо доверенность - для агентов);</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30" w:name="Par138"/>
      <w:bookmarkStart w:id="31" w:name="Par139"/>
      <w:bookmarkEnd w:id="30"/>
      <w:bookmarkEnd w:id="31"/>
      <w:r w:rsidRPr="000C1707">
        <w:rPr>
          <w:rFonts w:ascii="Times New Roman" w:hAnsi="Times New Roman" w:cs="Times New Roman"/>
        </w:rPr>
        <w:t>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4F3315" w:rsidRPr="000C1707" w:rsidRDefault="004F3315" w:rsidP="004F3315">
      <w:pPr>
        <w:widowControl w:val="0"/>
        <w:autoSpaceDE w:val="0"/>
        <w:autoSpaceDN w:val="0"/>
        <w:adjustRightInd w:val="0"/>
        <w:ind w:firstLine="709"/>
        <w:jc w:val="both"/>
      </w:pPr>
      <w:r w:rsidRPr="000C1707">
        <w:t xml:space="preserve">2.7 </w:t>
      </w:r>
      <w:r w:rsidRPr="000C1707">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F3315" w:rsidRPr="000C1707" w:rsidRDefault="004F3315" w:rsidP="004F3315">
      <w:pPr>
        <w:widowControl w:val="0"/>
        <w:autoSpaceDE w:val="0"/>
        <w:autoSpaceDN w:val="0"/>
        <w:adjustRightInd w:val="0"/>
        <w:ind w:firstLine="709"/>
        <w:jc w:val="both"/>
      </w:pPr>
      <w:r w:rsidRPr="000C1707">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4F3315" w:rsidRPr="000C1707" w:rsidRDefault="004F3315" w:rsidP="004F3315">
      <w:pPr>
        <w:widowControl w:val="0"/>
        <w:autoSpaceDE w:val="0"/>
        <w:autoSpaceDN w:val="0"/>
        <w:adjustRightInd w:val="0"/>
        <w:ind w:firstLine="709"/>
        <w:jc w:val="both"/>
      </w:pPr>
      <w:r w:rsidRPr="000C1707">
        <w:t>2.9 Основания для приостановления предоставления муниципальной услуги не предусмотрены.</w:t>
      </w:r>
    </w:p>
    <w:p w:rsidR="004F3315" w:rsidRPr="000C1707" w:rsidRDefault="004F3315" w:rsidP="004F3315">
      <w:pPr>
        <w:widowControl w:val="0"/>
        <w:autoSpaceDE w:val="0"/>
        <w:autoSpaceDN w:val="0"/>
        <w:adjustRightInd w:val="0"/>
        <w:ind w:firstLine="709"/>
        <w:jc w:val="both"/>
      </w:pPr>
      <w:r w:rsidRPr="000C1707">
        <w:t>2.10 Исчерпывающий перечень оснований для отказа в приеме документов, необходимых для предоставления муниципальной услуги</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r w:rsidRPr="000C1707">
        <w:rPr>
          <w:rFonts w:ascii="Times New Roman" w:hAnsi="Times New Roman" w:cs="Times New Roman"/>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32" w:name="Par171"/>
      <w:bookmarkEnd w:id="32"/>
      <w:r w:rsidRPr="000C1707">
        <w:rPr>
          <w:rFonts w:ascii="Times New Roman" w:hAnsi="Times New Roman" w:cs="Times New Roman"/>
        </w:rPr>
        <w:t>документы поданы лицом, не уполномоченным заявителем на осуществление таких действий.</w:t>
      </w:r>
    </w:p>
    <w:p w:rsidR="004F3315" w:rsidRPr="000C1707" w:rsidRDefault="004F3315" w:rsidP="004F3315">
      <w:pPr>
        <w:widowControl w:val="0"/>
        <w:autoSpaceDE w:val="0"/>
        <w:autoSpaceDN w:val="0"/>
        <w:adjustRightInd w:val="0"/>
        <w:ind w:firstLine="709"/>
        <w:jc w:val="both"/>
      </w:pPr>
      <w:r w:rsidRPr="000C1707">
        <w:t>2.11 Исчерпывающий перечень оснований для отказа в предоставлении муниципальной услуги:</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33" w:name="Par169"/>
      <w:bookmarkEnd w:id="33"/>
      <w:r w:rsidRPr="000C1707">
        <w:rPr>
          <w:rFonts w:ascii="Times New Roman" w:hAnsi="Times New Roman" w:cs="Times New Roman"/>
        </w:rPr>
        <w:t xml:space="preserve">непредставление документов или сведений, указанных в </w:t>
      </w:r>
      <w:hyperlink w:anchor="Par132" w:history="1">
        <w:r w:rsidRPr="000C1707">
          <w:rPr>
            <w:rFonts w:ascii="Times New Roman" w:hAnsi="Times New Roman" w:cs="Times New Roman"/>
          </w:rPr>
          <w:t>пункте 2.6</w:t>
        </w:r>
      </w:hyperlink>
      <w:r w:rsidRPr="000C1707">
        <w:rPr>
          <w:rFonts w:ascii="Times New Roman" w:hAnsi="Times New Roman" w:cs="Times New Roman"/>
        </w:rPr>
        <w:t xml:space="preserve"> настоящего Административного регламента;</w:t>
      </w:r>
    </w:p>
    <w:p w:rsidR="004F3315" w:rsidRPr="000C1707" w:rsidRDefault="004F3315" w:rsidP="004F3315">
      <w:pPr>
        <w:widowControl w:val="0"/>
        <w:autoSpaceDE w:val="0"/>
        <w:autoSpaceDN w:val="0"/>
        <w:adjustRightInd w:val="0"/>
        <w:ind w:firstLine="709"/>
        <w:jc w:val="both"/>
      </w:pPr>
      <w:bookmarkStart w:id="34" w:name="Par170"/>
      <w:bookmarkEnd w:id="34"/>
      <w:r w:rsidRPr="000C1707">
        <w:t xml:space="preserve">При выявлении оснований для отказа в предоставлении муниципальной услуги, предусмотренных </w:t>
      </w:r>
      <w:hyperlink w:anchor="Par169" w:history="1">
        <w:r w:rsidRPr="000C1707">
          <w:t>абзацами два</w:t>
        </w:r>
      </w:hyperlink>
      <w:r w:rsidRPr="000C1707">
        <w:t xml:space="preserve">, </w:t>
      </w:r>
      <w:hyperlink w:anchor="Par170" w:history="1">
        <w:r w:rsidRPr="000C1707">
          <w:t>три</w:t>
        </w:r>
      </w:hyperlink>
      <w:r w:rsidRPr="000C1707">
        <w:t xml:space="preserve"> настоящего пункта, заявителю письменно разъясняется о необходимости устранить недостатки.</w:t>
      </w:r>
    </w:p>
    <w:p w:rsidR="004F3315" w:rsidRPr="000C1707" w:rsidRDefault="004F3315" w:rsidP="004F3315">
      <w:pPr>
        <w:widowControl w:val="0"/>
        <w:autoSpaceDE w:val="0"/>
        <w:autoSpaceDN w:val="0"/>
        <w:adjustRightInd w:val="0"/>
        <w:ind w:firstLine="709"/>
        <w:jc w:val="both"/>
      </w:pPr>
      <w:r w:rsidRPr="000C1707">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F3315" w:rsidRPr="000C1707" w:rsidRDefault="004F3315" w:rsidP="004F3315">
      <w:pPr>
        <w:widowControl w:val="0"/>
        <w:autoSpaceDE w:val="0"/>
        <w:autoSpaceDN w:val="0"/>
        <w:adjustRightInd w:val="0"/>
        <w:ind w:firstLine="709"/>
        <w:jc w:val="both"/>
      </w:pPr>
      <w:r w:rsidRPr="000C1707">
        <w:t xml:space="preserve">При выявлении оснований для отказа в предоставлении муниципальной услуги, предусмотренных </w:t>
      </w:r>
      <w:hyperlink w:anchor="Par171" w:history="1">
        <w:r w:rsidRPr="000C1707">
          <w:t>абзацем четыре</w:t>
        </w:r>
      </w:hyperlink>
      <w:r w:rsidRPr="000C1707">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4F3315" w:rsidRPr="000C1707" w:rsidRDefault="004F3315" w:rsidP="004F3315">
      <w:pPr>
        <w:widowControl w:val="0"/>
        <w:autoSpaceDE w:val="0"/>
        <w:autoSpaceDN w:val="0"/>
        <w:adjustRightInd w:val="0"/>
        <w:ind w:firstLine="709"/>
        <w:jc w:val="both"/>
      </w:pPr>
      <w:r w:rsidRPr="000C1707">
        <w:t>2.12 Муниципальная услуга предоставляется Администрацией бесплатно.</w:t>
      </w:r>
    </w:p>
    <w:p w:rsidR="004F3315" w:rsidRPr="000C1707" w:rsidRDefault="004F3315" w:rsidP="004F3315">
      <w:pPr>
        <w:widowControl w:val="0"/>
        <w:autoSpaceDE w:val="0"/>
        <w:autoSpaceDN w:val="0"/>
        <w:adjustRightInd w:val="0"/>
        <w:ind w:firstLine="709"/>
        <w:jc w:val="both"/>
      </w:pPr>
      <w:r w:rsidRPr="000C1707">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F3315" w:rsidRPr="000C1707" w:rsidRDefault="004F3315" w:rsidP="004F3315">
      <w:pPr>
        <w:widowControl w:val="0"/>
        <w:autoSpaceDE w:val="0"/>
        <w:autoSpaceDN w:val="0"/>
        <w:adjustRightInd w:val="0"/>
        <w:ind w:firstLine="709"/>
        <w:jc w:val="both"/>
      </w:pPr>
      <w:r w:rsidRPr="000C1707">
        <w:lastRenderedPageBreak/>
        <w:t xml:space="preserve">2.14 Срок регистрации запроса заявителя о предоставлении муниципальной услуги. </w:t>
      </w:r>
    </w:p>
    <w:p w:rsidR="004F3315" w:rsidRPr="000C1707" w:rsidRDefault="004F3315" w:rsidP="004F3315">
      <w:pPr>
        <w:widowControl w:val="0"/>
        <w:autoSpaceDE w:val="0"/>
        <w:autoSpaceDN w:val="0"/>
        <w:adjustRightInd w:val="0"/>
        <w:ind w:firstLine="709"/>
        <w:jc w:val="both"/>
      </w:pPr>
      <w:r w:rsidRPr="000C1707">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4F3315" w:rsidRPr="000C1707" w:rsidRDefault="004F3315" w:rsidP="004F3315">
      <w:pPr>
        <w:widowControl w:val="0"/>
        <w:autoSpaceDE w:val="0"/>
        <w:autoSpaceDN w:val="0"/>
        <w:adjustRightInd w:val="0"/>
        <w:ind w:firstLine="709"/>
        <w:jc w:val="both"/>
      </w:pPr>
      <w:r w:rsidRPr="000C1707">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3315" w:rsidRPr="000C1707" w:rsidRDefault="004F3315" w:rsidP="004F3315">
      <w:pPr>
        <w:widowControl w:val="0"/>
        <w:autoSpaceDE w:val="0"/>
        <w:autoSpaceDN w:val="0"/>
        <w:adjustRightInd w:val="0"/>
        <w:ind w:firstLine="709"/>
        <w:jc w:val="both"/>
      </w:pPr>
      <w:r w:rsidRPr="000C1707">
        <w:t>2.15.1 Предоставление муниципальной услуги осуществляется в специально выделенных для этих целей помещениях Администрации.</w:t>
      </w:r>
    </w:p>
    <w:p w:rsidR="004F3315" w:rsidRPr="000C1707" w:rsidRDefault="004F3315" w:rsidP="004F3315">
      <w:pPr>
        <w:widowControl w:val="0"/>
        <w:autoSpaceDE w:val="0"/>
        <w:autoSpaceDN w:val="0"/>
        <w:adjustRightInd w:val="0"/>
        <w:ind w:firstLine="709"/>
        <w:jc w:val="both"/>
      </w:pPr>
      <w:r w:rsidRPr="000C1707">
        <w:t>2.15.2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3315" w:rsidRPr="000C1707" w:rsidRDefault="004F3315" w:rsidP="004F3315">
      <w:pPr>
        <w:widowControl w:val="0"/>
        <w:autoSpaceDE w:val="0"/>
        <w:autoSpaceDN w:val="0"/>
        <w:adjustRightInd w:val="0"/>
        <w:ind w:firstLine="709"/>
        <w:jc w:val="both"/>
      </w:pPr>
      <w:r w:rsidRPr="000C1707">
        <w:t>2.15.3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4F3315" w:rsidRPr="000C1707" w:rsidRDefault="004F3315" w:rsidP="004F3315">
      <w:pPr>
        <w:widowControl w:val="0"/>
        <w:autoSpaceDE w:val="0"/>
        <w:autoSpaceDN w:val="0"/>
        <w:adjustRightInd w:val="0"/>
        <w:ind w:firstLine="709"/>
        <w:jc w:val="both"/>
      </w:pPr>
      <w:r w:rsidRPr="000C1707">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F3315" w:rsidRPr="000C1707" w:rsidRDefault="004F3315" w:rsidP="004F3315">
      <w:pPr>
        <w:widowControl w:val="0"/>
        <w:autoSpaceDE w:val="0"/>
        <w:autoSpaceDN w:val="0"/>
        <w:adjustRightInd w:val="0"/>
        <w:ind w:firstLine="709"/>
        <w:jc w:val="both"/>
      </w:pPr>
      <w:r w:rsidRPr="000C1707">
        <w:t xml:space="preserve">2.15.5 Помещения приема и выдачи документов должны предусматривать места для ожидания, информирования и приема заявителей. </w:t>
      </w:r>
    </w:p>
    <w:p w:rsidR="004F3315" w:rsidRPr="000C1707" w:rsidRDefault="004F3315" w:rsidP="004F3315">
      <w:pPr>
        <w:widowControl w:val="0"/>
        <w:autoSpaceDE w:val="0"/>
        <w:autoSpaceDN w:val="0"/>
        <w:adjustRightInd w:val="0"/>
        <w:ind w:firstLine="709"/>
        <w:jc w:val="both"/>
      </w:pPr>
      <w:r w:rsidRPr="000C1707">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4F3315" w:rsidRPr="000C1707" w:rsidRDefault="004F3315" w:rsidP="004F3315">
      <w:pPr>
        <w:widowControl w:val="0"/>
        <w:autoSpaceDE w:val="0"/>
        <w:autoSpaceDN w:val="0"/>
        <w:adjustRightInd w:val="0"/>
        <w:ind w:firstLine="709"/>
        <w:jc w:val="both"/>
      </w:pPr>
      <w:r w:rsidRPr="000C1707">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3315" w:rsidRPr="000C1707" w:rsidRDefault="004F3315" w:rsidP="004F3315">
      <w:pPr>
        <w:widowControl w:val="0"/>
        <w:autoSpaceDE w:val="0"/>
        <w:autoSpaceDN w:val="0"/>
        <w:adjustRightInd w:val="0"/>
        <w:ind w:firstLine="709"/>
        <w:jc w:val="both"/>
      </w:pPr>
      <w:r w:rsidRPr="000C1707">
        <w:t>2.16 Показатели доступности и качества муниципальной услуги.</w:t>
      </w:r>
    </w:p>
    <w:p w:rsidR="004F3315" w:rsidRPr="000C1707" w:rsidRDefault="004F3315" w:rsidP="004F3315">
      <w:pPr>
        <w:widowControl w:val="0"/>
        <w:autoSpaceDE w:val="0"/>
        <w:autoSpaceDN w:val="0"/>
        <w:adjustRightInd w:val="0"/>
        <w:ind w:firstLine="709"/>
        <w:jc w:val="both"/>
      </w:pPr>
      <w:r w:rsidRPr="000C1707">
        <w:t>2.16.1 Показатели доступности муниципальной услуги:</w:t>
      </w:r>
    </w:p>
    <w:p w:rsidR="004F3315" w:rsidRPr="000C1707" w:rsidRDefault="004F3315" w:rsidP="004F3315">
      <w:pPr>
        <w:widowControl w:val="0"/>
        <w:autoSpaceDE w:val="0"/>
        <w:autoSpaceDN w:val="0"/>
        <w:adjustRightInd w:val="0"/>
        <w:ind w:firstLine="709"/>
        <w:jc w:val="both"/>
      </w:pPr>
      <w:r w:rsidRPr="000C1707">
        <w:t>1) равные права и возможности при получении муниципальной услуги для заявителей;</w:t>
      </w:r>
    </w:p>
    <w:p w:rsidR="004F3315" w:rsidRPr="000C1707" w:rsidRDefault="004F3315" w:rsidP="004F3315">
      <w:pPr>
        <w:widowControl w:val="0"/>
        <w:autoSpaceDE w:val="0"/>
        <w:autoSpaceDN w:val="0"/>
        <w:adjustRightInd w:val="0"/>
        <w:ind w:firstLine="709"/>
        <w:jc w:val="both"/>
      </w:pPr>
      <w:r w:rsidRPr="000C1707">
        <w:t>2) транспортная доступность к месту предоставления муниципальной услуги;</w:t>
      </w:r>
    </w:p>
    <w:p w:rsidR="004F3315" w:rsidRPr="000C1707" w:rsidRDefault="004F3315" w:rsidP="004F3315">
      <w:pPr>
        <w:widowControl w:val="0"/>
        <w:autoSpaceDE w:val="0"/>
        <w:autoSpaceDN w:val="0"/>
        <w:adjustRightInd w:val="0"/>
        <w:ind w:firstLine="709"/>
        <w:jc w:val="both"/>
      </w:pPr>
      <w:r w:rsidRPr="000C1707">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F3315" w:rsidRPr="000C1707" w:rsidRDefault="004F3315" w:rsidP="004F3315">
      <w:pPr>
        <w:widowControl w:val="0"/>
        <w:autoSpaceDE w:val="0"/>
        <w:autoSpaceDN w:val="0"/>
        <w:adjustRightInd w:val="0"/>
        <w:ind w:firstLine="709"/>
        <w:jc w:val="both"/>
      </w:pPr>
      <w:r w:rsidRPr="000C1707">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F3315" w:rsidRPr="000C1707" w:rsidRDefault="004F3315" w:rsidP="004F3315">
      <w:pPr>
        <w:widowControl w:val="0"/>
        <w:autoSpaceDE w:val="0"/>
        <w:autoSpaceDN w:val="0"/>
        <w:adjustRightInd w:val="0"/>
        <w:ind w:firstLine="709"/>
        <w:jc w:val="both"/>
      </w:pPr>
      <w:r w:rsidRPr="000C1707">
        <w:t>5) возможность получения полной и достоверной информации о муниципальной услуге по телефону, на официальном сайте органа, предоставляющего услугу, посредством ЕПГУ, либо ПГУ ЛО.</w:t>
      </w:r>
    </w:p>
    <w:p w:rsidR="004F3315" w:rsidRPr="000C1707" w:rsidRDefault="004F3315" w:rsidP="004F3315">
      <w:pPr>
        <w:widowControl w:val="0"/>
        <w:autoSpaceDE w:val="0"/>
        <w:autoSpaceDN w:val="0"/>
        <w:adjustRightInd w:val="0"/>
        <w:ind w:firstLine="709"/>
        <w:jc w:val="both"/>
      </w:pPr>
      <w:r w:rsidRPr="000C1707">
        <w:t>2.16.2 Показатели качества муниципальной услуги:</w:t>
      </w:r>
    </w:p>
    <w:p w:rsidR="004F3315" w:rsidRPr="000C1707" w:rsidRDefault="004F3315" w:rsidP="004F3315">
      <w:pPr>
        <w:widowControl w:val="0"/>
        <w:autoSpaceDE w:val="0"/>
        <w:autoSpaceDN w:val="0"/>
        <w:adjustRightInd w:val="0"/>
        <w:ind w:firstLine="709"/>
        <w:jc w:val="both"/>
      </w:pPr>
      <w:r w:rsidRPr="000C1707">
        <w:t>1) соблюдение срока предоставления муниципальной услуги;</w:t>
      </w:r>
    </w:p>
    <w:p w:rsidR="004F3315" w:rsidRPr="000C1707" w:rsidRDefault="004F3315" w:rsidP="004F3315">
      <w:pPr>
        <w:widowControl w:val="0"/>
        <w:autoSpaceDE w:val="0"/>
        <w:autoSpaceDN w:val="0"/>
        <w:adjustRightInd w:val="0"/>
        <w:ind w:firstLine="709"/>
        <w:jc w:val="both"/>
      </w:pPr>
      <w:r w:rsidRPr="000C1707">
        <w:t>2) соблюдение требований стандарта предоставления муниципальной услуги;</w:t>
      </w:r>
    </w:p>
    <w:p w:rsidR="004F3315" w:rsidRPr="000C1707" w:rsidRDefault="004F3315" w:rsidP="004F3315">
      <w:pPr>
        <w:widowControl w:val="0"/>
        <w:autoSpaceDE w:val="0"/>
        <w:autoSpaceDN w:val="0"/>
        <w:adjustRightInd w:val="0"/>
        <w:ind w:firstLine="709"/>
        <w:jc w:val="both"/>
      </w:pPr>
      <w:r w:rsidRPr="000C1707">
        <w:t>3) удовлетворенность заявителя профессионализмом должностных лиц Администрации при предоставлении услуги;</w:t>
      </w:r>
    </w:p>
    <w:p w:rsidR="004F3315" w:rsidRPr="000C1707" w:rsidRDefault="004F3315" w:rsidP="004F3315">
      <w:pPr>
        <w:widowControl w:val="0"/>
        <w:autoSpaceDE w:val="0"/>
        <w:autoSpaceDN w:val="0"/>
        <w:adjustRightInd w:val="0"/>
        <w:ind w:firstLine="709"/>
        <w:jc w:val="both"/>
      </w:pPr>
      <w:r w:rsidRPr="000C1707">
        <w:t xml:space="preserve">4) соблюдение времени ожидания в очереди при подаче запроса и получении результата; </w:t>
      </w:r>
    </w:p>
    <w:p w:rsidR="004F3315" w:rsidRPr="000C1707" w:rsidRDefault="004F3315" w:rsidP="004F3315">
      <w:pPr>
        <w:widowControl w:val="0"/>
        <w:autoSpaceDE w:val="0"/>
        <w:autoSpaceDN w:val="0"/>
        <w:adjustRightInd w:val="0"/>
        <w:ind w:firstLine="709"/>
        <w:jc w:val="both"/>
      </w:pPr>
      <w:r w:rsidRPr="000C1707">
        <w:t>5) осуществление не более одного взаимодействия заявителя с должностными лицами Администрации при получении муниципальной услуги;</w:t>
      </w:r>
    </w:p>
    <w:p w:rsidR="004F3315" w:rsidRPr="000C1707" w:rsidRDefault="004F3315" w:rsidP="004F3315">
      <w:pPr>
        <w:widowControl w:val="0"/>
        <w:autoSpaceDE w:val="0"/>
        <w:autoSpaceDN w:val="0"/>
        <w:adjustRightInd w:val="0"/>
        <w:ind w:firstLine="709"/>
        <w:jc w:val="both"/>
      </w:pPr>
      <w:r w:rsidRPr="000C1707">
        <w:t>6) отсутствие жалоб на действия или бездействия должностных лиц Администрации, поданных в установленном порядке.</w:t>
      </w:r>
    </w:p>
    <w:p w:rsidR="004F3315" w:rsidRPr="000C1707" w:rsidRDefault="004F3315" w:rsidP="004F3315">
      <w:pPr>
        <w:widowControl w:val="0"/>
        <w:autoSpaceDE w:val="0"/>
        <w:autoSpaceDN w:val="0"/>
        <w:adjustRightInd w:val="0"/>
        <w:ind w:firstLine="709"/>
        <w:jc w:val="both"/>
      </w:pPr>
      <w:bookmarkStart w:id="35" w:name="sub_1222"/>
      <w:r w:rsidRPr="000C1707">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F3315" w:rsidRPr="000C1707" w:rsidRDefault="004F3315" w:rsidP="004F3315">
      <w:pPr>
        <w:widowControl w:val="0"/>
        <w:autoSpaceDE w:val="0"/>
        <w:autoSpaceDN w:val="0"/>
        <w:adjustRightInd w:val="0"/>
        <w:ind w:firstLine="709"/>
        <w:jc w:val="both"/>
      </w:pPr>
      <w:r w:rsidRPr="000C1707">
        <w:t>2.17.1 Предоставление муниципальной услуги посредством МФЦ не предусмотрено.</w:t>
      </w:r>
    </w:p>
    <w:p w:rsidR="004F3315" w:rsidRPr="000C1707" w:rsidRDefault="004F3315" w:rsidP="004F3315">
      <w:pPr>
        <w:widowControl w:val="0"/>
        <w:autoSpaceDE w:val="0"/>
        <w:autoSpaceDN w:val="0"/>
        <w:adjustRightInd w:val="0"/>
        <w:ind w:firstLine="709"/>
        <w:jc w:val="both"/>
      </w:pPr>
      <w:r w:rsidRPr="000C1707">
        <w:t xml:space="preserve">2.17.2 Предоставление муниципальной услуги в электронном виде не предусмотрено. </w:t>
      </w:r>
    </w:p>
    <w:bookmarkEnd w:id="35"/>
    <w:p w:rsidR="004F3315" w:rsidRPr="000C1707" w:rsidRDefault="004F3315" w:rsidP="004F3315">
      <w:pPr>
        <w:widowControl w:val="0"/>
        <w:tabs>
          <w:tab w:val="left" w:pos="142"/>
          <w:tab w:val="left" w:pos="284"/>
        </w:tabs>
        <w:autoSpaceDE w:val="0"/>
        <w:autoSpaceDN w:val="0"/>
        <w:adjustRightInd w:val="0"/>
      </w:pPr>
    </w:p>
    <w:p w:rsidR="004F3315" w:rsidRPr="000C1707" w:rsidRDefault="004F3315" w:rsidP="004F3315">
      <w:pPr>
        <w:widowControl w:val="0"/>
        <w:tabs>
          <w:tab w:val="left" w:pos="142"/>
          <w:tab w:val="left" w:pos="284"/>
        </w:tabs>
        <w:autoSpaceDE w:val="0"/>
        <w:autoSpaceDN w:val="0"/>
        <w:adjustRightInd w:val="0"/>
        <w:ind w:firstLine="709"/>
        <w:jc w:val="center"/>
        <w:rPr>
          <w:b/>
        </w:rPr>
      </w:pPr>
      <w:r w:rsidRPr="000C1707">
        <w:rPr>
          <w:b/>
        </w:rPr>
        <w:t xml:space="preserve">3 Перечень услуг, которые являются необходимыми и обязательными </w:t>
      </w:r>
    </w:p>
    <w:p w:rsidR="004F3315" w:rsidRPr="000C1707" w:rsidRDefault="004F3315" w:rsidP="004F3315">
      <w:pPr>
        <w:widowControl w:val="0"/>
        <w:tabs>
          <w:tab w:val="left" w:pos="142"/>
          <w:tab w:val="left" w:pos="284"/>
        </w:tabs>
        <w:autoSpaceDE w:val="0"/>
        <w:autoSpaceDN w:val="0"/>
        <w:adjustRightInd w:val="0"/>
        <w:ind w:firstLine="709"/>
        <w:jc w:val="center"/>
        <w:rPr>
          <w:b/>
        </w:rPr>
      </w:pPr>
      <w:r w:rsidRPr="000C1707">
        <w:rPr>
          <w:b/>
        </w:rPr>
        <w:t>для предоставления муниципальной услуги</w:t>
      </w:r>
    </w:p>
    <w:p w:rsidR="004F3315" w:rsidRPr="000C1707" w:rsidRDefault="004F3315" w:rsidP="004F3315">
      <w:pPr>
        <w:widowControl w:val="0"/>
        <w:tabs>
          <w:tab w:val="left" w:pos="142"/>
          <w:tab w:val="left" w:pos="284"/>
        </w:tabs>
        <w:autoSpaceDE w:val="0"/>
        <w:autoSpaceDN w:val="0"/>
        <w:adjustRightInd w:val="0"/>
        <w:ind w:firstLine="709"/>
        <w:jc w:val="center"/>
      </w:pPr>
    </w:p>
    <w:p w:rsidR="004F3315" w:rsidRPr="000C1707" w:rsidRDefault="004F3315" w:rsidP="004F3315">
      <w:pPr>
        <w:widowControl w:val="0"/>
        <w:tabs>
          <w:tab w:val="left" w:pos="142"/>
          <w:tab w:val="left" w:pos="284"/>
        </w:tabs>
        <w:autoSpaceDE w:val="0"/>
        <w:autoSpaceDN w:val="0"/>
        <w:adjustRightInd w:val="0"/>
        <w:ind w:firstLine="709"/>
        <w:jc w:val="both"/>
      </w:pPr>
      <w:r w:rsidRPr="000C1707">
        <w:t>3.1 Получение услуг, которые являются необходимыми и обязательными для предоставления муниципальной услуги, не требуется.</w:t>
      </w:r>
    </w:p>
    <w:p w:rsidR="004F3315" w:rsidRPr="000C1707" w:rsidRDefault="004F3315" w:rsidP="004F3315">
      <w:pPr>
        <w:widowControl w:val="0"/>
        <w:autoSpaceDE w:val="0"/>
        <w:autoSpaceDN w:val="0"/>
        <w:adjustRightInd w:val="0"/>
        <w:jc w:val="both"/>
      </w:pPr>
    </w:p>
    <w:p w:rsidR="004F3315" w:rsidRPr="000C1707" w:rsidRDefault="004F3315" w:rsidP="004F3315">
      <w:pPr>
        <w:widowControl w:val="0"/>
        <w:autoSpaceDE w:val="0"/>
        <w:autoSpaceDN w:val="0"/>
        <w:adjustRightInd w:val="0"/>
        <w:ind w:firstLine="709"/>
        <w:jc w:val="center"/>
        <w:outlineLvl w:val="1"/>
        <w:rPr>
          <w:b/>
        </w:rPr>
      </w:pPr>
      <w:bookmarkStart w:id="36" w:name="Par224"/>
      <w:bookmarkEnd w:id="36"/>
      <w:r w:rsidRPr="000C1707">
        <w:rPr>
          <w:b/>
        </w:rPr>
        <w:t>4 Состав, последовательность и сроки выполнения</w:t>
      </w:r>
    </w:p>
    <w:p w:rsidR="004F3315" w:rsidRPr="000C1707" w:rsidRDefault="004F3315" w:rsidP="004F3315">
      <w:pPr>
        <w:widowControl w:val="0"/>
        <w:autoSpaceDE w:val="0"/>
        <w:autoSpaceDN w:val="0"/>
        <w:adjustRightInd w:val="0"/>
        <w:ind w:firstLine="709"/>
        <w:jc w:val="center"/>
        <w:rPr>
          <w:b/>
        </w:rPr>
      </w:pPr>
      <w:r w:rsidRPr="000C1707">
        <w:rPr>
          <w:b/>
        </w:rPr>
        <w:t>административных процедур, требования к порядку их выполнения</w:t>
      </w:r>
    </w:p>
    <w:p w:rsidR="004F3315" w:rsidRPr="000C1707" w:rsidRDefault="004F3315" w:rsidP="004F3315">
      <w:pPr>
        <w:widowControl w:val="0"/>
        <w:autoSpaceDE w:val="0"/>
        <w:autoSpaceDN w:val="0"/>
        <w:adjustRightInd w:val="0"/>
        <w:ind w:firstLine="709"/>
        <w:jc w:val="center"/>
      </w:pPr>
    </w:p>
    <w:p w:rsidR="004F3315" w:rsidRPr="000C1707" w:rsidRDefault="004F3315" w:rsidP="004F3315">
      <w:pPr>
        <w:widowControl w:val="0"/>
        <w:autoSpaceDE w:val="0"/>
        <w:autoSpaceDN w:val="0"/>
        <w:adjustRightInd w:val="0"/>
        <w:ind w:firstLine="709"/>
        <w:jc w:val="both"/>
      </w:pPr>
      <w:r w:rsidRPr="000C1707">
        <w:t>4.1 Предоставление муниципальной услуги включает в себя следующие административные процедуры:</w:t>
      </w:r>
    </w:p>
    <w:p w:rsidR="004F3315" w:rsidRPr="000C1707" w:rsidRDefault="004F3315" w:rsidP="004F3315">
      <w:pPr>
        <w:widowControl w:val="0"/>
        <w:autoSpaceDE w:val="0"/>
        <w:autoSpaceDN w:val="0"/>
        <w:adjustRightInd w:val="0"/>
        <w:ind w:firstLine="709"/>
        <w:jc w:val="both"/>
      </w:pPr>
      <w:r w:rsidRPr="000C1707">
        <w:t>1)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4F3315" w:rsidRPr="000C1707" w:rsidRDefault="004F3315" w:rsidP="004F3315">
      <w:pPr>
        <w:widowControl w:val="0"/>
        <w:autoSpaceDE w:val="0"/>
        <w:autoSpaceDN w:val="0"/>
        <w:adjustRightInd w:val="0"/>
        <w:ind w:firstLine="709"/>
        <w:jc w:val="both"/>
      </w:pPr>
      <w:r w:rsidRPr="000C1707">
        <w:t>2) правовая экспертиза документов, установление оснований для выдачи или отказа в предоставлении муниципальной услуги;</w:t>
      </w:r>
    </w:p>
    <w:p w:rsidR="004F3315" w:rsidRPr="000C1707" w:rsidRDefault="004F3315" w:rsidP="004F3315">
      <w:pPr>
        <w:widowControl w:val="0"/>
        <w:autoSpaceDE w:val="0"/>
        <w:autoSpaceDN w:val="0"/>
        <w:adjustRightInd w:val="0"/>
        <w:ind w:firstLine="709"/>
        <w:jc w:val="both"/>
      </w:pPr>
      <w:r w:rsidRPr="000C1707">
        <w:t>3) выдача удостоверения о захоронении, выдача справок о произведенных захоронениях или об их отсутствии, содержание мест под захоронение.</w:t>
      </w:r>
    </w:p>
    <w:p w:rsidR="004F3315" w:rsidRPr="000C1707" w:rsidRDefault="004F3315" w:rsidP="004F3315">
      <w:pPr>
        <w:widowControl w:val="0"/>
        <w:autoSpaceDE w:val="0"/>
        <w:autoSpaceDN w:val="0"/>
        <w:adjustRightInd w:val="0"/>
        <w:ind w:firstLine="709"/>
        <w:jc w:val="both"/>
      </w:pPr>
      <w:r w:rsidRPr="000C1707">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4F3315" w:rsidRPr="000C1707" w:rsidRDefault="004F3315" w:rsidP="004F3315">
      <w:pPr>
        <w:ind w:firstLine="709"/>
        <w:jc w:val="both"/>
      </w:pPr>
      <w:r w:rsidRPr="000C1707">
        <w:t>4.1.1 Администрации и его должностным лицам запрещено требовать от заявителя при осуществлении административных процедур:</w:t>
      </w:r>
    </w:p>
    <w:p w:rsidR="004F3315" w:rsidRPr="000C1707" w:rsidRDefault="004F3315" w:rsidP="00E332A9">
      <w:pPr>
        <w:pStyle w:val="ad"/>
        <w:numPr>
          <w:ilvl w:val="0"/>
          <w:numId w:val="23"/>
        </w:numPr>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315" w:rsidRPr="000C1707" w:rsidRDefault="004F3315" w:rsidP="00E332A9">
      <w:pPr>
        <w:pStyle w:val="ad"/>
        <w:numPr>
          <w:ilvl w:val="0"/>
          <w:numId w:val="23"/>
        </w:numPr>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4F3315" w:rsidRPr="000C1707" w:rsidRDefault="004F3315" w:rsidP="00E332A9">
      <w:pPr>
        <w:pStyle w:val="ad"/>
        <w:numPr>
          <w:ilvl w:val="0"/>
          <w:numId w:val="23"/>
        </w:numPr>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F3315" w:rsidRPr="000C1707" w:rsidRDefault="004F3315" w:rsidP="004F3315">
      <w:pPr>
        <w:widowControl w:val="0"/>
        <w:autoSpaceDE w:val="0"/>
        <w:autoSpaceDN w:val="0"/>
        <w:adjustRightInd w:val="0"/>
        <w:ind w:firstLine="709"/>
        <w:jc w:val="both"/>
      </w:pPr>
      <w:r w:rsidRPr="000C1707">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4F3315" w:rsidRPr="000C1707" w:rsidRDefault="004F3315" w:rsidP="004F3315">
      <w:pPr>
        <w:widowControl w:val="0"/>
        <w:autoSpaceDE w:val="0"/>
        <w:autoSpaceDN w:val="0"/>
        <w:adjustRightInd w:val="0"/>
        <w:ind w:firstLine="709"/>
        <w:jc w:val="both"/>
      </w:pPr>
      <w:r w:rsidRPr="000C1707">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0C1707">
          <w:t>приложение №</w:t>
        </w:r>
      </w:hyperlink>
      <w:r w:rsidRPr="000C1707">
        <w:t xml:space="preserve">4 к настоящему Административному регламенту) и приложением комплекта документов, указанных в </w:t>
      </w:r>
      <w:hyperlink w:anchor="Par131" w:history="1">
        <w:r w:rsidRPr="000C1707">
          <w:t>пункте 2.6</w:t>
        </w:r>
      </w:hyperlink>
      <w:r w:rsidRPr="000C1707">
        <w:t xml:space="preserve"> настоящего Административного регламента, необходимых для предоставления муниципальной услуги.</w:t>
      </w:r>
    </w:p>
    <w:p w:rsidR="004F3315" w:rsidRPr="000C1707" w:rsidRDefault="004F3315" w:rsidP="004F3315">
      <w:pPr>
        <w:widowControl w:val="0"/>
        <w:autoSpaceDE w:val="0"/>
        <w:autoSpaceDN w:val="0"/>
        <w:adjustRightInd w:val="0"/>
        <w:ind w:firstLine="709"/>
        <w:jc w:val="both"/>
      </w:pPr>
      <w:r w:rsidRPr="000C1707">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4F3315" w:rsidRPr="000C1707" w:rsidRDefault="004F3315" w:rsidP="004F3315">
      <w:pPr>
        <w:widowControl w:val="0"/>
        <w:autoSpaceDE w:val="0"/>
        <w:autoSpaceDN w:val="0"/>
        <w:adjustRightInd w:val="0"/>
        <w:ind w:firstLine="709"/>
        <w:jc w:val="both"/>
      </w:pPr>
      <w:r w:rsidRPr="000C1707">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4F3315" w:rsidRPr="000C1707" w:rsidRDefault="004F3315" w:rsidP="004F3315">
      <w:pPr>
        <w:widowControl w:val="0"/>
        <w:autoSpaceDE w:val="0"/>
        <w:autoSpaceDN w:val="0"/>
        <w:adjustRightInd w:val="0"/>
        <w:ind w:firstLine="709"/>
        <w:jc w:val="both"/>
      </w:pPr>
      <w:r w:rsidRPr="000C1707">
        <w:t>4.3. Правовая экспертиза документов, установление оснований для выдачи или отказа в предоставлении муниципальной услуги.</w:t>
      </w:r>
    </w:p>
    <w:p w:rsidR="004F3315" w:rsidRPr="000C1707" w:rsidRDefault="004F3315" w:rsidP="004F3315">
      <w:pPr>
        <w:widowControl w:val="0"/>
        <w:autoSpaceDE w:val="0"/>
        <w:autoSpaceDN w:val="0"/>
        <w:adjustRightInd w:val="0"/>
        <w:ind w:firstLine="709"/>
        <w:jc w:val="both"/>
      </w:pPr>
      <w:r w:rsidRPr="000C1707">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4F3315" w:rsidRPr="000C1707" w:rsidRDefault="004F3315" w:rsidP="004F3315">
      <w:pPr>
        <w:widowControl w:val="0"/>
        <w:autoSpaceDE w:val="0"/>
        <w:autoSpaceDN w:val="0"/>
        <w:adjustRightInd w:val="0"/>
        <w:ind w:firstLine="709"/>
        <w:jc w:val="both"/>
      </w:pPr>
      <w:r w:rsidRPr="000C1707">
        <w:t>Рассмотрение заявления и приложенных документов осуществляет специалист ответственного органа в день их поступления.</w:t>
      </w:r>
    </w:p>
    <w:p w:rsidR="004F3315" w:rsidRPr="000C1707" w:rsidRDefault="004F3315" w:rsidP="004F3315">
      <w:pPr>
        <w:widowControl w:val="0"/>
        <w:autoSpaceDE w:val="0"/>
        <w:autoSpaceDN w:val="0"/>
        <w:adjustRightInd w:val="0"/>
        <w:ind w:firstLine="709"/>
        <w:jc w:val="both"/>
      </w:pPr>
      <w:r w:rsidRPr="000C1707">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0C1707">
          <w:t>пунктом 2.9</w:t>
        </w:r>
      </w:hyperlink>
      <w:r w:rsidRPr="000C1707">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4F3315" w:rsidRPr="000C1707" w:rsidRDefault="004F3315" w:rsidP="004F3315">
      <w:pPr>
        <w:widowControl w:val="0"/>
        <w:autoSpaceDE w:val="0"/>
        <w:autoSpaceDN w:val="0"/>
        <w:adjustRightInd w:val="0"/>
        <w:ind w:firstLine="709"/>
        <w:jc w:val="both"/>
      </w:pPr>
      <w:r w:rsidRPr="000C1707">
        <w:t>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F3315" w:rsidRPr="000C1707" w:rsidRDefault="004F3315" w:rsidP="004F3315">
      <w:pPr>
        <w:widowControl w:val="0"/>
        <w:autoSpaceDE w:val="0"/>
        <w:autoSpaceDN w:val="0"/>
        <w:adjustRightInd w:val="0"/>
        <w:ind w:firstLine="709"/>
        <w:jc w:val="both"/>
      </w:pPr>
      <w:r w:rsidRPr="000C1707">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4F3315" w:rsidRPr="000C1707" w:rsidRDefault="004F3315" w:rsidP="004F3315">
      <w:pPr>
        <w:widowControl w:val="0"/>
        <w:autoSpaceDE w:val="0"/>
        <w:autoSpaceDN w:val="0"/>
        <w:adjustRightInd w:val="0"/>
        <w:ind w:firstLine="709"/>
        <w:jc w:val="both"/>
      </w:pPr>
      <w:r w:rsidRPr="000C1707">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4F3315" w:rsidRPr="000C1707" w:rsidRDefault="004F3315" w:rsidP="004F3315">
      <w:pPr>
        <w:widowControl w:val="0"/>
        <w:autoSpaceDE w:val="0"/>
        <w:autoSpaceDN w:val="0"/>
        <w:adjustRightInd w:val="0"/>
        <w:ind w:firstLine="709"/>
        <w:jc w:val="both"/>
      </w:pPr>
      <w:r w:rsidRPr="000C1707">
        <w:t>4.4. Выдача удостоверения о захоронении, выдача справок о произведенных захоронениях или об их отсутствии, содержание мест под захоронение.</w:t>
      </w:r>
    </w:p>
    <w:p w:rsidR="004F3315" w:rsidRPr="000C1707" w:rsidRDefault="004F3315" w:rsidP="004F3315">
      <w:pPr>
        <w:widowControl w:val="0"/>
        <w:autoSpaceDE w:val="0"/>
        <w:autoSpaceDN w:val="0"/>
        <w:adjustRightInd w:val="0"/>
        <w:ind w:firstLine="709"/>
        <w:jc w:val="both"/>
      </w:pPr>
      <w:r w:rsidRPr="000C1707">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4F3315" w:rsidRPr="000C1707" w:rsidRDefault="004F3315" w:rsidP="004F3315">
      <w:pPr>
        <w:widowControl w:val="0"/>
        <w:autoSpaceDE w:val="0"/>
        <w:autoSpaceDN w:val="0"/>
        <w:adjustRightInd w:val="0"/>
        <w:ind w:firstLine="709"/>
        <w:jc w:val="both"/>
      </w:pPr>
      <w:r w:rsidRPr="000C1707">
        <w:t>Выдача удостоверения о захоронении,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4F3315" w:rsidRPr="000C1707" w:rsidRDefault="004F3315" w:rsidP="004F3315">
      <w:pPr>
        <w:widowControl w:val="0"/>
        <w:autoSpaceDE w:val="0"/>
        <w:autoSpaceDN w:val="0"/>
        <w:adjustRightInd w:val="0"/>
        <w:ind w:firstLine="709"/>
        <w:jc w:val="both"/>
      </w:pPr>
      <w:r w:rsidRPr="000C1707">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rsidR="004F3315" w:rsidRPr="000C1707" w:rsidRDefault="004F3315" w:rsidP="004F3315">
      <w:pPr>
        <w:widowControl w:val="0"/>
        <w:autoSpaceDE w:val="0"/>
        <w:autoSpaceDN w:val="0"/>
        <w:adjustRightInd w:val="0"/>
        <w:ind w:firstLine="709"/>
        <w:jc w:val="both"/>
      </w:pPr>
      <w:bookmarkStart w:id="37" w:name="sub_60411"/>
      <w:r w:rsidRPr="000C1707">
        <w:t xml:space="preserve">В части содержания мест под захоронение входят требования к расположению и обустройству </w:t>
      </w:r>
      <w:bookmarkEnd w:id="37"/>
      <w:r w:rsidRPr="000C1707">
        <w:t xml:space="preserve">мест захоронения: </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38" w:name="sub_64111"/>
      <w:r w:rsidRPr="000C1707">
        <w:rPr>
          <w:rFonts w:ascii="Times New Roman" w:hAnsi="Times New Roman" w:cs="Times New Roman"/>
        </w:rPr>
        <w:t>территория кладбища должна располагаться с подветренной стороны по отношению к жилой территории;</w:t>
      </w:r>
      <w:bookmarkEnd w:id="38"/>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39" w:name="sub_64112"/>
      <w:r w:rsidRPr="000C1707">
        <w:rPr>
          <w:rFonts w:ascii="Times New Roman" w:hAnsi="Times New Roman" w:cs="Times New Roman"/>
        </w:rPr>
        <w:t>территория мест захоронения должна быть огорожена;</w:t>
      </w:r>
      <w:bookmarkEnd w:id="39"/>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40" w:name="sub_64113"/>
      <w:r w:rsidRPr="000C1707">
        <w:rPr>
          <w:rFonts w:ascii="Times New Roman" w:hAnsi="Times New Roman" w:cs="Times New Roman"/>
        </w:rPr>
        <w:t>территория кладбища должна быть разбита на сектора. Каждому сектору должен быть присвоен отдельный номер или наименование;</w:t>
      </w:r>
      <w:bookmarkEnd w:id="40"/>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41" w:name="sub_64114"/>
      <w:r w:rsidRPr="000C1707">
        <w:rPr>
          <w:rFonts w:ascii="Times New Roman" w:hAnsi="Times New Roman" w:cs="Times New Roman"/>
        </w:rPr>
        <w:t>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41"/>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42" w:name="sub_64115"/>
      <w:r w:rsidRPr="000C1707">
        <w:rPr>
          <w:rFonts w:ascii="Times New Roman" w:hAnsi="Times New Roman" w:cs="Times New Roman"/>
        </w:rPr>
        <w:t>на территории кладбища не должны размещаться здания и сооружения, не связанные с обслуживанием кладбища и оказанием ритуальных услуг;</w:t>
      </w:r>
      <w:bookmarkEnd w:id="42"/>
    </w:p>
    <w:p w:rsidR="004F3315" w:rsidRPr="000C1707" w:rsidRDefault="004F3315" w:rsidP="00E332A9">
      <w:pPr>
        <w:pStyle w:val="ad"/>
        <w:widowControl w:val="0"/>
        <w:numPr>
          <w:ilvl w:val="0"/>
          <w:numId w:val="23"/>
        </w:numPr>
        <w:tabs>
          <w:tab w:val="left" w:pos="0"/>
        </w:tabs>
        <w:autoSpaceDE w:val="0"/>
        <w:autoSpaceDN w:val="0"/>
        <w:adjustRightInd w:val="0"/>
        <w:ind w:left="0" w:firstLine="709"/>
        <w:contextualSpacing/>
        <w:jc w:val="both"/>
        <w:rPr>
          <w:rFonts w:ascii="Times New Roman" w:hAnsi="Times New Roman" w:cs="Times New Roman"/>
        </w:rPr>
      </w:pPr>
      <w:bookmarkStart w:id="43" w:name="sub_64116"/>
      <w:r w:rsidRPr="000C1707">
        <w:rPr>
          <w:rFonts w:ascii="Times New Roman" w:hAnsi="Times New Roman" w:cs="Times New Roman"/>
        </w:rPr>
        <w:t>территория кладбища должна быть обеспечена емкостями с технической водой, доступными для пользования посетителями;</w:t>
      </w:r>
      <w:bookmarkEnd w:id="43"/>
    </w:p>
    <w:p w:rsidR="004F3315" w:rsidRPr="000C1707" w:rsidRDefault="004F3315" w:rsidP="00E332A9">
      <w:pPr>
        <w:pStyle w:val="ad"/>
        <w:widowControl w:val="0"/>
        <w:numPr>
          <w:ilvl w:val="0"/>
          <w:numId w:val="23"/>
        </w:numPr>
        <w:tabs>
          <w:tab w:val="left" w:pos="0"/>
        </w:tabs>
        <w:autoSpaceDE w:val="0"/>
        <w:autoSpaceDN w:val="0"/>
        <w:adjustRightInd w:val="0"/>
        <w:ind w:left="0" w:firstLine="709"/>
        <w:contextualSpacing/>
        <w:jc w:val="both"/>
        <w:rPr>
          <w:rFonts w:ascii="Times New Roman" w:hAnsi="Times New Roman" w:cs="Times New Roman"/>
        </w:rPr>
      </w:pPr>
      <w:bookmarkStart w:id="44" w:name="sub_64118"/>
      <w:bookmarkEnd w:id="44"/>
      <w:r w:rsidRPr="000C1707">
        <w:rPr>
          <w:rFonts w:ascii="Times New Roman" w:hAnsi="Times New Roman" w:cs="Times New Roman"/>
        </w:rPr>
        <w:t>для посетителей муниципального кладбища должна быть организована стоянка для автотранспорта не менее чем на 10 мест;</w:t>
      </w:r>
    </w:p>
    <w:p w:rsidR="004F3315" w:rsidRPr="000C1707" w:rsidRDefault="004F3315" w:rsidP="00E332A9">
      <w:pPr>
        <w:pStyle w:val="ad"/>
        <w:widowControl w:val="0"/>
        <w:numPr>
          <w:ilvl w:val="0"/>
          <w:numId w:val="23"/>
        </w:numPr>
        <w:tabs>
          <w:tab w:val="left" w:pos="0"/>
        </w:tabs>
        <w:autoSpaceDE w:val="0"/>
        <w:autoSpaceDN w:val="0"/>
        <w:adjustRightInd w:val="0"/>
        <w:ind w:left="0" w:firstLine="709"/>
        <w:contextualSpacing/>
        <w:jc w:val="both"/>
        <w:rPr>
          <w:rFonts w:ascii="Times New Roman" w:hAnsi="Times New Roman" w:cs="Times New Roman"/>
        </w:rPr>
      </w:pPr>
      <w:bookmarkStart w:id="45" w:name="sub_101110"/>
      <w:bookmarkEnd w:id="45"/>
      <w:r w:rsidRPr="000C1707">
        <w:rPr>
          <w:rFonts w:ascii="Times New Roman" w:hAnsi="Times New Roman" w:cs="Times New Roman"/>
        </w:rPr>
        <w:t>территория кладбища должна быть обеспечена контейнерами емкостью 0,75куб. м., которые должны быть установлены по углам каждой секции.</w:t>
      </w:r>
    </w:p>
    <w:p w:rsidR="004F3315" w:rsidRPr="000C1707" w:rsidRDefault="004F3315" w:rsidP="004F3315">
      <w:pPr>
        <w:pStyle w:val="ad"/>
        <w:widowControl w:val="0"/>
        <w:autoSpaceDE w:val="0"/>
        <w:autoSpaceDN w:val="0"/>
        <w:adjustRightInd w:val="0"/>
        <w:ind w:left="0" w:firstLine="709"/>
        <w:jc w:val="both"/>
        <w:rPr>
          <w:rFonts w:ascii="Times New Roman" w:hAnsi="Times New Roman" w:cs="Times New Roman"/>
        </w:rPr>
      </w:pPr>
      <w:bookmarkStart w:id="46" w:name="sub_60412"/>
      <w:r w:rsidRPr="000C1707">
        <w:rPr>
          <w:rFonts w:ascii="Times New Roman" w:hAnsi="Times New Roman" w:cs="Times New Roman"/>
        </w:rPr>
        <w:t>Требования к санитарному содержанию муниципального кладбища</w:t>
      </w:r>
      <w:bookmarkEnd w:id="46"/>
      <w:r w:rsidRPr="000C1707">
        <w:rPr>
          <w:rFonts w:ascii="Times New Roman" w:hAnsi="Times New Roman" w:cs="Times New Roman"/>
        </w:rPr>
        <w:t>:</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47" w:name="sub_64121"/>
      <w:r w:rsidRPr="000C1707">
        <w:rPr>
          <w:rFonts w:ascii="Times New Roman" w:hAnsi="Times New Roman" w:cs="Times New Roman"/>
        </w:rPr>
        <w:t xml:space="preserve"> организация, оказывающая услугу, должна организовать уборку территории кладбища от бытового мусора и опавших листьев не реже 1 раза в месяц;</w:t>
      </w:r>
      <w:bookmarkEnd w:id="47"/>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48" w:name="sub_64122"/>
      <w:r w:rsidRPr="000C1707">
        <w:rPr>
          <w:rFonts w:ascii="Times New Roman" w:hAnsi="Times New Roman" w:cs="Times New Roman"/>
        </w:rPr>
        <w:t>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противогололедными смесями;</w:t>
      </w:r>
      <w:bookmarkEnd w:id="48"/>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49" w:name="sub_64123"/>
      <w:r w:rsidRPr="000C1707">
        <w:rPr>
          <w:rFonts w:ascii="Times New Roman" w:hAnsi="Times New Roman" w:cs="Times New Roman"/>
        </w:rPr>
        <w:t>в летнее время года организация, оказывающая услугу, должна проводить уборку основных дорог кладбища не реже одного раза в месяц;</w:t>
      </w:r>
      <w:bookmarkEnd w:id="49"/>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50" w:name="sub_64124"/>
      <w:r w:rsidRPr="000C1707">
        <w:rPr>
          <w:rFonts w:ascii="Times New Roman" w:hAnsi="Times New Roman" w:cs="Times New Roman"/>
        </w:rPr>
        <w:t xml:space="preserve">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w:t>
      </w:r>
      <w:r w:rsidRPr="000C1707">
        <w:rPr>
          <w:rFonts w:ascii="Times New Roman" w:hAnsi="Times New Roman" w:cs="Times New Roman"/>
        </w:rPr>
        <w:lastRenderedPageBreak/>
        <w:t>сорной травы, уборку мусора на территории захоронений, признанных бесхозными;</w:t>
      </w:r>
      <w:bookmarkEnd w:id="50"/>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51" w:name="sub_64125"/>
      <w:r w:rsidRPr="000C1707">
        <w:rPr>
          <w:rFonts w:ascii="Times New Roman" w:hAnsi="Times New Roman" w:cs="Times New Roman"/>
        </w:rPr>
        <w:t>вывоз мусора из урн и мусоросборников должен осуществляться в течение 3-х суток с момента их наполнения;</w:t>
      </w:r>
      <w:bookmarkEnd w:id="51"/>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hAnsi="Times New Roman" w:cs="Times New Roman"/>
        </w:rPr>
      </w:pPr>
      <w:bookmarkStart w:id="52" w:name="sub_64126"/>
      <w:r w:rsidRPr="000C1707">
        <w:rPr>
          <w:rFonts w:ascii="Times New Roman" w:hAnsi="Times New Roman" w:cs="Times New Roman"/>
        </w:rPr>
        <w:t>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52"/>
      <w:r w:rsidRPr="000C1707">
        <w:rPr>
          <w:rFonts w:ascii="Times New Roman" w:hAnsi="Times New Roman" w:cs="Times New Roman"/>
        </w:rPr>
        <w:t>.</w:t>
      </w:r>
    </w:p>
    <w:p w:rsidR="004F3315" w:rsidRPr="000C1707" w:rsidRDefault="004F3315" w:rsidP="004F3315">
      <w:pPr>
        <w:widowControl w:val="0"/>
        <w:autoSpaceDE w:val="0"/>
        <w:autoSpaceDN w:val="0"/>
        <w:adjustRightInd w:val="0"/>
        <w:ind w:firstLine="709"/>
        <w:jc w:val="both"/>
      </w:pPr>
    </w:p>
    <w:p w:rsidR="004F3315" w:rsidRPr="000C1707" w:rsidRDefault="004F3315" w:rsidP="004F3315">
      <w:pPr>
        <w:widowControl w:val="0"/>
        <w:autoSpaceDE w:val="0"/>
        <w:autoSpaceDN w:val="0"/>
        <w:adjustRightInd w:val="0"/>
        <w:ind w:firstLine="709"/>
        <w:jc w:val="center"/>
        <w:outlineLvl w:val="1"/>
        <w:rPr>
          <w:b/>
        </w:rPr>
      </w:pPr>
      <w:bookmarkStart w:id="53" w:name="Par259"/>
      <w:bookmarkEnd w:id="53"/>
      <w:r w:rsidRPr="000C1707">
        <w:rPr>
          <w:b/>
        </w:rPr>
        <w:t>5. Формы контроля за исполнением административного регламента</w:t>
      </w:r>
    </w:p>
    <w:p w:rsidR="004F3315" w:rsidRPr="000C1707" w:rsidRDefault="004F3315" w:rsidP="004F3315">
      <w:pPr>
        <w:autoSpaceDE w:val="0"/>
        <w:autoSpaceDN w:val="0"/>
        <w:adjustRightInd w:val="0"/>
        <w:ind w:firstLine="709"/>
        <w:jc w:val="both"/>
      </w:pPr>
      <w:bookmarkStart w:id="54" w:name="Par269"/>
      <w:bookmarkEnd w:id="54"/>
    </w:p>
    <w:p w:rsidR="004F3315" w:rsidRPr="000C1707" w:rsidRDefault="004F3315" w:rsidP="004F3315">
      <w:pPr>
        <w:autoSpaceDE w:val="0"/>
        <w:autoSpaceDN w:val="0"/>
        <w:adjustRightInd w:val="0"/>
        <w:ind w:firstLine="709"/>
        <w:jc w:val="both"/>
      </w:pPr>
      <w:r w:rsidRPr="000C1707">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4F3315" w:rsidRPr="000C1707" w:rsidRDefault="004F3315" w:rsidP="004F3315">
      <w:pPr>
        <w:tabs>
          <w:tab w:val="left" w:pos="1276"/>
        </w:tabs>
        <w:autoSpaceDE w:val="0"/>
        <w:autoSpaceDN w:val="0"/>
        <w:adjustRightInd w:val="0"/>
        <w:ind w:firstLine="709"/>
        <w:jc w:val="both"/>
      </w:pPr>
      <w:r w:rsidRPr="000C1707">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4F3315" w:rsidRPr="000C1707" w:rsidRDefault="004F3315" w:rsidP="004F3315">
      <w:pPr>
        <w:tabs>
          <w:tab w:val="left" w:pos="1276"/>
        </w:tabs>
        <w:autoSpaceDE w:val="0"/>
        <w:autoSpaceDN w:val="0"/>
        <w:adjustRightInd w:val="0"/>
        <w:ind w:firstLine="709"/>
        <w:jc w:val="both"/>
      </w:pPr>
      <w:r w:rsidRPr="000C1707">
        <w:t>5.1.2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4F3315" w:rsidRPr="000C1707" w:rsidRDefault="004F3315" w:rsidP="004F3315">
      <w:pPr>
        <w:autoSpaceDE w:val="0"/>
        <w:autoSpaceDN w:val="0"/>
        <w:adjustRightInd w:val="0"/>
        <w:ind w:firstLine="709"/>
        <w:jc w:val="both"/>
      </w:pPr>
      <w:r w:rsidRPr="000C1707">
        <w:t>5.2  Порядок и периодичность осуществления плановых и внеплановых проверок полноты и качества предоставления муниципальной услуги:</w:t>
      </w:r>
    </w:p>
    <w:p w:rsidR="004F3315" w:rsidRPr="000C1707" w:rsidRDefault="004F3315" w:rsidP="004F3315">
      <w:pPr>
        <w:autoSpaceDE w:val="0"/>
        <w:autoSpaceDN w:val="0"/>
        <w:adjustRightInd w:val="0"/>
        <w:ind w:firstLine="709"/>
        <w:jc w:val="both"/>
      </w:pPr>
      <w:r w:rsidRPr="000C1707">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4F3315" w:rsidRPr="000C1707" w:rsidRDefault="004F3315" w:rsidP="004F3315">
      <w:pPr>
        <w:autoSpaceDE w:val="0"/>
        <w:autoSpaceDN w:val="0"/>
        <w:adjustRightInd w:val="0"/>
        <w:ind w:firstLine="709"/>
        <w:jc w:val="both"/>
      </w:pPr>
      <w:r w:rsidRPr="000C1707">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4F3315" w:rsidRPr="000C1707" w:rsidRDefault="004F3315" w:rsidP="004F3315">
      <w:pPr>
        <w:autoSpaceDE w:val="0"/>
        <w:autoSpaceDN w:val="0"/>
        <w:adjustRightInd w:val="0"/>
        <w:ind w:firstLine="709"/>
        <w:jc w:val="both"/>
      </w:pPr>
      <w:r w:rsidRPr="000C1707">
        <w:t>5.2.3 В случае отсутствия жалоб Заявителей периодичность плановых проверок определяет уполномоченное лицо.</w:t>
      </w:r>
    </w:p>
    <w:p w:rsidR="004F3315" w:rsidRPr="000C1707" w:rsidRDefault="004F3315" w:rsidP="004F3315">
      <w:pPr>
        <w:ind w:firstLine="709"/>
        <w:jc w:val="both"/>
      </w:pPr>
      <w:r w:rsidRPr="000C1707">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4F3315" w:rsidRPr="000C1707" w:rsidRDefault="004F3315" w:rsidP="004F3315">
      <w:pPr>
        <w:autoSpaceDE w:val="0"/>
        <w:autoSpaceDN w:val="0"/>
        <w:adjustRightInd w:val="0"/>
        <w:ind w:firstLine="709"/>
        <w:jc w:val="both"/>
      </w:pPr>
      <w:r w:rsidRPr="000C1707">
        <w:t>5.2.5 В ходе осуществления внеплановых проверок выявляются нарушения:</w:t>
      </w:r>
    </w:p>
    <w:p w:rsidR="004F3315" w:rsidRPr="000C1707" w:rsidRDefault="004F3315" w:rsidP="00E332A9">
      <w:pPr>
        <w:pStyle w:val="ad"/>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4F3315" w:rsidRPr="000C1707" w:rsidRDefault="004F3315" w:rsidP="00E332A9">
      <w:pPr>
        <w:pStyle w:val="ad"/>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прав заявителей;</w:t>
      </w:r>
    </w:p>
    <w:p w:rsidR="004F3315" w:rsidRPr="000C1707" w:rsidRDefault="004F3315" w:rsidP="00E332A9">
      <w:pPr>
        <w:pStyle w:val="ad"/>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требований настоящего Административного регламента;</w:t>
      </w:r>
    </w:p>
    <w:p w:rsidR="004F3315" w:rsidRPr="000C1707" w:rsidRDefault="004F3315" w:rsidP="00E332A9">
      <w:pPr>
        <w:pStyle w:val="ad"/>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порядка и срока ответа на обращения заявителей.</w:t>
      </w:r>
    </w:p>
    <w:p w:rsidR="004F3315" w:rsidRPr="000C1707" w:rsidRDefault="004F3315" w:rsidP="004F3315">
      <w:pPr>
        <w:autoSpaceDE w:val="0"/>
        <w:autoSpaceDN w:val="0"/>
        <w:adjustRightInd w:val="0"/>
        <w:ind w:firstLine="709"/>
        <w:jc w:val="both"/>
      </w:pPr>
      <w:r w:rsidRPr="000C1707">
        <w:t>5.2.6 В ходе осуществления плановых (комплексных) проверок выявляются нарушения:</w:t>
      </w:r>
    </w:p>
    <w:p w:rsidR="004F3315" w:rsidRPr="000C1707" w:rsidRDefault="004F3315" w:rsidP="00E332A9">
      <w:pPr>
        <w:pStyle w:val="ad"/>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4F3315" w:rsidRPr="000C1707" w:rsidRDefault="004F3315" w:rsidP="00E332A9">
      <w:pPr>
        <w:pStyle w:val="ad"/>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прав заявителей;</w:t>
      </w:r>
    </w:p>
    <w:p w:rsidR="004F3315" w:rsidRPr="000C1707" w:rsidRDefault="004F3315" w:rsidP="00E332A9">
      <w:pPr>
        <w:pStyle w:val="ad"/>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требований настоящего Административного регламента;</w:t>
      </w:r>
    </w:p>
    <w:p w:rsidR="004F3315" w:rsidRPr="000C1707" w:rsidRDefault="004F3315" w:rsidP="00E332A9">
      <w:pPr>
        <w:pStyle w:val="ad"/>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порядка и срока ответа на обращения заявителей;</w:t>
      </w:r>
    </w:p>
    <w:p w:rsidR="004F3315" w:rsidRPr="000C1707" w:rsidRDefault="004F3315" w:rsidP="00E332A9">
      <w:pPr>
        <w:pStyle w:val="ad"/>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оцениваются полнота и качество предоставления муниципальной услуги.</w:t>
      </w:r>
    </w:p>
    <w:p w:rsidR="004F3315" w:rsidRPr="000C1707" w:rsidRDefault="004F3315" w:rsidP="004F3315">
      <w:pPr>
        <w:autoSpaceDE w:val="0"/>
        <w:autoSpaceDN w:val="0"/>
        <w:adjustRightInd w:val="0"/>
        <w:ind w:firstLine="709"/>
        <w:jc w:val="both"/>
      </w:pPr>
      <w:r w:rsidRPr="000C1707">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F3315" w:rsidRPr="000C1707" w:rsidRDefault="004F3315" w:rsidP="004F3315">
      <w:pPr>
        <w:autoSpaceDE w:val="0"/>
        <w:autoSpaceDN w:val="0"/>
        <w:adjustRightInd w:val="0"/>
        <w:ind w:firstLine="709"/>
        <w:jc w:val="both"/>
      </w:pPr>
      <w:r w:rsidRPr="000C1707">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4F3315" w:rsidRPr="000C1707" w:rsidRDefault="004F3315" w:rsidP="004F3315">
      <w:pPr>
        <w:autoSpaceDE w:val="0"/>
        <w:autoSpaceDN w:val="0"/>
        <w:adjustRightInd w:val="0"/>
        <w:ind w:firstLine="540"/>
        <w:jc w:val="both"/>
      </w:pPr>
      <w:r w:rsidRPr="000C1707">
        <w:t>5.3.2 Ответственность специалистов отделов закрепляется в их должностных регламентах в соответствии с требованиями законодательства.</w:t>
      </w:r>
    </w:p>
    <w:p w:rsidR="004F3315" w:rsidRPr="000C1707" w:rsidRDefault="004F3315" w:rsidP="004F3315">
      <w:pPr>
        <w:autoSpaceDE w:val="0"/>
        <w:autoSpaceDN w:val="0"/>
        <w:adjustRightInd w:val="0"/>
        <w:ind w:firstLine="540"/>
        <w:jc w:val="both"/>
      </w:pPr>
      <w:r w:rsidRPr="000C1707">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4F3315" w:rsidRPr="000C1707" w:rsidRDefault="004F3315" w:rsidP="004F3315">
      <w:pPr>
        <w:autoSpaceDE w:val="0"/>
        <w:autoSpaceDN w:val="0"/>
        <w:adjustRightInd w:val="0"/>
        <w:ind w:firstLine="540"/>
        <w:jc w:val="both"/>
        <w:outlineLvl w:val="1"/>
      </w:pPr>
      <w:r w:rsidRPr="000C1707">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4F3315" w:rsidRPr="000C1707" w:rsidRDefault="004F3315" w:rsidP="004F3315">
      <w:pPr>
        <w:widowControl w:val="0"/>
        <w:autoSpaceDE w:val="0"/>
        <w:autoSpaceDN w:val="0"/>
        <w:adjustRightInd w:val="0"/>
        <w:ind w:firstLine="540"/>
        <w:jc w:val="both"/>
      </w:pPr>
    </w:p>
    <w:p w:rsidR="004F3315" w:rsidRPr="000C1707" w:rsidRDefault="004F3315" w:rsidP="004F3315">
      <w:pPr>
        <w:autoSpaceDE w:val="0"/>
        <w:autoSpaceDN w:val="0"/>
        <w:adjustRightInd w:val="0"/>
        <w:ind w:firstLine="540"/>
        <w:jc w:val="center"/>
        <w:outlineLvl w:val="1"/>
        <w:rPr>
          <w:b/>
        </w:rPr>
      </w:pPr>
      <w:r w:rsidRPr="000C1707">
        <w:rPr>
          <w:b/>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3315" w:rsidRPr="000C1707" w:rsidRDefault="004F3315" w:rsidP="004F3315">
      <w:pPr>
        <w:widowControl w:val="0"/>
        <w:autoSpaceDE w:val="0"/>
        <w:autoSpaceDN w:val="0"/>
        <w:adjustRightInd w:val="0"/>
        <w:ind w:firstLine="709"/>
        <w:jc w:val="both"/>
      </w:pPr>
    </w:p>
    <w:p w:rsidR="004F3315" w:rsidRPr="000C1707" w:rsidRDefault="004F3315" w:rsidP="004F3315">
      <w:pPr>
        <w:widowControl w:val="0"/>
        <w:autoSpaceDE w:val="0"/>
        <w:autoSpaceDN w:val="0"/>
        <w:adjustRightInd w:val="0"/>
        <w:ind w:firstLine="540"/>
        <w:jc w:val="both"/>
      </w:pPr>
      <w:r w:rsidRPr="000C1707">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F3315" w:rsidRPr="000C1707" w:rsidRDefault="004F3315" w:rsidP="004F3315">
      <w:pPr>
        <w:widowControl w:val="0"/>
        <w:autoSpaceDE w:val="0"/>
        <w:autoSpaceDN w:val="0"/>
        <w:adjustRightInd w:val="0"/>
        <w:ind w:firstLine="540"/>
        <w:jc w:val="both"/>
      </w:pPr>
      <w:r w:rsidRPr="000C1707">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4F3315" w:rsidRPr="000C1707" w:rsidRDefault="004F3315" w:rsidP="004F3315">
      <w:pPr>
        <w:widowControl w:val="0"/>
        <w:autoSpaceDE w:val="0"/>
        <w:autoSpaceDN w:val="0"/>
        <w:adjustRightInd w:val="0"/>
        <w:ind w:firstLine="540"/>
        <w:jc w:val="both"/>
      </w:pPr>
      <w:r w:rsidRPr="000C1707">
        <w:t>1) нарушение срока регистрации запроса заявителя о муниципальной услуге;</w:t>
      </w:r>
    </w:p>
    <w:p w:rsidR="004F3315" w:rsidRPr="000C1707" w:rsidRDefault="004F3315" w:rsidP="004F3315">
      <w:pPr>
        <w:widowControl w:val="0"/>
        <w:autoSpaceDE w:val="0"/>
        <w:autoSpaceDN w:val="0"/>
        <w:adjustRightInd w:val="0"/>
        <w:ind w:firstLine="540"/>
        <w:jc w:val="both"/>
      </w:pPr>
      <w:r w:rsidRPr="000C1707">
        <w:t>2) нарушение срока предоставления муниципальной услуги;</w:t>
      </w:r>
    </w:p>
    <w:p w:rsidR="004F3315" w:rsidRPr="000C1707" w:rsidRDefault="004F3315" w:rsidP="004F3315">
      <w:pPr>
        <w:widowControl w:val="0"/>
        <w:autoSpaceDE w:val="0"/>
        <w:autoSpaceDN w:val="0"/>
        <w:adjustRightInd w:val="0"/>
        <w:ind w:firstLine="540"/>
        <w:jc w:val="both"/>
      </w:pPr>
      <w:r w:rsidRPr="000C170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3315" w:rsidRPr="000C1707" w:rsidRDefault="004F3315" w:rsidP="004F3315">
      <w:pPr>
        <w:widowControl w:val="0"/>
        <w:autoSpaceDE w:val="0"/>
        <w:autoSpaceDN w:val="0"/>
        <w:adjustRightInd w:val="0"/>
        <w:ind w:firstLine="540"/>
        <w:jc w:val="both"/>
      </w:pPr>
      <w:r w:rsidRPr="000C170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3315" w:rsidRPr="000C1707" w:rsidRDefault="004F3315" w:rsidP="004F3315">
      <w:pPr>
        <w:widowControl w:val="0"/>
        <w:autoSpaceDE w:val="0"/>
        <w:autoSpaceDN w:val="0"/>
        <w:adjustRightInd w:val="0"/>
        <w:ind w:firstLine="540"/>
        <w:jc w:val="both"/>
      </w:pPr>
      <w:r w:rsidRPr="000C1707">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3315" w:rsidRPr="000C1707" w:rsidRDefault="004F3315" w:rsidP="004F3315">
      <w:pPr>
        <w:widowControl w:val="0"/>
        <w:autoSpaceDE w:val="0"/>
        <w:autoSpaceDN w:val="0"/>
        <w:adjustRightInd w:val="0"/>
        <w:ind w:firstLine="540"/>
        <w:jc w:val="both"/>
      </w:pPr>
      <w:r w:rsidRPr="000C170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3315" w:rsidRPr="000C1707" w:rsidRDefault="004F3315" w:rsidP="004F3315">
      <w:pPr>
        <w:widowControl w:val="0"/>
        <w:autoSpaceDE w:val="0"/>
        <w:autoSpaceDN w:val="0"/>
        <w:adjustRightInd w:val="0"/>
        <w:ind w:firstLine="540"/>
        <w:jc w:val="both"/>
      </w:pPr>
      <w:r w:rsidRPr="000C170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3315" w:rsidRPr="000C1707" w:rsidRDefault="004F3315" w:rsidP="004F3315">
      <w:pPr>
        <w:widowControl w:val="0"/>
        <w:autoSpaceDE w:val="0"/>
        <w:autoSpaceDN w:val="0"/>
        <w:adjustRightInd w:val="0"/>
        <w:ind w:firstLine="540"/>
        <w:jc w:val="both"/>
      </w:pPr>
      <w:r w:rsidRPr="000C1707">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3315" w:rsidRPr="000C1707" w:rsidRDefault="004F3315" w:rsidP="004F3315">
      <w:pPr>
        <w:widowControl w:val="0"/>
        <w:autoSpaceDE w:val="0"/>
        <w:autoSpaceDN w:val="0"/>
        <w:adjustRightInd w:val="0"/>
        <w:ind w:firstLine="540"/>
        <w:jc w:val="both"/>
      </w:pPr>
      <w:r w:rsidRPr="000C1707">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3315" w:rsidRPr="000C1707" w:rsidRDefault="004F3315" w:rsidP="004F3315">
      <w:pPr>
        <w:widowControl w:val="0"/>
        <w:autoSpaceDE w:val="0"/>
        <w:autoSpaceDN w:val="0"/>
        <w:adjustRightInd w:val="0"/>
        <w:ind w:firstLine="540"/>
        <w:jc w:val="both"/>
      </w:pPr>
      <w:r w:rsidRPr="000C1707">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F3315" w:rsidRPr="000C1707" w:rsidRDefault="004F3315" w:rsidP="004F3315">
      <w:pPr>
        <w:widowControl w:val="0"/>
        <w:autoSpaceDE w:val="0"/>
        <w:autoSpaceDN w:val="0"/>
        <w:adjustRightInd w:val="0"/>
        <w:ind w:firstLine="540"/>
        <w:jc w:val="both"/>
      </w:pPr>
      <w:r w:rsidRPr="000C1707">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4F3315" w:rsidRPr="000C1707" w:rsidRDefault="004F3315" w:rsidP="004F3315">
      <w:pPr>
        <w:widowControl w:val="0"/>
        <w:autoSpaceDE w:val="0"/>
        <w:autoSpaceDN w:val="0"/>
        <w:adjustRightInd w:val="0"/>
        <w:ind w:firstLine="540"/>
        <w:jc w:val="both"/>
      </w:pPr>
      <w:r w:rsidRPr="000C1707">
        <w:t>В письменной жалобе в обязательном порядке указывается:</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3315" w:rsidRPr="000C1707" w:rsidRDefault="004F3315" w:rsidP="00E332A9">
      <w:pPr>
        <w:pStyle w:val="ad"/>
        <w:widowControl w:val="0"/>
        <w:numPr>
          <w:ilvl w:val="0"/>
          <w:numId w:val="23"/>
        </w:numPr>
        <w:autoSpaceDE w:val="0"/>
        <w:autoSpaceDN w:val="0"/>
        <w:adjustRightInd w:val="0"/>
        <w:ind w:left="0" w:firstLine="709"/>
        <w:contextualSpacing/>
        <w:jc w:val="both"/>
        <w:rPr>
          <w:rFonts w:ascii="Times New Roman" w:eastAsia="Times New Roman" w:hAnsi="Times New Roman" w:cs="Times New Roman"/>
        </w:rPr>
      </w:pPr>
      <w:r w:rsidRPr="000C1707">
        <w:rPr>
          <w:rFonts w:ascii="Times New Roman" w:eastAsia="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3315" w:rsidRPr="000C1707" w:rsidRDefault="004F3315" w:rsidP="004F3315">
      <w:pPr>
        <w:widowControl w:val="0"/>
        <w:autoSpaceDE w:val="0"/>
        <w:autoSpaceDN w:val="0"/>
        <w:adjustRightInd w:val="0"/>
        <w:ind w:firstLine="540"/>
        <w:jc w:val="both"/>
      </w:pPr>
      <w:r w:rsidRPr="000C1707">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F3315" w:rsidRPr="000C1707" w:rsidRDefault="004F3315" w:rsidP="004F3315">
      <w:pPr>
        <w:widowControl w:val="0"/>
        <w:autoSpaceDE w:val="0"/>
        <w:autoSpaceDN w:val="0"/>
        <w:adjustRightInd w:val="0"/>
        <w:ind w:firstLine="540"/>
        <w:jc w:val="both"/>
      </w:pPr>
      <w:r w:rsidRPr="000C1707">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3315" w:rsidRPr="000C1707" w:rsidRDefault="004F3315" w:rsidP="004F3315">
      <w:pPr>
        <w:widowControl w:val="0"/>
        <w:autoSpaceDE w:val="0"/>
        <w:autoSpaceDN w:val="0"/>
        <w:adjustRightInd w:val="0"/>
        <w:ind w:firstLine="540"/>
        <w:jc w:val="both"/>
      </w:pPr>
      <w:r w:rsidRPr="000C1707">
        <w:t>6.7 Исчерпывающий перечень случаев, в которых ответ на жалобу не дается, регулируется Федеральным законом № 210-ФЗ.</w:t>
      </w:r>
    </w:p>
    <w:p w:rsidR="004F3315" w:rsidRPr="000C1707" w:rsidRDefault="004F3315" w:rsidP="004F3315">
      <w:pPr>
        <w:widowControl w:val="0"/>
        <w:autoSpaceDE w:val="0"/>
        <w:autoSpaceDN w:val="0"/>
        <w:adjustRightInd w:val="0"/>
        <w:ind w:firstLine="540"/>
        <w:jc w:val="both"/>
      </w:pPr>
      <w:r w:rsidRPr="000C1707">
        <w:t>6.8</w:t>
      </w:r>
      <w:bookmarkStart w:id="55" w:name="Par1"/>
      <w:bookmarkEnd w:id="55"/>
      <w:r w:rsidRPr="000C1707">
        <w:t xml:space="preserve"> По результатам рассмотрения жалобы орган, предоставляющий муниципальную услугу, принимает одно из следующих решений:</w:t>
      </w:r>
    </w:p>
    <w:p w:rsidR="004F3315" w:rsidRPr="000C1707" w:rsidRDefault="004F3315" w:rsidP="004F3315">
      <w:pPr>
        <w:widowControl w:val="0"/>
        <w:autoSpaceDE w:val="0"/>
        <w:autoSpaceDN w:val="0"/>
        <w:adjustRightInd w:val="0"/>
        <w:ind w:firstLine="540"/>
        <w:jc w:val="both"/>
      </w:pPr>
      <w:r w:rsidRPr="000C1707">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3315" w:rsidRPr="000C1707" w:rsidRDefault="004F3315" w:rsidP="004F3315">
      <w:pPr>
        <w:widowControl w:val="0"/>
        <w:autoSpaceDE w:val="0"/>
        <w:autoSpaceDN w:val="0"/>
        <w:adjustRightInd w:val="0"/>
        <w:ind w:firstLine="540"/>
        <w:jc w:val="both"/>
      </w:pPr>
      <w:r w:rsidRPr="000C1707">
        <w:t>2) отказывает в удовлетворении жалобы.</w:t>
      </w:r>
    </w:p>
    <w:p w:rsidR="004F3315" w:rsidRPr="000C1707" w:rsidRDefault="004F3315" w:rsidP="004F3315">
      <w:pPr>
        <w:widowControl w:val="0"/>
        <w:autoSpaceDE w:val="0"/>
        <w:autoSpaceDN w:val="0"/>
        <w:adjustRightInd w:val="0"/>
        <w:ind w:firstLine="540"/>
        <w:jc w:val="both"/>
      </w:pPr>
      <w:r w:rsidRPr="000C170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315" w:rsidRPr="000C1707" w:rsidRDefault="004F3315" w:rsidP="004F3315">
      <w:pPr>
        <w:widowControl w:val="0"/>
        <w:autoSpaceDE w:val="0"/>
        <w:autoSpaceDN w:val="0"/>
        <w:adjustRightInd w:val="0"/>
        <w:ind w:firstLine="540"/>
        <w:jc w:val="both"/>
      </w:pPr>
      <w:r w:rsidRPr="000C170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3315" w:rsidRPr="000C1707" w:rsidRDefault="004F3315" w:rsidP="004F3315">
      <w:pPr>
        <w:widowControl w:val="0"/>
        <w:autoSpaceDE w:val="0"/>
        <w:autoSpaceDN w:val="0"/>
        <w:adjustRightInd w:val="0"/>
        <w:ind w:firstLine="540"/>
        <w:jc w:val="right"/>
      </w:pPr>
      <w:r w:rsidRPr="000C1707">
        <w:br w:type="page"/>
      </w:r>
      <w:r w:rsidRPr="000C1707">
        <w:lastRenderedPageBreak/>
        <w:t>Приложение № 1</w:t>
      </w:r>
    </w:p>
    <w:p w:rsidR="004F3315" w:rsidRPr="000C1707" w:rsidRDefault="004F3315" w:rsidP="004F3315">
      <w:pPr>
        <w:tabs>
          <w:tab w:val="left" w:pos="142"/>
          <w:tab w:val="left" w:pos="284"/>
        </w:tabs>
        <w:jc w:val="right"/>
      </w:pPr>
      <w:r w:rsidRPr="000C1707">
        <w:t xml:space="preserve">к Административному регламенту </w:t>
      </w:r>
    </w:p>
    <w:p w:rsidR="004F3315" w:rsidRPr="000C1707" w:rsidRDefault="004F3315" w:rsidP="004F3315">
      <w:pPr>
        <w:tabs>
          <w:tab w:val="left" w:pos="142"/>
          <w:tab w:val="left" w:pos="284"/>
        </w:tabs>
        <w:jc w:val="right"/>
        <w:rPr>
          <w:bCs/>
        </w:rPr>
      </w:pPr>
      <w:r w:rsidRPr="000C1707">
        <w:rPr>
          <w:bCs/>
        </w:rPr>
        <w:t xml:space="preserve">по предоставлению </w:t>
      </w:r>
      <w:r w:rsidRPr="000C1707">
        <w:t>м</w:t>
      </w:r>
      <w:r w:rsidRPr="000C1707">
        <w:rPr>
          <w:bCs/>
        </w:rPr>
        <w:t xml:space="preserve">униципальной услуги </w:t>
      </w:r>
    </w:p>
    <w:p w:rsidR="004F3315" w:rsidRPr="000C1707" w:rsidRDefault="004F3315" w:rsidP="004F3315">
      <w:pPr>
        <w:tabs>
          <w:tab w:val="left" w:pos="142"/>
          <w:tab w:val="left" w:pos="284"/>
        </w:tabs>
        <w:jc w:val="right"/>
      </w:pPr>
      <w:r w:rsidRPr="000C1707">
        <w:rPr>
          <w:bCs/>
        </w:rPr>
        <w:t>по организации ритуальных услуг</w:t>
      </w:r>
    </w:p>
    <w:p w:rsidR="004F3315" w:rsidRPr="000C1707" w:rsidRDefault="004F3315" w:rsidP="004F3315">
      <w:pPr>
        <w:tabs>
          <w:tab w:val="left" w:pos="142"/>
          <w:tab w:val="left" w:pos="284"/>
        </w:tabs>
        <w:jc w:val="center"/>
      </w:pPr>
    </w:p>
    <w:p w:rsidR="004F3315" w:rsidRPr="000C1707" w:rsidRDefault="004F3315" w:rsidP="004F3315">
      <w:pPr>
        <w:widowControl w:val="0"/>
        <w:tabs>
          <w:tab w:val="left" w:pos="142"/>
          <w:tab w:val="left" w:pos="284"/>
        </w:tabs>
        <w:autoSpaceDE w:val="0"/>
        <w:autoSpaceDN w:val="0"/>
        <w:adjustRightInd w:val="0"/>
        <w:ind w:firstLine="709"/>
      </w:pPr>
    </w:p>
    <w:p w:rsidR="004F3315" w:rsidRPr="000C1707" w:rsidRDefault="004F3315" w:rsidP="004F3315">
      <w:pPr>
        <w:widowControl w:val="0"/>
        <w:tabs>
          <w:tab w:val="left" w:pos="142"/>
          <w:tab w:val="left" w:pos="284"/>
        </w:tabs>
        <w:autoSpaceDE w:val="0"/>
        <w:autoSpaceDN w:val="0"/>
        <w:adjustRightInd w:val="0"/>
      </w:pPr>
      <w:r w:rsidRPr="000C1707">
        <w:t>1. Информация о месте нахождения и графике работы Администрации.</w:t>
      </w:r>
    </w:p>
    <w:p w:rsidR="004F3315" w:rsidRPr="000C1707" w:rsidRDefault="004F3315" w:rsidP="004F3315">
      <w:pPr>
        <w:widowControl w:val="0"/>
        <w:tabs>
          <w:tab w:val="left" w:pos="142"/>
          <w:tab w:val="left" w:pos="284"/>
        </w:tabs>
        <w:autoSpaceDE w:val="0"/>
        <w:autoSpaceDN w:val="0"/>
        <w:adjustRightInd w:val="0"/>
      </w:pPr>
    </w:p>
    <w:p w:rsidR="004F3315" w:rsidRPr="000C1707" w:rsidRDefault="004F3315" w:rsidP="004F3315">
      <w:pPr>
        <w:widowControl w:val="0"/>
        <w:tabs>
          <w:tab w:val="left" w:pos="142"/>
          <w:tab w:val="left" w:pos="284"/>
        </w:tabs>
        <w:autoSpaceDE w:val="0"/>
        <w:autoSpaceDN w:val="0"/>
        <w:adjustRightInd w:val="0"/>
        <w:jc w:val="both"/>
      </w:pPr>
      <w:r w:rsidRPr="000C1707">
        <w:t>Место нахождения  188377, Ленинградская область Гатчинский район пос. Дружная Горка, ул. Садовая д.4;</w:t>
      </w:r>
    </w:p>
    <w:p w:rsidR="004F3315" w:rsidRPr="000C1707" w:rsidRDefault="004F3315" w:rsidP="004F3315">
      <w:pPr>
        <w:widowControl w:val="0"/>
        <w:tabs>
          <w:tab w:val="left" w:pos="142"/>
          <w:tab w:val="left" w:pos="284"/>
        </w:tabs>
        <w:autoSpaceDE w:val="0"/>
        <w:autoSpaceDN w:val="0"/>
        <w:adjustRightInd w:val="0"/>
        <w:jc w:val="both"/>
      </w:pPr>
      <w:r w:rsidRPr="000C1707">
        <w:t>Справочные телефоны Администрации: 8 (813) 71 65 330;</w:t>
      </w:r>
    </w:p>
    <w:p w:rsidR="004F3315" w:rsidRPr="000C1707" w:rsidRDefault="004F3315" w:rsidP="004F3315">
      <w:pPr>
        <w:widowControl w:val="0"/>
        <w:tabs>
          <w:tab w:val="left" w:pos="142"/>
          <w:tab w:val="left" w:pos="284"/>
        </w:tabs>
        <w:autoSpaceDE w:val="0"/>
        <w:autoSpaceDN w:val="0"/>
        <w:adjustRightInd w:val="0"/>
        <w:jc w:val="both"/>
      </w:pPr>
      <w:r w:rsidRPr="000C1707">
        <w:t>Факс: 8 (813) 7165 330;</w:t>
      </w:r>
    </w:p>
    <w:p w:rsidR="004F3315" w:rsidRPr="000C1707" w:rsidRDefault="004F3315" w:rsidP="004F3315">
      <w:pPr>
        <w:textAlignment w:val="center"/>
      </w:pPr>
      <w:r w:rsidRPr="000C1707">
        <w:t>Адрес электронной почты Администрации: adm.drgp@yandex.ru</w:t>
      </w:r>
    </w:p>
    <w:p w:rsidR="004F3315" w:rsidRPr="000C1707" w:rsidRDefault="004F3315" w:rsidP="004F3315">
      <w:pPr>
        <w:widowControl w:val="0"/>
        <w:tabs>
          <w:tab w:val="left" w:pos="142"/>
          <w:tab w:val="left" w:pos="284"/>
        </w:tabs>
        <w:autoSpaceDE w:val="0"/>
        <w:autoSpaceDN w:val="0"/>
        <w:adjustRightInd w:val="0"/>
        <w:jc w:val="both"/>
      </w:pPr>
    </w:p>
    <w:p w:rsidR="004F3315" w:rsidRPr="000C1707" w:rsidRDefault="004F3315" w:rsidP="004F3315">
      <w:pPr>
        <w:tabs>
          <w:tab w:val="left" w:pos="142"/>
          <w:tab w:val="left" w:pos="284"/>
        </w:tabs>
        <w:jc w:val="right"/>
      </w:pPr>
    </w:p>
    <w:p w:rsidR="004F3315" w:rsidRPr="000C1707" w:rsidRDefault="004F3315" w:rsidP="004F3315">
      <w:pPr>
        <w:tabs>
          <w:tab w:val="left" w:pos="142"/>
          <w:tab w:val="left" w:pos="284"/>
        </w:tabs>
      </w:pPr>
      <w:r w:rsidRPr="000C1707">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4F3315" w:rsidRPr="000C1707" w:rsidTr="004F3315">
        <w:tc>
          <w:tcPr>
            <w:tcW w:w="10065" w:type="dxa"/>
            <w:gridSpan w:val="2"/>
            <w:tcBorders>
              <w:top w:val="single" w:sz="4" w:space="0" w:color="auto"/>
              <w:left w:val="single" w:sz="4" w:space="0" w:color="auto"/>
              <w:bottom w:val="single" w:sz="4" w:space="0" w:color="auto"/>
              <w:right w:val="single" w:sz="4" w:space="0" w:color="auto"/>
            </w:tcBorders>
            <w:hideMark/>
          </w:tcPr>
          <w:p w:rsidR="004F3315" w:rsidRPr="000C1707" w:rsidRDefault="004F3315" w:rsidP="004F3315">
            <w:pPr>
              <w:tabs>
                <w:tab w:val="left" w:pos="142"/>
                <w:tab w:val="left" w:pos="284"/>
              </w:tabs>
            </w:pPr>
            <w:r w:rsidRPr="000C1707">
              <w:t>Дни недели, время работы Администрации</w:t>
            </w:r>
          </w:p>
        </w:tc>
      </w:tr>
      <w:tr w:rsidR="004F3315" w:rsidRPr="000C1707" w:rsidTr="004F3315">
        <w:tc>
          <w:tcPr>
            <w:tcW w:w="4962" w:type="dxa"/>
            <w:tcBorders>
              <w:top w:val="single" w:sz="4" w:space="0" w:color="auto"/>
              <w:left w:val="single" w:sz="4" w:space="0" w:color="auto"/>
              <w:bottom w:val="single" w:sz="4" w:space="0" w:color="auto"/>
              <w:right w:val="single" w:sz="4" w:space="0" w:color="auto"/>
            </w:tcBorders>
            <w:hideMark/>
          </w:tcPr>
          <w:p w:rsidR="004F3315" w:rsidRPr="000C1707" w:rsidRDefault="004F3315" w:rsidP="004F3315">
            <w:pPr>
              <w:tabs>
                <w:tab w:val="left" w:pos="142"/>
                <w:tab w:val="left" w:pos="284"/>
              </w:tabs>
            </w:pPr>
            <w:r w:rsidRPr="000C1707">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F3315" w:rsidRPr="000C1707" w:rsidRDefault="004F3315" w:rsidP="004F3315">
            <w:pPr>
              <w:tabs>
                <w:tab w:val="left" w:pos="142"/>
                <w:tab w:val="left" w:pos="284"/>
              </w:tabs>
            </w:pPr>
            <w:r w:rsidRPr="000C1707">
              <w:t>Время</w:t>
            </w:r>
          </w:p>
        </w:tc>
      </w:tr>
      <w:tr w:rsidR="004F3315" w:rsidRPr="000C1707" w:rsidTr="004F3315">
        <w:tc>
          <w:tcPr>
            <w:tcW w:w="4962" w:type="dxa"/>
            <w:tcBorders>
              <w:top w:val="single" w:sz="4" w:space="0" w:color="auto"/>
              <w:left w:val="single" w:sz="4" w:space="0" w:color="auto"/>
              <w:bottom w:val="nil"/>
              <w:right w:val="single" w:sz="4" w:space="0" w:color="auto"/>
            </w:tcBorders>
            <w:hideMark/>
          </w:tcPr>
          <w:p w:rsidR="004F3315" w:rsidRPr="000C1707" w:rsidRDefault="004F3315" w:rsidP="004F3315">
            <w:pPr>
              <w:tabs>
                <w:tab w:val="left" w:pos="142"/>
                <w:tab w:val="left" w:pos="284"/>
              </w:tabs>
            </w:pPr>
            <w:r w:rsidRPr="000C1707">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F3315" w:rsidRPr="000C1707" w:rsidRDefault="004F3315" w:rsidP="004F3315">
            <w:pPr>
              <w:tabs>
                <w:tab w:val="left" w:pos="142"/>
                <w:tab w:val="left" w:pos="284"/>
              </w:tabs>
              <w:ind w:right="-75"/>
            </w:pPr>
            <w:r w:rsidRPr="000C1707">
              <w:t>с 08.45 до 18.00, перерыв с 13.00 до 14.00</w:t>
            </w:r>
          </w:p>
        </w:tc>
      </w:tr>
      <w:tr w:rsidR="004F3315" w:rsidRPr="000C1707" w:rsidTr="004F3315">
        <w:tc>
          <w:tcPr>
            <w:tcW w:w="4962"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pPr>
            <w:r w:rsidRPr="000C1707">
              <w:t>Пятница</w:t>
            </w:r>
          </w:p>
          <w:p w:rsidR="004F3315" w:rsidRPr="000C1707" w:rsidRDefault="004F3315" w:rsidP="004F3315">
            <w:pPr>
              <w:tabs>
                <w:tab w:val="left" w:pos="142"/>
                <w:tab w:val="left" w:pos="284"/>
              </w:tabs>
            </w:pPr>
            <w:r w:rsidRPr="000C1707">
              <w:t>Суббота, воскресенье</w:t>
            </w:r>
          </w:p>
        </w:tc>
        <w:tc>
          <w:tcPr>
            <w:tcW w:w="5103"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ind w:right="-75"/>
            </w:pPr>
            <w:r w:rsidRPr="000C1707">
              <w:t>с 09.00 до 17.00, перерыв с 13.00 до 14.00</w:t>
            </w:r>
          </w:p>
          <w:p w:rsidR="004F3315" w:rsidRPr="000C1707" w:rsidRDefault="004F3315" w:rsidP="004F3315">
            <w:pPr>
              <w:tabs>
                <w:tab w:val="left" w:pos="142"/>
                <w:tab w:val="left" w:pos="284"/>
              </w:tabs>
            </w:pPr>
            <w:r w:rsidRPr="000C1707">
              <w:t>Выходные</w:t>
            </w:r>
          </w:p>
        </w:tc>
      </w:tr>
      <w:tr w:rsidR="004F3315" w:rsidRPr="000C1707" w:rsidTr="004F3315">
        <w:tc>
          <w:tcPr>
            <w:tcW w:w="4962"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pPr>
          </w:p>
        </w:tc>
        <w:tc>
          <w:tcPr>
            <w:tcW w:w="5103"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ind w:right="-75"/>
            </w:pPr>
          </w:p>
        </w:tc>
      </w:tr>
      <w:tr w:rsidR="004F3315" w:rsidRPr="000C1707" w:rsidTr="004F3315">
        <w:tc>
          <w:tcPr>
            <w:tcW w:w="4962"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pPr>
          </w:p>
        </w:tc>
        <w:tc>
          <w:tcPr>
            <w:tcW w:w="5103"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ind w:right="-75"/>
            </w:pPr>
          </w:p>
        </w:tc>
      </w:tr>
      <w:tr w:rsidR="004F3315" w:rsidRPr="000C1707" w:rsidTr="004F3315">
        <w:tc>
          <w:tcPr>
            <w:tcW w:w="4962"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pPr>
          </w:p>
        </w:tc>
        <w:tc>
          <w:tcPr>
            <w:tcW w:w="5103"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ind w:right="-75"/>
            </w:pPr>
          </w:p>
        </w:tc>
      </w:tr>
      <w:tr w:rsidR="004F3315" w:rsidRPr="000C1707" w:rsidTr="004F3315">
        <w:tc>
          <w:tcPr>
            <w:tcW w:w="4962"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pPr>
          </w:p>
        </w:tc>
        <w:tc>
          <w:tcPr>
            <w:tcW w:w="5103"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ind w:right="-75"/>
            </w:pPr>
          </w:p>
        </w:tc>
      </w:tr>
      <w:tr w:rsidR="004F3315" w:rsidRPr="000C1707" w:rsidTr="004F3315">
        <w:tc>
          <w:tcPr>
            <w:tcW w:w="4962"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pPr>
          </w:p>
        </w:tc>
        <w:tc>
          <w:tcPr>
            <w:tcW w:w="5103"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ind w:right="-75"/>
            </w:pPr>
          </w:p>
        </w:tc>
      </w:tr>
      <w:tr w:rsidR="004F3315" w:rsidRPr="000C1707" w:rsidTr="004F3315">
        <w:tc>
          <w:tcPr>
            <w:tcW w:w="4962"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pPr>
          </w:p>
        </w:tc>
        <w:tc>
          <w:tcPr>
            <w:tcW w:w="5103"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ind w:right="-75"/>
            </w:pPr>
          </w:p>
        </w:tc>
      </w:tr>
      <w:tr w:rsidR="004F3315" w:rsidRPr="000C1707" w:rsidTr="004F3315">
        <w:tc>
          <w:tcPr>
            <w:tcW w:w="4962"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pPr>
          </w:p>
        </w:tc>
        <w:tc>
          <w:tcPr>
            <w:tcW w:w="5103" w:type="dxa"/>
            <w:tcBorders>
              <w:top w:val="nil"/>
              <w:left w:val="single" w:sz="4" w:space="0" w:color="auto"/>
              <w:bottom w:val="nil"/>
              <w:right w:val="single" w:sz="4" w:space="0" w:color="auto"/>
            </w:tcBorders>
            <w:hideMark/>
          </w:tcPr>
          <w:p w:rsidR="004F3315" w:rsidRPr="000C1707" w:rsidRDefault="004F3315" w:rsidP="004F3315">
            <w:pPr>
              <w:tabs>
                <w:tab w:val="left" w:pos="142"/>
                <w:tab w:val="left" w:pos="284"/>
              </w:tabs>
              <w:ind w:right="-75"/>
            </w:pPr>
          </w:p>
        </w:tc>
      </w:tr>
      <w:tr w:rsidR="004F3315" w:rsidRPr="000C1707" w:rsidTr="004F3315">
        <w:tc>
          <w:tcPr>
            <w:tcW w:w="4962" w:type="dxa"/>
            <w:tcBorders>
              <w:top w:val="nil"/>
              <w:left w:val="single" w:sz="4" w:space="0" w:color="auto"/>
              <w:bottom w:val="single" w:sz="4" w:space="0" w:color="auto"/>
              <w:right w:val="single" w:sz="4" w:space="0" w:color="auto"/>
            </w:tcBorders>
            <w:hideMark/>
          </w:tcPr>
          <w:p w:rsidR="004F3315" w:rsidRPr="000C1707" w:rsidRDefault="004F3315" w:rsidP="004F3315">
            <w:pPr>
              <w:tabs>
                <w:tab w:val="left" w:pos="142"/>
                <w:tab w:val="left" w:pos="284"/>
              </w:tabs>
            </w:pPr>
          </w:p>
        </w:tc>
        <w:tc>
          <w:tcPr>
            <w:tcW w:w="5103" w:type="dxa"/>
            <w:tcBorders>
              <w:top w:val="nil"/>
              <w:left w:val="single" w:sz="4" w:space="0" w:color="auto"/>
              <w:bottom w:val="single" w:sz="4" w:space="0" w:color="auto"/>
              <w:right w:val="single" w:sz="4" w:space="0" w:color="auto"/>
            </w:tcBorders>
            <w:hideMark/>
          </w:tcPr>
          <w:p w:rsidR="004F3315" w:rsidRPr="000C1707" w:rsidRDefault="004F3315" w:rsidP="004F3315">
            <w:pPr>
              <w:tabs>
                <w:tab w:val="left" w:pos="142"/>
                <w:tab w:val="left" w:pos="284"/>
              </w:tabs>
              <w:ind w:right="-75"/>
            </w:pPr>
          </w:p>
        </w:tc>
      </w:tr>
    </w:tbl>
    <w:p w:rsidR="004F3315" w:rsidRPr="000C1707" w:rsidRDefault="004F3315" w:rsidP="004F3315">
      <w:pPr>
        <w:tabs>
          <w:tab w:val="left" w:pos="142"/>
          <w:tab w:val="left" w:pos="284"/>
        </w:tabs>
        <w:jc w:val="righ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4F3315" w:rsidRPr="000C1707" w:rsidTr="004F3315">
        <w:trPr>
          <w:trHeight w:val="300"/>
        </w:trPr>
        <w:tc>
          <w:tcPr>
            <w:tcW w:w="4995" w:type="dxa"/>
          </w:tcPr>
          <w:p w:rsidR="004F3315" w:rsidRPr="000C1707" w:rsidRDefault="004F3315" w:rsidP="004F3315">
            <w:pPr>
              <w:tabs>
                <w:tab w:val="left" w:pos="142"/>
                <w:tab w:val="left" w:pos="284"/>
              </w:tabs>
            </w:pPr>
            <w:r w:rsidRPr="000C1707">
              <w:t>Приемные дни администрации</w:t>
            </w:r>
          </w:p>
          <w:p w:rsidR="004F3315" w:rsidRPr="000C1707" w:rsidRDefault="004F3315" w:rsidP="004F3315">
            <w:pPr>
              <w:tabs>
                <w:tab w:val="left" w:pos="142"/>
                <w:tab w:val="left" w:pos="284"/>
              </w:tabs>
            </w:pPr>
            <w:r w:rsidRPr="000C1707">
              <w:t>Вторник</w:t>
            </w:r>
          </w:p>
        </w:tc>
        <w:tc>
          <w:tcPr>
            <w:tcW w:w="5010" w:type="dxa"/>
          </w:tcPr>
          <w:p w:rsidR="004F3315" w:rsidRPr="000C1707" w:rsidRDefault="004F3315" w:rsidP="004F3315">
            <w:pPr>
              <w:tabs>
                <w:tab w:val="left" w:pos="142"/>
                <w:tab w:val="left" w:pos="284"/>
              </w:tabs>
            </w:pPr>
          </w:p>
          <w:p w:rsidR="004F3315" w:rsidRPr="000C1707" w:rsidRDefault="004F3315" w:rsidP="004F3315">
            <w:pPr>
              <w:tabs>
                <w:tab w:val="left" w:pos="142"/>
                <w:tab w:val="left" w:pos="284"/>
              </w:tabs>
              <w:ind w:left="-140" w:right="-169"/>
            </w:pPr>
            <w:r w:rsidRPr="000C1707">
              <w:t>с 08.45 до 18.00, перерыв с 13.00 до 14.00</w:t>
            </w:r>
          </w:p>
        </w:tc>
      </w:tr>
    </w:tbl>
    <w:p w:rsidR="004F3315" w:rsidRPr="000C1707" w:rsidRDefault="004F3315" w:rsidP="004F3315">
      <w:pPr>
        <w:tabs>
          <w:tab w:val="left" w:pos="142"/>
          <w:tab w:val="left" w:pos="284"/>
        </w:tabs>
        <w:jc w:val="right"/>
      </w:pPr>
    </w:p>
    <w:p w:rsidR="004F3315" w:rsidRPr="000C1707" w:rsidRDefault="004F3315" w:rsidP="004F3315">
      <w:pPr>
        <w:tabs>
          <w:tab w:val="left" w:pos="142"/>
          <w:tab w:val="left" w:pos="284"/>
        </w:tabs>
      </w:pPr>
      <w:r w:rsidRPr="000C1707">
        <w:t>Продолжительность рабочего дня, непосредственно предшествующего нерабочему праздничному дню, уменьшается на один час.</w:t>
      </w:r>
    </w:p>
    <w:p w:rsidR="004F3315" w:rsidRPr="000C1707" w:rsidRDefault="004F3315" w:rsidP="004F3315">
      <w:pPr>
        <w:widowControl w:val="0"/>
        <w:tabs>
          <w:tab w:val="left" w:pos="142"/>
          <w:tab w:val="left" w:pos="284"/>
        </w:tabs>
        <w:autoSpaceDE w:val="0"/>
        <w:autoSpaceDN w:val="0"/>
        <w:adjustRightInd w:val="0"/>
        <w:ind w:firstLine="709"/>
        <w:jc w:val="both"/>
      </w:pPr>
    </w:p>
    <w:p w:rsidR="004F3315" w:rsidRPr="000C1707" w:rsidRDefault="004F3315" w:rsidP="004F3315">
      <w:pPr>
        <w:widowControl w:val="0"/>
        <w:autoSpaceDE w:val="0"/>
        <w:autoSpaceDN w:val="0"/>
        <w:adjustRightInd w:val="0"/>
        <w:ind w:firstLine="709"/>
        <w:jc w:val="center"/>
        <w:sectPr w:rsidR="004F3315" w:rsidRPr="000C1707" w:rsidSect="004F3315">
          <w:pgSz w:w="11906" w:h="16838"/>
          <w:pgMar w:top="567" w:right="567"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F3315" w:rsidRPr="000C1707" w:rsidRDefault="004F3315" w:rsidP="004F3315">
      <w:pPr>
        <w:tabs>
          <w:tab w:val="left" w:pos="142"/>
          <w:tab w:val="left" w:pos="284"/>
        </w:tabs>
        <w:jc w:val="right"/>
        <w:rPr>
          <w:bCs/>
        </w:rPr>
      </w:pPr>
      <w:r w:rsidRPr="000C1707">
        <w:rPr>
          <w:bCs/>
        </w:rPr>
        <w:lastRenderedPageBreak/>
        <w:t xml:space="preserve">Приложение № 2 </w:t>
      </w:r>
    </w:p>
    <w:p w:rsidR="004F3315" w:rsidRPr="000C1707" w:rsidRDefault="004F3315" w:rsidP="004F3315">
      <w:pPr>
        <w:tabs>
          <w:tab w:val="left" w:pos="142"/>
          <w:tab w:val="left" w:pos="284"/>
        </w:tabs>
        <w:jc w:val="right"/>
      </w:pPr>
      <w:r w:rsidRPr="000C1707">
        <w:t xml:space="preserve">к Административному регламенту </w:t>
      </w:r>
    </w:p>
    <w:p w:rsidR="004F3315" w:rsidRPr="000C1707" w:rsidRDefault="004F3315" w:rsidP="004F3315">
      <w:pPr>
        <w:tabs>
          <w:tab w:val="left" w:pos="142"/>
          <w:tab w:val="left" w:pos="284"/>
        </w:tabs>
        <w:jc w:val="right"/>
        <w:rPr>
          <w:bCs/>
        </w:rPr>
      </w:pPr>
      <w:r w:rsidRPr="000C1707">
        <w:rPr>
          <w:bCs/>
        </w:rPr>
        <w:t xml:space="preserve">по предоставлению </w:t>
      </w:r>
      <w:r w:rsidRPr="000C1707">
        <w:t>м</w:t>
      </w:r>
      <w:r w:rsidRPr="000C1707">
        <w:rPr>
          <w:bCs/>
        </w:rPr>
        <w:t xml:space="preserve">униципальной услуги </w:t>
      </w:r>
    </w:p>
    <w:p w:rsidR="004F3315" w:rsidRPr="000C1707" w:rsidRDefault="004F3315" w:rsidP="004F3315">
      <w:pPr>
        <w:tabs>
          <w:tab w:val="left" w:pos="142"/>
          <w:tab w:val="left" w:pos="284"/>
        </w:tabs>
        <w:jc w:val="right"/>
      </w:pPr>
      <w:r w:rsidRPr="000C1707">
        <w:rPr>
          <w:bCs/>
        </w:rPr>
        <w:t>по организации ритуальных услуг</w:t>
      </w:r>
    </w:p>
    <w:p w:rsidR="004F3315" w:rsidRPr="000C1707" w:rsidRDefault="004F3315" w:rsidP="004F3315">
      <w:pPr>
        <w:tabs>
          <w:tab w:val="left" w:pos="142"/>
          <w:tab w:val="left" w:pos="284"/>
        </w:tabs>
        <w:ind w:firstLine="340"/>
        <w:jc w:val="center"/>
        <w:rPr>
          <w:b/>
          <w:bCs/>
        </w:rPr>
      </w:pPr>
      <w:r w:rsidRPr="000C1707">
        <w:rPr>
          <w:b/>
          <w:bCs/>
        </w:rPr>
        <w:t>Бланк заявления</w:t>
      </w:r>
    </w:p>
    <w:p w:rsidR="004F3315" w:rsidRPr="000C1707" w:rsidRDefault="004F3315" w:rsidP="004F3315">
      <w:pPr>
        <w:widowControl w:val="0"/>
        <w:autoSpaceDE w:val="0"/>
        <w:autoSpaceDN w:val="0"/>
        <w:adjustRightInd w:val="0"/>
        <w:rPr>
          <w:highlight w:val="yellow"/>
        </w:rPr>
      </w:pPr>
    </w:p>
    <w:p w:rsidR="004F3315" w:rsidRPr="000C1707" w:rsidRDefault="004F3315" w:rsidP="004F3315">
      <w:pPr>
        <w:widowControl w:val="0"/>
        <w:autoSpaceDE w:val="0"/>
        <w:autoSpaceDN w:val="0"/>
        <w:adjustRightInd w:val="0"/>
        <w:ind w:left="5103" w:hanging="5103"/>
        <w:jc w:val="right"/>
      </w:pPr>
      <w:r w:rsidRPr="000C1707">
        <w:t>Главе администрации Дружногорского городского поселения</w:t>
      </w:r>
    </w:p>
    <w:p w:rsidR="004F3315" w:rsidRPr="000C1707" w:rsidRDefault="004F3315" w:rsidP="004F3315">
      <w:pPr>
        <w:widowControl w:val="0"/>
        <w:autoSpaceDE w:val="0"/>
        <w:autoSpaceDN w:val="0"/>
        <w:adjustRightInd w:val="0"/>
        <w:jc w:val="right"/>
      </w:pPr>
      <w:r w:rsidRPr="000C1707">
        <w:t>от _________________________________,</w:t>
      </w:r>
    </w:p>
    <w:p w:rsidR="004F3315" w:rsidRPr="000C1707" w:rsidRDefault="004F3315" w:rsidP="004F3315">
      <w:pPr>
        <w:widowControl w:val="0"/>
        <w:autoSpaceDE w:val="0"/>
        <w:autoSpaceDN w:val="0"/>
        <w:adjustRightInd w:val="0"/>
        <w:jc w:val="right"/>
      </w:pPr>
      <w:r w:rsidRPr="000C1707">
        <w:t xml:space="preserve"> (Ф.И.О. заявителя/наименование организации)</w:t>
      </w:r>
    </w:p>
    <w:p w:rsidR="004F3315" w:rsidRPr="000C1707" w:rsidRDefault="004F3315" w:rsidP="004F3315">
      <w:pPr>
        <w:widowControl w:val="0"/>
        <w:autoSpaceDE w:val="0"/>
        <w:autoSpaceDN w:val="0"/>
        <w:adjustRightInd w:val="0"/>
        <w:jc w:val="right"/>
      </w:pPr>
      <w:r w:rsidRPr="000C1707">
        <w:t>Адрес проживания/места нахождения:</w:t>
      </w:r>
    </w:p>
    <w:p w:rsidR="004F3315" w:rsidRPr="000C1707" w:rsidRDefault="004F3315" w:rsidP="004F3315">
      <w:pPr>
        <w:widowControl w:val="0"/>
        <w:autoSpaceDE w:val="0"/>
        <w:autoSpaceDN w:val="0"/>
        <w:adjustRightInd w:val="0"/>
        <w:jc w:val="right"/>
      </w:pPr>
      <w:r w:rsidRPr="000C1707">
        <w:t>__________________________________</w:t>
      </w:r>
    </w:p>
    <w:p w:rsidR="004F3315" w:rsidRPr="000C1707" w:rsidRDefault="004F3315" w:rsidP="004F3315">
      <w:pPr>
        <w:widowControl w:val="0"/>
        <w:autoSpaceDE w:val="0"/>
        <w:autoSpaceDN w:val="0"/>
        <w:adjustRightInd w:val="0"/>
        <w:jc w:val="right"/>
      </w:pPr>
      <w:r w:rsidRPr="000C1707">
        <w:t>Телефон ___________________________</w:t>
      </w:r>
    </w:p>
    <w:p w:rsidR="004F3315" w:rsidRPr="000C1707" w:rsidRDefault="004F3315" w:rsidP="004F3315">
      <w:pPr>
        <w:widowControl w:val="0"/>
        <w:autoSpaceDE w:val="0"/>
        <w:autoSpaceDN w:val="0"/>
        <w:adjustRightInd w:val="0"/>
        <w:jc w:val="right"/>
      </w:pPr>
      <w:r w:rsidRPr="000C1707">
        <w:t>Адрес эл/почты _____________________</w:t>
      </w:r>
    </w:p>
    <w:p w:rsidR="004F3315" w:rsidRPr="000C1707" w:rsidRDefault="004F3315" w:rsidP="004F3315">
      <w:pPr>
        <w:widowControl w:val="0"/>
        <w:autoSpaceDE w:val="0"/>
        <w:autoSpaceDN w:val="0"/>
        <w:adjustRightInd w:val="0"/>
      </w:pPr>
    </w:p>
    <w:p w:rsidR="004F3315" w:rsidRPr="000C1707" w:rsidRDefault="004F3315" w:rsidP="004F3315">
      <w:pPr>
        <w:widowControl w:val="0"/>
        <w:autoSpaceDE w:val="0"/>
        <w:autoSpaceDN w:val="0"/>
        <w:adjustRightInd w:val="0"/>
        <w:jc w:val="center"/>
      </w:pPr>
      <w:bookmarkStart w:id="56" w:name="Par372"/>
      <w:bookmarkEnd w:id="56"/>
      <w:r w:rsidRPr="000C1707">
        <w:t>Заявление</w:t>
      </w:r>
    </w:p>
    <w:p w:rsidR="004F3315" w:rsidRPr="000C1707" w:rsidRDefault="004F3315" w:rsidP="004F3315">
      <w:pPr>
        <w:widowControl w:val="0"/>
        <w:autoSpaceDE w:val="0"/>
        <w:autoSpaceDN w:val="0"/>
        <w:adjustRightInd w:val="0"/>
        <w:jc w:val="center"/>
      </w:pPr>
      <w:r w:rsidRPr="000C1707">
        <w:t>Об организации ритуальных услуг</w:t>
      </w:r>
    </w:p>
    <w:p w:rsidR="004F3315" w:rsidRPr="000C1707" w:rsidRDefault="004F3315" w:rsidP="004F3315">
      <w:pPr>
        <w:widowControl w:val="0"/>
        <w:autoSpaceDE w:val="0"/>
        <w:autoSpaceDN w:val="0"/>
        <w:adjustRightInd w:val="0"/>
      </w:pPr>
    </w:p>
    <w:p w:rsidR="004F3315" w:rsidRPr="000C1707" w:rsidRDefault="004F3315" w:rsidP="004F3315">
      <w:pPr>
        <w:widowControl w:val="0"/>
        <w:autoSpaceDE w:val="0"/>
        <w:autoSpaceDN w:val="0"/>
        <w:adjustRightInd w:val="0"/>
      </w:pPr>
      <w:r w:rsidRPr="000C1707">
        <w:t>Прошу   выдать   разрешение   на организацию ритуальных услуг для захоронения</w:t>
      </w:r>
    </w:p>
    <w:p w:rsidR="004F3315" w:rsidRPr="000C1707" w:rsidRDefault="004F3315" w:rsidP="004F3315">
      <w:pPr>
        <w:widowControl w:val="0"/>
        <w:autoSpaceDE w:val="0"/>
        <w:autoSpaceDN w:val="0"/>
        <w:adjustRightInd w:val="0"/>
      </w:pPr>
      <w:r w:rsidRPr="000C1707">
        <w:t>___________________________________________________________________________</w:t>
      </w:r>
    </w:p>
    <w:p w:rsidR="004F3315" w:rsidRPr="000C1707" w:rsidRDefault="004F3315" w:rsidP="004F3315">
      <w:pPr>
        <w:widowControl w:val="0"/>
        <w:autoSpaceDE w:val="0"/>
        <w:autoSpaceDN w:val="0"/>
        <w:adjustRightInd w:val="0"/>
        <w:jc w:val="center"/>
      </w:pPr>
      <w:r w:rsidRPr="000C1707">
        <w:t>(фамилия, имя, отчество)</w:t>
      </w:r>
    </w:p>
    <w:p w:rsidR="004F3315" w:rsidRPr="000C1707" w:rsidRDefault="004F3315" w:rsidP="004F3315">
      <w:pPr>
        <w:widowControl w:val="0"/>
        <w:autoSpaceDE w:val="0"/>
        <w:autoSpaceDN w:val="0"/>
        <w:adjustRightInd w:val="0"/>
      </w:pPr>
      <w:r w:rsidRPr="000C1707">
        <w:t>___________________________________________________________________________</w:t>
      </w:r>
    </w:p>
    <w:p w:rsidR="004F3315" w:rsidRPr="000C1707" w:rsidRDefault="004F3315" w:rsidP="004F3315">
      <w:pPr>
        <w:widowControl w:val="0"/>
        <w:autoSpaceDE w:val="0"/>
        <w:autoSpaceDN w:val="0"/>
        <w:adjustRightInd w:val="0"/>
      </w:pPr>
      <w:r w:rsidRPr="000C1707">
        <w:t>(указать куда: в родственное захоронение или на участок  в пределах  ограды</w:t>
      </w:r>
    </w:p>
    <w:p w:rsidR="004F3315" w:rsidRPr="000C1707" w:rsidRDefault="004F3315" w:rsidP="004F3315">
      <w:pPr>
        <w:widowControl w:val="0"/>
        <w:autoSpaceDE w:val="0"/>
        <w:autoSpaceDN w:val="0"/>
        <w:adjustRightInd w:val="0"/>
      </w:pPr>
      <w:r w:rsidRPr="000C1707">
        <w:t>родственного захоронения)</w:t>
      </w:r>
    </w:p>
    <w:p w:rsidR="004F3315" w:rsidRPr="000C1707" w:rsidRDefault="004F3315" w:rsidP="004F3315">
      <w:pPr>
        <w:widowControl w:val="0"/>
        <w:autoSpaceDE w:val="0"/>
        <w:autoSpaceDN w:val="0"/>
        <w:adjustRightInd w:val="0"/>
      </w:pPr>
      <w:r w:rsidRPr="000C1707">
        <w:t>где ранее захоронен в ___________ году ____________________________________</w:t>
      </w:r>
    </w:p>
    <w:p w:rsidR="004F3315" w:rsidRPr="000C1707" w:rsidRDefault="004F3315" w:rsidP="004F3315">
      <w:pPr>
        <w:widowControl w:val="0"/>
        <w:autoSpaceDE w:val="0"/>
        <w:autoSpaceDN w:val="0"/>
        <w:adjustRightInd w:val="0"/>
      </w:pPr>
      <w:r w:rsidRPr="000C1707">
        <w:t>(родственное отношение, Ф.И.О. ранее</w:t>
      </w:r>
    </w:p>
    <w:p w:rsidR="004F3315" w:rsidRPr="000C1707" w:rsidRDefault="004F3315" w:rsidP="004F3315">
      <w:pPr>
        <w:widowControl w:val="0"/>
        <w:autoSpaceDE w:val="0"/>
        <w:autoSpaceDN w:val="0"/>
        <w:adjustRightInd w:val="0"/>
      </w:pPr>
      <w:r w:rsidRPr="000C1707">
        <w:t>___________________________________________________________________________</w:t>
      </w:r>
    </w:p>
    <w:p w:rsidR="004F3315" w:rsidRPr="000C1707" w:rsidRDefault="004F3315" w:rsidP="004F3315">
      <w:pPr>
        <w:widowControl w:val="0"/>
        <w:autoSpaceDE w:val="0"/>
        <w:autoSpaceDN w:val="0"/>
        <w:adjustRightInd w:val="0"/>
      </w:pPr>
      <w:r w:rsidRPr="000C1707">
        <w:t>захороненного лица)</w:t>
      </w:r>
    </w:p>
    <w:p w:rsidR="004F3315" w:rsidRPr="000C1707" w:rsidRDefault="004F3315" w:rsidP="004F3315">
      <w:pPr>
        <w:widowControl w:val="0"/>
        <w:autoSpaceDE w:val="0"/>
        <w:autoSpaceDN w:val="0"/>
        <w:adjustRightInd w:val="0"/>
      </w:pPr>
      <w:r w:rsidRPr="000C1707">
        <w:t>на участке N ________, в могиле N _______, кладбища _______________________</w:t>
      </w:r>
    </w:p>
    <w:p w:rsidR="004F3315" w:rsidRPr="000C1707" w:rsidRDefault="004F3315" w:rsidP="004F3315">
      <w:pPr>
        <w:widowControl w:val="0"/>
        <w:autoSpaceDE w:val="0"/>
        <w:autoSpaceDN w:val="0"/>
        <w:adjustRightInd w:val="0"/>
      </w:pPr>
      <w:r w:rsidRPr="000C1707">
        <w:t>(наименование)</w:t>
      </w:r>
    </w:p>
    <w:p w:rsidR="004F3315" w:rsidRPr="000C1707" w:rsidRDefault="004F3315" w:rsidP="004F3315">
      <w:pPr>
        <w:widowControl w:val="0"/>
        <w:autoSpaceDE w:val="0"/>
        <w:autoSpaceDN w:val="0"/>
        <w:adjustRightInd w:val="0"/>
      </w:pPr>
      <w:r w:rsidRPr="000C1707">
        <w:t>на могиле имеется _________________________________________________________</w:t>
      </w:r>
    </w:p>
    <w:p w:rsidR="004F3315" w:rsidRPr="000C1707" w:rsidRDefault="004F3315" w:rsidP="004F3315">
      <w:pPr>
        <w:widowControl w:val="0"/>
        <w:autoSpaceDE w:val="0"/>
        <w:autoSpaceDN w:val="0"/>
        <w:adjustRightInd w:val="0"/>
      </w:pPr>
      <w:r w:rsidRPr="000C1707">
        <w:t xml:space="preserve"> (указать вид намогильного сооружения)</w:t>
      </w:r>
    </w:p>
    <w:p w:rsidR="004F3315" w:rsidRPr="000C1707" w:rsidRDefault="004F3315" w:rsidP="004F3315">
      <w:pPr>
        <w:widowControl w:val="0"/>
        <w:autoSpaceDE w:val="0"/>
        <w:autoSpaceDN w:val="0"/>
        <w:adjustRightInd w:val="0"/>
      </w:pPr>
      <w:r w:rsidRPr="000C1707">
        <w:t>с надписью ________________________________________________________________</w:t>
      </w:r>
    </w:p>
    <w:p w:rsidR="004F3315" w:rsidRPr="000C1707" w:rsidRDefault="004F3315" w:rsidP="004F3315">
      <w:pPr>
        <w:widowControl w:val="0"/>
        <w:autoSpaceDE w:val="0"/>
        <w:autoSpaceDN w:val="0"/>
        <w:adjustRightInd w:val="0"/>
      </w:pPr>
      <w:r w:rsidRPr="000C1707">
        <w:t xml:space="preserve">  (Ф.И.О. ранее захороненного лица)</w:t>
      </w:r>
    </w:p>
    <w:p w:rsidR="004F3315" w:rsidRPr="000C1707" w:rsidRDefault="004F3315" w:rsidP="004F3315">
      <w:pPr>
        <w:widowControl w:val="0"/>
        <w:autoSpaceDE w:val="0"/>
        <w:autoSpaceDN w:val="0"/>
        <w:adjustRightInd w:val="0"/>
      </w:pPr>
      <w:r w:rsidRPr="000C1707">
        <w:t>Правильность сведений подтверждаю.</w:t>
      </w:r>
    </w:p>
    <w:p w:rsidR="004F3315" w:rsidRPr="000C1707" w:rsidRDefault="004F3315" w:rsidP="004F3315">
      <w:pPr>
        <w:widowControl w:val="0"/>
        <w:autoSpaceDE w:val="0"/>
        <w:autoSpaceDN w:val="0"/>
        <w:adjustRightInd w:val="0"/>
      </w:pPr>
    </w:p>
    <w:p w:rsidR="004F3315" w:rsidRPr="000C1707" w:rsidRDefault="004F3315" w:rsidP="004F3315">
      <w:pPr>
        <w:widowControl w:val="0"/>
        <w:autoSpaceDE w:val="0"/>
        <w:autoSpaceDN w:val="0"/>
        <w:adjustRightInd w:val="0"/>
      </w:pPr>
      <w:r w:rsidRPr="000C1707">
        <w:t>Подпись ___________ Ф.И.О. __________________________________ Дата ________</w:t>
      </w:r>
    </w:p>
    <w:p w:rsidR="004F3315" w:rsidRPr="000C1707" w:rsidRDefault="004F3315" w:rsidP="004F3315">
      <w:pPr>
        <w:widowControl w:val="0"/>
        <w:autoSpaceDE w:val="0"/>
        <w:autoSpaceDN w:val="0"/>
        <w:adjustRightInd w:val="0"/>
      </w:pPr>
    </w:p>
    <w:p w:rsidR="004F3315" w:rsidRPr="000C1707" w:rsidRDefault="004F3315" w:rsidP="004F3315">
      <w:pPr>
        <w:widowControl w:val="0"/>
        <w:autoSpaceDE w:val="0"/>
        <w:autoSpaceDN w:val="0"/>
        <w:adjustRightInd w:val="0"/>
      </w:pPr>
      <w:r w:rsidRPr="000C1707">
        <w:t>Приложение:  указываются   документы, которые  заявитель   представляет   в</w:t>
      </w:r>
    </w:p>
    <w:p w:rsidR="004F3315" w:rsidRPr="000C1707" w:rsidRDefault="004F3315" w:rsidP="004F3315">
      <w:pPr>
        <w:widowControl w:val="0"/>
        <w:autoSpaceDE w:val="0"/>
        <w:autoSpaceDN w:val="0"/>
        <w:adjustRightInd w:val="0"/>
      </w:pPr>
      <w:r w:rsidRPr="000C1707">
        <w:t xml:space="preserve">соответствии с </w:t>
      </w:r>
      <w:hyperlink w:anchor="Par131" w:history="1">
        <w:r w:rsidRPr="000C1707">
          <w:rPr>
            <w:rStyle w:val="ae"/>
          </w:rPr>
          <w:t>пунктом 2.6</w:t>
        </w:r>
      </w:hyperlink>
      <w:r w:rsidRPr="000C1707">
        <w:t>Административного регламента.</w:t>
      </w:r>
    </w:p>
    <w:p w:rsidR="004F3315" w:rsidRPr="000C1707" w:rsidRDefault="004F3315" w:rsidP="004F3315">
      <w:pPr>
        <w:widowControl w:val="0"/>
        <w:autoSpaceDE w:val="0"/>
        <w:autoSpaceDN w:val="0"/>
        <w:adjustRightInd w:val="0"/>
      </w:pPr>
      <w:r w:rsidRPr="000C1707">
        <w:t>___________________________________________________________________________</w:t>
      </w:r>
    </w:p>
    <w:p w:rsidR="004F3315" w:rsidRPr="000C1707" w:rsidRDefault="004F3315" w:rsidP="004F3315">
      <w:pPr>
        <w:widowControl w:val="0"/>
        <w:autoSpaceDE w:val="0"/>
        <w:autoSpaceDN w:val="0"/>
        <w:adjustRightInd w:val="0"/>
      </w:pPr>
      <w:r w:rsidRPr="000C1707">
        <w:t>___________________________________________________________________________</w:t>
      </w:r>
    </w:p>
    <w:p w:rsidR="004F3315" w:rsidRPr="000C1707" w:rsidRDefault="004F3315" w:rsidP="004F3315">
      <w:pPr>
        <w:widowControl w:val="0"/>
        <w:autoSpaceDE w:val="0"/>
        <w:autoSpaceDN w:val="0"/>
        <w:adjustRightInd w:val="0"/>
      </w:pPr>
      <w:r w:rsidRPr="000C1707">
        <w:t>___________________________________________________________________________</w:t>
      </w:r>
    </w:p>
    <w:p w:rsidR="004F3315" w:rsidRPr="000C1707" w:rsidRDefault="004F3315" w:rsidP="004F3315">
      <w:pPr>
        <w:widowControl w:val="0"/>
        <w:autoSpaceDE w:val="0"/>
        <w:autoSpaceDN w:val="0"/>
        <w:adjustRightInd w:val="0"/>
      </w:pPr>
      <w:r w:rsidRPr="000C1707">
        <w:t>___________________________________________________________________________</w:t>
      </w:r>
    </w:p>
    <w:p w:rsidR="004F3315" w:rsidRPr="000C1707" w:rsidRDefault="004F3315" w:rsidP="004F3315">
      <w:pPr>
        <w:widowControl w:val="0"/>
        <w:autoSpaceDE w:val="0"/>
        <w:autoSpaceDN w:val="0"/>
        <w:adjustRightInd w:val="0"/>
      </w:pPr>
    </w:p>
    <w:p w:rsidR="004F3315" w:rsidRPr="000C1707" w:rsidRDefault="004F3315" w:rsidP="004F3315">
      <w:pPr>
        <w:widowControl w:val="0"/>
        <w:autoSpaceDE w:val="0"/>
        <w:autoSpaceDN w:val="0"/>
        <w:adjustRightInd w:val="0"/>
      </w:pPr>
      <w:r w:rsidRPr="000C1707">
        <w:t>Результат рассмотрения заявления прошу:</w:t>
      </w:r>
    </w:p>
    <w:p w:rsidR="004F3315" w:rsidRPr="000C1707" w:rsidRDefault="004F3315" w:rsidP="004F3315">
      <w:pPr>
        <w:widowControl w:val="0"/>
        <w:autoSpaceDE w:val="0"/>
        <w:autoSpaceDN w:val="0"/>
        <w:adjustRightInd w:val="0"/>
        <w:rPr>
          <w:rFonts w:ascii="Courier New" w:hAnsi="Courier New" w:cs="Courier New"/>
        </w:rPr>
      </w:pPr>
    </w:p>
    <w:tbl>
      <w:tblPr>
        <w:tblStyle w:val="aff0"/>
        <w:tblpPr w:leftFromText="180" w:rightFromText="180" w:vertAnchor="text" w:horzAnchor="margin" w:tblpY="-22"/>
        <w:tblW w:w="0" w:type="auto"/>
        <w:tblLook w:val="04A0"/>
      </w:tblPr>
      <w:tblGrid>
        <w:gridCol w:w="287"/>
      </w:tblGrid>
      <w:tr w:rsidR="004F3315" w:rsidRPr="000C1707" w:rsidTr="004F3315">
        <w:trPr>
          <w:trHeight w:val="269"/>
        </w:trPr>
        <w:tc>
          <w:tcPr>
            <w:tcW w:w="287" w:type="dxa"/>
          </w:tcPr>
          <w:p w:rsidR="004F3315" w:rsidRPr="000C1707" w:rsidRDefault="004F3315" w:rsidP="004F3315">
            <w:pPr>
              <w:widowControl w:val="0"/>
              <w:autoSpaceDE w:val="0"/>
              <w:autoSpaceDN w:val="0"/>
              <w:adjustRightInd w:val="0"/>
              <w:rPr>
                <w:rFonts w:ascii="Courier New" w:hAnsi="Courier New" w:cs="Courier New"/>
              </w:rPr>
            </w:pPr>
          </w:p>
        </w:tc>
      </w:tr>
    </w:tbl>
    <w:p w:rsidR="004F3315" w:rsidRPr="000C1707" w:rsidRDefault="004F3315" w:rsidP="004F3315">
      <w:pPr>
        <w:widowControl w:val="0"/>
        <w:autoSpaceDE w:val="0"/>
        <w:autoSpaceDN w:val="0"/>
        <w:adjustRightInd w:val="0"/>
        <w:rPr>
          <w:rFonts w:ascii="Courier New" w:hAnsi="Courier New" w:cs="Courier New"/>
        </w:rPr>
      </w:pPr>
      <w:r w:rsidRPr="000C1707">
        <w:rPr>
          <w:rFonts w:ascii="Courier New" w:hAnsi="Courier New" w:cs="Courier New"/>
        </w:rPr>
        <w:t>выдать на руки;</w:t>
      </w:r>
    </w:p>
    <w:tbl>
      <w:tblPr>
        <w:tblStyle w:val="aff0"/>
        <w:tblpPr w:leftFromText="180" w:rightFromText="180" w:vertAnchor="text" w:horzAnchor="margin" w:tblpY="280"/>
        <w:tblW w:w="0" w:type="auto"/>
        <w:tblLook w:val="04A0"/>
      </w:tblPr>
      <w:tblGrid>
        <w:gridCol w:w="302"/>
      </w:tblGrid>
      <w:tr w:rsidR="004F3315" w:rsidRPr="000C1707" w:rsidTr="004F3315">
        <w:trPr>
          <w:trHeight w:val="269"/>
        </w:trPr>
        <w:tc>
          <w:tcPr>
            <w:tcW w:w="302" w:type="dxa"/>
          </w:tcPr>
          <w:p w:rsidR="004F3315" w:rsidRPr="000C1707" w:rsidRDefault="004F3315" w:rsidP="004F3315">
            <w:pPr>
              <w:widowControl w:val="0"/>
              <w:autoSpaceDE w:val="0"/>
              <w:autoSpaceDN w:val="0"/>
              <w:adjustRightInd w:val="0"/>
              <w:rPr>
                <w:rFonts w:ascii="Courier New" w:hAnsi="Courier New" w:cs="Courier New"/>
              </w:rPr>
            </w:pPr>
          </w:p>
        </w:tc>
      </w:tr>
    </w:tbl>
    <w:p w:rsidR="004F3315" w:rsidRPr="000C1707" w:rsidRDefault="004F3315" w:rsidP="004F3315">
      <w:pPr>
        <w:widowControl w:val="0"/>
        <w:autoSpaceDE w:val="0"/>
        <w:autoSpaceDN w:val="0"/>
        <w:adjustRightInd w:val="0"/>
        <w:rPr>
          <w:rFonts w:ascii="Courier New" w:hAnsi="Courier New" w:cs="Courier New"/>
        </w:rPr>
      </w:pPr>
    </w:p>
    <w:p w:rsidR="004F3315" w:rsidRPr="000C1707" w:rsidRDefault="004F3315" w:rsidP="004F3315">
      <w:pPr>
        <w:widowControl w:val="0"/>
        <w:autoSpaceDE w:val="0"/>
        <w:autoSpaceDN w:val="0"/>
        <w:adjustRightInd w:val="0"/>
        <w:rPr>
          <w:rFonts w:ascii="Courier New" w:hAnsi="Courier New" w:cs="Courier New"/>
        </w:rPr>
      </w:pPr>
      <w:r w:rsidRPr="000C1707">
        <w:rPr>
          <w:rFonts w:ascii="Courier New" w:hAnsi="Courier New" w:cs="Courier New"/>
        </w:rPr>
        <w:t>направить по почте</w:t>
      </w:r>
    </w:p>
    <w:p w:rsidR="004F3315" w:rsidRPr="000C1707" w:rsidRDefault="004F3315" w:rsidP="004F3315">
      <w:pPr>
        <w:widowControl w:val="0"/>
        <w:autoSpaceDE w:val="0"/>
        <w:autoSpaceDN w:val="0"/>
        <w:adjustRightInd w:val="0"/>
        <w:rPr>
          <w:rFonts w:ascii="Courier New" w:hAnsi="Courier New" w:cs="Courier New"/>
        </w:rPr>
      </w:pPr>
    </w:p>
    <w:p w:rsidR="004F3315" w:rsidRPr="000C1707" w:rsidRDefault="004F3315" w:rsidP="004F3315">
      <w:pPr>
        <w:widowControl w:val="0"/>
        <w:autoSpaceDE w:val="0"/>
        <w:autoSpaceDN w:val="0"/>
        <w:adjustRightInd w:val="0"/>
        <w:rPr>
          <w:rFonts w:ascii="Courier New" w:hAnsi="Courier New" w:cs="Courier New"/>
        </w:rPr>
      </w:pPr>
    </w:p>
    <w:p w:rsidR="004F3315" w:rsidRPr="000C1707" w:rsidRDefault="004F3315" w:rsidP="004F3315">
      <w:pPr>
        <w:widowControl w:val="0"/>
        <w:autoSpaceDE w:val="0"/>
        <w:autoSpaceDN w:val="0"/>
        <w:adjustRightInd w:val="0"/>
        <w:jc w:val="center"/>
        <w:rPr>
          <w:b/>
          <w:bCs/>
        </w:rPr>
      </w:pPr>
      <w:r w:rsidRPr="000C1707">
        <w:rPr>
          <w:b/>
          <w:bCs/>
        </w:rPr>
        <w:t>Бланк заявления</w:t>
      </w:r>
    </w:p>
    <w:p w:rsidR="004F3315" w:rsidRPr="000C1707" w:rsidRDefault="004F3315" w:rsidP="004F3315">
      <w:pPr>
        <w:widowControl w:val="0"/>
        <w:autoSpaceDE w:val="0"/>
        <w:autoSpaceDN w:val="0"/>
        <w:adjustRightInd w:val="0"/>
        <w:jc w:val="right"/>
      </w:pPr>
    </w:p>
    <w:p w:rsidR="004F3315" w:rsidRPr="000C1707" w:rsidRDefault="004F3315" w:rsidP="004F3315">
      <w:pPr>
        <w:pStyle w:val="ConsPlusNonformat"/>
        <w:ind w:left="708"/>
        <w:jc w:val="both"/>
        <w:rPr>
          <w:rFonts w:ascii="Times New Roman" w:hAnsi="Times New Roman" w:cs="Times New Roman"/>
          <w:sz w:val="18"/>
          <w:szCs w:val="18"/>
        </w:rPr>
      </w:pPr>
      <w:r w:rsidRPr="000C1707">
        <w:rPr>
          <w:rFonts w:ascii="Times New Roman" w:hAnsi="Times New Roman" w:cs="Times New Roman"/>
          <w:sz w:val="18"/>
          <w:szCs w:val="18"/>
        </w:rPr>
        <w:tab/>
      </w:r>
    </w:p>
    <w:p w:rsidR="004F3315" w:rsidRPr="000C1707" w:rsidRDefault="004F3315" w:rsidP="004F3315">
      <w:pPr>
        <w:widowControl w:val="0"/>
        <w:autoSpaceDE w:val="0"/>
        <w:autoSpaceDN w:val="0"/>
        <w:adjustRightInd w:val="0"/>
        <w:ind w:left="5103"/>
        <w:jc w:val="both"/>
      </w:pPr>
      <w:r w:rsidRPr="000C1707">
        <w:t>Главе администрации Дружногорского городского поселения</w:t>
      </w:r>
    </w:p>
    <w:p w:rsidR="004F3315" w:rsidRPr="000C1707" w:rsidRDefault="004F3315" w:rsidP="004F3315">
      <w:pPr>
        <w:widowControl w:val="0"/>
        <w:autoSpaceDE w:val="0"/>
        <w:autoSpaceDN w:val="0"/>
        <w:adjustRightInd w:val="0"/>
        <w:jc w:val="right"/>
      </w:pPr>
      <w:r w:rsidRPr="000C1707">
        <w:t>от _________________________________,</w:t>
      </w:r>
    </w:p>
    <w:p w:rsidR="004F3315" w:rsidRPr="000C1707" w:rsidRDefault="004F3315" w:rsidP="004F3315">
      <w:pPr>
        <w:widowControl w:val="0"/>
        <w:autoSpaceDE w:val="0"/>
        <w:autoSpaceDN w:val="0"/>
        <w:adjustRightInd w:val="0"/>
        <w:jc w:val="right"/>
      </w:pPr>
      <w:r w:rsidRPr="000C1707">
        <w:t>(Ф.И.О. заявителя/наименование организации)</w:t>
      </w:r>
    </w:p>
    <w:p w:rsidR="004F3315" w:rsidRPr="000C1707" w:rsidRDefault="004F3315" w:rsidP="004F3315">
      <w:pPr>
        <w:widowControl w:val="0"/>
        <w:autoSpaceDE w:val="0"/>
        <w:autoSpaceDN w:val="0"/>
        <w:adjustRightInd w:val="0"/>
        <w:jc w:val="right"/>
      </w:pPr>
      <w:r w:rsidRPr="000C1707">
        <w:t>Адрес проживания/места нахождения:</w:t>
      </w:r>
    </w:p>
    <w:p w:rsidR="004F3315" w:rsidRPr="000C1707" w:rsidRDefault="004F3315" w:rsidP="004F3315">
      <w:pPr>
        <w:widowControl w:val="0"/>
        <w:autoSpaceDE w:val="0"/>
        <w:autoSpaceDN w:val="0"/>
        <w:adjustRightInd w:val="0"/>
        <w:jc w:val="right"/>
      </w:pPr>
      <w:r w:rsidRPr="000C1707">
        <w:t>___________________________________</w:t>
      </w:r>
    </w:p>
    <w:p w:rsidR="004F3315" w:rsidRPr="000C1707" w:rsidRDefault="004F3315" w:rsidP="004F3315">
      <w:pPr>
        <w:widowControl w:val="0"/>
        <w:autoSpaceDE w:val="0"/>
        <w:autoSpaceDN w:val="0"/>
        <w:adjustRightInd w:val="0"/>
        <w:jc w:val="right"/>
      </w:pPr>
      <w:r w:rsidRPr="000C1707">
        <w:t>Телефон ___________________________</w:t>
      </w:r>
    </w:p>
    <w:p w:rsidR="004F3315" w:rsidRPr="000C1707" w:rsidRDefault="004F3315" w:rsidP="004F3315">
      <w:pPr>
        <w:widowControl w:val="0"/>
        <w:autoSpaceDE w:val="0"/>
        <w:autoSpaceDN w:val="0"/>
        <w:adjustRightInd w:val="0"/>
        <w:jc w:val="right"/>
      </w:pPr>
      <w:r w:rsidRPr="000C1707">
        <w:t>Адрес эл/почты _____________________</w:t>
      </w:r>
    </w:p>
    <w:p w:rsidR="004F3315" w:rsidRPr="000C1707" w:rsidRDefault="004F3315" w:rsidP="004F3315">
      <w:pPr>
        <w:pStyle w:val="ConsPlusNonformat"/>
        <w:ind w:left="708"/>
        <w:jc w:val="both"/>
        <w:rPr>
          <w:rFonts w:ascii="Times New Roman" w:hAnsi="Times New Roman" w:cs="Times New Roman"/>
          <w:sz w:val="18"/>
          <w:szCs w:val="18"/>
        </w:rPr>
      </w:pPr>
    </w:p>
    <w:p w:rsidR="004F3315" w:rsidRPr="000C1707" w:rsidRDefault="004F3315" w:rsidP="004F3315">
      <w:pPr>
        <w:pStyle w:val="ConsPlusNonformat"/>
        <w:jc w:val="center"/>
        <w:rPr>
          <w:rFonts w:ascii="Times New Roman" w:hAnsi="Times New Roman" w:cs="Times New Roman"/>
          <w:sz w:val="18"/>
          <w:szCs w:val="18"/>
        </w:rPr>
      </w:pPr>
      <w:r w:rsidRPr="000C1707">
        <w:rPr>
          <w:rFonts w:ascii="Times New Roman" w:hAnsi="Times New Roman" w:cs="Times New Roman"/>
          <w:sz w:val="18"/>
          <w:szCs w:val="18"/>
        </w:rPr>
        <w:t>Заявление</w:t>
      </w:r>
    </w:p>
    <w:p w:rsidR="004F3315" w:rsidRPr="000C1707" w:rsidRDefault="004F3315" w:rsidP="004F3315">
      <w:pPr>
        <w:pStyle w:val="ConsPlusNonformat"/>
        <w:jc w:val="center"/>
        <w:rPr>
          <w:rFonts w:ascii="Times New Roman" w:hAnsi="Times New Roman" w:cs="Times New Roman"/>
          <w:sz w:val="18"/>
          <w:szCs w:val="18"/>
        </w:rPr>
      </w:pPr>
      <w:r w:rsidRPr="000C1707">
        <w:rPr>
          <w:rFonts w:ascii="Times New Roman" w:hAnsi="Times New Roman" w:cs="Times New Roman"/>
          <w:sz w:val="18"/>
          <w:szCs w:val="18"/>
        </w:rPr>
        <w:t>Об организации ритуальных услуг</w:t>
      </w:r>
    </w:p>
    <w:p w:rsidR="004F3315" w:rsidRPr="000C1707" w:rsidRDefault="004F3315" w:rsidP="004F3315">
      <w:pPr>
        <w:pStyle w:val="ConsPlusNonformat"/>
        <w:jc w:val="both"/>
        <w:rPr>
          <w:rFonts w:ascii="Times New Roman" w:hAnsi="Times New Roman" w:cs="Times New Roman"/>
          <w:sz w:val="18"/>
          <w:szCs w:val="18"/>
        </w:rPr>
      </w:pPr>
    </w:p>
    <w:p w:rsidR="004F3315" w:rsidRPr="000C1707" w:rsidRDefault="004F3315" w:rsidP="004F3315">
      <w:pPr>
        <w:pStyle w:val="ConsPlusNonformat"/>
        <w:jc w:val="both"/>
        <w:rPr>
          <w:rFonts w:ascii="Times New Roman" w:hAnsi="Times New Roman" w:cs="Times New Roman"/>
          <w:sz w:val="18"/>
          <w:szCs w:val="18"/>
        </w:rPr>
      </w:pPr>
      <w:r w:rsidRPr="000C1707">
        <w:rPr>
          <w:rFonts w:ascii="Times New Roman" w:hAnsi="Times New Roman" w:cs="Times New Roman"/>
          <w:sz w:val="18"/>
          <w:szCs w:val="18"/>
        </w:rPr>
        <w:t>Прошу выдать разрешение на организацию ритуальных услуг _______________________________________________________</w:t>
      </w:r>
    </w:p>
    <w:p w:rsidR="004F3315" w:rsidRPr="000C1707" w:rsidRDefault="004F3315" w:rsidP="004F3315">
      <w:pPr>
        <w:pStyle w:val="ConsPlusNonformat"/>
        <w:jc w:val="both"/>
        <w:rPr>
          <w:rFonts w:ascii="Times New Roman" w:hAnsi="Times New Roman" w:cs="Times New Roman"/>
          <w:sz w:val="18"/>
          <w:szCs w:val="18"/>
        </w:rPr>
      </w:pPr>
    </w:p>
    <w:p w:rsidR="004F3315" w:rsidRPr="000C1707" w:rsidRDefault="004F3315" w:rsidP="004F3315">
      <w:pPr>
        <w:pStyle w:val="ConsPlusNonformat"/>
        <w:jc w:val="both"/>
        <w:rPr>
          <w:rFonts w:ascii="Times New Roman" w:hAnsi="Times New Roman" w:cs="Times New Roman"/>
          <w:sz w:val="18"/>
          <w:szCs w:val="18"/>
        </w:rPr>
      </w:pPr>
      <w:r w:rsidRPr="000C1707">
        <w:rPr>
          <w:rFonts w:ascii="Times New Roman" w:hAnsi="Times New Roman" w:cs="Times New Roman"/>
          <w:sz w:val="18"/>
          <w:szCs w:val="18"/>
        </w:rPr>
        <w:t>_________________________________________________________________________________</w:t>
      </w:r>
    </w:p>
    <w:p w:rsidR="004F3315" w:rsidRPr="000C1707" w:rsidRDefault="004F3315" w:rsidP="004F3315">
      <w:pPr>
        <w:pStyle w:val="ConsPlusNonformat"/>
        <w:jc w:val="both"/>
        <w:rPr>
          <w:rFonts w:ascii="Times New Roman" w:hAnsi="Times New Roman" w:cs="Times New Roman"/>
          <w:sz w:val="18"/>
          <w:szCs w:val="18"/>
        </w:rPr>
      </w:pPr>
    </w:p>
    <w:p w:rsidR="004F3315" w:rsidRPr="000C1707" w:rsidRDefault="004F3315" w:rsidP="004F3315">
      <w:pPr>
        <w:pStyle w:val="ConsPlusNonformat"/>
        <w:jc w:val="both"/>
        <w:rPr>
          <w:rFonts w:ascii="Times New Roman" w:hAnsi="Times New Roman" w:cs="Times New Roman"/>
          <w:sz w:val="18"/>
          <w:szCs w:val="18"/>
        </w:rPr>
      </w:pPr>
      <w:r w:rsidRPr="000C1707">
        <w:rPr>
          <w:rFonts w:ascii="Times New Roman" w:hAnsi="Times New Roman" w:cs="Times New Roman"/>
          <w:sz w:val="18"/>
          <w:szCs w:val="18"/>
        </w:rPr>
        <w:t xml:space="preserve"> ________________________________________________________________________________</w:t>
      </w:r>
    </w:p>
    <w:p w:rsidR="004F3315" w:rsidRPr="000C1707" w:rsidRDefault="004F3315" w:rsidP="004F3315">
      <w:pPr>
        <w:pStyle w:val="ConsPlusNonformat"/>
        <w:jc w:val="both"/>
        <w:rPr>
          <w:rFonts w:ascii="Times New Roman" w:hAnsi="Times New Roman" w:cs="Times New Roman"/>
          <w:sz w:val="18"/>
          <w:szCs w:val="18"/>
        </w:rPr>
      </w:pPr>
      <w:r w:rsidRPr="000C1707">
        <w:rPr>
          <w:rFonts w:ascii="Times New Roman" w:hAnsi="Times New Roman" w:cs="Times New Roman"/>
          <w:sz w:val="18"/>
          <w:szCs w:val="18"/>
        </w:rPr>
        <w:t xml:space="preserve">      (фамилия, имя, отчество умершего)</w:t>
      </w:r>
    </w:p>
    <w:p w:rsidR="004F3315" w:rsidRPr="000C1707" w:rsidRDefault="004F3315" w:rsidP="004F3315">
      <w:pPr>
        <w:pStyle w:val="ConsPlusNonformat"/>
        <w:jc w:val="both"/>
        <w:rPr>
          <w:rFonts w:ascii="Times New Roman" w:hAnsi="Times New Roman" w:cs="Times New Roman"/>
          <w:sz w:val="18"/>
          <w:szCs w:val="18"/>
        </w:rPr>
      </w:pPr>
    </w:p>
    <w:p w:rsidR="004F3315" w:rsidRPr="000C1707" w:rsidRDefault="004F3315" w:rsidP="004F3315">
      <w:pPr>
        <w:pStyle w:val="ConsPlusNonformat"/>
        <w:jc w:val="both"/>
        <w:rPr>
          <w:rFonts w:ascii="Times New Roman" w:hAnsi="Times New Roman" w:cs="Times New Roman"/>
          <w:sz w:val="18"/>
          <w:szCs w:val="18"/>
        </w:rPr>
      </w:pPr>
      <w:r w:rsidRPr="000C1707">
        <w:rPr>
          <w:rFonts w:ascii="Times New Roman" w:hAnsi="Times New Roman" w:cs="Times New Roman"/>
          <w:sz w:val="18"/>
          <w:szCs w:val="18"/>
        </w:rPr>
        <w:t>Дата смерти _________________, на кладбище ________________________________________</w:t>
      </w:r>
    </w:p>
    <w:p w:rsidR="004F3315" w:rsidRPr="000C1707" w:rsidRDefault="004F3315" w:rsidP="004F3315">
      <w:pPr>
        <w:pStyle w:val="ConsPlusNonformat"/>
        <w:jc w:val="both"/>
        <w:rPr>
          <w:rFonts w:ascii="Times New Roman" w:hAnsi="Times New Roman" w:cs="Times New Roman"/>
          <w:sz w:val="18"/>
          <w:szCs w:val="18"/>
        </w:rPr>
      </w:pPr>
      <w:r w:rsidRPr="000C1707">
        <w:rPr>
          <w:rFonts w:ascii="Times New Roman" w:hAnsi="Times New Roman" w:cs="Times New Roman"/>
          <w:sz w:val="18"/>
          <w:szCs w:val="18"/>
        </w:rPr>
        <w:lastRenderedPageBreak/>
        <w:t>(наименование кладбища)</w:t>
      </w:r>
    </w:p>
    <w:p w:rsidR="004F3315" w:rsidRPr="000C1707" w:rsidRDefault="004F3315" w:rsidP="004F3315">
      <w:pPr>
        <w:pStyle w:val="ConsPlusNonformat"/>
        <w:jc w:val="both"/>
        <w:rPr>
          <w:rFonts w:ascii="Times New Roman" w:hAnsi="Times New Roman" w:cs="Times New Roman"/>
          <w:sz w:val="18"/>
          <w:szCs w:val="18"/>
        </w:rPr>
      </w:pPr>
    </w:p>
    <w:p w:rsidR="004F3315" w:rsidRPr="000C1707" w:rsidRDefault="004F3315" w:rsidP="004F3315">
      <w:pPr>
        <w:pStyle w:val="ConsPlusNonformat"/>
        <w:jc w:val="both"/>
        <w:rPr>
          <w:rFonts w:ascii="Times New Roman" w:hAnsi="Times New Roman" w:cs="Times New Roman"/>
          <w:sz w:val="18"/>
          <w:szCs w:val="18"/>
        </w:rPr>
      </w:pPr>
      <w:r w:rsidRPr="000C1707">
        <w:rPr>
          <w:rFonts w:ascii="Times New Roman" w:hAnsi="Times New Roman" w:cs="Times New Roman"/>
          <w:sz w:val="18"/>
          <w:szCs w:val="18"/>
        </w:rPr>
        <w:t>_________________________________________________________________________________</w:t>
      </w:r>
    </w:p>
    <w:p w:rsidR="004F3315" w:rsidRPr="000C1707" w:rsidRDefault="004F3315" w:rsidP="004F3315">
      <w:pPr>
        <w:pStyle w:val="ConsPlusNonformat"/>
        <w:jc w:val="both"/>
        <w:rPr>
          <w:rFonts w:ascii="Times New Roman" w:hAnsi="Times New Roman" w:cs="Times New Roman"/>
          <w:sz w:val="18"/>
          <w:szCs w:val="18"/>
        </w:rPr>
      </w:pPr>
      <w:r w:rsidRPr="000C1707">
        <w:rPr>
          <w:rFonts w:ascii="Times New Roman" w:hAnsi="Times New Roman" w:cs="Times New Roman"/>
          <w:sz w:val="18"/>
          <w:szCs w:val="18"/>
        </w:rPr>
        <w:t xml:space="preserve">  (дата, Ф.И.О., подпись)</w:t>
      </w:r>
    </w:p>
    <w:p w:rsidR="004F3315" w:rsidRPr="000C1707" w:rsidRDefault="004F3315" w:rsidP="004F3315">
      <w:pPr>
        <w:pStyle w:val="ConsPlusNonformat"/>
        <w:jc w:val="both"/>
        <w:rPr>
          <w:rFonts w:ascii="Times New Roman" w:hAnsi="Times New Roman" w:cs="Times New Roman"/>
          <w:sz w:val="18"/>
          <w:szCs w:val="18"/>
        </w:rPr>
      </w:pPr>
    </w:p>
    <w:p w:rsidR="004F3315" w:rsidRPr="000C1707" w:rsidRDefault="004F3315" w:rsidP="004F3315">
      <w:pPr>
        <w:pStyle w:val="ConsPlusNonformat"/>
        <w:jc w:val="both"/>
        <w:rPr>
          <w:rFonts w:ascii="Times New Roman" w:hAnsi="Times New Roman" w:cs="Times New Roman"/>
          <w:sz w:val="18"/>
          <w:szCs w:val="18"/>
        </w:rPr>
      </w:pPr>
      <w:r w:rsidRPr="000C1707">
        <w:rPr>
          <w:rFonts w:ascii="Times New Roman" w:hAnsi="Times New Roman" w:cs="Times New Roman"/>
          <w:sz w:val="18"/>
          <w:szCs w:val="18"/>
        </w:rPr>
        <w:t>Приложение:  указываются   документы,  которые   заявитель  представляет  в</w:t>
      </w:r>
    </w:p>
    <w:p w:rsidR="004F3315" w:rsidRPr="000C1707" w:rsidRDefault="004F3315" w:rsidP="004F3315">
      <w:pPr>
        <w:pStyle w:val="ConsPlusNonformat"/>
        <w:jc w:val="both"/>
        <w:rPr>
          <w:rFonts w:ascii="Times New Roman" w:hAnsi="Times New Roman" w:cs="Times New Roman"/>
          <w:sz w:val="18"/>
          <w:szCs w:val="18"/>
        </w:rPr>
      </w:pPr>
      <w:r w:rsidRPr="000C1707">
        <w:rPr>
          <w:rFonts w:ascii="Times New Roman" w:hAnsi="Times New Roman" w:cs="Times New Roman"/>
          <w:sz w:val="18"/>
          <w:szCs w:val="18"/>
        </w:rPr>
        <w:t xml:space="preserve">соответствии с </w:t>
      </w:r>
      <w:hyperlink w:anchor="Par131" w:history="1">
        <w:r w:rsidRPr="000C1707">
          <w:rPr>
            <w:rFonts w:ascii="Times New Roman" w:hAnsi="Times New Roman" w:cs="Times New Roman"/>
            <w:sz w:val="18"/>
            <w:szCs w:val="18"/>
          </w:rPr>
          <w:t>пунктом 2.6</w:t>
        </w:r>
      </w:hyperlink>
      <w:r w:rsidRPr="000C1707">
        <w:rPr>
          <w:rFonts w:ascii="Times New Roman" w:hAnsi="Times New Roman" w:cs="Times New Roman"/>
          <w:sz w:val="18"/>
          <w:szCs w:val="18"/>
        </w:rPr>
        <w:t xml:space="preserve"> Административного регламента.</w:t>
      </w:r>
    </w:p>
    <w:p w:rsidR="004F3315" w:rsidRPr="000C1707" w:rsidRDefault="004F3315" w:rsidP="004F3315">
      <w:pPr>
        <w:widowControl w:val="0"/>
        <w:autoSpaceDE w:val="0"/>
        <w:autoSpaceDN w:val="0"/>
        <w:adjustRightInd w:val="0"/>
      </w:pPr>
      <w:r w:rsidRPr="000C1707">
        <w:t>___________________________________________________________________________</w:t>
      </w:r>
    </w:p>
    <w:p w:rsidR="004F3315" w:rsidRPr="000C1707" w:rsidRDefault="004F3315" w:rsidP="004F3315">
      <w:pPr>
        <w:widowControl w:val="0"/>
        <w:autoSpaceDE w:val="0"/>
        <w:autoSpaceDN w:val="0"/>
        <w:adjustRightInd w:val="0"/>
      </w:pPr>
      <w:r w:rsidRPr="000C1707">
        <w:t>___________________________________________________________________________</w:t>
      </w:r>
    </w:p>
    <w:p w:rsidR="004F3315" w:rsidRPr="000C1707" w:rsidRDefault="004F3315" w:rsidP="004F3315">
      <w:pPr>
        <w:widowControl w:val="0"/>
        <w:autoSpaceDE w:val="0"/>
        <w:autoSpaceDN w:val="0"/>
        <w:adjustRightInd w:val="0"/>
      </w:pPr>
      <w:r w:rsidRPr="000C1707">
        <w:t>___________________________________________________________________________</w:t>
      </w:r>
    </w:p>
    <w:p w:rsidR="004F3315" w:rsidRPr="000C1707" w:rsidRDefault="004F3315" w:rsidP="004F3315">
      <w:pPr>
        <w:widowControl w:val="0"/>
        <w:autoSpaceDE w:val="0"/>
        <w:autoSpaceDN w:val="0"/>
        <w:adjustRightInd w:val="0"/>
      </w:pPr>
      <w:r w:rsidRPr="000C1707">
        <w:t>___________________________________________________________________________</w:t>
      </w:r>
    </w:p>
    <w:p w:rsidR="004F3315" w:rsidRPr="000C1707" w:rsidRDefault="004F3315" w:rsidP="004F3315">
      <w:pPr>
        <w:pStyle w:val="ConsPlusNonformat"/>
        <w:jc w:val="both"/>
        <w:rPr>
          <w:rFonts w:ascii="Times New Roman" w:hAnsi="Times New Roman" w:cs="Times New Roman"/>
          <w:sz w:val="18"/>
          <w:szCs w:val="18"/>
        </w:rPr>
      </w:pPr>
    </w:p>
    <w:p w:rsidR="004F3315" w:rsidRPr="000C1707" w:rsidRDefault="004F3315" w:rsidP="004F3315">
      <w:pPr>
        <w:widowControl w:val="0"/>
        <w:autoSpaceDE w:val="0"/>
        <w:autoSpaceDN w:val="0"/>
        <w:adjustRightInd w:val="0"/>
      </w:pPr>
      <w:r w:rsidRPr="000C1707">
        <w:t>Результат рассмотрения заявления прошу:</w:t>
      </w:r>
    </w:p>
    <w:p w:rsidR="004F3315" w:rsidRPr="000C1707" w:rsidRDefault="004F3315" w:rsidP="004F3315">
      <w:pPr>
        <w:widowControl w:val="0"/>
        <w:autoSpaceDE w:val="0"/>
        <w:autoSpaceDN w:val="0"/>
        <w:adjustRightInd w:val="0"/>
      </w:pPr>
    </w:p>
    <w:tbl>
      <w:tblPr>
        <w:tblStyle w:val="aff0"/>
        <w:tblpPr w:leftFromText="180" w:rightFromText="180" w:vertAnchor="text" w:horzAnchor="margin" w:tblpY="45"/>
        <w:tblW w:w="0" w:type="auto"/>
        <w:tblLook w:val="04A0"/>
      </w:tblPr>
      <w:tblGrid>
        <w:gridCol w:w="514"/>
      </w:tblGrid>
      <w:tr w:rsidR="004F3315" w:rsidRPr="000C1707" w:rsidTr="004F3315">
        <w:trPr>
          <w:trHeight w:val="347"/>
        </w:trPr>
        <w:tc>
          <w:tcPr>
            <w:tcW w:w="514" w:type="dxa"/>
          </w:tcPr>
          <w:p w:rsidR="004F3315" w:rsidRPr="000C1707" w:rsidRDefault="004F3315" w:rsidP="004F3315">
            <w:pPr>
              <w:widowControl w:val="0"/>
              <w:autoSpaceDE w:val="0"/>
              <w:autoSpaceDN w:val="0"/>
              <w:adjustRightInd w:val="0"/>
              <w:rPr>
                <w:rFonts w:ascii="Courier New" w:hAnsi="Courier New" w:cs="Courier New"/>
              </w:rPr>
            </w:pPr>
          </w:p>
        </w:tc>
      </w:tr>
      <w:tr w:rsidR="004F3315" w:rsidRPr="000C1707" w:rsidTr="004F3315">
        <w:trPr>
          <w:trHeight w:val="347"/>
        </w:trPr>
        <w:tc>
          <w:tcPr>
            <w:tcW w:w="514" w:type="dxa"/>
          </w:tcPr>
          <w:p w:rsidR="004F3315" w:rsidRPr="000C1707" w:rsidRDefault="004F3315" w:rsidP="004F3315">
            <w:pPr>
              <w:widowControl w:val="0"/>
              <w:autoSpaceDE w:val="0"/>
              <w:autoSpaceDN w:val="0"/>
              <w:adjustRightInd w:val="0"/>
              <w:rPr>
                <w:rFonts w:ascii="Courier New" w:hAnsi="Courier New" w:cs="Courier New"/>
              </w:rPr>
            </w:pPr>
          </w:p>
        </w:tc>
      </w:tr>
    </w:tbl>
    <w:p w:rsidR="004F3315" w:rsidRPr="000C1707" w:rsidRDefault="004F3315" w:rsidP="004F3315">
      <w:pPr>
        <w:widowControl w:val="0"/>
        <w:autoSpaceDE w:val="0"/>
        <w:autoSpaceDN w:val="0"/>
        <w:adjustRightInd w:val="0"/>
        <w:rPr>
          <w:rFonts w:ascii="Courier New" w:hAnsi="Courier New" w:cs="Courier New"/>
        </w:rPr>
      </w:pPr>
      <w:r w:rsidRPr="000C1707">
        <w:rPr>
          <w:rFonts w:ascii="Courier New" w:hAnsi="Courier New" w:cs="Courier New"/>
        </w:rPr>
        <w:t>выдать на руки;</w:t>
      </w:r>
    </w:p>
    <w:p w:rsidR="004F3315" w:rsidRPr="000C1707" w:rsidRDefault="004F3315" w:rsidP="004F3315">
      <w:pPr>
        <w:widowControl w:val="0"/>
        <w:autoSpaceDE w:val="0"/>
        <w:autoSpaceDN w:val="0"/>
        <w:adjustRightInd w:val="0"/>
        <w:ind w:firstLine="851"/>
        <w:rPr>
          <w:rFonts w:ascii="Courier New" w:hAnsi="Courier New" w:cs="Courier New"/>
        </w:rPr>
      </w:pPr>
    </w:p>
    <w:p w:rsidR="004F3315" w:rsidRPr="000C1707" w:rsidRDefault="004F3315" w:rsidP="004F3315">
      <w:pPr>
        <w:widowControl w:val="0"/>
        <w:autoSpaceDE w:val="0"/>
        <w:autoSpaceDN w:val="0"/>
        <w:adjustRightInd w:val="0"/>
        <w:rPr>
          <w:rFonts w:ascii="Courier New" w:hAnsi="Courier New" w:cs="Courier New"/>
        </w:rPr>
      </w:pPr>
      <w:r w:rsidRPr="000C1707">
        <w:rPr>
          <w:rFonts w:ascii="Courier New" w:hAnsi="Courier New" w:cs="Courier New"/>
        </w:rPr>
        <w:t>направить по почте</w:t>
      </w:r>
    </w:p>
    <w:p w:rsidR="004F3315" w:rsidRPr="000C1707" w:rsidRDefault="004F3315" w:rsidP="004F3315">
      <w:pPr>
        <w:widowControl w:val="0"/>
        <w:autoSpaceDE w:val="0"/>
        <w:autoSpaceDN w:val="0"/>
        <w:adjustRightInd w:val="0"/>
        <w:ind w:firstLine="851"/>
        <w:rPr>
          <w:rFonts w:ascii="Courier New" w:hAnsi="Courier New" w:cs="Courier New"/>
        </w:rPr>
      </w:pPr>
    </w:p>
    <w:p w:rsidR="004F3315" w:rsidRPr="000C1707" w:rsidRDefault="004F3315" w:rsidP="004F3315">
      <w:pPr>
        <w:widowControl w:val="0"/>
        <w:autoSpaceDE w:val="0"/>
        <w:autoSpaceDN w:val="0"/>
        <w:adjustRightInd w:val="0"/>
      </w:pPr>
    </w:p>
    <w:p w:rsidR="004F3315" w:rsidRPr="000C1707" w:rsidRDefault="004F3315" w:rsidP="004F3315">
      <w:pPr>
        <w:jc w:val="right"/>
        <w:rPr>
          <w:rFonts w:ascii="Calibri" w:eastAsia="Calibri" w:hAnsi="Calibri"/>
        </w:rPr>
      </w:pPr>
      <w:r w:rsidRPr="000C1707">
        <w:rPr>
          <w:rFonts w:ascii="Calibri" w:eastAsia="Calibri" w:hAnsi="Calibri"/>
        </w:rPr>
        <w:br w:type="page"/>
      </w:r>
    </w:p>
    <w:p w:rsidR="004F3315" w:rsidRPr="000C1707" w:rsidRDefault="004F3315" w:rsidP="004F3315">
      <w:pPr>
        <w:widowControl w:val="0"/>
        <w:autoSpaceDE w:val="0"/>
        <w:autoSpaceDN w:val="0"/>
        <w:adjustRightInd w:val="0"/>
        <w:ind w:firstLine="709"/>
        <w:jc w:val="right"/>
        <w:outlineLvl w:val="1"/>
      </w:pPr>
      <w:bookmarkStart w:id="57" w:name="Par315"/>
      <w:bookmarkEnd w:id="57"/>
      <w:r w:rsidRPr="000C1707">
        <w:lastRenderedPageBreak/>
        <w:t>Приложение N 3</w:t>
      </w:r>
    </w:p>
    <w:p w:rsidR="004F3315" w:rsidRPr="000C1707" w:rsidRDefault="004F3315" w:rsidP="004F3315">
      <w:pPr>
        <w:widowControl w:val="0"/>
        <w:autoSpaceDE w:val="0"/>
        <w:autoSpaceDN w:val="0"/>
        <w:adjustRightInd w:val="0"/>
        <w:jc w:val="right"/>
      </w:pPr>
      <w:r w:rsidRPr="000C1707">
        <w:t>к Административному регламенту</w:t>
      </w:r>
    </w:p>
    <w:p w:rsidR="004F3315" w:rsidRPr="000C1707" w:rsidRDefault="004F3315" w:rsidP="004F3315">
      <w:pPr>
        <w:tabs>
          <w:tab w:val="left" w:pos="142"/>
          <w:tab w:val="left" w:pos="284"/>
        </w:tabs>
        <w:jc w:val="right"/>
        <w:rPr>
          <w:bCs/>
        </w:rPr>
      </w:pPr>
      <w:r w:rsidRPr="000C1707">
        <w:rPr>
          <w:bCs/>
        </w:rPr>
        <w:t xml:space="preserve">по предоставлению </w:t>
      </w:r>
      <w:r w:rsidRPr="000C1707">
        <w:t>м</w:t>
      </w:r>
      <w:r w:rsidRPr="000C1707">
        <w:rPr>
          <w:bCs/>
        </w:rPr>
        <w:t xml:space="preserve">униципальной услуги </w:t>
      </w:r>
    </w:p>
    <w:p w:rsidR="004F3315" w:rsidRPr="000C1707" w:rsidRDefault="004F3315" w:rsidP="004F3315">
      <w:pPr>
        <w:tabs>
          <w:tab w:val="left" w:pos="142"/>
          <w:tab w:val="left" w:pos="284"/>
        </w:tabs>
        <w:jc w:val="right"/>
      </w:pPr>
      <w:r w:rsidRPr="000C1707">
        <w:rPr>
          <w:bCs/>
        </w:rPr>
        <w:t>по организации ритуальных услуг</w:t>
      </w: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autoSpaceDE w:val="0"/>
        <w:autoSpaceDN w:val="0"/>
        <w:adjustRightInd w:val="0"/>
        <w:jc w:val="center"/>
        <w:rPr>
          <w:b/>
          <w:bCs/>
        </w:rPr>
      </w:pPr>
      <w:r w:rsidRPr="000C1707">
        <w:rPr>
          <w:b/>
          <w:bCs/>
        </w:rPr>
        <w:t>БЛОК-СХЕМА</w:t>
      </w:r>
    </w:p>
    <w:p w:rsidR="004F3315" w:rsidRPr="000C1707" w:rsidRDefault="004F3315" w:rsidP="004F3315">
      <w:pPr>
        <w:autoSpaceDE w:val="0"/>
        <w:autoSpaceDN w:val="0"/>
        <w:adjustRightInd w:val="0"/>
        <w:jc w:val="center"/>
        <w:rPr>
          <w:b/>
          <w:bCs/>
        </w:rPr>
      </w:pPr>
      <w:r w:rsidRPr="000C1707">
        <w:rPr>
          <w:b/>
          <w:bCs/>
        </w:rPr>
        <w:t>ПРЕДОСТАВЛЕНИЯ МУНИЦИПАЛЬНОЙ ПОДУСЛУГИ</w:t>
      </w:r>
    </w:p>
    <w:p w:rsidR="004F3315" w:rsidRPr="000C1707" w:rsidRDefault="004F3315" w:rsidP="004F3315">
      <w:pPr>
        <w:autoSpaceDE w:val="0"/>
        <w:autoSpaceDN w:val="0"/>
        <w:adjustRightInd w:val="0"/>
        <w:jc w:val="center"/>
      </w:pPr>
      <w:r w:rsidRPr="000C1707">
        <w:rPr>
          <w:b/>
          <w:bCs/>
        </w:rPr>
        <w:t xml:space="preserve">ПО </w:t>
      </w:r>
      <w:r w:rsidRPr="000C1707">
        <w:rPr>
          <w:b/>
        </w:rPr>
        <w:t>организации ритуальных услуг</w:t>
      </w:r>
    </w:p>
    <w:p w:rsidR="004F3315" w:rsidRPr="000C1707" w:rsidRDefault="004F3315" w:rsidP="004F3315">
      <w:pPr>
        <w:autoSpaceDE w:val="0"/>
        <w:autoSpaceDN w:val="0"/>
        <w:adjustRightInd w:val="0"/>
        <w:jc w:val="both"/>
        <w:rPr>
          <w:rFonts w:ascii="Courier New" w:hAnsi="Courier New" w:cs="Courier New"/>
        </w:rPr>
      </w:pPr>
    </w:p>
    <w:p w:rsidR="004F3315" w:rsidRPr="000C1707" w:rsidRDefault="004F3315" w:rsidP="004F3315">
      <w:pPr>
        <w:autoSpaceDE w:val="0"/>
        <w:autoSpaceDN w:val="0"/>
        <w:adjustRightInd w:val="0"/>
        <w:jc w:val="both"/>
      </w:pPr>
    </w:p>
    <w:p w:rsidR="004F3315" w:rsidRPr="000C1707" w:rsidRDefault="004F3315" w:rsidP="004F3315">
      <w:pPr>
        <w:autoSpaceDE w:val="0"/>
        <w:autoSpaceDN w:val="0"/>
        <w:adjustRightInd w:val="0"/>
        <w:jc w:val="both"/>
      </w:pPr>
    </w:p>
    <w:tbl>
      <w:tblPr>
        <w:tblW w:w="0" w:type="auto"/>
        <w:tblInd w:w="959" w:type="dxa"/>
        <w:tblLayout w:type="fixed"/>
        <w:tblLook w:val="0000"/>
      </w:tblPr>
      <w:tblGrid>
        <w:gridCol w:w="8221"/>
      </w:tblGrid>
      <w:tr w:rsidR="004F3315" w:rsidRPr="000C1707" w:rsidTr="004F3315">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4F3315" w:rsidRPr="000C1707" w:rsidRDefault="004F3315" w:rsidP="004F3315">
            <w:pPr>
              <w:widowControl w:val="0"/>
              <w:autoSpaceDE w:val="0"/>
              <w:autoSpaceDN w:val="0"/>
              <w:adjustRightInd w:val="0"/>
              <w:contextualSpacing/>
              <w:jc w:val="center"/>
            </w:pPr>
          </w:p>
          <w:p w:rsidR="004F3315" w:rsidRPr="000C1707" w:rsidRDefault="004F3315" w:rsidP="004F3315">
            <w:pPr>
              <w:widowControl w:val="0"/>
              <w:autoSpaceDE w:val="0"/>
              <w:autoSpaceDN w:val="0"/>
              <w:adjustRightInd w:val="0"/>
              <w:contextualSpacing/>
              <w:jc w:val="center"/>
            </w:pPr>
            <w:r w:rsidRPr="000C1707">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4F3315" w:rsidRPr="000C1707" w:rsidRDefault="004F3315" w:rsidP="004F3315">
            <w:pPr>
              <w:widowControl w:val="0"/>
              <w:autoSpaceDE w:val="0"/>
              <w:autoSpaceDN w:val="0"/>
              <w:adjustRightInd w:val="0"/>
              <w:contextualSpacing/>
              <w:jc w:val="center"/>
            </w:pPr>
          </w:p>
        </w:tc>
      </w:tr>
      <w:tr w:rsidR="004F3315" w:rsidRPr="000C1707" w:rsidTr="004F3315">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4F3315" w:rsidRPr="000C1707" w:rsidRDefault="004F3315" w:rsidP="004F3315">
            <w:pPr>
              <w:widowControl w:val="0"/>
              <w:autoSpaceDE w:val="0"/>
              <w:autoSpaceDN w:val="0"/>
              <w:adjustRightInd w:val="0"/>
              <w:contextualSpacing/>
              <w:jc w:val="center"/>
            </w:pPr>
            <w:r w:rsidRPr="000C1707">
              <w:t>↓</w:t>
            </w:r>
          </w:p>
          <w:p w:rsidR="004F3315" w:rsidRPr="000C1707" w:rsidRDefault="004F3315" w:rsidP="004F3315">
            <w:pPr>
              <w:widowControl w:val="0"/>
              <w:autoSpaceDE w:val="0"/>
              <w:autoSpaceDN w:val="0"/>
              <w:adjustRightInd w:val="0"/>
              <w:contextualSpacing/>
              <w:jc w:val="center"/>
            </w:pPr>
          </w:p>
        </w:tc>
      </w:tr>
      <w:tr w:rsidR="004F3315" w:rsidRPr="000C1707" w:rsidTr="004F3315">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4F3315" w:rsidRPr="000C1707" w:rsidRDefault="004F3315" w:rsidP="004F3315">
            <w:pPr>
              <w:widowControl w:val="0"/>
              <w:autoSpaceDE w:val="0"/>
              <w:autoSpaceDN w:val="0"/>
              <w:adjustRightInd w:val="0"/>
              <w:contextualSpacing/>
              <w:jc w:val="center"/>
            </w:pPr>
          </w:p>
          <w:p w:rsidR="004F3315" w:rsidRPr="000C1707" w:rsidRDefault="004F3315" w:rsidP="004F3315">
            <w:pPr>
              <w:widowControl w:val="0"/>
              <w:autoSpaceDE w:val="0"/>
              <w:autoSpaceDN w:val="0"/>
              <w:adjustRightInd w:val="0"/>
              <w:contextualSpacing/>
              <w:jc w:val="center"/>
            </w:pPr>
            <w:r w:rsidRPr="000C1707">
              <w:t>Регистрация и рассмотрение заявления</w:t>
            </w:r>
          </w:p>
          <w:p w:rsidR="004F3315" w:rsidRPr="000C1707" w:rsidRDefault="004F3315" w:rsidP="004F3315">
            <w:pPr>
              <w:widowControl w:val="0"/>
              <w:autoSpaceDE w:val="0"/>
              <w:autoSpaceDN w:val="0"/>
              <w:adjustRightInd w:val="0"/>
              <w:contextualSpacing/>
              <w:jc w:val="center"/>
              <w:rPr>
                <w:lang w:val="en-US"/>
              </w:rPr>
            </w:pPr>
          </w:p>
        </w:tc>
      </w:tr>
      <w:tr w:rsidR="004F3315" w:rsidRPr="000C1707" w:rsidTr="004F3315">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4F3315" w:rsidRPr="000C1707" w:rsidRDefault="004F3315" w:rsidP="004F3315">
            <w:pPr>
              <w:widowControl w:val="0"/>
              <w:autoSpaceDE w:val="0"/>
              <w:autoSpaceDN w:val="0"/>
              <w:adjustRightInd w:val="0"/>
              <w:contextualSpacing/>
              <w:jc w:val="center"/>
              <w:rPr>
                <w:lang w:val="en-US"/>
              </w:rPr>
            </w:pPr>
          </w:p>
          <w:p w:rsidR="004F3315" w:rsidRPr="000C1707" w:rsidRDefault="004F3315" w:rsidP="004F3315">
            <w:pPr>
              <w:widowControl w:val="0"/>
              <w:autoSpaceDE w:val="0"/>
              <w:autoSpaceDN w:val="0"/>
              <w:adjustRightInd w:val="0"/>
              <w:contextualSpacing/>
              <w:jc w:val="center"/>
            </w:pPr>
            <w:r w:rsidRPr="000C1707">
              <w:t>↓</w:t>
            </w:r>
          </w:p>
          <w:p w:rsidR="004F3315" w:rsidRPr="000C1707" w:rsidRDefault="004F3315" w:rsidP="004F3315">
            <w:pPr>
              <w:widowControl w:val="0"/>
              <w:autoSpaceDE w:val="0"/>
              <w:autoSpaceDN w:val="0"/>
              <w:adjustRightInd w:val="0"/>
              <w:contextualSpacing/>
              <w:jc w:val="center"/>
              <w:rPr>
                <w:lang w:val="en-US"/>
              </w:rPr>
            </w:pPr>
          </w:p>
        </w:tc>
      </w:tr>
      <w:tr w:rsidR="004F3315" w:rsidRPr="000C1707" w:rsidTr="004F3315">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4F3315" w:rsidRPr="000C1707" w:rsidRDefault="004F3315" w:rsidP="004F3315">
            <w:pPr>
              <w:widowControl w:val="0"/>
              <w:autoSpaceDE w:val="0"/>
              <w:autoSpaceDN w:val="0"/>
              <w:adjustRightInd w:val="0"/>
              <w:contextualSpacing/>
              <w:jc w:val="center"/>
            </w:pPr>
          </w:p>
          <w:p w:rsidR="004F3315" w:rsidRPr="000C1707" w:rsidRDefault="004F3315" w:rsidP="004F3315">
            <w:pPr>
              <w:widowControl w:val="0"/>
              <w:autoSpaceDE w:val="0"/>
              <w:autoSpaceDN w:val="0"/>
              <w:adjustRightInd w:val="0"/>
              <w:contextualSpacing/>
              <w:jc w:val="center"/>
            </w:pPr>
            <w:r w:rsidRPr="000C1707">
              <w:t>Проведение проверки наличия документов прилагаемых к заявлению</w:t>
            </w:r>
          </w:p>
          <w:p w:rsidR="004F3315" w:rsidRPr="000C1707" w:rsidRDefault="004F3315" w:rsidP="004F3315">
            <w:pPr>
              <w:widowControl w:val="0"/>
              <w:autoSpaceDE w:val="0"/>
              <w:autoSpaceDN w:val="0"/>
              <w:adjustRightInd w:val="0"/>
              <w:contextualSpacing/>
              <w:jc w:val="center"/>
            </w:pPr>
          </w:p>
        </w:tc>
      </w:tr>
      <w:tr w:rsidR="004F3315" w:rsidRPr="000C1707" w:rsidTr="004F3315">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4F3315" w:rsidRPr="000C1707" w:rsidRDefault="004F3315" w:rsidP="004F3315">
            <w:pPr>
              <w:widowControl w:val="0"/>
              <w:autoSpaceDE w:val="0"/>
              <w:autoSpaceDN w:val="0"/>
              <w:adjustRightInd w:val="0"/>
              <w:contextualSpacing/>
              <w:jc w:val="center"/>
            </w:pPr>
            <w:r w:rsidRPr="000C1707">
              <w:t>↓</w:t>
            </w:r>
          </w:p>
          <w:p w:rsidR="004F3315" w:rsidRPr="000C1707" w:rsidRDefault="004F3315" w:rsidP="004F3315">
            <w:pPr>
              <w:widowControl w:val="0"/>
              <w:autoSpaceDE w:val="0"/>
              <w:autoSpaceDN w:val="0"/>
              <w:adjustRightInd w:val="0"/>
              <w:contextualSpacing/>
              <w:jc w:val="center"/>
            </w:pPr>
          </w:p>
          <w:p w:rsidR="004F3315" w:rsidRPr="000C1707" w:rsidRDefault="004F3315" w:rsidP="004F3315">
            <w:pPr>
              <w:widowControl w:val="0"/>
              <w:autoSpaceDE w:val="0"/>
              <w:autoSpaceDN w:val="0"/>
              <w:adjustRightInd w:val="0"/>
              <w:contextualSpacing/>
              <w:jc w:val="center"/>
            </w:pPr>
          </w:p>
        </w:tc>
      </w:tr>
      <w:tr w:rsidR="004F3315" w:rsidRPr="000C1707" w:rsidTr="004F3315">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4F3315" w:rsidRPr="000C1707" w:rsidRDefault="004F3315" w:rsidP="004F3315">
            <w:pPr>
              <w:widowControl w:val="0"/>
              <w:autoSpaceDE w:val="0"/>
              <w:autoSpaceDN w:val="0"/>
              <w:adjustRightInd w:val="0"/>
              <w:contextualSpacing/>
              <w:jc w:val="center"/>
            </w:pPr>
          </w:p>
          <w:p w:rsidR="004F3315" w:rsidRPr="000C1707" w:rsidRDefault="004F3315" w:rsidP="004F3315">
            <w:pPr>
              <w:widowControl w:val="0"/>
              <w:autoSpaceDE w:val="0"/>
              <w:autoSpaceDN w:val="0"/>
              <w:adjustRightInd w:val="0"/>
              <w:contextualSpacing/>
              <w:jc w:val="center"/>
            </w:pPr>
            <w:r w:rsidRPr="000C1707">
              <w:t xml:space="preserve">Решение о согласовании (отказе в согласовании) </w:t>
            </w:r>
          </w:p>
          <w:p w:rsidR="004F3315" w:rsidRPr="000C1707" w:rsidRDefault="004F3315" w:rsidP="004F3315">
            <w:pPr>
              <w:widowControl w:val="0"/>
              <w:autoSpaceDE w:val="0"/>
              <w:autoSpaceDN w:val="0"/>
              <w:adjustRightInd w:val="0"/>
              <w:contextualSpacing/>
              <w:jc w:val="center"/>
            </w:pPr>
            <w:r w:rsidRPr="000C1707">
              <w:t>организации ритуальных услуг и содержания мест захоронения</w:t>
            </w:r>
          </w:p>
          <w:p w:rsidR="004F3315" w:rsidRPr="000C1707" w:rsidRDefault="004F3315" w:rsidP="004F3315">
            <w:pPr>
              <w:widowControl w:val="0"/>
              <w:autoSpaceDE w:val="0"/>
              <w:autoSpaceDN w:val="0"/>
              <w:adjustRightInd w:val="0"/>
              <w:contextualSpacing/>
              <w:jc w:val="center"/>
            </w:pPr>
          </w:p>
        </w:tc>
      </w:tr>
    </w:tbl>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0C1707" w:rsidRDefault="004F3315" w:rsidP="004F3315">
      <w:pPr>
        <w:widowControl w:val="0"/>
        <w:autoSpaceDE w:val="0"/>
        <w:autoSpaceDN w:val="0"/>
        <w:adjustRightInd w:val="0"/>
        <w:jc w:val="right"/>
      </w:pPr>
    </w:p>
    <w:p w:rsidR="004F3315" w:rsidRPr="004E62F6" w:rsidRDefault="004F3315" w:rsidP="004F3315">
      <w:pPr>
        <w:suppressAutoHyphens/>
        <w:autoSpaceDE w:val="0"/>
        <w:jc w:val="both"/>
        <w:rPr>
          <w:i/>
        </w:rPr>
      </w:pPr>
    </w:p>
    <w:p w:rsidR="004F3315" w:rsidRPr="004E62F6" w:rsidRDefault="004F3315" w:rsidP="004F3315">
      <w:pPr>
        <w:suppressAutoHyphens/>
        <w:autoSpaceDE w:val="0"/>
        <w:jc w:val="center"/>
        <w:rPr>
          <w:lang w:eastAsia="ar-SA"/>
        </w:rPr>
      </w:pPr>
    </w:p>
    <w:p w:rsidR="00B53EE2" w:rsidRPr="00B0192C" w:rsidRDefault="00B53EE2" w:rsidP="00161645">
      <w:pPr>
        <w:jc w:val="both"/>
        <w:rPr>
          <w:b/>
        </w:rPr>
      </w:pPr>
    </w:p>
    <w:sectPr w:rsidR="00B53EE2" w:rsidRPr="00B0192C" w:rsidSect="004F3315">
      <w:pgSz w:w="11905" w:h="16838" w:code="9"/>
      <w:pgMar w:top="567" w:right="1132" w:bottom="567" w:left="1134" w:header="0" w:footer="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269" w:rsidRDefault="00E56269" w:rsidP="002A1CFB">
      <w:r>
        <w:separator/>
      </w:r>
    </w:p>
  </w:endnote>
  <w:endnote w:type="continuationSeparator" w:id="1">
    <w:p w:rsidR="00E56269" w:rsidRDefault="00E56269"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7675"/>
      <w:docPartObj>
        <w:docPartGallery w:val="Page Numbers (Bottom of Page)"/>
        <w:docPartUnique/>
      </w:docPartObj>
    </w:sdtPr>
    <w:sdtContent>
      <w:p w:rsidR="00E50EE3" w:rsidRDefault="00E50EE3">
        <w:pPr>
          <w:pStyle w:val="ab"/>
          <w:jc w:val="center"/>
        </w:pPr>
        <w:fldSimple w:instr=" PAGE   \* MERGEFORMAT ">
          <w:r w:rsidR="00275643">
            <w:rPr>
              <w:noProof/>
            </w:rPr>
            <w:t>1</w:t>
          </w:r>
        </w:fldSimple>
      </w:p>
    </w:sdtContent>
  </w:sdt>
  <w:p w:rsidR="00E50EE3" w:rsidRDefault="00E50EE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7673"/>
      <w:docPartObj>
        <w:docPartGallery w:val="Page Numbers (Bottom of Page)"/>
        <w:docPartUnique/>
      </w:docPartObj>
    </w:sdtPr>
    <w:sdtContent>
      <w:p w:rsidR="00E50EE3" w:rsidRDefault="00E50EE3">
        <w:pPr>
          <w:pStyle w:val="ab"/>
          <w:jc w:val="center"/>
        </w:pPr>
        <w:fldSimple w:instr=" PAGE   \* MERGEFORMAT ">
          <w:r>
            <w:rPr>
              <w:noProof/>
            </w:rPr>
            <w:t>3</w:t>
          </w:r>
        </w:fldSimple>
      </w:p>
    </w:sdtContent>
  </w:sdt>
  <w:p w:rsidR="00E50EE3" w:rsidRDefault="00E50EE3" w:rsidP="004F33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269" w:rsidRDefault="00E56269" w:rsidP="002A1CFB">
      <w:r>
        <w:separator/>
      </w:r>
    </w:p>
  </w:footnote>
  <w:footnote w:type="continuationSeparator" w:id="1">
    <w:p w:rsidR="00E56269" w:rsidRDefault="00E56269"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E3" w:rsidRDefault="00E50EE3" w:rsidP="004F3315">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E50EE3" w:rsidRDefault="00E50E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4">
    <w:nsid w:val="0AF57E77"/>
    <w:multiLevelType w:val="hybridMultilevel"/>
    <w:tmpl w:val="C0C85D48"/>
    <w:lvl w:ilvl="0" w:tplc="8D9E5FE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0C695D1C"/>
    <w:multiLevelType w:val="hybridMultilevel"/>
    <w:tmpl w:val="573E64A8"/>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F75AC"/>
    <w:multiLevelType w:val="hybridMultilevel"/>
    <w:tmpl w:val="1352B7C8"/>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4819A0"/>
    <w:multiLevelType w:val="hybridMultilevel"/>
    <w:tmpl w:val="F99C7830"/>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22A2620B"/>
    <w:multiLevelType w:val="hybridMultilevel"/>
    <w:tmpl w:val="6E8093A2"/>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1C327B"/>
    <w:multiLevelType w:val="hybridMultilevel"/>
    <w:tmpl w:val="B6BE1762"/>
    <w:lvl w:ilvl="0" w:tplc="8D9E5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C261C7"/>
    <w:multiLevelType w:val="hybridMultilevel"/>
    <w:tmpl w:val="0B3A3108"/>
    <w:lvl w:ilvl="0" w:tplc="8D9E5FEC">
      <w:start w:val="1"/>
      <w:numFmt w:val="bullet"/>
      <w:lvlText w:val=""/>
      <w:lvlJc w:val="left"/>
      <w:pPr>
        <w:ind w:left="1579" w:hanging="87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441C1E"/>
    <w:multiLevelType w:val="multilevel"/>
    <w:tmpl w:val="AE267562"/>
    <w:styleLink w:val="WW8Num3"/>
    <w:lvl w:ilvl="0">
      <w:start w:val="1"/>
      <w:numFmt w:val="decimal"/>
      <w:lvlText w:val="%1."/>
      <w:lvlJc w:val="left"/>
      <w:pPr>
        <w:ind w:left="100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4B8D2865"/>
    <w:multiLevelType w:val="hybridMultilevel"/>
    <w:tmpl w:val="E80A887E"/>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233F21"/>
    <w:multiLevelType w:val="hybridMultilevel"/>
    <w:tmpl w:val="1FF0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8">
    <w:nsid w:val="57CF771A"/>
    <w:multiLevelType w:val="hybridMultilevel"/>
    <w:tmpl w:val="F93C1A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5A0D783B"/>
    <w:multiLevelType w:val="hybridMultilevel"/>
    <w:tmpl w:val="A8FEAC2A"/>
    <w:lvl w:ilvl="0" w:tplc="8D9E5FE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7A125523"/>
    <w:multiLevelType w:val="hybridMultilevel"/>
    <w:tmpl w:val="4C34B52A"/>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E71BE7"/>
    <w:multiLevelType w:val="hybridMultilevel"/>
    <w:tmpl w:val="67E6495E"/>
    <w:lvl w:ilvl="0" w:tplc="8D9E5F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3"/>
  </w:num>
  <w:num w:numId="4">
    <w:abstractNumId w:val="6"/>
  </w:num>
  <w:num w:numId="5">
    <w:abstractNumId w:val="16"/>
  </w:num>
  <w:num w:numId="6">
    <w:abstractNumId w:val="14"/>
  </w:num>
  <w:num w:numId="7">
    <w:abstractNumId w:val="14"/>
    <w:lvlOverride w:ilvl="0">
      <w:startOverride w:val="1"/>
    </w:lvlOverride>
  </w:num>
  <w:num w:numId="8">
    <w:abstractNumId w:val="1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20"/>
  </w:num>
  <w:num w:numId="11">
    <w:abstractNumId w:val="9"/>
  </w:num>
  <w:num w:numId="12">
    <w:abstractNumId w:val="21"/>
  </w:num>
  <w:num w:numId="13">
    <w:abstractNumId w:val="10"/>
  </w:num>
  <w:num w:numId="14">
    <w:abstractNumId w:val="22"/>
  </w:num>
  <w:num w:numId="15">
    <w:abstractNumId w:val="5"/>
  </w:num>
  <w:num w:numId="16">
    <w:abstractNumId w:val="12"/>
  </w:num>
  <w:num w:numId="17">
    <w:abstractNumId w:val="11"/>
  </w:num>
  <w:num w:numId="18">
    <w:abstractNumId w:val="19"/>
  </w:num>
  <w:num w:numId="19">
    <w:abstractNumId w:val="4"/>
  </w:num>
  <w:num w:numId="20">
    <w:abstractNumId w:val="3"/>
  </w:num>
  <w:num w:numId="21">
    <w:abstractNumId w:val="7"/>
  </w:num>
  <w:num w:numId="22">
    <w:abstractNumId w:val="15"/>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hdrShapeDefaults>
    <o:shapedefaults v:ext="edit" spidmax="52226">
      <o:colormenu v:ext="edit" fillcolor="none"/>
    </o:shapedefaults>
  </w:hdrShapeDefaults>
  <w:footnotePr>
    <w:footnote w:id="0"/>
    <w:footnote w:id="1"/>
  </w:footnotePr>
  <w:endnotePr>
    <w:endnote w:id="0"/>
    <w:endnote w:id="1"/>
  </w:endnotePr>
  <w:compat/>
  <w:rsids>
    <w:rsidRoot w:val="00CB26CA"/>
    <w:rsid w:val="00033553"/>
    <w:rsid w:val="00037B16"/>
    <w:rsid w:val="00044318"/>
    <w:rsid w:val="00050EED"/>
    <w:rsid w:val="00051BD5"/>
    <w:rsid w:val="000625DC"/>
    <w:rsid w:val="00075881"/>
    <w:rsid w:val="0009249D"/>
    <w:rsid w:val="000962FF"/>
    <w:rsid w:val="0009665F"/>
    <w:rsid w:val="000B74D8"/>
    <w:rsid w:val="000C1D50"/>
    <w:rsid w:val="000E4607"/>
    <w:rsid w:val="000F0C60"/>
    <w:rsid w:val="000F3FF7"/>
    <w:rsid w:val="000F5869"/>
    <w:rsid w:val="000F7254"/>
    <w:rsid w:val="00110F72"/>
    <w:rsid w:val="0012611C"/>
    <w:rsid w:val="001276A5"/>
    <w:rsid w:val="00132FCF"/>
    <w:rsid w:val="001505BE"/>
    <w:rsid w:val="00152255"/>
    <w:rsid w:val="00161645"/>
    <w:rsid w:val="00164A8F"/>
    <w:rsid w:val="001679DA"/>
    <w:rsid w:val="00167C40"/>
    <w:rsid w:val="00174AB2"/>
    <w:rsid w:val="0017684F"/>
    <w:rsid w:val="00196297"/>
    <w:rsid w:val="001B2BEA"/>
    <w:rsid w:val="001E06E4"/>
    <w:rsid w:val="0021069D"/>
    <w:rsid w:val="00211325"/>
    <w:rsid w:val="002355D4"/>
    <w:rsid w:val="0025036E"/>
    <w:rsid w:val="0025751D"/>
    <w:rsid w:val="00260860"/>
    <w:rsid w:val="0026532A"/>
    <w:rsid w:val="002671BA"/>
    <w:rsid w:val="00275643"/>
    <w:rsid w:val="0027756D"/>
    <w:rsid w:val="002940F3"/>
    <w:rsid w:val="002A1CFB"/>
    <w:rsid w:val="002A3355"/>
    <w:rsid w:val="002A4635"/>
    <w:rsid w:val="002B1F88"/>
    <w:rsid w:val="002B6577"/>
    <w:rsid w:val="0030224A"/>
    <w:rsid w:val="00310128"/>
    <w:rsid w:val="00326CC8"/>
    <w:rsid w:val="0033458E"/>
    <w:rsid w:val="00346C30"/>
    <w:rsid w:val="00377DE5"/>
    <w:rsid w:val="00394F65"/>
    <w:rsid w:val="003B1DF9"/>
    <w:rsid w:val="003C053B"/>
    <w:rsid w:val="003D2691"/>
    <w:rsid w:val="003D68B5"/>
    <w:rsid w:val="003E7832"/>
    <w:rsid w:val="003F24C0"/>
    <w:rsid w:val="003F4130"/>
    <w:rsid w:val="0040797B"/>
    <w:rsid w:val="004109A3"/>
    <w:rsid w:val="00414694"/>
    <w:rsid w:val="00437231"/>
    <w:rsid w:val="00447CFB"/>
    <w:rsid w:val="00461ACA"/>
    <w:rsid w:val="0046226F"/>
    <w:rsid w:val="004874B5"/>
    <w:rsid w:val="00491B8C"/>
    <w:rsid w:val="004C5E99"/>
    <w:rsid w:val="004E2CDC"/>
    <w:rsid w:val="004F3315"/>
    <w:rsid w:val="00517F9A"/>
    <w:rsid w:val="005326B2"/>
    <w:rsid w:val="00543210"/>
    <w:rsid w:val="005461CA"/>
    <w:rsid w:val="005474F5"/>
    <w:rsid w:val="00573D89"/>
    <w:rsid w:val="005753BF"/>
    <w:rsid w:val="00584720"/>
    <w:rsid w:val="00585FE6"/>
    <w:rsid w:val="00587F04"/>
    <w:rsid w:val="0059044E"/>
    <w:rsid w:val="005A6179"/>
    <w:rsid w:val="005D7B6F"/>
    <w:rsid w:val="00622FC2"/>
    <w:rsid w:val="0063315E"/>
    <w:rsid w:val="00633672"/>
    <w:rsid w:val="0066074C"/>
    <w:rsid w:val="00666C56"/>
    <w:rsid w:val="006805A1"/>
    <w:rsid w:val="00687817"/>
    <w:rsid w:val="006A4365"/>
    <w:rsid w:val="006C1945"/>
    <w:rsid w:val="006C1F8F"/>
    <w:rsid w:val="0072249F"/>
    <w:rsid w:val="00747C60"/>
    <w:rsid w:val="00765639"/>
    <w:rsid w:val="00770936"/>
    <w:rsid w:val="0077496F"/>
    <w:rsid w:val="007774FA"/>
    <w:rsid w:val="007957F7"/>
    <w:rsid w:val="007A3E36"/>
    <w:rsid w:val="007B3357"/>
    <w:rsid w:val="007C0353"/>
    <w:rsid w:val="007E00DF"/>
    <w:rsid w:val="0081303D"/>
    <w:rsid w:val="008532E4"/>
    <w:rsid w:val="008676CD"/>
    <w:rsid w:val="00871C32"/>
    <w:rsid w:val="00874F6B"/>
    <w:rsid w:val="008876A8"/>
    <w:rsid w:val="0089221B"/>
    <w:rsid w:val="00893CE7"/>
    <w:rsid w:val="008954BB"/>
    <w:rsid w:val="008B487C"/>
    <w:rsid w:val="008C4BB0"/>
    <w:rsid w:val="008D1DFC"/>
    <w:rsid w:val="008F0998"/>
    <w:rsid w:val="008F5B5A"/>
    <w:rsid w:val="008F5D8E"/>
    <w:rsid w:val="00930CA0"/>
    <w:rsid w:val="0093450F"/>
    <w:rsid w:val="00951537"/>
    <w:rsid w:val="00953DCF"/>
    <w:rsid w:val="00962880"/>
    <w:rsid w:val="00991778"/>
    <w:rsid w:val="009A5774"/>
    <w:rsid w:val="009A6E8D"/>
    <w:rsid w:val="009B7ED0"/>
    <w:rsid w:val="009D35BE"/>
    <w:rsid w:val="009D37FE"/>
    <w:rsid w:val="009E1D90"/>
    <w:rsid w:val="00A04A52"/>
    <w:rsid w:val="00A107F2"/>
    <w:rsid w:val="00A35F4B"/>
    <w:rsid w:val="00A40698"/>
    <w:rsid w:val="00A52999"/>
    <w:rsid w:val="00A53977"/>
    <w:rsid w:val="00A62C33"/>
    <w:rsid w:val="00A7581A"/>
    <w:rsid w:val="00A94032"/>
    <w:rsid w:val="00A94F19"/>
    <w:rsid w:val="00A95C6C"/>
    <w:rsid w:val="00AA41F4"/>
    <w:rsid w:val="00AA5FB7"/>
    <w:rsid w:val="00AA75DD"/>
    <w:rsid w:val="00AB2716"/>
    <w:rsid w:val="00AB2B75"/>
    <w:rsid w:val="00AB2FFC"/>
    <w:rsid w:val="00AC4983"/>
    <w:rsid w:val="00AC6C8F"/>
    <w:rsid w:val="00AD0817"/>
    <w:rsid w:val="00AE11E2"/>
    <w:rsid w:val="00AE1F84"/>
    <w:rsid w:val="00AE2021"/>
    <w:rsid w:val="00AE382E"/>
    <w:rsid w:val="00AE6EB3"/>
    <w:rsid w:val="00AE7543"/>
    <w:rsid w:val="00AF4C92"/>
    <w:rsid w:val="00B00A35"/>
    <w:rsid w:val="00B0192C"/>
    <w:rsid w:val="00B02CD9"/>
    <w:rsid w:val="00B11D22"/>
    <w:rsid w:val="00B151DA"/>
    <w:rsid w:val="00B1724D"/>
    <w:rsid w:val="00B309B5"/>
    <w:rsid w:val="00B34B6A"/>
    <w:rsid w:val="00B440B9"/>
    <w:rsid w:val="00B5022B"/>
    <w:rsid w:val="00B53EE2"/>
    <w:rsid w:val="00B623C8"/>
    <w:rsid w:val="00B73AF6"/>
    <w:rsid w:val="00B92F14"/>
    <w:rsid w:val="00BC1415"/>
    <w:rsid w:val="00BD74D1"/>
    <w:rsid w:val="00BF732F"/>
    <w:rsid w:val="00C251A9"/>
    <w:rsid w:val="00C27EF1"/>
    <w:rsid w:val="00C36D99"/>
    <w:rsid w:val="00C42F32"/>
    <w:rsid w:val="00C4637D"/>
    <w:rsid w:val="00CA5947"/>
    <w:rsid w:val="00CB09F8"/>
    <w:rsid w:val="00CB26CA"/>
    <w:rsid w:val="00CB6445"/>
    <w:rsid w:val="00CC094B"/>
    <w:rsid w:val="00CC572C"/>
    <w:rsid w:val="00CC7DEE"/>
    <w:rsid w:val="00CE4DD2"/>
    <w:rsid w:val="00CE5520"/>
    <w:rsid w:val="00CF2EC0"/>
    <w:rsid w:val="00CF3F6D"/>
    <w:rsid w:val="00CF5D37"/>
    <w:rsid w:val="00D06872"/>
    <w:rsid w:val="00D13AD0"/>
    <w:rsid w:val="00D41D64"/>
    <w:rsid w:val="00D57033"/>
    <w:rsid w:val="00D605DB"/>
    <w:rsid w:val="00D81051"/>
    <w:rsid w:val="00D82975"/>
    <w:rsid w:val="00DC6B43"/>
    <w:rsid w:val="00DC78D9"/>
    <w:rsid w:val="00DF1841"/>
    <w:rsid w:val="00E10C0B"/>
    <w:rsid w:val="00E27E8C"/>
    <w:rsid w:val="00E332A9"/>
    <w:rsid w:val="00E45B6F"/>
    <w:rsid w:val="00E50EE3"/>
    <w:rsid w:val="00E56269"/>
    <w:rsid w:val="00E609ED"/>
    <w:rsid w:val="00E60AD1"/>
    <w:rsid w:val="00E9048A"/>
    <w:rsid w:val="00E9119C"/>
    <w:rsid w:val="00EC6499"/>
    <w:rsid w:val="00ED2DA5"/>
    <w:rsid w:val="00F00C62"/>
    <w:rsid w:val="00F03B71"/>
    <w:rsid w:val="00F16B84"/>
    <w:rsid w:val="00F500F5"/>
    <w:rsid w:val="00F8543B"/>
    <w:rsid w:val="00F87DA4"/>
    <w:rsid w:val="00F9007C"/>
    <w:rsid w:val="00FB3995"/>
    <w:rsid w:val="00FC24DC"/>
    <w:rsid w:val="00FD1ECB"/>
    <w:rsid w:val="00FD7A55"/>
    <w:rsid w:val="00FE1AB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iPriority w:val="35"/>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uiPriority w:val="99"/>
    <w:qFormat/>
    <w:rsid w:val="00AC6C8F"/>
    <w:pPr>
      <w:jc w:val="center"/>
    </w:pPr>
    <w:rPr>
      <w:sz w:val="28"/>
      <w:szCs w:val="24"/>
    </w:rPr>
  </w:style>
  <w:style w:type="character" w:customStyle="1" w:styleId="af8">
    <w:name w:val="Название Знак"/>
    <w:basedOn w:val="a0"/>
    <w:link w:val="af7"/>
    <w:uiPriority w:val="99"/>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uiPriority w:val="22"/>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4">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4"/>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paragraph" w:customStyle="1" w:styleId="1b">
    <w:name w:val="Основной текст с отступом1"/>
    <w:basedOn w:val="a"/>
    <w:link w:val="BodyTextIndentChar"/>
    <w:semiHidden/>
    <w:rsid w:val="00B151DA"/>
    <w:pPr>
      <w:ind w:firstLine="360"/>
      <w:jc w:val="both"/>
    </w:pPr>
    <w:rPr>
      <w:rFonts w:eastAsia="Calibri"/>
      <w:sz w:val="24"/>
      <w:szCs w:val="24"/>
    </w:rPr>
  </w:style>
  <w:style w:type="character" w:customStyle="1" w:styleId="BodyTextIndentChar">
    <w:name w:val="Body Text Indent Char"/>
    <w:link w:val="1b"/>
    <w:semiHidden/>
    <w:rsid w:val="00B151DA"/>
    <w:rPr>
      <w:rFonts w:ascii="Times New Roman" w:eastAsia="Calibri" w:hAnsi="Times New Roman" w:cs="Times New Roman"/>
      <w:sz w:val="24"/>
      <w:szCs w:val="24"/>
    </w:rPr>
  </w:style>
  <w:style w:type="character" w:styleId="afffffff5">
    <w:name w:val="line number"/>
    <w:basedOn w:val="a0"/>
    <w:uiPriority w:val="99"/>
    <w:semiHidden/>
    <w:unhideWhenUsed/>
    <w:rsid w:val="00AB2716"/>
  </w:style>
  <w:style w:type="paragraph" w:customStyle="1" w:styleId="afffffff6">
    <w:name w:val="Знак"/>
    <w:basedOn w:val="a"/>
    <w:rsid w:val="00161645"/>
    <w:pPr>
      <w:spacing w:after="160" w:line="240" w:lineRule="exact"/>
    </w:pPr>
    <w:rPr>
      <w:rFonts w:ascii="Verdana" w:hAnsi="Verdana"/>
      <w:sz w:val="20"/>
      <w:szCs w:val="20"/>
      <w:lang w:val="en-US" w:eastAsia="en-US"/>
    </w:rPr>
  </w:style>
  <w:style w:type="paragraph" w:customStyle="1" w:styleId="s1">
    <w:name w:val="s_1"/>
    <w:basedOn w:val="a"/>
    <w:rsid w:val="00F16B84"/>
    <w:pPr>
      <w:spacing w:before="100" w:beforeAutospacing="1" w:after="100" w:afterAutospacing="1"/>
    </w:pPr>
    <w:rPr>
      <w:sz w:val="24"/>
      <w:szCs w:val="24"/>
    </w:rPr>
  </w:style>
  <w:style w:type="paragraph" w:customStyle="1" w:styleId="Standard">
    <w:name w:val="Standard"/>
    <w:rsid w:val="001B2BE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1B2BEA"/>
    <w:pPr>
      <w:snapToGrid w:val="0"/>
      <w:jc w:val="both"/>
    </w:pPr>
    <w:rPr>
      <w:iCs/>
      <w:sz w:val="28"/>
      <w:szCs w:val="20"/>
    </w:rPr>
  </w:style>
  <w:style w:type="numbering" w:customStyle="1" w:styleId="WW8Num3">
    <w:name w:val="WW8Num3"/>
    <w:basedOn w:val="a2"/>
    <w:rsid w:val="001B2BEA"/>
    <w:pPr>
      <w:numPr>
        <w:numId w:val="6"/>
      </w:numPr>
    </w:pPr>
  </w:style>
  <w:style w:type="paragraph" w:customStyle="1" w:styleId="211">
    <w:name w:val="Основной текст 21"/>
    <w:basedOn w:val="a"/>
    <w:rsid w:val="00B53EE2"/>
    <w:pPr>
      <w:suppressAutoHyphens/>
      <w:snapToGrid w:val="0"/>
      <w:jc w:val="both"/>
    </w:pPr>
    <w:rPr>
      <w:sz w:val="20"/>
      <w:szCs w:val="24"/>
      <w:lang w:eastAsia="ar-SA"/>
    </w:rPr>
  </w:style>
  <w:style w:type="paragraph" w:customStyle="1" w:styleId="1-1">
    <w:name w:val="Заголовок 1- нумерованный Знак Знак Знак1 Знак Знак Знак Знак Знак Знак Знак Знак Знак Знак"/>
    <w:basedOn w:val="a"/>
    <w:rsid w:val="00B53EE2"/>
    <w:pPr>
      <w:widowControl w:val="0"/>
      <w:numPr>
        <w:numId w:val="9"/>
      </w:numPr>
      <w:adjustRightInd w:val="0"/>
      <w:spacing w:after="160" w:line="240" w:lineRule="exact"/>
      <w:jc w:val="center"/>
    </w:pPr>
    <w:rPr>
      <w:rFonts w:ascii="Arial" w:hAnsi="Arial"/>
      <w:b/>
      <w:bCs/>
      <w:i/>
      <w:iCs/>
      <w:sz w:val="28"/>
      <w:szCs w:val="28"/>
      <w:lang w:val="en-GB" w:eastAsia="en-US"/>
    </w:rPr>
  </w:style>
  <w:style w:type="character" w:customStyle="1" w:styleId="FontStyle13">
    <w:name w:val="Font Style13"/>
    <w:rsid w:val="004F3315"/>
    <w:rPr>
      <w:rFonts w:ascii="Times New Roman" w:hAnsi="Times New Roman" w:cs="Times New Roman" w:hint="default"/>
      <w:spacing w:val="-10"/>
      <w:sz w:val="28"/>
      <w:szCs w:val="28"/>
    </w:rPr>
  </w:style>
  <w:style w:type="paragraph" w:customStyle="1" w:styleId="printr">
    <w:name w:val="printr"/>
    <w:basedOn w:val="a"/>
    <w:rsid w:val="004F3315"/>
    <w:pPr>
      <w:spacing w:before="100" w:beforeAutospacing="1" w:after="100" w:afterAutospacing="1"/>
    </w:pPr>
    <w:rPr>
      <w:sz w:val="24"/>
      <w:szCs w:val="24"/>
    </w:rPr>
  </w:style>
  <w:style w:type="paragraph" w:customStyle="1" w:styleId="afffffff7">
    <w:name w:val="Знак Знак Знак Знак"/>
    <w:basedOn w:val="a"/>
    <w:rsid w:val="004F3315"/>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495545">
      <w:bodyDiv w:val="1"/>
      <w:marLeft w:val="0"/>
      <w:marRight w:val="0"/>
      <w:marTop w:val="0"/>
      <w:marBottom w:val="0"/>
      <w:divBdr>
        <w:top w:val="none" w:sz="0" w:space="0" w:color="auto"/>
        <w:left w:val="none" w:sz="0" w:space="0" w:color="auto"/>
        <w:bottom w:val="none" w:sz="0" w:space="0" w:color="auto"/>
        <w:right w:val="none" w:sz="0" w:space="0" w:color="auto"/>
      </w:divBdr>
    </w:div>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542401551">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255169263">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482228963">
      <w:bodyDiv w:val="1"/>
      <w:marLeft w:val="0"/>
      <w:marRight w:val="0"/>
      <w:marTop w:val="0"/>
      <w:marBottom w:val="0"/>
      <w:divBdr>
        <w:top w:val="none" w:sz="0" w:space="0" w:color="auto"/>
        <w:left w:val="none" w:sz="0" w:space="0" w:color="auto"/>
        <w:bottom w:val="none" w:sz="0" w:space="0" w:color="auto"/>
        <w:right w:val="none" w:sz="0" w:space="0" w:color="auto"/>
      </w:divBdr>
    </w:div>
    <w:div w:id="1524513763">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9102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72954/" TargetMode="External"/><Relationship Id="rId18" Type="http://schemas.openxmlformats.org/officeDocument/2006/relationships/hyperlink" Target="http://base.garant.ru/198625/" TargetMode="External"/><Relationship Id="rId26" Type="http://schemas.openxmlformats.org/officeDocument/2006/relationships/hyperlink" Target="consultantplus://offline/ref=5E37403431C4297C5285F6BF3679F11BFAC55CE631BD8A128C5AFD24641849A583CFE4573F493F07Y9HDI" TargetMode="External"/><Relationship Id="rId39" Type="http://schemas.openxmlformats.org/officeDocument/2006/relationships/hyperlink" Target="consultantplus://offline/ref=1A1B36A86AD30F53865F756B21B2FA4C7FC1221416B32B658D266A8B637F6F5CD5DEBCE56693C32EW5p5I" TargetMode="External"/><Relationship Id="rId21" Type="http://schemas.openxmlformats.org/officeDocument/2006/relationships/hyperlink" Target="http://base.garant.ru/198625/" TargetMode="External"/><Relationship Id="rId34" Type="http://schemas.openxmlformats.org/officeDocument/2006/relationships/hyperlink" Target="consultantplus://offline/ref=8950D0E4D3312E792E6A83C4B066E7AB487D70543FFC5543A0771889F162CD2221A53F8F78247687o4TFL" TargetMode="External"/><Relationship Id="rId42" Type="http://schemas.openxmlformats.org/officeDocument/2006/relationships/hyperlink" Target="http://base.garant.ru/198625/" TargetMode="External"/><Relationship Id="rId47" Type="http://schemas.openxmlformats.org/officeDocument/2006/relationships/hyperlink" Target="http://base.garant.ru/198625/" TargetMode="External"/><Relationship Id="rId50" Type="http://schemas.openxmlformats.org/officeDocument/2006/relationships/hyperlink" Target="http://base.garant.ru/198625/" TargetMode="External"/><Relationship Id="rId55" Type="http://schemas.openxmlformats.org/officeDocument/2006/relationships/hyperlink" Target="mailto:adm.drgp@ya.ru" TargetMode="External"/><Relationship Id="rId63" Type="http://schemas.openxmlformats.org/officeDocument/2006/relationships/hyperlink" Target="http://www.mfc47.ru" TargetMode="External"/><Relationship Id="rId68" Type="http://schemas.openxmlformats.org/officeDocument/2006/relationships/hyperlink" Target="consultantplus://offline/ref=3A77F01302E6D3255CB22BFCFDF9F09096FAA2E181D44A77C5386B94FAN9b4H" TargetMode="External"/><Relationship Id="rId7" Type="http://schemas.openxmlformats.org/officeDocument/2006/relationships/endnotes" Target="endnotes.xml"/><Relationship Id="rId71" Type="http://schemas.openxmlformats.org/officeDocument/2006/relationships/hyperlink" Target="consultantplus://offline/ref=3A77F01302E6D3255CB22BFCFDF9F09096FBA7E184D24A77C5386B94FAN9b4H" TargetMode="External"/><Relationship Id="rId2" Type="http://schemas.openxmlformats.org/officeDocument/2006/relationships/numbering" Target="numbering.xml"/><Relationship Id="rId16" Type="http://schemas.openxmlformats.org/officeDocument/2006/relationships/hyperlink" Target="http://base.garant.ru/12164203/" TargetMode="External"/><Relationship Id="rId29" Type="http://schemas.openxmlformats.org/officeDocument/2006/relationships/hyperlink" Target="consultantplus://offline/ref=798A777AFBB911A03802020336310D56D13EFC764E5FA208DAE74418CC28FC16001421DDc7JAL" TargetMode="External"/><Relationship Id="rId11" Type="http://schemas.openxmlformats.org/officeDocument/2006/relationships/hyperlink" Target="http://base.garant.ru/198625/" TargetMode="External"/><Relationship Id="rId24" Type="http://schemas.openxmlformats.org/officeDocument/2006/relationships/hyperlink" Target="consultantplus://offline/ref=1A1B36A86AD30F53865F756B21B2FA4C7FC120151EB32B658D266A8B63W7pFI" TargetMode="External"/><Relationship Id="rId32" Type="http://schemas.openxmlformats.org/officeDocument/2006/relationships/hyperlink" Target="consultantplus://offline/ref=798A777AFBB911A03802020336310D56D13EFC764E5FA208DAE74418CC28FC16001421DDc7JAL" TargetMode="External"/><Relationship Id="rId37" Type="http://schemas.openxmlformats.org/officeDocument/2006/relationships/hyperlink" Target="http://base.garant.ru/198625/" TargetMode="External"/><Relationship Id="rId40" Type="http://schemas.openxmlformats.org/officeDocument/2006/relationships/hyperlink" Target="consultantplus://offline/ref=1A1B36A86AD30F53865F756B21B2FA4C7FC62E121BB52B658D266A8B637F6F5CD5DEBCE56693C32FW5pAI" TargetMode="External"/><Relationship Id="rId45" Type="http://schemas.openxmlformats.org/officeDocument/2006/relationships/hyperlink" Target="http://base.garant.ru/198625/" TargetMode="External"/><Relationship Id="rId53" Type="http://schemas.openxmlformats.org/officeDocument/2006/relationships/hyperlink" Target="consultantplus://offline/ref=DF687D0F5ED1F4EF8B93C2AE41D1471137D3700DDF933E57226FED393292433907D5FEA2q26EL" TargetMode="External"/><Relationship Id="rId58" Type="http://schemas.openxmlformats.org/officeDocument/2006/relationships/hyperlink" Target="consultantplus://offline/ref=97F879CFB58D311C7B65CA2DE721C29FFEBA001B18AC1297662C9ED423u9N" TargetMode="External"/><Relationship Id="rId66" Type="http://schemas.openxmlformats.org/officeDocument/2006/relationships/hyperlink" Target="consultantplus://offline/ref=3A77F01302E6D3255CB22BFCFDF9F09096F5A3E680D34A77C5386B94FAN9b4H"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98625/" TargetMode="External"/><Relationship Id="rId23" Type="http://schemas.openxmlformats.org/officeDocument/2006/relationships/hyperlink" Target="consultantplus://offline/ref=1A1B36A86AD30F53865F756B21B2FA4C7CCD211215E37C67DC7364W8pEI" TargetMode="External"/><Relationship Id="rId28" Type="http://schemas.openxmlformats.org/officeDocument/2006/relationships/hyperlink" Target="consultantplus://offline/ref=798A777AFBB911A03802020336310D56D13DFE794D56A208DAE74418CC28FC16001421DE72BA90F0cAJBL" TargetMode="External"/><Relationship Id="rId36" Type="http://schemas.openxmlformats.org/officeDocument/2006/relationships/hyperlink" Target="http://base.garant.ru/198625/" TargetMode="External"/><Relationship Id="rId49" Type="http://schemas.openxmlformats.org/officeDocument/2006/relationships/hyperlink" Target="http://base.garant.ru/198625/" TargetMode="External"/><Relationship Id="rId57" Type="http://schemas.openxmlformats.org/officeDocument/2006/relationships/hyperlink" Target="http://www.gu.lenobl.ru" TargetMode="External"/><Relationship Id="rId61" Type="http://schemas.openxmlformats.org/officeDocument/2006/relationships/header" Target="header1.xml"/><Relationship Id="rId10" Type="http://schemas.openxmlformats.org/officeDocument/2006/relationships/hyperlink" Target="http://base.garant.ru/198625/" TargetMode="External"/><Relationship Id="rId19" Type="http://schemas.openxmlformats.org/officeDocument/2006/relationships/hyperlink" Target="http://base.garant.ru/198625/" TargetMode="External"/><Relationship Id="rId31" Type="http://schemas.openxmlformats.org/officeDocument/2006/relationships/hyperlink" Target="consultantplus://offline/ref=798A777AFBB911A03802020336310D56D13DFE794D56A208DAE74418CC28FC16001421cDJEL" TargetMode="External"/><Relationship Id="rId44" Type="http://schemas.openxmlformats.org/officeDocument/2006/relationships/hyperlink" Target="http://base.garant.ru/70372954/" TargetMode="External"/><Relationship Id="rId52" Type="http://schemas.openxmlformats.org/officeDocument/2006/relationships/hyperlink" Target="http://base.garant.ru/12164203/" TargetMode="External"/><Relationship Id="rId60" Type="http://schemas.openxmlformats.org/officeDocument/2006/relationships/hyperlink" Target="http://pandia.ru/text/category/gosudarstvennaya_poshlina/" TargetMode="External"/><Relationship Id="rId65" Type="http://schemas.openxmlformats.org/officeDocument/2006/relationships/hyperlink" Target="consultantplus://offline/ref=3A77F01302E6D3255CB22BFCFDF9F09095F5A6E48A851D75946D65N9b1H"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98625/" TargetMode="External"/><Relationship Id="rId14" Type="http://schemas.openxmlformats.org/officeDocument/2006/relationships/hyperlink" Target="http://base.garant.ru/198625/" TargetMode="External"/><Relationship Id="rId22" Type="http://schemas.openxmlformats.org/officeDocument/2006/relationships/hyperlink" Target="consultantplus://offline/ref=248BD0F53AC6DD3B7E0523513139701FDBFF402CD94D60AD129EFFE2749F07B8037CD1E766F69BF8X6HBI" TargetMode="External"/><Relationship Id="rId27" Type="http://schemas.openxmlformats.org/officeDocument/2006/relationships/hyperlink" Target="consultantplus://offline/ref=E09E4EC65572C8BB708C841B29AD78049D39C08B747172E143B7E8C5043F6C0AB787F5C012EEL" TargetMode="External"/><Relationship Id="rId30" Type="http://schemas.openxmlformats.org/officeDocument/2006/relationships/hyperlink" Target="consultantplus://offline/ref=798A777AFBB911A03802020336310D56D13DFE794D56A208DAE74418CC28FC16001421DE72BA90F0cAJBL" TargetMode="External"/><Relationship Id="rId35" Type="http://schemas.openxmlformats.org/officeDocument/2006/relationships/hyperlink" Target="consultantplus://offline/ref=8950D0E4D3312E792E6A83C4B066E7AB487D70543FFC5543A0771889F162CD2221A53Fo8TFL" TargetMode="External"/><Relationship Id="rId43" Type="http://schemas.openxmlformats.org/officeDocument/2006/relationships/hyperlink" Target="http://base.garant.ru/70372954/" TargetMode="External"/><Relationship Id="rId48" Type="http://schemas.openxmlformats.org/officeDocument/2006/relationships/hyperlink" Target="http://base.garant.ru/198625/" TargetMode="External"/><Relationship Id="rId56" Type="http://schemas.openxmlformats.org/officeDocument/2006/relationships/footer" Target="footer1.xml"/><Relationship Id="rId64" Type="http://schemas.openxmlformats.org/officeDocument/2006/relationships/hyperlink" Target="garantF1://7929266.549" TargetMode="External"/><Relationship Id="rId69" Type="http://schemas.openxmlformats.org/officeDocument/2006/relationships/hyperlink" Target="consultantplus://offline/ref=3A77F01302E6D3255CB22BFCFDF9F09096FAA0E384D74A77C5386B94FAN9b4H" TargetMode="External"/><Relationship Id="rId8" Type="http://schemas.openxmlformats.org/officeDocument/2006/relationships/image" Target="media/image1.jpeg"/><Relationship Id="rId51" Type="http://schemas.openxmlformats.org/officeDocument/2006/relationships/hyperlink" Target="http://base.garant.ru/198625/" TargetMode="External"/><Relationship Id="rId72" Type="http://schemas.openxmlformats.org/officeDocument/2006/relationships/hyperlink" Target="consultantplus://offline/ref=3A77F01302E6D3255CB22BFCFDF9F09096FAA3E086D54A77C5386B94FAN9b4H" TargetMode="External"/><Relationship Id="rId3" Type="http://schemas.openxmlformats.org/officeDocument/2006/relationships/styles" Target="styles.xml"/><Relationship Id="rId12" Type="http://schemas.openxmlformats.org/officeDocument/2006/relationships/hyperlink" Target="http://base.garant.ru/70372954/" TargetMode="External"/><Relationship Id="rId17" Type="http://schemas.openxmlformats.org/officeDocument/2006/relationships/hyperlink" Target="http://base.garant.ru/198625/" TargetMode="External"/><Relationship Id="rId25" Type="http://schemas.openxmlformats.org/officeDocument/2006/relationships/hyperlink" Target="consultantplus://offline/ref=5E37403431C4297C5285F6BF3679F11BFAC250E03CBB8A128C5AFD24641849A583CFE4573F493F06Y9H2I" TargetMode="External"/><Relationship Id="rId33" Type="http://schemas.openxmlformats.org/officeDocument/2006/relationships/hyperlink" Target="consultantplus://offline/ref=2673C2F3ABC2705E1D5514F13CCC84068152B4611827B1030770C356A962DF8E2DD1BFRET8L" TargetMode="External"/><Relationship Id="rId38" Type="http://schemas.openxmlformats.org/officeDocument/2006/relationships/hyperlink" Target="consultantplus://offline/ref=1A1B36A86AD30F53865F756B21B2FA4C7FC1221416B32B658D266A8B637F6F5CD5DEBCE56693C32EW5p5I" TargetMode="External"/><Relationship Id="rId46" Type="http://schemas.openxmlformats.org/officeDocument/2006/relationships/hyperlink" Target="http://base.garant.ru/198625/" TargetMode="External"/><Relationship Id="rId59" Type="http://schemas.openxmlformats.org/officeDocument/2006/relationships/hyperlink" Target="consultantplus://offline/ref=18BCCD2EB540BD4976DB0BA2B843A0ACC041576FC7D29610F1D3261584e5U5L" TargetMode="External"/><Relationship Id="rId67" Type="http://schemas.openxmlformats.org/officeDocument/2006/relationships/hyperlink" Target="consultantplus://offline/ref=3A77F01302E6D3255CB22BFCFDF9F09096F5A3E087D04A77C5386B94FAN9b4H" TargetMode="External"/><Relationship Id="rId20" Type="http://schemas.openxmlformats.org/officeDocument/2006/relationships/hyperlink" Target="http://base.garant.ru/198625/" TargetMode="External"/><Relationship Id="rId41" Type="http://schemas.openxmlformats.org/officeDocument/2006/relationships/hyperlink" Target="consultantplus://offline/ref=1A1B36A86AD30F53865F756B21B2FA4C7FC62E121BB52B658D266A8B637F6F5CD5DEBCE56693C32FW5pAI" TargetMode="External"/><Relationship Id="rId54" Type="http://schemas.openxmlformats.org/officeDocument/2006/relationships/hyperlink" Target="consultantplus://offline/ref=83E8B058CE87AEA3D72E31089B9F6E9DA98814562A22661813938FDD3AFB7BA705A6C266D5CD219Ci0F5M" TargetMode="External"/><Relationship Id="rId62" Type="http://schemas.openxmlformats.org/officeDocument/2006/relationships/footer" Target="footer2.xml"/><Relationship Id="rId70" Type="http://schemas.openxmlformats.org/officeDocument/2006/relationships/hyperlink" Target="consultantplus://offline/ref=3A77F01302E6D3255CB22BFCFDF9F09096F5A3E880D24A77C5386B94FAN9b4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B562D-C473-4447-BFDA-B88013B9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51680</Words>
  <Characters>294579</Characters>
  <Application>Microsoft Office Word</Application>
  <DocSecurity>0</DocSecurity>
  <Lines>2454</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345568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86</cp:revision>
  <cp:lastPrinted>2017-03-27T14:10:00Z</cp:lastPrinted>
  <dcterms:created xsi:type="dcterms:W3CDTF">2015-03-19T18:44:00Z</dcterms:created>
  <dcterms:modified xsi:type="dcterms:W3CDTF">2017-03-27T14:15:00Z</dcterms:modified>
</cp:coreProperties>
</file>