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611" w:rsidRPr="00D60F92" w:rsidRDefault="00801AFA" w:rsidP="00B84611">
      <w:pPr>
        <w:spacing w:before="240" w:line="276" w:lineRule="auto"/>
        <w:rPr>
          <w:rFonts w:ascii="Arial Narrow" w:eastAsiaTheme="minorHAnsi" w:hAnsi="Arial Narrow"/>
          <w:b/>
          <w:sz w:val="28"/>
          <w:szCs w:val="28"/>
          <w:lang w:eastAsia="en-US"/>
        </w:rPr>
      </w:pPr>
      <w:r w:rsidRPr="00801AFA">
        <w:rPr>
          <w:rFonts w:ascii="Arial Narrow" w:eastAsiaTheme="minorHAnsi" w:hAnsi="Arial Narrow" w:cstheme="minorBidi"/>
          <w:b/>
          <w:noProof/>
          <w:sz w:val="56"/>
          <w:szCs w:val="4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margin-left:-76.1pt;margin-top:0;width:521.65pt;height:116.15pt;z-index:251658240" filled="f" strokeweight="1pt"/>
        </w:pict>
      </w:r>
      <w:r w:rsidR="00B84611" w:rsidRPr="0027756D">
        <w:rPr>
          <w:rFonts w:ascii="Arial Narrow" w:eastAsiaTheme="minorHAnsi" w:hAnsi="Arial Narrow" w:cstheme="minorBidi"/>
          <w:b/>
          <w:noProof/>
          <w:sz w:val="56"/>
          <w:szCs w:val="42"/>
        </w:rPr>
        <w:drawing>
          <wp:anchor distT="0" distB="0" distL="114300" distR="114300" simplePos="0" relativeHeight="251660288" behindDoc="0" locked="0" layoutInCell="1" allowOverlap="1">
            <wp:simplePos x="0" y="0"/>
            <wp:positionH relativeFrom="column">
              <wp:posOffset>142240</wp:posOffset>
            </wp:positionH>
            <wp:positionV relativeFrom="paragraph">
              <wp:posOffset>130810</wp:posOffset>
            </wp:positionV>
            <wp:extent cx="712470" cy="834390"/>
            <wp:effectExtent l="19050" t="0" r="0" b="0"/>
            <wp:wrapSquare wrapText="bothSides"/>
            <wp:docPr id="2"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65_5"/>
                    <pic:cNvPicPr>
                      <a:picLocks noChangeAspect="1" noChangeArrowheads="1"/>
                    </pic:cNvPicPr>
                  </pic:nvPicPr>
                  <pic:blipFill>
                    <a:blip r:embed="rId7" cstate="print"/>
                    <a:srcRect/>
                    <a:stretch>
                      <a:fillRect/>
                    </a:stretch>
                  </pic:blipFill>
                  <pic:spPr bwMode="auto">
                    <a:xfrm>
                      <a:off x="0" y="0"/>
                      <a:ext cx="712470" cy="834390"/>
                    </a:xfrm>
                    <a:prstGeom prst="rect">
                      <a:avLst/>
                    </a:prstGeom>
                    <a:noFill/>
                    <a:ln w="9525">
                      <a:noFill/>
                      <a:miter lim="800000"/>
                      <a:headEnd/>
                      <a:tailEnd/>
                    </a:ln>
                  </pic:spPr>
                </pic:pic>
              </a:graphicData>
            </a:graphic>
          </wp:anchor>
        </w:drawing>
      </w:r>
      <w:r w:rsidR="00B84611">
        <w:rPr>
          <w:rFonts w:ascii="Arial Narrow" w:eastAsiaTheme="minorHAnsi" w:hAnsi="Arial Narrow" w:cstheme="minorBidi"/>
          <w:b/>
          <w:sz w:val="56"/>
          <w:szCs w:val="42"/>
          <w:lang w:eastAsia="en-US"/>
        </w:rPr>
        <w:t xml:space="preserve"> ОФИЦИАЛЬНЫЙ ВЕСТНИК   </w:t>
      </w:r>
      <w:r w:rsidR="00B84611">
        <w:rPr>
          <w:rFonts w:ascii="Arial Narrow" w:eastAsiaTheme="minorHAnsi" w:hAnsi="Arial Narrow" w:cstheme="minorBidi"/>
          <w:b/>
          <w:sz w:val="28"/>
          <w:szCs w:val="28"/>
          <w:lang w:eastAsia="en-US"/>
        </w:rPr>
        <w:t>26 марта 2020</w:t>
      </w:r>
      <w:r w:rsidR="00B84611" w:rsidRPr="00D60F92">
        <w:rPr>
          <w:rFonts w:ascii="Arial Narrow" w:eastAsiaTheme="minorHAnsi" w:hAnsi="Arial Narrow"/>
          <w:b/>
          <w:sz w:val="28"/>
          <w:szCs w:val="28"/>
          <w:lang w:eastAsia="en-US"/>
        </w:rPr>
        <w:t xml:space="preserve"> г.</w:t>
      </w:r>
    </w:p>
    <w:p w:rsidR="00B84611" w:rsidRPr="0027756D" w:rsidRDefault="00B84611" w:rsidP="00B84611">
      <w:pPr>
        <w:rPr>
          <w:rFonts w:ascii="Arial Narrow" w:eastAsiaTheme="minorHAnsi" w:hAnsi="Arial Narrow"/>
          <w:b/>
          <w:sz w:val="28"/>
          <w:szCs w:val="22"/>
          <w:lang w:eastAsia="en-US"/>
        </w:rPr>
      </w:pPr>
      <w:r w:rsidRPr="0027756D">
        <w:rPr>
          <w:rFonts w:ascii="Arial Narrow" w:eastAsiaTheme="minorHAnsi" w:hAnsi="Arial Narrow" w:cstheme="minorBidi"/>
          <w:b/>
          <w:sz w:val="38"/>
          <w:szCs w:val="38"/>
          <w:lang w:eastAsia="en-US"/>
        </w:rPr>
        <w:t>Дружногорского городского поселения</w:t>
      </w:r>
      <w:r w:rsidRPr="0027756D">
        <w:rPr>
          <w:rFonts w:ascii="Arial Narrow" w:eastAsiaTheme="minorHAnsi" w:hAnsi="Arial Narrow" w:cstheme="minorBidi"/>
          <w:b/>
          <w:sz w:val="36"/>
          <w:szCs w:val="22"/>
          <w:lang w:eastAsia="en-US"/>
        </w:rPr>
        <w:t xml:space="preserve">                     </w:t>
      </w:r>
      <w:r w:rsidRPr="0027756D">
        <w:rPr>
          <w:rFonts w:ascii="Arial Narrow" w:eastAsiaTheme="minorHAnsi" w:hAnsi="Arial Narrow"/>
          <w:b/>
          <w:sz w:val="32"/>
          <w:szCs w:val="22"/>
          <w:lang w:eastAsia="en-US"/>
        </w:rPr>
        <w:t xml:space="preserve">№ </w:t>
      </w:r>
      <w:r>
        <w:rPr>
          <w:rFonts w:ascii="Arial Narrow" w:eastAsiaTheme="minorHAnsi" w:hAnsi="Arial Narrow"/>
          <w:b/>
          <w:sz w:val="32"/>
          <w:szCs w:val="22"/>
          <w:lang w:eastAsia="en-US"/>
        </w:rPr>
        <w:t>04</w:t>
      </w:r>
    </w:p>
    <w:p w:rsidR="00B84611" w:rsidRPr="0027756D" w:rsidRDefault="00B84611" w:rsidP="00B84611">
      <w:pPr>
        <w:rPr>
          <w:rFonts w:eastAsiaTheme="minorHAnsi"/>
          <w:b/>
          <w:sz w:val="20"/>
          <w:szCs w:val="20"/>
          <w:lang w:eastAsia="en-US"/>
        </w:rPr>
      </w:pPr>
      <w:r w:rsidRPr="0027756D">
        <w:rPr>
          <w:rFonts w:eastAsiaTheme="minorHAnsi"/>
          <w:b/>
          <w:i/>
          <w:sz w:val="20"/>
          <w:szCs w:val="20"/>
          <w:lang w:eastAsia="en-US"/>
        </w:rPr>
        <w:t>_________________</w:t>
      </w:r>
      <w:r w:rsidRPr="0027756D">
        <w:rPr>
          <w:rFonts w:eastAsiaTheme="minorHAnsi"/>
          <w:b/>
          <w:i/>
          <w:sz w:val="22"/>
          <w:szCs w:val="20"/>
          <w:lang w:eastAsia="en-US"/>
        </w:rPr>
        <w:t>Информационный бюллетень</w:t>
      </w:r>
      <w:r w:rsidRPr="0027756D">
        <w:rPr>
          <w:rFonts w:eastAsiaTheme="minorHAnsi"/>
          <w:b/>
          <w:i/>
          <w:sz w:val="20"/>
          <w:szCs w:val="20"/>
          <w:lang w:eastAsia="en-US"/>
        </w:rPr>
        <w:t>________________________________________</w:t>
      </w:r>
    </w:p>
    <w:p w:rsidR="00B84611" w:rsidRPr="0027756D" w:rsidRDefault="00B84611" w:rsidP="00B84611">
      <w:pPr>
        <w:ind w:right="260" w:firstLine="142"/>
        <w:jc w:val="right"/>
        <w:rPr>
          <w:rFonts w:eastAsiaTheme="minorHAnsi"/>
          <w:sz w:val="16"/>
          <w:szCs w:val="16"/>
          <w:lang w:eastAsia="en-US"/>
        </w:rPr>
      </w:pPr>
      <w:r w:rsidRPr="0027756D">
        <w:rPr>
          <w:rFonts w:eastAsiaTheme="minorHAnsi"/>
          <w:sz w:val="16"/>
          <w:szCs w:val="16"/>
          <w:lang w:eastAsia="en-US"/>
        </w:rPr>
        <w:t>Тираж:  10 экземпляров.  Распространяется бесплатно.</w:t>
      </w:r>
    </w:p>
    <w:p w:rsidR="00B84611" w:rsidRPr="0027756D" w:rsidRDefault="00B84611" w:rsidP="00B84611">
      <w:pPr>
        <w:ind w:right="260" w:firstLine="142"/>
        <w:jc w:val="right"/>
        <w:rPr>
          <w:rFonts w:eastAsiaTheme="minorHAnsi"/>
          <w:sz w:val="16"/>
          <w:szCs w:val="16"/>
          <w:lang w:eastAsia="en-US"/>
        </w:rPr>
      </w:pPr>
      <w:r w:rsidRPr="0027756D">
        <w:rPr>
          <w:rFonts w:eastAsiaTheme="minorHAnsi"/>
          <w:sz w:val="16"/>
          <w:szCs w:val="16"/>
          <w:lang w:eastAsia="en-US"/>
        </w:rPr>
        <w:t xml:space="preserve">Учредитель: Совет депутатов Дружногорского городского поселения; Главный редактор: </w:t>
      </w:r>
      <w:r>
        <w:rPr>
          <w:rFonts w:eastAsiaTheme="minorHAnsi"/>
          <w:sz w:val="16"/>
          <w:szCs w:val="16"/>
          <w:lang w:eastAsia="en-US"/>
        </w:rPr>
        <w:t>Отс И.В.</w:t>
      </w:r>
    </w:p>
    <w:p w:rsidR="00B84611" w:rsidRPr="0027756D" w:rsidRDefault="00B84611" w:rsidP="00B84611">
      <w:pPr>
        <w:ind w:right="260" w:firstLine="142"/>
        <w:jc w:val="right"/>
        <w:rPr>
          <w:rFonts w:eastAsiaTheme="minorHAnsi"/>
          <w:sz w:val="16"/>
          <w:szCs w:val="16"/>
          <w:lang w:eastAsia="en-US"/>
        </w:rPr>
      </w:pPr>
      <w:r w:rsidRPr="0027756D">
        <w:rPr>
          <w:rFonts w:eastAsiaTheme="minorHAnsi"/>
          <w:sz w:val="16"/>
          <w:szCs w:val="16"/>
          <w:lang w:eastAsia="en-US"/>
        </w:rPr>
        <w:t>Адрес редакции и издателя: 188377, Ленинградская обл., Гатчинский р-он, г.п. Дружная Горка, ул. Садовая, д.4</w:t>
      </w:r>
    </w:p>
    <w:p w:rsidR="00B84611" w:rsidRDefault="00B84611" w:rsidP="00B84611">
      <w:pPr>
        <w:pStyle w:val="ConsNormal"/>
        <w:ind w:firstLine="0"/>
        <w:jc w:val="both"/>
        <w:rPr>
          <w:rFonts w:ascii="Times New Roman" w:hAnsi="Times New Roman" w:cs="Times New Roman"/>
          <w:b/>
          <w:sz w:val="18"/>
          <w:szCs w:val="24"/>
        </w:rPr>
        <w:sectPr w:rsidR="00B84611" w:rsidSect="00C7753D">
          <w:footerReference w:type="default" r:id="rId8"/>
          <w:footerReference w:type="first" r:id="rId9"/>
          <w:pgSz w:w="11906" w:h="16838"/>
          <w:pgMar w:top="720" w:right="720" w:bottom="720" w:left="720" w:header="708" w:footer="28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B84611" w:rsidRDefault="00B84611" w:rsidP="00B84611">
      <w:pPr>
        <w:jc w:val="center"/>
      </w:pPr>
    </w:p>
    <w:p w:rsidR="00CF1D29" w:rsidRDefault="00CF1D29" w:rsidP="00CF1D29">
      <w:pPr>
        <w:ind w:firstLine="567"/>
        <w:jc w:val="center"/>
        <w:rPr>
          <w:b/>
        </w:rPr>
      </w:pPr>
      <w:r>
        <w:rPr>
          <w:b/>
        </w:rPr>
        <w:t>Извещение о предоставлении</w:t>
      </w:r>
    </w:p>
    <w:p w:rsidR="00CF1D29" w:rsidRDefault="00CF1D29" w:rsidP="00CF1D29">
      <w:pPr>
        <w:ind w:firstLine="567"/>
        <w:jc w:val="center"/>
        <w:rPr>
          <w:b/>
        </w:rPr>
      </w:pPr>
      <w:r>
        <w:rPr>
          <w:b/>
        </w:rPr>
        <w:t>земельных участков</w:t>
      </w:r>
    </w:p>
    <w:p w:rsidR="00CF1D29" w:rsidRDefault="00CF1D29" w:rsidP="00CF1D29">
      <w:pPr>
        <w:ind w:firstLine="567"/>
        <w:jc w:val="center"/>
        <w:rPr>
          <w:b/>
          <w:color w:val="FF0000"/>
          <w:u w:val="single"/>
        </w:rPr>
      </w:pPr>
      <w:r>
        <w:rPr>
          <w:b/>
        </w:rPr>
        <w:t>№ 260320/1793656/01</w:t>
      </w:r>
    </w:p>
    <w:p w:rsidR="00CF1D29" w:rsidRDefault="00CF1D29" w:rsidP="00CF1D29">
      <w:pPr>
        <w:ind w:firstLine="567"/>
        <w:jc w:val="center"/>
        <w:rPr>
          <w:b/>
          <w:color w:val="FF0000"/>
          <w:u w:val="single"/>
        </w:rPr>
      </w:pPr>
    </w:p>
    <w:p w:rsidR="00CF1D29" w:rsidRDefault="00CF1D29" w:rsidP="00CF1D29">
      <w:pPr>
        <w:pStyle w:val="af"/>
        <w:ind w:firstLine="567"/>
        <w:jc w:val="both"/>
        <w:rPr>
          <w:rFonts w:ascii="Times New Roman" w:hAnsi="Times New Roman"/>
          <w:sz w:val="18"/>
          <w:szCs w:val="18"/>
        </w:rPr>
      </w:pPr>
      <w:r>
        <w:rPr>
          <w:rFonts w:ascii="Times New Roman" w:hAnsi="Times New Roman"/>
          <w:sz w:val="18"/>
          <w:szCs w:val="18"/>
        </w:rPr>
        <w:t>Администрация Дружногорского городского поселения в соответствии со ст.39.18 Земельного кодекса РФ</w:t>
      </w:r>
      <w:r>
        <w:rPr>
          <w:sz w:val="18"/>
          <w:szCs w:val="18"/>
        </w:rPr>
        <w:t xml:space="preserve"> </w:t>
      </w:r>
      <w:r>
        <w:rPr>
          <w:rFonts w:ascii="Times New Roman" w:hAnsi="Times New Roman"/>
          <w:sz w:val="18"/>
          <w:szCs w:val="18"/>
        </w:rPr>
        <w:t>информирует о возможности предоставления в собственность нижеуказанных земельных участков и информирует о приеме заявлений граждан о намерении участвовать в соответствующих аукционах.</w:t>
      </w:r>
    </w:p>
    <w:p w:rsidR="00CF1D29" w:rsidRDefault="00CF1D29" w:rsidP="00CF1D29">
      <w:pPr>
        <w:pStyle w:val="af"/>
        <w:ind w:firstLine="567"/>
        <w:jc w:val="both"/>
        <w:rPr>
          <w:rFonts w:ascii="Times New Roman" w:hAnsi="Times New Roman"/>
          <w:sz w:val="18"/>
          <w:szCs w:val="18"/>
        </w:rPr>
      </w:pPr>
      <w:r>
        <w:rPr>
          <w:rFonts w:ascii="Times New Roman" w:hAnsi="Times New Roman"/>
          <w:sz w:val="18"/>
          <w:szCs w:val="18"/>
        </w:rPr>
        <w:t>Граждане, заинтересованные в предоставлении земельного участка, вправе в течение 30 дней со дня опубликования данного извещения подать заявление о намерении участвовать в аукционе по продаже земельного участка. Дата окончания приёма заявлений - 27.04.2020.</w:t>
      </w:r>
    </w:p>
    <w:p w:rsidR="00CF1D29" w:rsidRDefault="00CF1D29" w:rsidP="00CF1D29">
      <w:pPr>
        <w:pStyle w:val="af"/>
        <w:ind w:firstLine="567"/>
        <w:jc w:val="both"/>
        <w:rPr>
          <w:rFonts w:ascii="Times New Roman" w:hAnsi="Times New Roman"/>
          <w:color w:val="000000"/>
          <w:sz w:val="18"/>
          <w:szCs w:val="18"/>
        </w:rPr>
      </w:pPr>
      <w:r>
        <w:rPr>
          <w:rFonts w:ascii="Times New Roman" w:hAnsi="Times New Roman"/>
          <w:color w:val="000000"/>
          <w:sz w:val="18"/>
          <w:szCs w:val="18"/>
        </w:rPr>
        <w:t xml:space="preserve">Заявления принимаются в бумажном виде в будние дни с 9 до 17 часов (с 13.00-14.00 часов – перерыв) по адресу: Ленинградская область, Гатчинский район, г.п. Дружная Горка, ул. Садовая, д. 4, каб. № 8. Либо направляются по указанному адресу ценным письмом с описью вложения. Либо подаются в виде электронного документа или электронного образа такого документа, заверенного усиленной квалифицированной электронной подписью, на адрес электронной почты adm.drgp@ya.ru. Заявления в виде электронного документа представляются в виде файлов в формате *.doc, *.docx, *.rtf. Заявления, предоставляемые в форме электронного образа документа, а также прилагаемые к заявлению документы, в том числе доверенности, направляются в виде файлов в формате *.pdf. В заявлении в обязательном порядке указываются фамилия, имя, отчество, дата рождения заявителя, все реквизиты документа удостоверяющего личность, адрес места жительства заявителя, адрес электронной почты. К заявлению прикладывается копия документа, удостоверяющего личность заявителя. </w:t>
      </w:r>
      <w:r>
        <w:rPr>
          <w:rFonts w:ascii="Times New Roman" w:hAnsi="Times New Roman"/>
          <w:sz w:val="18"/>
          <w:szCs w:val="18"/>
        </w:rPr>
        <w:t>Справки по телефону: 8-813-716-51-34.</w:t>
      </w:r>
    </w:p>
    <w:p w:rsidR="00CF1D29" w:rsidRDefault="00CF1D29" w:rsidP="00CF1D29">
      <w:pPr>
        <w:pStyle w:val="af"/>
        <w:ind w:firstLine="567"/>
        <w:jc w:val="both"/>
        <w:rPr>
          <w:rFonts w:ascii="Times New Roman" w:hAnsi="Times New Roman"/>
          <w:sz w:val="18"/>
          <w:szCs w:val="18"/>
        </w:rPr>
      </w:pPr>
    </w:p>
    <w:p w:rsidR="00CF1D29" w:rsidRDefault="00CF1D29" w:rsidP="00CF1D29">
      <w:pPr>
        <w:pStyle w:val="af"/>
        <w:ind w:firstLine="567"/>
        <w:jc w:val="both"/>
        <w:rPr>
          <w:rFonts w:ascii="Times New Roman" w:hAnsi="Times New Roman"/>
          <w:i/>
          <w:sz w:val="18"/>
          <w:szCs w:val="18"/>
        </w:rPr>
      </w:pPr>
      <w:r>
        <w:rPr>
          <w:rFonts w:ascii="Times New Roman" w:hAnsi="Times New Roman"/>
          <w:i/>
          <w:sz w:val="18"/>
          <w:szCs w:val="18"/>
        </w:rPr>
        <w:t>Земельный участок № 1</w:t>
      </w:r>
    </w:p>
    <w:p w:rsidR="00CF1D29" w:rsidRDefault="00CF1D29" w:rsidP="00CF1D29">
      <w:pPr>
        <w:pStyle w:val="af"/>
        <w:ind w:firstLine="567"/>
        <w:jc w:val="both"/>
        <w:rPr>
          <w:rFonts w:ascii="Times New Roman" w:hAnsi="Times New Roman"/>
          <w:sz w:val="18"/>
          <w:szCs w:val="18"/>
        </w:rPr>
      </w:pPr>
      <w:r>
        <w:rPr>
          <w:rFonts w:ascii="Times New Roman" w:hAnsi="Times New Roman"/>
          <w:sz w:val="18"/>
          <w:szCs w:val="18"/>
        </w:rPr>
        <w:t>Категория земель: земли населенных пунктов; вид разрешённого использования: для индивидуального жилищного строительства; адрес (местоположение): Ленинградская область, Гатчинский муниципальный район, Дружногорское городское поселение, гп. Дружная Горка, проезд Лесной; проектная площадь: 1500 кв.м. Земельный участок предстоит образовать в соответствии со схемой расположения земельного участка. Адрес и время приема граждан для ознакомления со схемой расположения участка: в будние дни с 9 до 17 часов (с 13.00-14.00 часов – перерыв) по адресу: Ленинградская область, Гатчинский район, г.п. Дружная Горка, ул. Садовая, д. 4, каб. № 8</w:t>
      </w:r>
    </w:p>
    <w:p w:rsidR="00CF1D29" w:rsidRDefault="00CF1D29" w:rsidP="00CF1D29">
      <w:pPr>
        <w:pStyle w:val="af"/>
        <w:ind w:firstLine="567"/>
        <w:jc w:val="both"/>
        <w:rPr>
          <w:rFonts w:ascii="Times New Roman" w:hAnsi="Times New Roman"/>
          <w:i/>
          <w:sz w:val="18"/>
          <w:szCs w:val="18"/>
        </w:rPr>
      </w:pPr>
    </w:p>
    <w:p w:rsidR="00CF1D29" w:rsidRDefault="00CF1D29" w:rsidP="00CF1D29">
      <w:pPr>
        <w:pStyle w:val="af"/>
        <w:ind w:firstLine="567"/>
        <w:jc w:val="both"/>
        <w:rPr>
          <w:rFonts w:ascii="Times New Roman" w:hAnsi="Times New Roman"/>
          <w:i/>
          <w:sz w:val="18"/>
          <w:szCs w:val="18"/>
        </w:rPr>
      </w:pPr>
      <w:r>
        <w:rPr>
          <w:rFonts w:ascii="Times New Roman" w:hAnsi="Times New Roman"/>
          <w:i/>
          <w:sz w:val="18"/>
          <w:szCs w:val="18"/>
        </w:rPr>
        <w:t>Земельный участок № 2</w:t>
      </w:r>
    </w:p>
    <w:p w:rsidR="00CF1D29" w:rsidRDefault="00CF1D29" w:rsidP="00CF1D29">
      <w:pPr>
        <w:pStyle w:val="af"/>
        <w:ind w:firstLine="567"/>
        <w:jc w:val="both"/>
        <w:rPr>
          <w:rFonts w:ascii="Times New Roman" w:hAnsi="Times New Roman"/>
          <w:color w:val="000000"/>
          <w:sz w:val="18"/>
          <w:szCs w:val="18"/>
        </w:rPr>
      </w:pPr>
      <w:r>
        <w:rPr>
          <w:rFonts w:ascii="Times New Roman" w:hAnsi="Times New Roman"/>
          <w:sz w:val="18"/>
          <w:szCs w:val="18"/>
        </w:rPr>
        <w:t>Категория земель: земли населенных пунктов; вид разрешённого использования: для индивидуального жилищного строительства; адрес (местоположение):</w:t>
      </w:r>
      <w:r>
        <w:rPr>
          <w:sz w:val="18"/>
          <w:szCs w:val="18"/>
        </w:rPr>
        <w:t xml:space="preserve"> </w:t>
      </w:r>
      <w:r>
        <w:rPr>
          <w:rFonts w:ascii="Times New Roman" w:hAnsi="Times New Roman"/>
          <w:sz w:val="18"/>
          <w:szCs w:val="18"/>
        </w:rPr>
        <w:t xml:space="preserve">Ленинградская область, Гатчинский муниципальный район, Дружногорское городское поселение, гп. Дружная Горка, ул. Лесная; проектная площадь: 1005 кв.м. </w:t>
      </w:r>
      <w:r>
        <w:rPr>
          <w:rFonts w:ascii="Times New Roman" w:hAnsi="Times New Roman"/>
          <w:color w:val="000000"/>
          <w:sz w:val="18"/>
          <w:szCs w:val="18"/>
        </w:rPr>
        <w:t xml:space="preserve">Земельный участок предстоит образовать в соответствии со схемой расположения земельного участка. </w:t>
      </w:r>
      <w:r>
        <w:rPr>
          <w:rFonts w:ascii="Times New Roman" w:hAnsi="Times New Roman"/>
          <w:iCs/>
          <w:color w:val="000000"/>
          <w:sz w:val="18"/>
          <w:szCs w:val="18"/>
        </w:rPr>
        <w:t>Адрес и время приема граждан для ознакомления со схемой расположения участка:</w:t>
      </w:r>
      <w:r>
        <w:rPr>
          <w:rFonts w:ascii="Times New Roman" w:hAnsi="Times New Roman"/>
          <w:color w:val="000000"/>
          <w:sz w:val="18"/>
          <w:szCs w:val="18"/>
        </w:rPr>
        <w:t xml:space="preserve"> в будние дни с 9 до 17 часов (с 13.00-14.00 часов – перерыв) по адресу: Ленинградская область, Гатчинский район, г.п. Дружная Горка, ул. Садовая, д. 4, каб. № 8</w:t>
      </w:r>
    </w:p>
    <w:p w:rsidR="00496C7A" w:rsidRDefault="00496C7A" w:rsidP="00CF1D29">
      <w:pPr>
        <w:pStyle w:val="af"/>
        <w:ind w:firstLine="567"/>
        <w:jc w:val="both"/>
        <w:rPr>
          <w:rFonts w:ascii="Times New Roman" w:hAnsi="Times New Roman"/>
          <w:color w:val="000000"/>
          <w:sz w:val="18"/>
          <w:szCs w:val="18"/>
        </w:rPr>
      </w:pPr>
    </w:p>
    <w:p w:rsidR="00496C7A" w:rsidRDefault="00496C7A" w:rsidP="00CF1D29">
      <w:pPr>
        <w:pStyle w:val="af"/>
        <w:ind w:firstLine="567"/>
        <w:jc w:val="both"/>
        <w:rPr>
          <w:rFonts w:ascii="Times New Roman" w:hAnsi="Times New Roman"/>
          <w:color w:val="000000"/>
          <w:sz w:val="18"/>
          <w:szCs w:val="18"/>
        </w:rPr>
      </w:pPr>
    </w:p>
    <w:p w:rsidR="00496C7A" w:rsidRPr="00F10E1C" w:rsidRDefault="00496C7A" w:rsidP="00496C7A">
      <w:pPr>
        <w:jc w:val="center"/>
        <w:rPr>
          <w:b/>
        </w:rPr>
      </w:pPr>
      <w:r w:rsidRPr="00F10E1C">
        <w:rPr>
          <w:b/>
        </w:rPr>
        <w:t>ИНФОРМАЦИОННОЕ СООБЩЕНИЕ</w:t>
      </w:r>
    </w:p>
    <w:p w:rsidR="00496C7A" w:rsidRPr="00F10E1C" w:rsidRDefault="00496C7A" w:rsidP="00496C7A">
      <w:pPr>
        <w:jc w:val="center"/>
        <w:rPr>
          <w:b/>
        </w:rPr>
      </w:pPr>
      <w:r w:rsidRPr="00F10E1C">
        <w:rPr>
          <w:b/>
        </w:rPr>
        <w:t>о проведении публичных слушаний</w:t>
      </w:r>
    </w:p>
    <w:p w:rsidR="00496C7A" w:rsidRPr="00F10E1C" w:rsidRDefault="00496C7A" w:rsidP="00496C7A">
      <w:pPr>
        <w:jc w:val="center"/>
        <w:rPr>
          <w:b/>
        </w:rPr>
      </w:pPr>
    </w:p>
    <w:p w:rsidR="00496C7A" w:rsidRPr="00F10E1C" w:rsidRDefault="00496C7A" w:rsidP="00496C7A">
      <w:pPr>
        <w:ind w:firstLine="708"/>
        <w:jc w:val="both"/>
        <w:rPr>
          <w:b/>
          <w:bCs/>
        </w:rPr>
      </w:pPr>
      <w:r w:rsidRPr="00F10E1C">
        <w:rPr>
          <w:b/>
        </w:rPr>
        <w:t xml:space="preserve">     Совет депутатов МО Дружногорское городское поселение Гатчинского муниципального района Ленинградской области информирует население о принятии участия в проведении публичных слушаний по проекту отчета об исполнении </w:t>
      </w:r>
      <w:r w:rsidRPr="00F10E1C">
        <w:rPr>
          <w:b/>
          <w:bCs/>
        </w:rPr>
        <w:t>Бюджета Дружногорского городского   поселения за 2019 год, которые состоятся:</w:t>
      </w:r>
    </w:p>
    <w:p w:rsidR="00496C7A" w:rsidRDefault="00496C7A" w:rsidP="00496C7A">
      <w:pPr>
        <w:jc w:val="both"/>
        <w:rPr>
          <w:b/>
          <w:bCs/>
        </w:rPr>
      </w:pPr>
      <w:r w:rsidRPr="00F10E1C">
        <w:rPr>
          <w:b/>
        </w:rPr>
        <w:t xml:space="preserve">     15 апреля </w:t>
      </w:r>
      <w:r w:rsidRPr="00F10E1C">
        <w:rPr>
          <w:b/>
          <w:bCs/>
        </w:rPr>
        <w:t>20120 года  в 16.00 по адресу п. Дружная Горка, ул. Садовая,  д. 4 актовый зал администрации.</w:t>
      </w:r>
    </w:p>
    <w:p w:rsidR="00496C7A" w:rsidRPr="00F10E1C" w:rsidRDefault="00496C7A" w:rsidP="00496C7A">
      <w:pPr>
        <w:jc w:val="both"/>
        <w:rPr>
          <w:b/>
          <w:bCs/>
        </w:rPr>
      </w:pPr>
    </w:p>
    <w:p w:rsidR="00496C7A" w:rsidRDefault="00496C7A" w:rsidP="00CF1D29">
      <w:pPr>
        <w:pStyle w:val="af"/>
        <w:ind w:firstLine="567"/>
        <w:jc w:val="both"/>
        <w:rPr>
          <w:rFonts w:ascii="Times New Roman" w:hAnsi="Times New Roman"/>
          <w:sz w:val="18"/>
          <w:szCs w:val="18"/>
        </w:rPr>
      </w:pPr>
    </w:p>
    <w:p w:rsidR="00CF1D29" w:rsidRDefault="00CF1D29" w:rsidP="00CF1D29">
      <w:pPr>
        <w:pStyle w:val="af"/>
        <w:ind w:firstLine="567"/>
        <w:jc w:val="both"/>
        <w:rPr>
          <w:rFonts w:ascii="Times New Roman" w:hAnsi="Times New Roman"/>
          <w:sz w:val="18"/>
          <w:szCs w:val="18"/>
        </w:rPr>
      </w:pPr>
    </w:p>
    <w:p w:rsidR="00B84611" w:rsidRPr="00852A81" w:rsidRDefault="00B84611" w:rsidP="002A2CEF">
      <w:pPr>
        <w:pStyle w:val="a5"/>
        <w:jc w:val="center"/>
        <w:rPr>
          <w:rFonts w:ascii="Times New Roman" w:hAnsi="Times New Roman" w:cs="Times New Roman"/>
          <w:b/>
          <w:sz w:val="18"/>
          <w:szCs w:val="18"/>
        </w:rPr>
      </w:pPr>
      <w:r w:rsidRPr="00852A81">
        <w:rPr>
          <w:rFonts w:ascii="Times New Roman" w:hAnsi="Times New Roman" w:cs="Times New Roman"/>
          <w:b/>
          <w:sz w:val="18"/>
          <w:szCs w:val="18"/>
        </w:rPr>
        <w:t xml:space="preserve">АДМИНИСТРАЦИЯ  ДРУЖНОГОРСКОГО ГОРОДСКОГО ПОСЕЛЕНИЯ </w:t>
      </w:r>
    </w:p>
    <w:p w:rsidR="00B84611" w:rsidRPr="00852A81" w:rsidRDefault="00B84611" w:rsidP="002A2CEF">
      <w:pPr>
        <w:pStyle w:val="a5"/>
        <w:jc w:val="center"/>
        <w:rPr>
          <w:rFonts w:ascii="Times New Roman" w:hAnsi="Times New Roman" w:cs="Times New Roman"/>
          <w:b/>
          <w:sz w:val="18"/>
          <w:szCs w:val="18"/>
        </w:rPr>
      </w:pPr>
      <w:r w:rsidRPr="00852A81">
        <w:rPr>
          <w:rFonts w:ascii="Times New Roman" w:hAnsi="Times New Roman" w:cs="Times New Roman"/>
          <w:b/>
          <w:sz w:val="18"/>
          <w:szCs w:val="18"/>
        </w:rPr>
        <w:t xml:space="preserve"> ГАТЧИНСКОГО МУНИЦИПАЛЬНОГО РАЙОНА ЛЕНИНГРАДСКОЙ ОБЛАСТИ</w:t>
      </w:r>
    </w:p>
    <w:p w:rsidR="00B84611" w:rsidRPr="00852A81" w:rsidRDefault="00B84611" w:rsidP="002A2CEF">
      <w:pPr>
        <w:pStyle w:val="10"/>
        <w:jc w:val="center"/>
        <w:rPr>
          <w:rFonts w:ascii="Times New Roman" w:hAnsi="Times New Roman" w:cs="Times New Roman"/>
          <w:b w:val="0"/>
          <w:sz w:val="18"/>
          <w:szCs w:val="18"/>
        </w:rPr>
      </w:pPr>
      <w:r w:rsidRPr="00852A81">
        <w:rPr>
          <w:rFonts w:ascii="Times New Roman" w:hAnsi="Times New Roman" w:cs="Times New Roman"/>
          <w:sz w:val="18"/>
          <w:szCs w:val="18"/>
        </w:rPr>
        <w:t>П О С Т А Н О В Л Е Н И Е</w:t>
      </w:r>
    </w:p>
    <w:p w:rsidR="00B84611" w:rsidRPr="00852A81" w:rsidRDefault="00B84611" w:rsidP="00B84611">
      <w:pPr>
        <w:jc w:val="center"/>
      </w:pPr>
    </w:p>
    <w:p w:rsidR="00B84611" w:rsidRPr="00852A81" w:rsidRDefault="00B84611" w:rsidP="00B84611">
      <w:r w:rsidRPr="00852A81">
        <w:rPr>
          <w:b/>
        </w:rPr>
        <w:t xml:space="preserve">От 19 марта 2020 г.                                                                                                               </w:t>
      </w:r>
      <w:r>
        <w:rPr>
          <w:b/>
        </w:rPr>
        <w:t xml:space="preserve">                                                    </w:t>
      </w:r>
      <w:r w:rsidRPr="00852A81">
        <w:rPr>
          <w:b/>
        </w:rPr>
        <w:t>№  59</w:t>
      </w:r>
    </w:p>
    <w:p w:rsidR="00B84611" w:rsidRPr="00852A81" w:rsidRDefault="00B84611" w:rsidP="00B84611">
      <w:pPr>
        <w:rPr>
          <w:b/>
        </w:rPr>
      </w:pPr>
    </w:p>
    <w:p w:rsidR="00B84611" w:rsidRPr="00852A81" w:rsidRDefault="00B84611" w:rsidP="00B84611">
      <w:pPr>
        <w:jc w:val="both"/>
        <w:sectPr w:rsidR="00B84611" w:rsidRPr="00852A81" w:rsidSect="00C7753D">
          <w:type w:val="continuous"/>
          <w:pgSz w:w="11906" w:h="16838" w:code="9"/>
          <w:pgMar w:top="851" w:right="991" w:bottom="709" w:left="1418" w:header="720" w:footer="397" w:gutter="0"/>
          <w:pgBorders w:offsetFrom="page">
            <w:top w:val="single" w:sz="4" w:space="24" w:color="auto"/>
            <w:left w:val="single" w:sz="4" w:space="24" w:color="auto"/>
            <w:bottom w:val="single" w:sz="4" w:space="24" w:color="auto"/>
            <w:right w:val="single" w:sz="4" w:space="24" w:color="auto"/>
          </w:pgBorders>
          <w:cols w:space="720"/>
          <w:docGrid w:linePitch="272"/>
        </w:sectPr>
      </w:pPr>
    </w:p>
    <w:p w:rsidR="00B84611" w:rsidRPr="00852A81" w:rsidRDefault="00B84611" w:rsidP="00B84611">
      <w:pPr>
        <w:jc w:val="both"/>
      </w:pPr>
      <w:r w:rsidRPr="00852A81">
        <w:lastRenderedPageBreak/>
        <w:t xml:space="preserve">Об организации обеспечения своевременного проведения капитального ремонта общего имущества за счёт взносов собственников в многоквартирных  домах, расположенных на территории МО Дружногорское городское поселение Гатчинского муниципального района Ленинградской области в 2020 году </w:t>
      </w:r>
    </w:p>
    <w:p w:rsidR="00B84611" w:rsidRPr="00852A81" w:rsidRDefault="00B84611" w:rsidP="00B84611">
      <w:pPr>
        <w:jc w:val="both"/>
      </w:pPr>
    </w:p>
    <w:p w:rsidR="00B84611" w:rsidRPr="00852A81" w:rsidRDefault="00B84611" w:rsidP="00B84611">
      <w:pPr>
        <w:jc w:val="both"/>
      </w:pPr>
    </w:p>
    <w:p w:rsidR="00B84611" w:rsidRPr="00852A81" w:rsidRDefault="00B84611" w:rsidP="00B84611">
      <w:pPr>
        <w:jc w:val="both"/>
      </w:pPr>
    </w:p>
    <w:p w:rsidR="00B84611" w:rsidRPr="00852A81" w:rsidRDefault="00B84611" w:rsidP="00B84611">
      <w:pPr>
        <w:jc w:val="both"/>
      </w:pPr>
    </w:p>
    <w:p w:rsidR="00B84611" w:rsidRPr="00852A81" w:rsidRDefault="00B84611" w:rsidP="00B84611">
      <w:pPr>
        <w:jc w:val="both"/>
      </w:pPr>
    </w:p>
    <w:p w:rsidR="00B84611" w:rsidRPr="00852A81" w:rsidRDefault="00B84611" w:rsidP="00B84611">
      <w:pPr>
        <w:jc w:val="both"/>
      </w:pPr>
    </w:p>
    <w:p w:rsidR="00B84611" w:rsidRPr="00852A81" w:rsidRDefault="00B84611" w:rsidP="00B84611">
      <w:pPr>
        <w:jc w:val="both"/>
      </w:pPr>
    </w:p>
    <w:p w:rsidR="00B84611" w:rsidRPr="00852A81" w:rsidRDefault="00B84611" w:rsidP="00B84611">
      <w:pPr>
        <w:jc w:val="both"/>
        <w:sectPr w:rsidR="00B84611" w:rsidRPr="00852A81" w:rsidSect="00C7753D">
          <w:type w:val="continuous"/>
          <w:pgSz w:w="11906" w:h="16838" w:code="9"/>
          <w:pgMar w:top="851" w:right="991" w:bottom="709" w:left="1418" w:header="720" w:footer="397" w:gutter="0"/>
          <w:pgBorders w:offsetFrom="page">
            <w:top w:val="single" w:sz="4" w:space="24" w:color="auto"/>
            <w:left w:val="single" w:sz="4" w:space="24" w:color="auto"/>
            <w:bottom w:val="single" w:sz="4" w:space="24" w:color="auto"/>
            <w:right w:val="single" w:sz="4" w:space="24" w:color="auto"/>
          </w:pgBorders>
          <w:cols w:num="2" w:space="720"/>
          <w:docGrid w:linePitch="272"/>
        </w:sectPr>
      </w:pPr>
    </w:p>
    <w:p w:rsidR="002A2CEF" w:rsidRDefault="00B84611" w:rsidP="00B84611">
      <w:pPr>
        <w:ind w:firstLine="709"/>
        <w:jc w:val="both"/>
      </w:pPr>
      <w:r w:rsidRPr="00852A81">
        <w:t>В соответствии с поступившим предложением некоммерческой организации «Фонд капитального ремонта многоквартирных домов Ленинградской области» собственникам помещений в многоквартирных домах, включенных в краткосрочный план реализации в 2020, 2021 и 2022 годах региональной программы капитального ремонта общего имущества в многоквартирных домах, расположенных на территории Ленинградской области, на 2014-2043гг., в связи с истечением срока установленного частью 4 статьи 189 Жилищного кодекса РФ, руководствуясь частью 6 статьи 189, частью 2 статьи 190 Жилищного кодекса РФ, пунктом 5 статьи 182 Жилищного кодекса РФ, частью 9 статьи 17 областного закона Ленинградской области от 29 ноября 2013 года №82-оз «Об отдельных вопросах организации и проведения капитального ремонта общего имущества в многоквартирных домах, расположенных на территории</w:t>
      </w:r>
    </w:p>
    <w:p w:rsidR="002A2CEF" w:rsidRDefault="002A2CEF" w:rsidP="00B84611">
      <w:pPr>
        <w:ind w:firstLine="709"/>
        <w:jc w:val="both"/>
      </w:pPr>
    </w:p>
    <w:p w:rsidR="002A2CEF" w:rsidRDefault="002A2CEF" w:rsidP="00B84611">
      <w:pPr>
        <w:ind w:firstLine="709"/>
        <w:jc w:val="both"/>
      </w:pPr>
    </w:p>
    <w:p w:rsidR="002A2CEF" w:rsidRDefault="002A2CEF" w:rsidP="00B84611">
      <w:pPr>
        <w:ind w:firstLine="709"/>
        <w:jc w:val="both"/>
      </w:pPr>
    </w:p>
    <w:p w:rsidR="00B84611" w:rsidRPr="00852A81" w:rsidRDefault="00B84611" w:rsidP="00B84611">
      <w:pPr>
        <w:ind w:firstLine="709"/>
        <w:jc w:val="both"/>
      </w:pPr>
      <w:r w:rsidRPr="00852A81">
        <w:t xml:space="preserve"> Ленинградской области», руководствуясь Уставом МО Дружногорское городское поселение Гатчинского муниципального района Ленинградской области,</w:t>
      </w:r>
    </w:p>
    <w:p w:rsidR="00B84611" w:rsidRPr="00852A81" w:rsidRDefault="00B84611" w:rsidP="00B84611">
      <w:pPr>
        <w:jc w:val="both"/>
      </w:pPr>
      <w:r w:rsidRPr="00852A81">
        <w:t xml:space="preserve"> </w:t>
      </w:r>
    </w:p>
    <w:p w:rsidR="00B84611" w:rsidRPr="00852A81" w:rsidRDefault="00B84611" w:rsidP="00B84611">
      <w:pPr>
        <w:jc w:val="center"/>
        <w:rPr>
          <w:b/>
        </w:rPr>
      </w:pPr>
      <w:r w:rsidRPr="00852A81">
        <w:rPr>
          <w:b/>
        </w:rPr>
        <w:t>П О С Т А Н О В Л Я Е Т:</w:t>
      </w:r>
    </w:p>
    <w:p w:rsidR="00B84611" w:rsidRPr="00852A81" w:rsidRDefault="00B84611" w:rsidP="00B84611">
      <w:pPr>
        <w:jc w:val="center"/>
      </w:pPr>
    </w:p>
    <w:p w:rsidR="00B84611" w:rsidRPr="00852A81" w:rsidRDefault="00B84611" w:rsidP="00B84611">
      <w:pPr>
        <w:pStyle w:val="ab"/>
        <w:numPr>
          <w:ilvl w:val="0"/>
          <w:numId w:val="2"/>
        </w:numPr>
        <w:ind w:left="0" w:firstLine="709"/>
        <w:contextualSpacing/>
        <w:jc w:val="both"/>
        <w:rPr>
          <w:rFonts w:ascii="Times New Roman" w:hAnsi="Times New Roman" w:cs="Times New Roman"/>
        </w:rPr>
      </w:pPr>
      <w:r w:rsidRPr="00852A81">
        <w:rPr>
          <w:rFonts w:ascii="Times New Roman" w:hAnsi="Times New Roman" w:cs="Times New Roman"/>
        </w:rPr>
        <w:t>Утвердить перечень работ и (или) услуг по капитальному ремонту в соответствии с предложением регионального оператора согласно краткосрочному плану реализации в 2020, 2021 и 2022  годах Региональной программы капитального ремонта общего имущества в многоквартирных домах, расположенных на территории Ленинградской области, на 2014 – 2043 годы, утвержденному постановлением Правительства Ленинградской области от 23 июля 2019 года № 345 «О Краткосрочном плане реализации в 2020, 2021 и 2022 годах Региональной программы капитального ремонта общего имущества в многоквартирных домах, расположенных на территории Ленинградской области, на 2014-2043 годы»;</w:t>
      </w:r>
    </w:p>
    <w:p w:rsidR="00B84611" w:rsidRPr="00852A81" w:rsidRDefault="00B84611" w:rsidP="00B84611">
      <w:pPr>
        <w:pStyle w:val="ab"/>
        <w:numPr>
          <w:ilvl w:val="0"/>
          <w:numId w:val="2"/>
        </w:numPr>
        <w:ind w:left="0" w:firstLine="709"/>
        <w:contextualSpacing/>
        <w:jc w:val="both"/>
        <w:rPr>
          <w:rStyle w:val="f12"/>
          <w:rFonts w:cs="Times New Roman"/>
          <w:sz w:val="18"/>
        </w:rPr>
      </w:pPr>
      <w:r w:rsidRPr="00852A81">
        <w:rPr>
          <w:rStyle w:val="f12"/>
          <w:rFonts w:cs="Times New Roman"/>
          <w:sz w:val="18"/>
        </w:rPr>
        <w:t>Утвердить сметы расходов на капитальный ремонт:</w:t>
      </w:r>
    </w:p>
    <w:p w:rsidR="00B84611" w:rsidRPr="00852A81" w:rsidRDefault="00B84611" w:rsidP="00B84611">
      <w:pPr>
        <w:pStyle w:val="ab"/>
        <w:numPr>
          <w:ilvl w:val="1"/>
          <w:numId w:val="2"/>
        </w:numPr>
        <w:ind w:left="0" w:firstLine="709"/>
        <w:contextualSpacing/>
        <w:jc w:val="both"/>
        <w:rPr>
          <w:rStyle w:val="f12"/>
          <w:rFonts w:cs="Times New Roman"/>
          <w:sz w:val="18"/>
        </w:rPr>
      </w:pPr>
      <w:r w:rsidRPr="00852A81">
        <w:rPr>
          <w:rStyle w:val="f12"/>
          <w:rFonts w:cs="Times New Roman"/>
          <w:sz w:val="18"/>
        </w:rPr>
        <w:t>Капитальный ремонт системы водоотведения многоквартирного дома по адресу: Ленинградская область, Гатчинский район, Дружногорское городское поселение, г.п. Дружная Горка, ул. Здравомыслова, д. 4: 341 353,20 руб.;</w:t>
      </w:r>
    </w:p>
    <w:p w:rsidR="00B84611" w:rsidRPr="00852A81" w:rsidRDefault="00B84611" w:rsidP="00B84611">
      <w:pPr>
        <w:pStyle w:val="ab"/>
        <w:numPr>
          <w:ilvl w:val="1"/>
          <w:numId w:val="2"/>
        </w:numPr>
        <w:ind w:left="0" w:firstLine="709"/>
        <w:contextualSpacing/>
        <w:jc w:val="both"/>
        <w:rPr>
          <w:rStyle w:val="f12"/>
          <w:rFonts w:cs="Times New Roman"/>
          <w:sz w:val="18"/>
        </w:rPr>
      </w:pPr>
      <w:r w:rsidRPr="00852A81">
        <w:rPr>
          <w:rStyle w:val="f12"/>
          <w:rFonts w:cs="Times New Roman"/>
          <w:sz w:val="18"/>
        </w:rPr>
        <w:t>Капитальный ремонт системы водоотведения многоквартирного дома по адресу: Ленинградская область, Гатчинский район, Дружногорское городское поселение, г.п. Дружная Горка, ул. Здравомыслова, д. 5: 362 492,40 руб.;</w:t>
      </w:r>
    </w:p>
    <w:p w:rsidR="00B84611" w:rsidRPr="00852A81" w:rsidRDefault="00B84611" w:rsidP="00B84611">
      <w:pPr>
        <w:pStyle w:val="ab"/>
        <w:numPr>
          <w:ilvl w:val="1"/>
          <w:numId w:val="2"/>
        </w:numPr>
        <w:ind w:left="1789" w:hanging="1080"/>
        <w:contextualSpacing/>
        <w:jc w:val="both"/>
        <w:rPr>
          <w:rFonts w:ascii="Times New Roman" w:hAnsi="Times New Roman" w:cs="Times New Roman"/>
        </w:rPr>
      </w:pPr>
      <w:r w:rsidRPr="00852A81">
        <w:rPr>
          <w:rStyle w:val="f12"/>
          <w:rFonts w:cs="Times New Roman"/>
          <w:sz w:val="18"/>
        </w:rPr>
        <w:t>Осуществление строительного контроля на сумму: 15 062,30 руб.</w:t>
      </w:r>
    </w:p>
    <w:p w:rsidR="00B84611" w:rsidRPr="00852A81" w:rsidRDefault="00B84611" w:rsidP="00B84611">
      <w:pPr>
        <w:pStyle w:val="ab"/>
        <w:ind w:left="0" w:firstLine="709"/>
        <w:jc w:val="both"/>
        <w:rPr>
          <w:rStyle w:val="f12"/>
          <w:rFonts w:cs="Times New Roman"/>
          <w:sz w:val="18"/>
        </w:rPr>
      </w:pPr>
      <w:r w:rsidRPr="00852A81">
        <w:rPr>
          <w:rStyle w:val="f12"/>
          <w:rFonts w:cs="Times New Roman"/>
          <w:sz w:val="18"/>
        </w:rPr>
        <w:t>Итого на сумму: 718 907,90 руб.;</w:t>
      </w:r>
    </w:p>
    <w:p w:rsidR="00B84611" w:rsidRPr="00852A81" w:rsidRDefault="00B84611" w:rsidP="00B84611">
      <w:pPr>
        <w:pStyle w:val="ab"/>
        <w:numPr>
          <w:ilvl w:val="0"/>
          <w:numId w:val="2"/>
        </w:numPr>
        <w:ind w:left="0" w:firstLine="709"/>
        <w:contextualSpacing/>
        <w:jc w:val="both"/>
        <w:rPr>
          <w:rFonts w:ascii="Times New Roman" w:hAnsi="Times New Roman" w:cs="Times New Roman"/>
        </w:rPr>
      </w:pPr>
      <w:r w:rsidRPr="00852A81">
        <w:rPr>
          <w:rFonts w:ascii="Times New Roman" w:hAnsi="Times New Roman" w:cs="Times New Roman"/>
        </w:rPr>
        <w:t>Утвердить возможность изменения стоимости работ при необходимости увеличения объемов и стоимости в соответствии с п.222 Постановления Правительства Российской Федерации № 615 от 01.07.2016 г.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B84611" w:rsidRPr="00852A81" w:rsidRDefault="00B84611" w:rsidP="00B84611">
      <w:pPr>
        <w:pStyle w:val="ab"/>
        <w:numPr>
          <w:ilvl w:val="0"/>
          <w:numId w:val="2"/>
        </w:numPr>
        <w:ind w:left="0" w:firstLine="709"/>
        <w:contextualSpacing/>
        <w:jc w:val="both"/>
        <w:rPr>
          <w:rStyle w:val="f12"/>
          <w:rFonts w:cs="Times New Roman"/>
          <w:sz w:val="18"/>
        </w:rPr>
      </w:pPr>
      <w:r w:rsidRPr="00852A81">
        <w:rPr>
          <w:rFonts w:ascii="Times New Roman" w:hAnsi="Times New Roman" w:cs="Times New Roman"/>
        </w:rPr>
        <w:t>У</w:t>
      </w:r>
      <w:r w:rsidRPr="00852A81">
        <w:rPr>
          <w:rStyle w:val="f12"/>
          <w:rFonts w:cs="Times New Roman"/>
          <w:sz w:val="18"/>
        </w:rPr>
        <w:t>твердить сроки проведения работ по капитальному ремонту согласно предложению регионального оператора, в 2020 году;</w:t>
      </w:r>
    </w:p>
    <w:p w:rsidR="00B84611" w:rsidRPr="00852A81" w:rsidRDefault="00B84611" w:rsidP="00B84611">
      <w:pPr>
        <w:pStyle w:val="ab"/>
        <w:numPr>
          <w:ilvl w:val="0"/>
          <w:numId w:val="2"/>
        </w:numPr>
        <w:ind w:left="0" w:firstLine="709"/>
        <w:contextualSpacing/>
        <w:jc w:val="both"/>
        <w:rPr>
          <w:rStyle w:val="f12"/>
          <w:rFonts w:cs="Times New Roman"/>
          <w:sz w:val="18"/>
        </w:rPr>
      </w:pPr>
      <w:r w:rsidRPr="00852A81">
        <w:rPr>
          <w:rFonts w:ascii="Times New Roman" w:hAnsi="Times New Roman" w:cs="Times New Roman"/>
        </w:rPr>
        <w:t>У</w:t>
      </w:r>
      <w:r w:rsidRPr="00852A81">
        <w:rPr>
          <w:rStyle w:val="f12"/>
          <w:rFonts w:cs="Times New Roman"/>
          <w:sz w:val="18"/>
        </w:rPr>
        <w:t xml:space="preserve">твердить источники финансирования капитального ремонта многоквартирного дома согласно предложению регионального оператора, </w:t>
      </w:r>
      <w:r w:rsidRPr="00852A81">
        <w:rPr>
          <w:rStyle w:val="f12"/>
          <w:rFonts w:eastAsia="Arial" w:cs="Times New Roman"/>
          <w:sz w:val="18"/>
        </w:rPr>
        <w:t>За счет средств собственников помещений, формируемых исходя из ежемесячных взносов на капитальный ремонт</w:t>
      </w:r>
      <w:r w:rsidRPr="00852A81">
        <w:rPr>
          <w:rStyle w:val="f12"/>
          <w:rFonts w:cs="Times New Roman"/>
          <w:sz w:val="18"/>
        </w:rPr>
        <w:t>: 718 907,90</w:t>
      </w:r>
      <w:bookmarkStart w:id="0" w:name="_GoBack"/>
      <w:bookmarkEnd w:id="0"/>
      <w:r w:rsidRPr="00852A81">
        <w:rPr>
          <w:rStyle w:val="f12"/>
          <w:rFonts w:cs="Times New Roman"/>
          <w:sz w:val="18"/>
        </w:rPr>
        <w:t xml:space="preserve"> руб.;</w:t>
      </w:r>
    </w:p>
    <w:p w:rsidR="00B84611" w:rsidRDefault="00B84611" w:rsidP="00B84611">
      <w:pPr>
        <w:pStyle w:val="ab"/>
        <w:numPr>
          <w:ilvl w:val="0"/>
          <w:numId w:val="2"/>
        </w:numPr>
        <w:ind w:left="0" w:firstLine="709"/>
        <w:contextualSpacing/>
        <w:jc w:val="both"/>
        <w:rPr>
          <w:rFonts w:ascii="Times New Roman" w:hAnsi="Times New Roman" w:cs="Times New Roman"/>
        </w:rPr>
      </w:pPr>
      <w:r w:rsidRPr="00852A81">
        <w:rPr>
          <w:rFonts w:ascii="Times New Roman" w:hAnsi="Times New Roman" w:cs="Times New Roman"/>
        </w:rPr>
        <w:t>Назначить заместителя главы администрации Дружногорского городского поселения уполномоченным лицом от имени администрации утверждать сметы, согласно предложению регионального оператора, а также в случае принятия уполномоченным органом государственной власти нормативных актов, влияющих на изменение сметных расценок, подписывать измененные сметы. Участвовать в приемке выполненных работ по капитальному ремонту и подписывать соответствующие акты, до полного завершения работ;</w:t>
      </w:r>
    </w:p>
    <w:p w:rsidR="00B84611" w:rsidRPr="00852A81" w:rsidRDefault="00B84611" w:rsidP="00B84611">
      <w:pPr>
        <w:pStyle w:val="a5"/>
        <w:widowControl/>
        <w:numPr>
          <w:ilvl w:val="0"/>
          <w:numId w:val="2"/>
        </w:numPr>
        <w:autoSpaceDE/>
        <w:spacing w:after="0"/>
        <w:ind w:left="0" w:firstLine="709"/>
        <w:jc w:val="both"/>
        <w:rPr>
          <w:rFonts w:ascii="Times New Roman" w:hAnsi="Times New Roman" w:cs="Times New Roman"/>
          <w:sz w:val="18"/>
          <w:szCs w:val="18"/>
        </w:rPr>
      </w:pPr>
      <w:r w:rsidRPr="00852A81">
        <w:rPr>
          <w:rFonts w:ascii="Times New Roman" w:hAnsi="Times New Roman" w:cs="Times New Roman"/>
          <w:bCs/>
          <w:sz w:val="18"/>
          <w:szCs w:val="18"/>
        </w:rPr>
        <w:t xml:space="preserve">Настоящее </w:t>
      </w:r>
      <w:r w:rsidRPr="00852A81">
        <w:rPr>
          <w:rFonts w:ascii="Times New Roman" w:hAnsi="Times New Roman" w:cs="Times New Roman"/>
          <w:sz w:val="18"/>
          <w:szCs w:val="18"/>
        </w:rPr>
        <w:t>постановление</w:t>
      </w:r>
      <w:r w:rsidRPr="00852A81">
        <w:rPr>
          <w:rFonts w:ascii="Times New Roman" w:hAnsi="Times New Roman" w:cs="Times New Roman"/>
          <w:bCs/>
          <w:sz w:val="18"/>
          <w:szCs w:val="18"/>
        </w:rPr>
        <w:t xml:space="preserve"> вступает в силу со дня официального опубликования, подлежит опубликованию в официальном источнике опубликования, размещению на официальном сайте Дружногорского городского поселения в информационно-телекоммуникационной сети «Интернет»;    </w:t>
      </w:r>
    </w:p>
    <w:p w:rsidR="00B84611" w:rsidRPr="00852A81" w:rsidRDefault="00B84611" w:rsidP="00B84611">
      <w:pPr>
        <w:pStyle w:val="a5"/>
        <w:widowControl/>
        <w:numPr>
          <w:ilvl w:val="0"/>
          <w:numId w:val="2"/>
        </w:numPr>
        <w:autoSpaceDE/>
        <w:spacing w:after="0"/>
        <w:ind w:left="0" w:firstLine="709"/>
        <w:jc w:val="both"/>
        <w:rPr>
          <w:rFonts w:ascii="Times New Roman" w:hAnsi="Times New Roman" w:cs="Times New Roman"/>
          <w:sz w:val="18"/>
          <w:szCs w:val="18"/>
        </w:rPr>
      </w:pPr>
      <w:r w:rsidRPr="00852A81">
        <w:rPr>
          <w:rFonts w:ascii="Times New Roman" w:hAnsi="Times New Roman" w:cs="Times New Roman"/>
          <w:sz w:val="18"/>
          <w:szCs w:val="18"/>
        </w:rPr>
        <w:t>Контроль над исполнением настоящего постановления возлагается на заместителя главы администрации Дружногорского городского поселения Ухарова Е.Д.</w:t>
      </w:r>
    </w:p>
    <w:p w:rsidR="00B84611" w:rsidRPr="00852A81" w:rsidRDefault="00B84611" w:rsidP="00B84611">
      <w:pPr>
        <w:ind w:firstLine="709"/>
        <w:jc w:val="both"/>
      </w:pPr>
    </w:p>
    <w:p w:rsidR="00B84611" w:rsidRPr="00852A81" w:rsidRDefault="00B84611" w:rsidP="00B84611">
      <w:pPr>
        <w:jc w:val="both"/>
      </w:pPr>
      <w:r w:rsidRPr="00852A81">
        <w:t>Глава администрации</w:t>
      </w:r>
    </w:p>
    <w:p w:rsidR="00B84611" w:rsidRPr="00852A81" w:rsidRDefault="00B84611" w:rsidP="00B84611">
      <w:pPr>
        <w:jc w:val="both"/>
      </w:pPr>
      <w:r w:rsidRPr="00852A81">
        <w:t xml:space="preserve">Дружногорского городского  поселения                                                                       </w:t>
      </w:r>
      <w:r>
        <w:t xml:space="preserve">                                        </w:t>
      </w:r>
      <w:r w:rsidRPr="00852A81">
        <w:t xml:space="preserve"> И.В. Отс</w:t>
      </w:r>
    </w:p>
    <w:p w:rsidR="00B84611" w:rsidRDefault="00B84611" w:rsidP="00B84611">
      <w:pPr>
        <w:jc w:val="center"/>
      </w:pPr>
    </w:p>
    <w:p w:rsidR="00B84611" w:rsidRDefault="00B84611" w:rsidP="00B84611">
      <w:pPr>
        <w:jc w:val="center"/>
        <w:rPr>
          <w:b/>
        </w:rPr>
      </w:pPr>
      <w:r w:rsidRPr="005D233A">
        <w:rPr>
          <w:b/>
        </w:rPr>
        <w:t xml:space="preserve">АДМИНИСТРАЦИЯ ДРУЖНОГОРСКОГО ГОРОДСКОГО ПОСЕЛЕНИЯ </w:t>
      </w:r>
    </w:p>
    <w:p w:rsidR="00B84611" w:rsidRPr="005D233A" w:rsidRDefault="00B84611" w:rsidP="00B84611">
      <w:pPr>
        <w:jc w:val="center"/>
        <w:rPr>
          <w:b/>
        </w:rPr>
      </w:pPr>
      <w:r w:rsidRPr="005D233A">
        <w:rPr>
          <w:b/>
        </w:rPr>
        <w:t>ГАТЧИНСКОГО МУНИЦИПАЛЬНОГО РАЙОНА ЛЕНИНГРАДСКОЙ ОБЛАСТИ</w:t>
      </w:r>
    </w:p>
    <w:p w:rsidR="00B84611" w:rsidRPr="005D233A" w:rsidRDefault="00B84611" w:rsidP="00B84611">
      <w:pPr>
        <w:jc w:val="center"/>
        <w:rPr>
          <w:b/>
        </w:rPr>
      </w:pPr>
    </w:p>
    <w:p w:rsidR="00B84611" w:rsidRDefault="00B84611" w:rsidP="00B84611">
      <w:pPr>
        <w:jc w:val="center"/>
        <w:rPr>
          <w:b/>
        </w:rPr>
      </w:pPr>
      <w:r w:rsidRPr="005D233A">
        <w:rPr>
          <w:b/>
        </w:rPr>
        <w:t>П О С Т А Н О В Л Е Н И Е</w:t>
      </w:r>
    </w:p>
    <w:p w:rsidR="00B84611" w:rsidRPr="005D233A" w:rsidRDefault="00B84611" w:rsidP="00B84611">
      <w:pPr>
        <w:jc w:val="center"/>
        <w:rPr>
          <w:b/>
        </w:rPr>
      </w:pPr>
    </w:p>
    <w:p w:rsidR="00B84611" w:rsidRDefault="00B84611" w:rsidP="00B84611">
      <w:pPr>
        <w:rPr>
          <w:b/>
        </w:rPr>
      </w:pPr>
      <w:r w:rsidRPr="005D233A">
        <w:rPr>
          <w:b/>
        </w:rPr>
        <w:t xml:space="preserve">От   24.03.2020                                                                                                                       </w:t>
      </w:r>
      <w:r>
        <w:rPr>
          <w:b/>
        </w:rPr>
        <w:t xml:space="preserve">                                                  </w:t>
      </w:r>
      <w:r w:rsidRPr="005D233A">
        <w:rPr>
          <w:b/>
        </w:rPr>
        <w:t>№ 64</w:t>
      </w:r>
    </w:p>
    <w:p w:rsidR="00B84611" w:rsidRPr="005D233A" w:rsidRDefault="00B84611" w:rsidP="00B84611">
      <w:pPr>
        <w:rPr>
          <w:b/>
        </w:rPr>
      </w:pPr>
    </w:p>
    <w:tbl>
      <w:tblPr>
        <w:tblW w:w="0" w:type="auto"/>
        <w:tblLook w:val="04A0"/>
      </w:tblPr>
      <w:tblGrid>
        <w:gridCol w:w="5778"/>
      </w:tblGrid>
      <w:tr w:rsidR="00B84611" w:rsidRPr="005D233A" w:rsidTr="00C7753D">
        <w:tc>
          <w:tcPr>
            <w:tcW w:w="5778" w:type="dxa"/>
            <w:tcBorders>
              <w:top w:val="nil"/>
              <w:left w:val="nil"/>
              <w:bottom w:val="nil"/>
              <w:right w:val="nil"/>
            </w:tcBorders>
          </w:tcPr>
          <w:tbl>
            <w:tblPr>
              <w:tblW w:w="0" w:type="auto"/>
              <w:tblInd w:w="5" w:type="dxa"/>
              <w:tblLook w:val="04A0"/>
            </w:tblPr>
            <w:tblGrid>
              <w:gridCol w:w="5098"/>
            </w:tblGrid>
            <w:tr w:rsidR="00B84611" w:rsidRPr="005D233A" w:rsidTr="00C7753D">
              <w:tc>
                <w:tcPr>
                  <w:tcW w:w="5098" w:type="dxa"/>
                  <w:tcBorders>
                    <w:top w:val="nil"/>
                    <w:left w:val="nil"/>
                    <w:bottom w:val="nil"/>
                    <w:right w:val="nil"/>
                  </w:tcBorders>
                </w:tcPr>
                <w:p w:rsidR="00B84611" w:rsidRPr="005D233A" w:rsidRDefault="00B84611" w:rsidP="00C7753D">
                  <w:pPr>
                    <w:shd w:val="clear" w:color="auto" w:fill="FFFFFF"/>
                    <w:spacing w:after="105"/>
                    <w:ind w:left="-113"/>
                    <w:jc w:val="both"/>
                  </w:pPr>
                  <w:r w:rsidRPr="005D233A">
                    <w:t>Об утверждении Положения о порядке предотвращения и (или) урегулирования конфликта интересов в отношении руководителя муниципального учреждения, учредителем которого является администрация</w:t>
                  </w:r>
                  <w:r w:rsidRPr="005D233A">
                    <w:rPr>
                      <w:color w:val="000000"/>
                    </w:rPr>
                    <w:t>  муниципального образования Дружногорское городское поселение</w:t>
                  </w:r>
                </w:p>
              </w:tc>
            </w:tr>
          </w:tbl>
          <w:p w:rsidR="00B84611" w:rsidRPr="005D233A" w:rsidRDefault="00B84611" w:rsidP="00C7753D">
            <w:pPr>
              <w:shd w:val="clear" w:color="auto" w:fill="FFFFFF"/>
              <w:spacing w:after="105"/>
            </w:pPr>
          </w:p>
        </w:tc>
      </w:tr>
    </w:tbl>
    <w:p w:rsidR="00B84611" w:rsidRPr="005D233A" w:rsidRDefault="00B84611" w:rsidP="00B84611">
      <w:pPr>
        <w:shd w:val="clear" w:color="auto" w:fill="FFFFFF"/>
        <w:spacing w:after="105"/>
        <w:jc w:val="both"/>
        <w:rPr>
          <w:color w:val="000000"/>
        </w:rPr>
      </w:pPr>
    </w:p>
    <w:p w:rsidR="00B84611" w:rsidRPr="005D233A" w:rsidRDefault="00B84611" w:rsidP="00B84611">
      <w:pPr>
        <w:shd w:val="clear" w:color="auto" w:fill="FFFFFF"/>
        <w:spacing w:after="105"/>
        <w:ind w:firstLine="708"/>
        <w:jc w:val="both"/>
        <w:rPr>
          <w:color w:val="000000"/>
        </w:rPr>
      </w:pPr>
      <w:r w:rsidRPr="005D233A">
        <w:rPr>
          <w:color w:val="000000"/>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25.12.2008 № 273-ФЗ «О противодействии коррупции», Указом Президента Российской Федерации от 22 декабря 2015 г. N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Уставом муниципального образования Дружногорское городское поселение, администрация муниципального образования Дружногорское городское поселение </w:t>
      </w:r>
    </w:p>
    <w:p w:rsidR="00B84611" w:rsidRPr="005D233A" w:rsidRDefault="00B84611" w:rsidP="00CF1D29">
      <w:pPr>
        <w:shd w:val="clear" w:color="auto" w:fill="FFFFFF"/>
        <w:spacing w:after="105"/>
        <w:ind w:firstLine="708"/>
        <w:jc w:val="center"/>
        <w:rPr>
          <w:b/>
          <w:color w:val="000000"/>
        </w:rPr>
      </w:pPr>
      <w:r w:rsidRPr="005D233A">
        <w:rPr>
          <w:b/>
          <w:color w:val="000000"/>
        </w:rPr>
        <w:t>ПОСТАНОВЛЯЕТ:</w:t>
      </w:r>
    </w:p>
    <w:p w:rsidR="00B84611" w:rsidRDefault="00B84611" w:rsidP="00B84611">
      <w:pPr>
        <w:ind w:firstLine="540"/>
        <w:jc w:val="both"/>
      </w:pPr>
      <w:r w:rsidRPr="005D233A">
        <w:t>1. Утвердить Положение о порядке предотвращения и (или) урегулирования конфликта интересов в отношении руководителя муниципального учреждения, учредителем которого является администрация  муниципального образования Дружногорское городское поселение.</w:t>
      </w:r>
    </w:p>
    <w:p w:rsidR="002A2CEF" w:rsidRPr="005D233A" w:rsidRDefault="002A2CEF" w:rsidP="00B84611">
      <w:pPr>
        <w:ind w:firstLine="540"/>
        <w:jc w:val="both"/>
        <w:rPr>
          <w:b/>
        </w:rPr>
      </w:pPr>
    </w:p>
    <w:p w:rsidR="00B84611" w:rsidRDefault="00B84611" w:rsidP="00B84611">
      <w:pPr>
        <w:ind w:firstLine="540"/>
        <w:jc w:val="both"/>
      </w:pPr>
      <w:r w:rsidRPr="005D233A">
        <w:t>2. Утвердить форму уведомления о возникшем конфликте интересов или о возможности его возникновения.</w:t>
      </w:r>
    </w:p>
    <w:p w:rsidR="00CF1D29" w:rsidRDefault="00CF1D29" w:rsidP="00B84611">
      <w:pPr>
        <w:ind w:firstLine="540"/>
        <w:jc w:val="both"/>
      </w:pPr>
    </w:p>
    <w:p w:rsidR="00CF1D29" w:rsidRPr="005D233A" w:rsidRDefault="00CF1D29" w:rsidP="00B84611">
      <w:pPr>
        <w:ind w:firstLine="540"/>
        <w:jc w:val="both"/>
      </w:pPr>
    </w:p>
    <w:p w:rsidR="00B84611" w:rsidRDefault="00B84611" w:rsidP="00B84611">
      <w:pPr>
        <w:ind w:firstLine="540"/>
        <w:jc w:val="both"/>
        <w:rPr>
          <w:color w:val="000000"/>
        </w:rPr>
      </w:pPr>
      <w:r w:rsidRPr="005D233A">
        <w:t>3. Утвердить форму журнала регистрации уведомлений о возникшем конфликте интересов или о возможности его возникновения, представленных  руководителями муниципальных учреждений, учредителем которых является администрация муниципального образования Дружногорское городское поселение.</w:t>
      </w:r>
      <w:r w:rsidRPr="005D233A">
        <w:rPr>
          <w:color w:val="000000"/>
        </w:rPr>
        <w:br/>
        <w:t xml:space="preserve">         4. Настоящее Постановление вступает в силу после его официального опубликования в газете «Официальный  вестник  Дружногорского  городского  поселения»  и подлежит размещению на официальном сайте администрации МО Дружногорское городское поселение в информационно-телекоммуникационной сети «Интернет».</w:t>
      </w:r>
      <w:r w:rsidRPr="005D233A">
        <w:rPr>
          <w:color w:val="000000"/>
        </w:rPr>
        <w:br/>
        <w:t xml:space="preserve">       5. Контроль за исполнение настоящего Постановления оставляю за собой.</w:t>
      </w:r>
    </w:p>
    <w:p w:rsidR="00B84611" w:rsidRPr="005D233A" w:rsidRDefault="00B84611" w:rsidP="00B84611">
      <w:pPr>
        <w:ind w:firstLine="540"/>
        <w:jc w:val="both"/>
        <w:rPr>
          <w:color w:val="000000"/>
        </w:rPr>
      </w:pPr>
    </w:p>
    <w:p w:rsidR="00B84611" w:rsidRPr="005D233A" w:rsidRDefault="00B84611" w:rsidP="00B84611">
      <w:pPr>
        <w:shd w:val="clear" w:color="auto" w:fill="FFFFFF"/>
        <w:jc w:val="both"/>
      </w:pPr>
    </w:p>
    <w:p w:rsidR="00B84611" w:rsidRPr="005D233A" w:rsidRDefault="00B84611" w:rsidP="00B84611">
      <w:pPr>
        <w:shd w:val="clear" w:color="auto" w:fill="FFFFFF"/>
        <w:jc w:val="both"/>
      </w:pPr>
      <w:r w:rsidRPr="005D233A">
        <w:t xml:space="preserve">Глава администрации  </w:t>
      </w:r>
    </w:p>
    <w:p w:rsidR="00B84611" w:rsidRPr="005D233A" w:rsidRDefault="00B84611" w:rsidP="00B84611">
      <w:pPr>
        <w:shd w:val="clear" w:color="auto" w:fill="FFFFFF"/>
        <w:jc w:val="both"/>
      </w:pPr>
      <w:r w:rsidRPr="005D233A">
        <w:t xml:space="preserve">Дружногорского  городского  поселения                                                                      </w:t>
      </w:r>
      <w:r w:rsidR="00CF1D29">
        <w:t xml:space="preserve">                                              </w:t>
      </w:r>
      <w:r w:rsidRPr="005D233A">
        <w:t xml:space="preserve">И.В.  Отс                                                                   </w:t>
      </w:r>
    </w:p>
    <w:p w:rsidR="00B84611" w:rsidRPr="005D233A" w:rsidRDefault="00B84611" w:rsidP="00B84611">
      <w:pPr>
        <w:shd w:val="clear" w:color="auto" w:fill="FFFFFF"/>
        <w:jc w:val="both"/>
      </w:pPr>
    </w:p>
    <w:p w:rsidR="00B84611" w:rsidRPr="005D233A" w:rsidRDefault="00B84611" w:rsidP="00B84611">
      <w:pPr>
        <w:widowControl w:val="0"/>
        <w:autoSpaceDE w:val="0"/>
        <w:autoSpaceDN w:val="0"/>
        <w:adjustRightInd w:val="0"/>
        <w:ind w:left="5220"/>
        <w:jc w:val="right"/>
        <w:outlineLvl w:val="0"/>
      </w:pPr>
      <w:r w:rsidRPr="005D233A">
        <w:t>Приложение 1</w:t>
      </w:r>
    </w:p>
    <w:p w:rsidR="00B84611" w:rsidRPr="005D233A" w:rsidRDefault="00B84611" w:rsidP="00B84611">
      <w:pPr>
        <w:widowControl w:val="0"/>
        <w:autoSpaceDE w:val="0"/>
        <w:autoSpaceDN w:val="0"/>
        <w:adjustRightInd w:val="0"/>
        <w:ind w:left="5220"/>
        <w:jc w:val="right"/>
        <w:outlineLvl w:val="0"/>
      </w:pPr>
    </w:p>
    <w:p w:rsidR="00B84611" w:rsidRPr="005D233A" w:rsidRDefault="00B84611" w:rsidP="00B84611">
      <w:pPr>
        <w:widowControl w:val="0"/>
        <w:autoSpaceDE w:val="0"/>
        <w:autoSpaceDN w:val="0"/>
        <w:adjustRightInd w:val="0"/>
        <w:ind w:left="5220"/>
        <w:jc w:val="right"/>
        <w:outlineLvl w:val="0"/>
      </w:pPr>
      <w:r w:rsidRPr="005D233A">
        <w:t xml:space="preserve">Утверждено  </w:t>
      </w:r>
    </w:p>
    <w:p w:rsidR="00B84611" w:rsidRPr="005D233A" w:rsidRDefault="00B84611" w:rsidP="00B84611">
      <w:pPr>
        <w:widowControl w:val="0"/>
        <w:autoSpaceDE w:val="0"/>
        <w:autoSpaceDN w:val="0"/>
        <w:adjustRightInd w:val="0"/>
        <w:ind w:left="5220"/>
        <w:jc w:val="right"/>
        <w:outlineLvl w:val="0"/>
      </w:pPr>
      <w:r w:rsidRPr="005D233A">
        <w:t>Постановлением администрации</w:t>
      </w:r>
    </w:p>
    <w:p w:rsidR="00B84611" w:rsidRPr="005D233A" w:rsidRDefault="00B84611" w:rsidP="00B84611">
      <w:pPr>
        <w:widowControl w:val="0"/>
        <w:autoSpaceDE w:val="0"/>
        <w:autoSpaceDN w:val="0"/>
        <w:adjustRightInd w:val="0"/>
        <w:ind w:left="5220"/>
        <w:jc w:val="right"/>
        <w:outlineLvl w:val="0"/>
      </w:pPr>
      <w:r w:rsidRPr="005D233A">
        <w:t>МО Дружногорское  городское  поселение</w:t>
      </w:r>
    </w:p>
    <w:p w:rsidR="00B84611" w:rsidRPr="005D233A" w:rsidRDefault="00B84611" w:rsidP="00B84611">
      <w:pPr>
        <w:widowControl w:val="0"/>
        <w:autoSpaceDE w:val="0"/>
        <w:autoSpaceDN w:val="0"/>
        <w:adjustRightInd w:val="0"/>
        <w:ind w:left="5220"/>
        <w:jc w:val="center"/>
        <w:outlineLvl w:val="0"/>
      </w:pPr>
      <w:r w:rsidRPr="005D233A">
        <w:t xml:space="preserve">                                      от  24.03.2020  №  64</w:t>
      </w:r>
    </w:p>
    <w:p w:rsidR="00B84611" w:rsidRPr="005D233A" w:rsidRDefault="00B84611" w:rsidP="00B84611">
      <w:pPr>
        <w:widowControl w:val="0"/>
        <w:autoSpaceDE w:val="0"/>
        <w:autoSpaceDN w:val="0"/>
        <w:adjustRightInd w:val="0"/>
      </w:pPr>
    </w:p>
    <w:p w:rsidR="00B84611" w:rsidRPr="005D233A" w:rsidRDefault="00B84611" w:rsidP="00B84611">
      <w:pPr>
        <w:widowControl w:val="0"/>
        <w:autoSpaceDE w:val="0"/>
        <w:autoSpaceDN w:val="0"/>
        <w:adjustRightInd w:val="0"/>
        <w:jc w:val="center"/>
        <w:rPr>
          <w:b/>
        </w:rPr>
      </w:pPr>
      <w:bookmarkStart w:id="1" w:name="Par39"/>
      <w:bookmarkEnd w:id="1"/>
      <w:r w:rsidRPr="005D233A">
        <w:rPr>
          <w:b/>
        </w:rPr>
        <w:t>Положение</w:t>
      </w:r>
    </w:p>
    <w:p w:rsidR="00B84611" w:rsidRPr="005D233A" w:rsidRDefault="00B84611" w:rsidP="00B84611">
      <w:pPr>
        <w:ind w:firstLine="540"/>
        <w:jc w:val="center"/>
        <w:rPr>
          <w:b/>
          <w:color w:val="000000"/>
        </w:rPr>
      </w:pPr>
      <w:r w:rsidRPr="005D233A">
        <w:rPr>
          <w:b/>
        </w:rPr>
        <w:t>о порядке предотвращения и (или) урегулирования конфликта интересов в отношении руководителя муниципального учреждения, учредителем которого является администрация</w:t>
      </w:r>
      <w:r w:rsidRPr="005D233A">
        <w:rPr>
          <w:b/>
          <w:color w:val="000000"/>
        </w:rPr>
        <w:t>  муниципального образования</w:t>
      </w:r>
    </w:p>
    <w:p w:rsidR="00B84611" w:rsidRPr="005D233A" w:rsidRDefault="00B84611" w:rsidP="00B84611">
      <w:pPr>
        <w:ind w:firstLine="540"/>
        <w:rPr>
          <w:b/>
        </w:rPr>
      </w:pPr>
      <w:r w:rsidRPr="005D233A">
        <w:rPr>
          <w:b/>
          <w:color w:val="000000"/>
        </w:rPr>
        <w:t xml:space="preserve">                                     Дружногорское городское поселение</w:t>
      </w:r>
      <w:r w:rsidRPr="005D233A">
        <w:rPr>
          <w:b/>
        </w:rPr>
        <w:t>.</w:t>
      </w:r>
    </w:p>
    <w:p w:rsidR="00B84611" w:rsidRPr="005D233A" w:rsidRDefault="00B84611" w:rsidP="00B84611">
      <w:pPr>
        <w:widowControl w:val="0"/>
        <w:autoSpaceDE w:val="0"/>
        <w:autoSpaceDN w:val="0"/>
        <w:adjustRightInd w:val="0"/>
        <w:outlineLvl w:val="1"/>
      </w:pPr>
    </w:p>
    <w:p w:rsidR="00B84611" w:rsidRPr="005D233A" w:rsidRDefault="00B84611" w:rsidP="00B84611">
      <w:pPr>
        <w:widowControl w:val="0"/>
        <w:autoSpaceDE w:val="0"/>
        <w:autoSpaceDN w:val="0"/>
        <w:adjustRightInd w:val="0"/>
        <w:jc w:val="center"/>
        <w:outlineLvl w:val="1"/>
      </w:pPr>
      <w:r w:rsidRPr="005D233A">
        <w:t>1. ОБЩИЕ ПОЛОЖЕНИЯ</w:t>
      </w:r>
    </w:p>
    <w:p w:rsidR="00B84611" w:rsidRPr="005D233A" w:rsidRDefault="00B84611" w:rsidP="00B84611">
      <w:pPr>
        <w:widowControl w:val="0"/>
        <w:autoSpaceDE w:val="0"/>
        <w:autoSpaceDN w:val="0"/>
        <w:adjustRightInd w:val="0"/>
        <w:ind w:firstLine="540"/>
        <w:jc w:val="both"/>
      </w:pPr>
      <w:r w:rsidRPr="005D233A">
        <w:t>Настоящее Положение разработано в целях реализации Федерального закона от 25 декабря 2008 года N 273-ФЗ "О противодействии коррупции" и определяет:</w:t>
      </w:r>
    </w:p>
    <w:p w:rsidR="00B84611" w:rsidRPr="005D233A" w:rsidRDefault="00B84611" w:rsidP="00B84611">
      <w:pPr>
        <w:ind w:firstLine="540"/>
        <w:jc w:val="both"/>
        <w:rPr>
          <w:b/>
        </w:rPr>
      </w:pPr>
      <w:r w:rsidRPr="005D233A">
        <w:t>- процедуру уведомления работодателя руководителем муниципального учреждения, учредителем которого является администрация муниципального образования Дружногорское городское поселение Гатчинского  муниципального  района  Ленинградской  области  (далее – руководитель муниципального учреждения), о наличии конфликта интересов или о возможности его возникновения;</w:t>
      </w:r>
    </w:p>
    <w:p w:rsidR="00B84611" w:rsidRPr="005D233A" w:rsidRDefault="00B84611" w:rsidP="00B84611">
      <w:pPr>
        <w:widowControl w:val="0"/>
        <w:autoSpaceDE w:val="0"/>
        <w:autoSpaceDN w:val="0"/>
        <w:adjustRightInd w:val="0"/>
        <w:ind w:firstLine="540"/>
        <w:jc w:val="both"/>
      </w:pPr>
      <w:r w:rsidRPr="005D233A">
        <w:t>- порядок предотвращения и урегулирования конфликта интересов работодателем.</w:t>
      </w:r>
    </w:p>
    <w:p w:rsidR="00B84611" w:rsidRPr="005D233A" w:rsidRDefault="00B84611" w:rsidP="00B84611">
      <w:pPr>
        <w:widowControl w:val="0"/>
        <w:autoSpaceDE w:val="0"/>
        <w:autoSpaceDN w:val="0"/>
        <w:adjustRightInd w:val="0"/>
        <w:ind w:firstLine="540"/>
        <w:jc w:val="both"/>
      </w:pPr>
    </w:p>
    <w:p w:rsidR="00B84611" w:rsidRPr="005D233A" w:rsidRDefault="00B84611" w:rsidP="00B84611">
      <w:pPr>
        <w:widowControl w:val="0"/>
        <w:autoSpaceDE w:val="0"/>
        <w:autoSpaceDN w:val="0"/>
        <w:adjustRightInd w:val="0"/>
        <w:jc w:val="center"/>
        <w:outlineLvl w:val="1"/>
      </w:pPr>
      <w:bookmarkStart w:id="2" w:name="Par59"/>
      <w:bookmarkEnd w:id="2"/>
      <w:r w:rsidRPr="005D233A">
        <w:t>2. ПРОЦЕДУРА УВЕДОМЛЕНИЯ РАБОТОДАТЕЛЯ</w:t>
      </w:r>
    </w:p>
    <w:p w:rsidR="00B84611" w:rsidRPr="005D233A" w:rsidRDefault="00B84611" w:rsidP="00B84611">
      <w:pPr>
        <w:widowControl w:val="0"/>
        <w:autoSpaceDE w:val="0"/>
        <w:autoSpaceDN w:val="0"/>
        <w:adjustRightInd w:val="0"/>
        <w:jc w:val="center"/>
      </w:pPr>
      <w:r w:rsidRPr="005D233A">
        <w:t xml:space="preserve">О НАЛИЧИИ КОНФЛИКТА ИНТЕРЕСОВ ИЛИ </w:t>
      </w:r>
    </w:p>
    <w:p w:rsidR="00B84611" w:rsidRPr="005D233A" w:rsidRDefault="00B84611" w:rsidP="00B84611">
      <w:pPr>
        <w:widowControl w:val="0"/>
        <w:autoSpaceDE w:val="0"/>
        <w:autoSpaceDN w:val="0"/>
        <w:adjustRightInd w:val="0"/>
        <w:jc w:val="center"/>
      </w:pPr>
      <w:r w:rsidRPr="005D233A">
        <w:t>О ВОЗМОЖНОСТИ ЕГО ВОЗНИКНОВЕНИЯ</w:t>
      </w:r>
    </w:p>
    <w:p w:rsidR="00B84611" w:rsidRPr="005D233A" w:rsidRDefault="00B84611" w:rsidP="00B84611">
      <w:pPr>
        <w:pStyle w:val="ConsPlusNormal"/>
        <w:spacing w:before="200"/>
        <w:ind w:firstLine="540"/>
        <w:jc w:val="both"/>
        <w:rPr>
          <w:rFonts w:ascii="Times New Roman" w:hAnsi="Times New Roman" w:cs="Times New Roman"/>
          <w:sz w:val="18"/>
          <w:szCs w:val="18"/>
        </w:rPr>
      </w:pPr>
      <w:r w:rsidRPr="005D233A">
        <w:rPr>
          <w:rFonts w:ascii="Times New Roman" w:eastAsia="Times New Roman" w:hAnsi="Times New Roman" w:cs="Times New Roman"/>
          <w:sz w:val="18"/>
          <w:szCs w:val="18"/>
        </w:rPr>
        <w:t>2.1. Руководитель муниципального учреждения обязан уведомлять работодателя в лице главы администрации муниципального образования Дружногорское городское поселение Гатчинского  муниципального  района  Ленинградской  области  о каждом случае возникновения у него личной заинтересованности (</w:t>
      </w:r>
      <w:r w:rsidRPr="005D233A">
        <w:rPr>
          <w:rFonts w:ascii="Times New Roman" w:hAnsi="Times New Roman" w:cs="Times New Roman"/>
          <w:sz w:val="18"/>
          <w:szCs w:val="18"/>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руководителем муниципального учреждения,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руководитель муниципального учреждения, и (или) лица, состоящие с ним в близком родстве или свойстве, связаны имущественными, корпоративными или иными близкими отношениями</w:t>
      </w:r>
      <w:r w:rsidRPr="005D233A">
        <w:rPr>
          <w:rFonts w:ascii="Times New Roman" w:eastAsia="Times New Roman" w:hAnsi="Times New Roman" w:cs="Times New Roman"/>
          <w:sz w:val="18"/>
          <w:szCs w:val="18"/>
        </w:rPr>
        <w:t>), которая приводит или может привести к конфликту интересов.</w:t>
      </w:r>
    </w:p>
    <w:p w:rsidR="00B84611" w:rsidRPr="005D233A" w:rsidRDefault="00B84611" w:rsidP="00B84611">
      <w:pPr>
        <w:pStyle w:val="ConsPlusNormal"/>
        <w:ind w:firstLine="540"/>
        <w:jc w:val="both"/>
        <w:rPr>
          <w:rFonts w:ascii="Times New Roman" w:hAnsi="Times New Roman" w:cs="Times New Roman"/>
          <w:sz w:val="18"/>
          <w:szCs w:val="18"/>
        </w:rPr>
      </w:pPr>
      <w:r w:rsidRPr="005D233A">
        <w:rPr>
          <w:rFonts w:ascii="Times New Roman" w:eastAsia="Times New Roman" w:hAnsi="Times New Roman" w:cs="Times New Roman"/>
          <w:sz w:val="18"/>
          <w:szCs w:val="18"/>
        </w:rPr>
        <w:t xml:space="preserve">Конфликт интересов - </w:t>
      </w:r>
      <w:r w:rsidRPr="005D233A">
        <w:rPr>
          <w:rFonts w:ascii="Times New Roman" w:hAnsi="Times New Roman" w:cs="Times New Roman"/>
          <w:sz w:val="18"/>
          <w:szCs w:val="18"/>
        </w:rPr>
        <w:t xml:space="preserve">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84611" w:rsidRPr="005D233A" w:rsidRDefault="00B84611" w:rsidP="00B84611">
      <w:pPr>
        <w:widowControl w:val="0"/>
        <w:autoSpaceDE w:val="0"/>
        <w:autoSpaceDN w:val="0"/>
        <w:adjustRightInd w:val="0"/>
        <w:ind w:firstLine="540"/>
        <w:jc w:val="both"/>
      </w:pPr>
      <w:r w:rsidRPr="005D233A">
        <w:t>2.2. Уведомление оформляется в письменном виде в двух экземплярах.</w:t>
      </w:r>
    </w:p>
    <w:p w:rsidR="00B84611" w:rsidRPr="005D233A" w:rsidRDefault="00B84611" w:rsidP="00B84611">
      <w:pPr>
        <w:ind w:firstLine="540"/>
        <w:jc w:val="both"/>
      </w:pPr>
      <w:r w:rsidRPr="005D233A">
        <w:t>Первый экземпляр уведомления руководитель муниципального учреждения  передает  главе  администрации  муниципального  образования Дружногорское  городское  поселение Гатчинского  муниципального  района  Ленинградской  области незамедлительно, как только станет известно о наличии конфликта интересов или о возможности его возникновения.</w:t>
      </w:r>
    </w:p>
    <w:p w:rsidR="00B84611" w:rsidRPr="005D233A" w:rsidRDefault="00B84611" w:rsidP="00B84611">
      <w:pPr>
        <w:ind w:firstLine="540"/>
        <w:jc w:val="both"/>
      </w:pPr>
      <w:r w:rsidRPr="005D233A">
        <w:t>Второй экземпляр уведомления, заверенный главой администрации, остается у руководителя муниципального учреждения в качестве подтверждения факта представления уведомления.</w:t>
      </w:r>
    </w:p>
    <w:p w:rsidR="00B84611" w:rsidRPr="005D233A" w:rsidRDefault="00B84611" w:rsidP="00B84611">
      <w:pPr>
        <w:ind w:firstLine="540"/>
        <w:jc w:val="both"/>
      </w:pPr>
      <w:r w:rsidRPr="005D233A">
        <w:t>2.3. В случае если руководитель муниципального учреждения не имеет возможности передать уведомление лично, оно может быть направлено в адрес администрации муниципального  образования  Дружногорское  городское  поселение  Гатчинского  муниципального  района   Ленинградской области  заказным письмом с уведомлением и описью вложения.</w:t>
      </w:r>
    </w:p>
    <w:p w:rsidR="00B84611" w:rsidRPr="005D233A" w:rsidRDefault="00B84611" w:rsidP="00B84611">
      <w:pPr>
        <w:widowControl w:val="0"/>
        <w:autoSpaceDE w:val="0"/>
        <w:autoSpaceDN w:val="0"/>
        <w:adjustRightInd w:val="0"/>
      </w:pPr>
      <w:bookmarkStart w:id="3" w:name="Par76"/>
      <w:bookmarkEnd w:id="3"/>
    </w:p>
    <w:p w:rsidR="00B84611" w:rsidRPr="005D233A" w:rsidRDefault="00B84611" w:rsidP="00B84611">
      <w:pPr>
        <w:widowControl w:val="0"/>
        <w:autoSpaceDE w:val="0"/>
        <w:autoSpaceDN w:val="0"/>
        <w:adjustRightInd w:val="0"/>
        <w:jc w:val="center"/>
        <w:outlineLvl w:val="1"/>
      </w:pPr>
      <w:bookmarkStart w:id="4" w:name="Par89"/>
      <w:bookmarkEnd w:id="4"/>
      <w:r w:rsidRPr="005D233A">
        <w:t>3. ПОРЯДОК РЕГИСТРАЦИИ УВЕДОМЛЕНИЙ</w:t>
      </w:r>
    </w:p>
    <w:p w:rsidR="00B84611" w:rsidRPr="005D233A" w:rsidRDefault="00B84611" w:rsidP="00B84611">
      <w:pPr>
        <w:widowControl w:val="0"/>
        <w:autoSpaceDE w:val="0"/>
        <w:autoSpaceDN w:val="0"/>
        <w:adjustRightInd w:val="0"/>
        <w:jc w:val="both"/>
      </w:pPr>
    </w:p>
    <w:p w:rsidR="00B84611" w:rsidRPr="005D233A" w:rsidRDefault="00B84611" w:rsidP="00B84611">
      <w:pPr>
        <w:widowControl w:val="0"/>
        <w:autoSpaceDE w:val="0"/>
        <w:autoSpaceDN w:val="0"/>
        <w:adjustRightInd w:val="0"/>
        <w:ind w:firstLine="540"/>
        <w:jc w:val="both"/>
      </w:pPr>
      <w:r w:rsidRPr="005D233A">
        <w:t>3.1.Уведомления о наличии конфликта интересов или о возможности его возникновения регистрируются в день поступления.</w:t>
      </w:r>
    </w:p>
    <w:p w:rsidR="00B84611" w:rsidRPr="005D233A" w:rsidRDefault="00B84611" w:rsidP="00B84611">
      <w:pPr>
        <w:ind w:firstLine="540"/>
        <w:jc w:val="both"/>
      </w:pPr>
      <w:r w:rsidRPr="005D233A">
        <w:t>3.2. Регистрация уведомлений производится ответственным лицом в журнале учета уведомлений, листы которого должны быть пронумерованы, прошнурованы и скреплены подписью главы администрации  и печатью.</w:t>
      </w:r>
    </w:p>
    <w:p w:rsidR="00B84611" w:rsidRPr="005D233A" w:rsidRDefault="00B84611" w:rsidP="00B84611">
      <w:pPr>
        <w:widowControl w:val="0"/>
        <w:autoSpaceDE w:val="0"/>
        <w:autoSpaceDN w:val="0"/>
        <w:adjustRightInd w:val="0"/>
        <w:ind w:firstLine="540"/>
        <w:jc w:val="both"/>
      </w:pPr>
      <w:r w:rsidRPr="005D233A">
        <w:t>В  журнале  указываются:</w:t>
      </w:r>
    </w:p>
    <w:p w:rsidR="00B84611" w:rsidRPr="005D233A" w:rsidRDefault="00B84611" w:rsidP="00B84611">
      <w:pPr>
        <w:widowControl w:val="0"/>
        <w:autoSpaceDE w:val="0"/>
        <w:autoSpaceDN w:val="0"/>
        <w:adjustRightInd w:val="0"/>
        <w:ind w:firstLine="540"/>
        <w:jc w:val="both"/>
      </w:pPr>
      <w:r w:rsidRPr="005D233A">
        <w:t>- порядковый номер уведомления;</w:t>
      </w:r>
    </w:p>
    <w:p w:rsidR="00B84611" w:rsidRPr="005D233A" w:rsidRDefault="00B84611" w:rsidP="00B84611">
      <w:pPr>
        <w:widowControl w:val="0"/>
        <w:autoSpaceDE w:val="0"/>
        <w:autoSpaceDN w:val="0"/>
        <w:adjustRightInd w:val="0"/>
        <w:ind w:firstLine="540"/>
        <w:jc w:val="both"/>
      </w:pPr>
      <w:r w:rsidRPr="005D233A">
        <w:t>- дата и время принятия уведомления;</w:t>
      </w:r>
    </w:p>
    <w:p w:rsidR="00B84611" w:rsidRPr="005D233A" w:rsidRDefault="00B84611" w:rsidP="00B84611">
      <w:pPr>
        <w:widowControl w:val="0"/>
        <w:autoSpaceDE w:val="0"/>
        <w:autoSpaceDN w:val="0"/>
        <w:adjustRightInd w:val="0"/>
        <w:ind w:firstLine="540"/>
        <w:jc w:val="both"/>
      </w:pPr>
      <w:r w:rsidRPr="005D233A">
        <w:t>- фамилия и инициалы руководителя муниципального учреждения, обратившегося с уведомлением;</w:t>
      </w:r>
    </w:p>
    <w:p w:rsidR="00B84611" w:rsidRPr="005D233A" w:rsidRDefault="00B84611" w:rsidP="00B84611">
      <w:pPr>
        <w:widowControl w:val="0"/>
        <w:autoSpaceDE w:val="0"/>
        <w:autoSpaceDN w:val="0"/>
        <w:adjustRightInd w:val="0"/>
        <w:ind w:firstLine="540"/>
        <w:jc w:val="both"/>
      </w:pPr>
      <w:r w:rsidRPr="005D233A">
        <w:t>- дата и время передачи уведомления работодателю;</w:t>
      </w:r>
    </w:p>
    <w:p w:rsidR="00B84611" w:rsidRPr="005D233A" w:rsidRDefault="00B84611" w:rsidP="00B84611">
      <w:pPr>
        <w:widowControl w:val="0"/>
        <w:autoSpaceDE w:val="0"/>
        <w:autoSpaceDN w:val="0"/>
        <w:adjustRightInd w:val="0"/>
        <w:ind w:firstLine="540"/>
        <w:jc w:val="both"/>
      </w:pPr>
      <w:r w:rsidRPr="005D233A">
        <w:t>- краткое содержание уведомления;</w:t>
      </w:r>
    </w:p>
    <w:p w:rsidR="00B84611" w:rsidRPr="005D233A" w:rsidRDefault="00B84611" w:rsidP="00B84611">
      <w:pPr>
        <w:widowControl w:val="0"/>
        <w:autoSpaceDE w:val="0"/>
        <w:autoSpaceDN w:val="0"/>
        <w:adjustRightInd w:val="0"/>
        <w:ind w:firstLine="540"/>
        <w:jc w:val="both"/>
      </w:pPr>
      <w:r w:rsidRPr="005D233A">
        <w:t>-фамилия, инициалы и подпись ответственного лица, зарегистрировавшего уведомление.</w:t>
      </w:r>
    </w:p>
    <w:p w:rsidR="00B84611" w:rsidRPr="005D233A" w:rsidRDefault="00B84611" w:rsidP="00B84611">
      <w:pPr>
        <w:widowControl w:val="0"/>
        <w:autoSpaceDE w:val="0"/>
        <w:autoSpaceDN w:val="0"/>
        <w:adjustRightInd w:val="0"/>
        <w:ind w:firstLine="540"/>
        <w:jc w:val="both"/>
      </w:pPr>
      <w:r w:rsidRPr="005D233A">
        <w:t>3.3. На уведомлении ставится отметка о его поступлении, в котором указываются дата поступления и входящий номер.</w:t>
      </w:r>
    </w:p>
    <w:p w:rsidR="00B84611" w:rsidRPr="005D233A" w:rsidRDefault="00B84611" w:rsidP="00B84611">
      <w:pPr>
        <w:ind w:firstLine="540"/>
        <w:jc w:val="both"/>
      </w:pPr>
      <w:r w:rsidRPr="005D233A">
        <w:t>3.4. После регистрации уведомления в журнале регистрации оно передается на рассмотрение главе администрации муниципального образования Дружногорское городское  поселение  Гатчинского  муниципального  района  Ленинградской  области   не позднее  рабочего дня, следующего за днем регистрации уведомления.</w:t>
      </w:r>
    </w:p>
    <w:p w:rsidR="00B84611" w:rsidRPr="005D233A" w:rsidRDefault="00B84611" w:rsidP="00B84611">
      <w:pPr>
        <w:widowControl w:val="0"/>
        <w:autoSpaceDE w:val="0"/>
        <w:autoSpaceDN w:val="0"/>
        <w:adjustRightInd w:val="0"/>
        <w:ind w:firstLine="540"/>
        <w:jc w:val="both"/>
      </w:pPr>
    </w:p>
    <w:p w:rsidR="00B84611" w:rsidRPr="005D233A" w:rsidRDefault="00B84611" w:rsidP="00B84611">
      <w:pPr>
        <w:widowControl w:val="0"/>
        <w:autoSpaceDE w:val="0"/>
        <w:autoSpaceDN w:val="0"/>
        <w:adjustRightInd w:val="0"/>
        <w:jc w:val="center"/>
      </w:pPr>
      <w:bookmarkStart w:id="5" w:name="Par104"/>
      <w:bookmarkEnd w:id="5"/>
      <w:r w:rsidRPr="005D233A">
        <w:t xml:space="preserve">4. ПОРЯДОК ПРИНЯТИЯ МЕР ПО ПРЕДОТВРАЩЕНИЮ И (ИЛИ) УРЕГУЛИРОВАНИЮ КОНФЛИКТА ИНТЕРЕСОВ </w:t>
      </w:r>
    </w:p>
    <w:p w:rsidR="00B84611" w:rsidRPr="005D233A" w:rsidRDefault="00B84611" w:rsidP="00B84611">
      <w:pPr>
        <w:widowControl w:val="0"/>
        <w:autoSpaceDE w:val="0"/>
        <w:autoSpaceDN w:val="0"/>
        <w:adjustRightInd w:val="0"/>
      </w:pPr>
    </w:p>
    <w:p w:rsidR="00B84611" w:rsidRPr="005D233A" w:rsidRDefault="00B84611" w:rsidP="00B84611">
      <w:pPr>
        <w:ind w:firstLine="540"/>
        <w:jc w:val="both"/>
        <w:rPr>
          <w:b/>
        </w:rPr>
      </w:pPr>
      <w:r w:rsidRPr="005D233A">
        <w:t>4.1. В течение трех рабочих дней глава администрации муниципального образования Дружногорское городское поселение  Гатчинского  муниципального  района Ленинградской области рассматривает поступившее уведомление и принимает решение о мерах по предотвращению и (или) урегулированию конфликта интересов. Предотвращение и (или) урегулирование конфликта интересов может состоять в изменении должностного положения (перераспределении функций) руководителя муниципального учреждения, являющегося стороной конфликта интересов, вплоть до его отстранения от исполнения должностных обязанностей в установленном порядке. Кроме того, могут быть приняты иные меры по решению главы администрации.</w:t>
      </w:r>
    </w:p>
    <w:p w:rsidR="00B84611" w:rsidRPr="005D233A" w:rsidRDefault="00B84611" w:rsidP="00B84611">
      <w:pPr>
        <w:ind w:firstLine="540"/>
        <w:jc w:val="both"/>
      </w:pPr>
      <w:r w:rsidRPr="005D233A">
        <w:t xml:space="preserve">Решение о мерах по предотвращению и (или) урегулированию конфликта интересов принимается в форме муниципального правового акта. Контроль за реализацией данного правового акта осуществляется лицом, назначенным главой администрации муниципального образования Дружногорское городское поселение Гатчинского  муниципального  района  Ленинградской области. </w:t>
      </w:r>
    </w:p>
    <w:p w:rsidR="00B84611" w:rsidRPr="005D233A" w:rsidRDefault="00B84611" w:rsidP="00B84611">
      <w:pPr>
        <w:ind w:firstLine="540"/>
        <w:jc w:val="both"/>
        <w:rPr>
          <w:i/>
          <w:u w:val="single"/>
        </w:rPr>
      </w:pPr>
      <w:r w:rsidRPr="005D233A">
        <w:t>4.2. Уведомление о наличии конфликта интересов или о возможности его возникновения приобщается к личному делу руководителя муниципального учреждения.</w:t>
      </w:r>
    </w:p>
    <w:p w:rsidR="00B84611" w:rsidRPr="005D233A" w:rsidRDefault="00B84611" w:rsidP="00B84611">
      <w:pPr>
        <w:widowControl w:val="0"/>
        <w:autoSpaceDE w:val="0"/>
        <w:autoSpaceDN w:val="0"/>
        <w:adjustRightInd w:val="0"/>
        <w:ind w:firstLine="540"/>
        <w:jc w:val="both"/>
        <w:rPr>
          <w:i/>
          <w:u w:val="single"/>
        </w:rPr>
      </w:pPr>
    </w:p>
    <w:p w:rsidR="00B84611" w:rsidRPr="005D233A" w:rsidRDefault="00B84611" w:rsidP="00B84611">
      <w:pPr>
        <w:widowControl w:val="0"/>
        <w:autoSpaceDE w:val="0"/>
        <w:autoSpaceDN w:val="0"/>
        <w:adjustRightInd w:val="0"/>
        <w:ind w:left="5220"/>
        <w:jc w:val="right"/>
        <w:outlineLvl w:val="0"/>
      </w:pPr>
      <w:r w:rsidRPr="005D233A">
        <w:t xml:space="preserve">                                             Приложение 2</w:t>
      </w:r>
    </w:p>
    <w:p w:rsidR="00B84611" w:rsidRPr="005D233A" w:rsidRDefault="00B84611" w:rsidP="00B84611">
      <w:pPr>
        <w:widowControl w:val="0"/>
        <w:autoSpaceDE w:val="0"/>
        <w:autoSpaceDN w:val="0"/>
        <w:adjustRightInd w:val="0"/>
        <w:ind w:left="5220"/>
        <w:jc w:val="right"/>
        <w:outlineLvl w:val="0"/>
      </w:pPr>
    </w:p>
    <w:p w:rsidR="00B84611" w:rsidRPr="005D233A" w:rsidRDefault="00B84611" w:rsidP="00B84611">
      <w:pPr>
        <w:widowControl w:val="0"/>
        <w:autoSpaceDE w:val="0"/>
        <w:autoSpaceDN w:val="0"/>
        <w:adjustRightInd w:val="0"/>
        <w:ind w:left="5220"/>
        <w:jc w:val="right"/>
        <w:outlineLvl w:val="0"/>
      </w:pPr>
      <w:r w:rsidRPr="005D233A">
        <w:t xml:space="preserve">Утверждено  </w:t>
      </w:r>
    </w:p>
    <w:p w:rsidR="00B84611" w:rsidRPr="005D233A" w:rsidRDefault="00B84611" w:rsidP="00B84611">
      <w:pPr>
        <w:widowControl w:val="0"/>
        <w:autoSpaceDE w:val="0"/>
        <w:autoSpaceDN w:val="0"/>
        <w:adjustRightInd w:val="0"/>
        <w:ind w:left="5220"/>
        <w:jc w:val="right"/>
        <w:outlineLvl w:val="0"/>
      </w:pPr>
      <w:r w:rsidRPr="005D233A">
        <w:t>Постановлением администрации</w:t>
      </w:r>
    </w:p>
    <w:p w:rsidR="00B84611" w:rsidRPr="005D233A" w:rsidRDefault="00B84611" w:rsidP="00B84611">
      <w:pPr>
        <w:widowControl w:val="0"/>
        <w:autoSpaceDE w:val="0"/>
        <w:autoSpaceDN w:val="0"/>
        <w:adjustRightInd w:val="0"/>
        <w:ind w:left="5220"/>
        <w:jc w:val="right"/>
        <w:outlineLvl w:val="0"/>
      </w:pPr>
      <w:r w:rsidRPr="005D233A">
        <w:t>МО Дружногорское  городское  поселение</w:t>
      </w:r>
    </w:p>
    <w:p w:rsidR="00B84611" w:rsidRPr="005D233A" w:rsidRDefault="00B84611" w:rsidP="00B84611">
      <w:pPr>
        <w:widowControl w:val="0"/>
        <w:autoSpaceDE w:val="0"/>
        <w:autoSpaceDN w:val="0"/>
        <w:adjustRightInd w:val="0"/>
        <w:ind w:left="5220"/>
        <w:outlineLvl w:val="0"/>
      </w:pPr>
      <w:r w:rsidRPr="005D233A">
        <w:t xml:space="preserve">                                                от  24.03.2020  № 64</w:t>
      </w:r>
    </w:p>
    <w:p w:rsidR="00B84611" w:rsidRPr="005D233A" w:rsidRDefault="00B84611" w:rsidP="00B84611">
      <w:pPr>
        <w:ind w:left="4860"/>
        <w:jc w:val="center"/>
      </w:pPr>
      <w:r w:rsidRPr="005D233A">
        <w:t xml:space="preserve">              ______________________________</w:t>
      </w:r>
    </w:p>
    <w:p w:rsidR="00B84611" w:rsidRPr="005D233A" w:rsidRDefault="00B84611" w:rsidP="00B84611">
      <w:r w:rsidRPr="005D233A">
        <w:t xml:space="preserve">                                                                                                _____________________________</w:t>
      </w:r>
    </w:p>
    <w:p w:rsidR="00B84611" w:rsidRPr="005D233A" w:rsidRDefault="00B84611" w:rsidP="00B84611">
      <w:pPr>
        <w:jc w:val="center"/>
      </w:pPr>
      <w:r w:rsidRPr="005D233A">
        <w:t xml:space="preserve">                                                                                                 (ФИО, должность работодателя)</w:t>
      </w:r>
    </w:p>
    <w:p w:rsidR="00B84611" w:rsidRPr="005D233A" w:rsidRDefault="00B84611" w:rsidP="00B84611">
      <w:pPr>
        <w:ind w:left="4860"/>
        <w:jc w:val="center"/>
      </w:pPr>
      <w:r w:rsidRPr="005D233A">
        <w:t xml:space="preserve">          от ______________________________</w:t>
      </w:r>
    </w:p>
    <w:p w:rsidR="00B84611" w:rsidRPr="005D233A" w:rsidRDefault="00B84611" w:rsidP="00B84611">
      <w:pPr>
        <w:ind w:left="4860"/>
        <w:jc w:val="center"/>
      </w:pPr>
      <w:r w:rsidRPr="005D233A">
        <w:t xml:space="preserve">          ________________________________</w:t>
      </w:r>
    </w:p>
    <w:p w:rsidR="00B84611" w:rsidRPr="005D233A" w:rsidRDefault="00B84611" w:rsidP="00B84611">
      <w:pPr>
        <w:ind w:left="4860"/>
        <w:jc w:val="center"/>
      </w:pPr>
      <w:r w:rsidRPr="005D233A">
        <w:t xml:space="preserve">         (ФИО, должность руководителя              муниципального учреждения)</w:t>
      </w:r>
    </w:p>
    <w:p w:rsidR="00B84611" w:rsidRPr="005D233A" w:rsidRDefault="00B84611" w:rsidP="00B84611">
      <w:pPr>
        <w:jc w:val="right"/>
      </w:pPr>
    </w:p>
    <w:p w:rsidR="00B84611" w:rsidRPr="005D233A" w:rsidRDefault="00B84611" w:rsidP="00B84611"/>
    <w:p w:rsidR="00B84611" w:rsidRPr="005D233A" w:rsidRDefault="00B84611" w:rsidP="00B84611">
      <w:pPr>
        <w:jc w:val="center"/>
        <w:rPr>
          <w:b/>
        </w:rPr>
      </w:pPr>
      <w:r w:rsidRPr="005D233A">
        <w:rPr>
          <w:b/>
        </w:rPr>
        <w:t>УВЕДОМЛЕНИЕ</w:t>
      </w:r>
    </w:p>
    <w:p w:rsidR="00B84611" w:rsidRPr="005D233A" w:rsidRDefault="00B84611" w:rsidP="00B84611">
      <w:pPr>
        <w:jc w:val="center"/>
        <w:rPr>
          <w:b/>
        </w:rPr>
      </w:pPr>
      <w:r w:rsidRPr="005D233A">
        <w:rPr>
          <w:b/>
        </w:rPr>
        <w:t>о возникшем конфликте интересов или о возможности его возникновения</w:t>
      </w:r>
    </w:p>
    <w:p w:rsidR="00B84611" w:rsidRPr="005D233A" w:rsidRDefault="00B84611" w:rsidP="00B84611"/>
    <w:p w:rsidR="00B84611" w:rsidRPr="005D233A" w:rsidRDefault="00B84611" w:rsidP="00B84611">
      <w:pPr>
        <w:widowControl w:val="0"/>
        <w:autoSpaceDE w:val="0"/>
        <w:autoSpaceDN w:val="0"/>
        <w:adjustRightInd w:val="0"/>
        <w:jc w:val="both"/>
      </w:pPr>
      <w:r w:rsidRPr="005D233A">
        <w:t>В соответствии с Федеральным законом от 25 декабря 2008 года  273-ФЗ «О противодействии коррупции» сообщаю о том, что:</w:t>
      </w:r>
    </w:p>
    <w:p w:rsidR="00B84611" w:rsidRPr="005D233A" w:rsidRDefault="00B84611" w:rsidP="00B84611">
      <w:pPr>
        <w:widowControl w:val="0"/>
        <w:autoSpaceDE w:val="0"/>
        <w:autoSpaceDN w:val="0"/>
        <w:adjustRightInd w:val="0"/>
        <w:ind w:firstLine="708"/>
        <w:jc w:val="both"/>
      </w:pPr>
    </w:p>
    <w:p w:rsidR="00B84611" w:rsidRPr="005D233A" w:rsidRDefault="00B84611" w:rsidP="00B84611">
      <w:pPr>
        <w:jc w:val="both"/>
      </w:pPr>
      <w:r w:rsidRPr="005D233A">
        <w:t>1._____________________________________________________________________________________________________________________________________________________________________________________________________________________________________________________________________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4611" w:rsidRPr="005D233A" w:rsidRDefault="00B84611" w:rsidP="00B84611">
      <w:pPr>
        <w:widowControl w:val="0"/>
        <w:autoSpaceDE w:val="0"/>
        <w:autoSpaceDN w:val="0"/>
        <w:adjustRightInd w:val="0"/>
        <w:jc w:val="center"/>
      </w:pPr>
      <w:r w:rsidRPr="005D233A">
        <w:t>(описывается ситуация, при которой личная заинтересованность руководителя  муниципального учреждения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руководителя  муниципального учреждения и законными интересами граждан, организаций, общества, субъекта Российской Федерации или Российской Федерации, способное привести к причинению вреда законным интересам последних)</w:t>
      </w:r>
    </w:p>
    <w:p w:rsidR="00B84611" w:rsidRPr="005D233A" w:rsidRDefault="00B84611" w:rsidP="00B84611">
      <w:pPr>
        <w:jc w:val="both"/>
      </w:pPr>
    </w:p>
    <w:p w:rsidR="00B84611" w:rsidRPr="005D233A" w:rsidRDefault="00B84611" w:rsidP="00B84611">
      <w:pPr>
        <w:widowControl w:val="0"/>
        <w:autoSpaceDE w:val="0"/>
        <w:autoSpaceDN w:val="0"/>
        <w:adjustRightInd w:val="0"/>
      </w:pPr>
      <w:r w:rsidRPr="005D233A">
        <w:t>2. _____________________________________________________________________________</w:t>
      </w:r>
    </w:p>
    <w:p w:rsidR="00B84611" w:rsidRPr="005D233A" w:rsidRDefault="00B84611" w:rsidP="00B84611">
      <w:pPr>
        <w:widowControl w:val="0"/>
        <w:autoSpaceDE w:val="0"/>
        <w:autoSpaceDN w:val="0"/>
        <w:adjustRightInd w:val="0"/>
      </w:pPr>
      <w:r w:rsidRPr="005D233A">
        <w:t>____________________________________________________________________________________________________________________________________</w:t>
      </w:r>
    </w:p>
    <w:p w:rsidR="00B84611" w:rsidRPr="005D233A" w:rsidRDefault="00B84611" w:rsidP="00B84611">
      <w:pPr>
        <w:widowControl w:val="0"/>
        <w:autoSpaceDE w:val="0"/>
        <w:autoSpaceDN w:val="0"/>
        <w:adjustRightInd w:val="0"/>
        <w:jc w:val="center"/>
      </w:pPr>
      <w:r w:rsidRPr="005D233A">
        <w:t>(Описание должностных обязанностей, на исполнение которых может негативно повлиять</w:t>
      </w:r>
    </w:p>
    <w:p w:rsidR="00B84611" w:rsidRPr="005D233A" w:rsidRDefault="00B84611" w:rsidP="00B84611">
      <w:pPr>
        <w:widowControl w:val="0"/>
        <w:autoSpaceDE w:val="0"/>
        <w:autoSpaceDN w:val="0"/>
        <w:adjustRightInd w:val="0"/>
        <w:jc w:val="center"/>
      </w:pPr>
      <w:r w:rsidRPr="005D233A">
        <w:t>либо негативно влияет личная заинтересованность руководителя  муниципального учреждения)</w:t>
      </w:r>
    </w:p>
    <w:p w:rsidR="00B84611" w:rsidRPr="005D233A" w:rsidRDefault="00B84611" w:rsidP="00B84611">
      <w:pPr>
        <w:widowControl w:val="0"/>
        <w:autoSpaceDE w:val="0"/>
        <w:autoSpaceDN w:val="0"/>
        <w:adjustRightInd w:val="0"/>
      </w:pPr>
    </w:p>
    <w:p w:rsidR="00B84611" w:rsidRPr="005D233A" w:rsidRDefault="00B84611" w:rsidP="00B84611">
      <w:pPr>
        <w:widowControl w:val="0"/>
        <w:autoSpaceDE w:val="0"/>
        <w:autoSpaceDN w:val="0"/>
        <w:adjustRightInd w:val="0"/>
      </w:pPr>
      <w:r w:rsidRPr="005D233A">
        <w:t xml:space="preserve">3. ________________________________________________________________                  </w:t>
      </w:r>
    </w:p>
    <w:p w:rsidR="00B84611" w:rsidRPr="005D233A" w:rsidRDefault="00B84611" w:rsidP="00B84611">
      <w:pPr>
        <w:widowControl w:val="0"/>
        <w:autoSpaceDE w:val="0"/>
        <w:autoSpaceDN w:val="0"/>
        <w:adjustRightInd w:val="0"/>
      </w:pPr>
      <w:r w:rsidRPr="005D233A">
        <w:t xml:space="preserve">____________________________________________________________________________________________________________________________________ </w:t>
      </w:r>
    </w:p>
    <w:p w:rsidR="00B84611" w:rsidRPr="005D233A" w:rsidRDefault="00B84611" w:rsidP="00B84611">
      <w:pPr>
        <w:widowControl w:val="0"/>
        <w:autoSpaceDE w:val="0"/>
        <w:autoSpaceDN w:val="0"/>
        <w:adjustRightInd w:val="0"/>
      </w:pPr>
      <w:r w:rsidRPr="005D233A">
        <w:t xml:space="preserve">                                                                    (Дополнительные сведения)</w:t>
      </w:r>
    </w:p>
    <w:p w:rsidR="00B84611" w:rsidRPr="005D233A" w:rsidRDefault="00B84611" w:rsidP="00B84611">
      <w:pPr>
        <w:jc w:val="both"/>
      </w:pPr>
      <w:r w:rsidRPr="005D233A">
        <w:t xml:space="preserve">                                                                                          _____________________</w:t>
      </w:r>
    </w:p>
    <w:p w:rsidR="00B84611" w:rsidRPr="005D233A" w:rsidRDefault="00B84611" w:rsidP="00B84611">
      <w:pPr>
        <w:jc w:val="both"/>
      </w:pPr>
      <w:r w:rsidRPr="005D233A">
        <w:t xml:space="preserve">                                                                                                                                                       (личная подпись руководителя </w:t>
      </w:r>
    </w:p>
    <w:p w:rsidR="00B84611" w:rsidRDefault="00B84611" w:rsidP="00B84611">
      <w:pPr>
        <w:jc w:val="both"/>
      </w:pPr>
      <w:r w:rsidRPr="005D233A">
        <w:t xml:space="preserve">                                                                                                                                                        муниципального учреждения)</w:t>
      </w:r>
    </w:p>
    <w:p w:rsidR="002A2CEF" w:rsidRDefault="002A2CEF" w:rsidP="00B84611">
      <w:pPr>
        <w:jc w:val="both"/>
      </w:pPr>
    </w:p>
    <w:p w:rsidR="002A2CEF" w:rsidRPr="005D233A" w:rsidRDefault="002A2CEF" w:rsidP="00B84611">
      <w:pPr>
        <w:jc w:val="both"/>
      </w:pPr>
    </w:p>
    <w:p w:rsidR="00B84611" w:rsidRPr="005D233A" w:rsidRDefault="00B84611" w:rsidP="00B84611">
      <w:pPr>
        <w:jc w:val="both"/>
      </w:pPr>
    </w:p>
    <w:p w:rsidR="00B84611" w:rsidRPr="005D233A" w:rsidRDefault="00B84611" w:rsidP="00B84611">
      <w:pPr>
        <w:jc w:val="both"/>
      </w:pPr>
    </w:p>
    <w:p w:rsidR="00B84611" w:rsidRPr="005D233A" w:rsidRDefault="00B84611" w:rsidP="00B84611">
      <w:pPr>
        <w:jc w:val="both"/>
      </w:pPr>
      <w:r w:rsidRPr="005D233A">
        <w:t xml:space="preserve">                                                                                                      « ___ » __________ 20 ___ года</w:t>
      </w:r>
    </w:p>
    <w:p w:rsidR="00B84611" w:rsidRPr="005D233A" w:rsidRDefault="00B84611" w:rsidP="00B84611">
      <w:pPr>
        <w:jc w:val="both"/>
      </w:pPr>
      <w:r w:rsidRPr="005D233A">
        <w:t>Уведомление зарегистрировано в журнале регистрации</w:t>
      </w:r>
    </w:p>
    <w:p w:rsidR="00B84611" w:rsidRPr="005D233A" w:rsidRDefault="00B84611" w:rsidP="00B84611">
      <w:pPr>
        <w:jc w:val="both"/>
      </w:pPr>
      <w:r w:rsidRPr="005D233A">
        <w:t>«___»___________  _______г.  за №______</w:t>
      </w:r>
    </w:p>
    <w:p w:rsidR="00B84611" w:rsidRPr="005D233A" w:rsidRDefault="00B84611" w:rsidP="00B84611">
      <w:pPr>
        <w:jc w:val="both"/>
      </w:pPr>
      <w:r w:rsidRPr="005D233A">
        <w:t xml:space="preserve"> ____________________________________</w:t>
      </w:r>
    </w:p>
    <w:p w:rsidR="00B84611" w:rsidRPr="005D233A" w:rsidRDefault="00B84611" w:rsidP="00B84611">
      <w:pPr>
        <w:jc w:val="both"/>
      </w:pPr>
      <w:r w:rsidRPr="005D233A">
        <w:t xml:space="preserve">                       (ФИО ответственного лица)</w:t>
      </w:r>
    </w:p>
    <w:p w:rsidR="00B84611" w:rsidRPr="005D233A" w:rsidRDefault="00B84611" w:rsidP="00B84611">
      <w:pPr>
        <w:widowControl w:val="0"/>
        <w:autoSpaceDE w:val="0"/>
        <w:autoSpaceDN w:val="0"/>
        <w:adjustRightInd w:val="0"/>
        <w:jc w:val="right"/>
        <w:outlineLvl w:val="0"/>
      </w:pPr>
      <w:r w:rsidRPr="005D233A">
        <w:t>Приложение 3</w:t>
      </w:r>
    </w:p>
    <w:p w:rsidR="00B84611" w:rsidRPr="005D233A" w:rsidRDefault="00B84611" w:rsidP="00B84611">
      <w:pPr>
        <w:widowControl w:val="0"/>
        <w:autoSpaceDE w:val="0"/>
        <w:autoSpaceDN w:val="0"/>
        <w:adjustRightInd w:val="0"/>
        <w:ind w:left="5220"/>
        <w:jc w:val="right"/>
        <w:outlineLvl w:val="0"/>
      </w:pPr>
    </w:p>
    <w:p w:rsidR="00B84611" w:rsidRPr="005D233A" w:rsidRDefault="00B84611" w:rsidP="00B84611">
      <w:pPr>
        <w:widowControl w:val="0"/>
        <w:autoSpaceDE w:val="0"/>
        <w:autoSpaceDN w:val="0"/>
        <w:adjustRightInd w:val="0"/>
        <w:ind w:left="5220"/>
        <w:jc w:val="right"/>
        <w:outlineLvl w:val="0"/>
      </w:pPr>
      <w:r w:rsidRPr="005D233A">
        <w:t xml:space="preserve">Утверждено  </w:t>
      </w:r>
    </w:p>
    <w:p w:rsidR="00B84611" w:rsidRPr="005D233A" w:rsidRDefault="00B84611" w:rsidP="00B84611">
      <w:pPr>
        <w:widowControl w:val="0"/>
        <w:autoSpaceDE w:val="0"/>
        <w:autoSpaceDN w:val="0"/>
        <w:adjustRightInd w:val="0"/>
        <w:ind w:left="5220"/>
        <w:jc w:val="right"/>
        <w:outlineLvl w:val="0"/>
      </w:pPr>
      <w:r w:rsidRPr="005D233A">
        <w:t>Постановлением администрации</w:t>
      </w:r>
    </w:p>
    <w:p w:rsidR="00B84611" w:rsidRPr="005D233A" w:rsidRDefault="00B84611" w:rsidP="00B84611">
      <w:pPr>
        <w:widowControl w:val="0"/>
        <w:autoSpaceDE w:val="0"/>
        <w:autoSpaceDN w:val="0"/>
        <w:adjustRightInd w:val="0"/>
        <w:ind w:left="5220"/>
        <w:jc w:val="right"/>
        <w:outlineLvl w:val="0"/>
      </w:pPr>
      <w:r w:rsidRPr="005D233A">
        <w:t>МО Дружногорское  городское  поселение</w:t>
      </w:r>
    </w:p>
    <w:p w:rsidR="00B84611" w:rsidRPr="005D233A" w:rsidRDefault="00B84611" w:rsidP="00B84611">
      <w:pPr>
        <w:widowControl w:val="0"/>
        <w:autoSpaceDE w:val="0"/>
        <w:autoSpaceDN w:val="0"/>
        <w:adjustRightInd w:val="0"/>
        <w:ind w:left="5220"/>
        <w:outlineLvl w:val="0"/>
      </w:pPr>
      <w:r w:rsidRPr="005D233A">
        <w:t xml:space="preserve">                                               от  24.03.2020   № 64</w:t>
      </w:r>
    </w:p>
    <w:p w:rsidR="00B84611" w:rsidRPr="005D233A" w:rsidRDefault="00B84611" w:rsidP="00B84611">
      <w:pPr>
        <w:widowControl w:val="0"/>
        <w:autoSpaceDE w:val="0"/>
        <w:autoSpaceDN w:val="0"/>
        <w:adjustRightInd w:val="0"/>
        <w:ind w:left="5220"/>
        <w:jc w:val="right"/>
        <w:rPr>
          <w:i/>
          <w:u w:val="single"/>
        </w:rPr>
      </w:pPr>
    </w:p>
    <w:p w:rsidR="00B84611" w:rsidRPr="005D233A" w:rsidRDefault="00B84611" w:rsidP="00B84611">
      <w:pPr>
        <w:tabs>
          <w:tab w:val="left" w:pos="3918"/>
          <w:tab w:val="center" w:pos="4677"/>
        </w:tabs>
        <w:rPr>
          <w:b/>
        </w:rPr>
      </w:pPr>
    </w:p>
    <w:p w:rsidR="00B84611" w:rsidRPr="005D233A" w:rsidRDefault="00B84611" w:rsidP="00B84611">
      <w:pPr>
        <w:tabs>
          <w:tab w:val="left" w:pos="3918"/>
          <w:tab w:val="center" w:pos="4677"/>
        </w:tabs>
        <w:jc w:val="center"/>
        <w:rPr>
          <w:b/>
        </w:rPr>
      </w:pPr>
      <w:r w:rsidRPr="005D233A">
        <w:rPr>
          <w:b/>
        </w:rPr>
        <w:t>Журнал</w:t>
      </w:r>
    </w:p>
    <w:p w:rsidR="00B84611" w:rsidRPr="005D233A" w:rsidRDefault="00B84611" w:rsidP="00B84611">
      <w:pPr>
        <w:jc w:val="center"/>
        <w:rPr>
          <w:b/>
        </w:rPr>
      </w:pPr>
      <w:r w:rsidRPr="005D233A">
        <w:rPr>
          <w:b/>
        </w:rPr>
        <w:t>регистрации уведомлений о возникшем конфликте интересов или о возможности его возникновения, представленных  руководителями муниципальных учреждений, учредителем которых является _______________________________________________________________</w:t>
      </w:r>
    </w:p>
    <w:p w:rsidR="00B84611" w:rsidRPr="005D233A" w:rsidRDefault="00B84611" w:rsidP="00B84611">
      <w:pPr>
        <w:jc w:val="center"/>
        <w:rPr>
          <w:b/>
        </w:rPr>
      </w:pPr>
      <w:r w:rsidRPr="005D233A">
        <w:rPr>
          <w:b/>
        </w:rPr>
        <w:t>(наименование органа местного самоуправления)</w:t>
      </w:r>
    </w:p>
    <w:p w:rsidR="00B84611" w:rsidRPr="005D233A" w:rsidRDefault="00B84611" w:rsidP="00B84611">
      <w:pPr>
        <w:jc w:val="center"/>
        <w:rPr>
          <w:b/>
        </w:rPr>
      </w:pPr>
    </w:p>
    <w:p w:rsidR="00B84611" w:rsidRPr="005D233A" w:rsidRDefault="00B84611" w:rsidP="00B84611"/>
    <w:tbl>
      <w:tblPr>
        <w:tblW w:w="0" w:type="auto"/>
        <w:tblLook w:val="01E0"/>
      </w:tblPr>
      <w:tblGrid>
        <w:gridCol w:w="483"/>
        <w:gridCol w:w="1379"/>
        <w:gridCol w:w="1515"/>
        <w:gridCol w:w="1466"/>
        <w:gridCol w:w="1398"/>
        <w:gridCol w:w="2040"/>
        <w:gridCol w:w="1290"/>
      </w:tblGrid>
      <w:tr w:rsidR="00B84611" w:rsidRPr="005D233A" w:rsidTr="00C7753D">
        <w:trPr>
          <w:trHeight w:val="1463"/>
        </w:trPr>
        <w:tc>
          <w:tcPr>
            <w:tcW w:w="642" w:type="dxa"/>
            <w:tcBorders>
              <w:top w:val="single" w:sz="4" w:space="0" w:color="auto"/>
              <w:left w:val="single" w:sz="4" w:space="0" w:color="auto"/>
              <w:bottom w:val="single" w:sz="4" w:space="0" w:color="auto"/>
              <w:right w:val="single" w:sz="4" w:space="0" w:color="auto"/>
            </w:tcBorders>
            <w:hideMark/>
          </w:tcPr>
          <w:p w:rsidR="00B84611" w:rsidRPr="005D233A" w:rsidRDefault="00B84611" w:rsidP="00C7753D">
            <w:pPr>
              <w:jc w:val="center"/>
              <w:rPr>
                <w:smallCaps/>
              </w:rPr>
            </w:pPr>
            <w:r w:rsidRPr="005D233A">
              <w:rPr>
                <w:smallCaps/>
              </w:rPr>
              <w:t>№ п/п</w:t>
            </w:r>
          </w:p>
        </w:tc>
        <w:tc>
          <w:tcPr>
            <w:tcW w:w="2262" w:type="dxa"/>
            <w:tcBorders>
              <w:top w:val="single" w:sz="4" w:space="0" w:color="auto"/>
              <w:left w:val="single" w:sz="4" w:space="0" w:color="auto"/>
              <w:bottom w:val="single" w:sz="4" w:space="0" w:color="auto"/>
              <w:right w:val="single" w:sz="4" w:space="0" w:color="auto"/>
            </w:tcBorders>
            <w:hideMark/>
          </w:tcPr>
          <w:p w:rsidR="00B84611" w:rsidRPr="005D233A" w:rsidRDefault="00B84611" w:rsidP="00C7753D">
            <w:pPr>
              <w:jc w:val="center"/>
              <w:rPr>
                <w:smallCaps/>
              </w:rPr>
            </w:pPr>
            <w:r w:rsidRPr="005D233A">
              <w:rPr>
                <w:smallCaps/>
              </w:rPr>
              <w:t>Дата и время принятия уведомления</w:t>
            </w:r>
          </w:p>
        </w:tc>
        <w:tc>
          <w:tcPr>
            <w:tcW w:w="2140" w:type="dxa"/>
            <w:tcBorders>
              <w:top w:val="single" w:sz="4" w:space="0" w:color="auto"/>
              <w:left w:val="single" w:sz="4" w:space="0" w:color="auto"/>
              <w:bottom w:val="single" w:sz="4" w:space="0" w:color="auto"/>
              <w:right w:val="single" w:sz="4" w:space="0" w:color="auto"/>
            </w:tcBorders>
            <w:hideMark/>
          </w:tcPr>
          <w:p w:rsidR="00B84611" w:rsidRPr="005D233A" w:rsidRDefault="00B84611" w:rsidP="00C7753D">
            <w:pPr>
              <w:jc w:val="center"/>
              <w:rPr>
                <w:smallCaps/>
              </w:rPr>
            </w:pPr>
            <w:r w:rsidRPr="005D233A">
              <w:rPr>
                <w:smallCaps/>
              </w:rPr>
              <w:t>ФИО работника, обратившегося с уведомлением</w:t>
            </w:r>
          </w:p>
        </w:tc>
        <w:tc>
          <w:tcPr>
            <w:tcW w:w="2444" w:type="dxa"/>
            <w:tcBorders>
              <w:top w:val="single" w:sz="4" w:space="0" w:color="auto"/>
              <w:left w:val="single" w:sz="4" w:space="0" w:color="auto"/>
              <w:bottom w:val="single" w:sz="4" w:space="0" w:color="auto"/>
              <w:right w:val="single" w:sz="4" w:space="0" w:color="auto"/>
            </w:tcBorders>
            <w:hideMark/>
          </w:tcPr>
          <w:p w:rsidR="00B84611" w:rsidRPr="005D233A" w:rsidRDefault="00B84611" w:rsidP="00C7753D">
            <w:pPr>
              <w:jc w:val="center"/>
              <w:rPr>
                <w:smallCaps/>
              </w:rPr>
            </w:pPr>
            <w:r w:rsidRPr="005D233A">
              <w:rPr>
                <w:smallCaps/>
              </w:rPr>
              <w:t xml:space="preserve">Дата и время передачи уведомления работодателю </w:t>
            </w:r>
          </w:p>
        </w:tc>
        <w:tc>
          <w:tcPr>
            <w:tcW w:w="2471" w:type="dxa"/>
            <w:tcBorders>
              <w:top w:val="single" w:sz="4" w:space="0" w:color="auto"/>
              <w:left w:val="single" w:sz="4" w:space="0" w:color="auto"/>
              <w:bottom w:val="single" w:sz="4" w:space="0" w:color="auto"/>
              <w:right w:val="single" w:sz="4" w:space="0" w:color="auto"/>
            </w:tcBorders>
            <w:hideMark/>
          </w:tcPr>
          <w:p w:rsidR="00B84611" w:rsidRPr="005D233A" w:rsidRDefault="00B84611" w:rsidP="00C7753D">
            <w:pPr>
              <w:jc w:val="center"/>
              <w:rPr>
                <w:smallCaps/>
              </w:rPr>
            </w:pPr>
            <w:r w:rsidRPr="005D233A">
              <w:rPr>
                <w:smallCaps/>
              </w:rPr>
              <w:t>Краткое содержание уведомления</w:t>
            </w:r>
          </w:p>
        </w:tc>
        <w:tc>
          <w:tcPr>
            <w:tcW w:w="2780" w:type="dxa"/>
            <w:tcBorders>
              <w:top w:val="single" w:sz="4" w:space="0" w:color="auto"/>
              <w:left w:val="single" w:sz="4" w:space="0" w:color="auto"/>
              <w:bottom w:val="single" w:sz="4" w:space="0" w:color="auto"/>
              <w:right w:val="single" w:sz="4" w:space="0" w:color="auto"/>
            </w:tcBorders>
            <w:hideMark/>
          </w:tcPr>
          <w:p w:rsidR="00B84611" w:rsidRPr="005D233A" w:rsidRDefault="00B84611" w:rsidP="00C7753D">
            <w:pPr>
              <w:jc w:val="center"/>
              <w:rPr>
                <w:smallCaps/>
              </w:rPr>
            </w:pPr>
            <w:r w:rsidRPr="005D233A">
              <w:rPr>
                <w:smallCaps/>
              </w:rPr>
              <w:t>ФИО и подпись сотрудника, зарегистрировавшего уведомление</w:t>
            </w:r>
          </w:p>
        </w:tc>
        <w:tc>
          <w:tcPr>
            <w:tcW w:w="2047" w:type="dxa"/>
            <w:tcBorders>
              <w:top w:val="single" w:sz="4" w:space="0" w:color="auto"/>
              <w:left w:val="single" w:sz="4" w:space="0" w:color="auto"/>
              <w:bottom w:val="single" w:sz="4" w:space="0" w:color="auto"/>
              <w:right w:val="single" w:sz="4" w:space="0" w:color="auto"/>
            </w:tcBorders>
            <w:hideMark/>
          </w:tcPr>
          <w:p w:rsidR="00B84611" w:rsidRPr="005D233A" w:rsidRDefault="00B84611" w:rsidP="00C7753D">
            <w:pPr>
              <w:jc w:val="center"/>
              <w:rPr>
                <w:smallCaps/>
              </w:rPr>
            </w:pPr>
            <w:r w:rsidRPr="005D233A">
              <w:rPr>
                <w:smallCaps/>
              </w:rPr>
              <w:t>Примечание</w:t>
            </w:r>
          </w:p>
        </w:tc>
      </w:tr>
      <w:tr w:rsidR="00B84611" w:rsidRPr="005D233A" w:rsidTr="00C7753D">
        <w:trPr>
          <w:trHeight w:val="305"/>
        </w:trPr>
        <w:tc>
          <w:tcPr>
            <w:tcW w:w="642" w:type="dxa"/>
            <w:tcBorders>
              <w:top w:val="single" w:sz="4" w:space="0" w:color="auto"/>
              <w:left w:val="single" w:sz="4" w:space="0" w:color="auto"/>
              <w:bottom w:val="single" w:sz="4" w:space="0" w:color="auto"/>
              <w:right w:val="single" w:sz="4" w:space="0" w:color="auto"/>
            </w:tcBorders>
          </w:tcPr>
          <w:p w:rsidR="00B84611" w:rsidRPr="005D233A" w:rsidRDefault="00B84611" w:rsidP="00C7753D">
            <w:pPr>
              <w:jc w:val="center"/>
              <w:rPr>
                <w:smallCaps/>
              </w:rPr>
            </w:pPr>
          </w:p>
        </w:tc>
        <w:tc>
          <w:tcPr>
            <w:tcW w:w="2262" w:type="dxa"/>
            <w:tcBorders>
              <w:top w:val="single" w:sz="4" w:space="0" w:color="auto"/>
              <w:left w:val="single" w:sz="4" w:space="0" w:color="auto"/>
              <w:bottom w:val="single" w:sz="4" w:space="0" w:color="auto"/>
              <w:right w:val="single" w:sz="4" w:space="0" w:color="auto"/>
            </w:tcBorders>
          </w:tcPr>
          <w:p w:rsidR="00B84611" w:rsidRPr="005D233A" w:rsidRDefault="00B84611" w:rsidP="00C7753D">
            <w:pPr>
              <w:jc w:val="center"/>
              <w:rPr>
                <w:smallCaps/>
              </w:rPr>
            </w:pPr>
          </w:p>
        </w:tc>
        <w:tc>
          <w:tcPr>
            <w:tcW w:w="2140" w:type="dxa"/>
            <w:tcBorders>
              <w:top w:val="single" w:sz="4" w:space="0" w:color="auto"/>
              <w:left w:val="single" w:sz="4" w:space="0" w:color="auto"/>
              <w:bottom w:val="single" w:sz="4" w:space="0" w:color="auto"/>
              <w:right w:val="single" w:sz="4" w:space="0" w:color="auto"/>
            </w:tcBorders>
          </w:tcPr>
          <w:p w:rsidR="00B84611" w:rsidRPr="005D233A" w:rsidRDefault="00B84611" w:rsidP="00C7753D">
            <w:pPr>
              <w:jc w:val="center"/>
              <w:rPr>
                <w:smallCaps/>
              </w:rPr>
            </w:pPr>
          </w:p>
        </w:tc>
        <w:tc>
          <w:tcPr>
            <w:tcW w:w="2444" w:type="dxa"/>
            <w:tcBorders>
              <w:top w:val="single" w:sz="4" w:space="0" w:color="auto"/>
              <w:left w:val="single" w:sz="4" w:space="0" w:color="auto"/>
              <w:bottom w:val="single" w:sz="4" w:space="0" w:color="auto"/>
              <w:right w:val="single" w:sz="4" w:space="0" w:color="auto"/>
            </w:tcBorders>
          </w:tcPr>
          <w:p w:rsidR="00B84611" w:rsidRPr="005D233A" w:rsidRDefault="00B84611" w:rsidP="00C7753D">
            <w:pPr>
              <w:jc w:val="center"/>
              <w:rPr>
                <w:smallCaps/>
              </w:rPr>
            </w:pPr>
          </w:p>
        </w:tc>
        <w:tc>
          <w:tcPr>
            <w:tcW w:w="2471" w:type="dxa"/>
            <w:tcBorders>
              <w:top w:val="single" w:sz="4" w:space="0" w:color="auto"/>
              <w:left w:val="single" w:sz="4" w:space="0" w:color="auto"/>
              <w:bottom w:val="single" w:sz="4" w:space="0" w:color="auto"/>
              <w:right w:val="single" w:sz="4" w:space="0" w:color="auto"/>
            </w:tcBorders>
          </w:tcPr>
          <w:p w:rsidR="00B84611" w:rsidRPr="005D233A" w:rsidRDefault="00B84611" w:rsidP="00C7753D">
            <w:pPr>
              <w:jc w:val="center"/>
              <w:rPr>
                <w:smallCaps/>
              </w:rPr>
            </w:pPr>
          </w:p>
        </w:tc>
        <w:tc>
          <w:tcPr>
            <w:tcW w:w="2780" w:type="dxa"/>
            <w:tcBorders>
              <w:top w:val="single" w:sz="4" w:space="0" w:color="auto"/>
              <w:left w:val="single" w:sz="4" w:space="0" w:color="auto"/>
              <w:bottom w:val="single" w:sz="4" w:space="0" w:color="auto"/>
              <w:right w:val="single" w:sz="4" w:space="0" w:color="auto"/>
            </w:tcBorders>
          </w:tcPr>
          <w:p w:rsidR="00B84611" w:rsidRPr="005D233A" w:rsidRDefault="00B84611" w:rsidP="00C7753D">
            <w:pPr>
              <w:jc w:val="center"/>
              <w:rPr>
                <w:smallCaps/>
              </w:rPr>
            </w:pPr>
          </w:p>
        </w:tc>
        <w:tc>
          <w:tcPr>
            <w:tcW w:w="2047" w:type="dxa"/>
            <w:tcBorders>
              <w:top w:val="single" w:sz="4" w:space="0" w:color="auto"/>
              <w:left w:val="single" w:sz="4" w:space="0" w:color="auto"/>
              <w:bottom w:val="single" w:sz="4" w:space="0" w:color="auto"/>
              <w:right w:val="single" w:sz="4" w:space="0" w:color="auto"/>
            </w:tcBorders>
          </w:tcPr>
          <w:p w:rsidR="00B84611" w:rsidRPr="005D233A" w:rsidRDefault="00B84611" w:rsidP="00C7753D">
            <w:pPr>
              <w:jc w:val="center"/>
              <w:rPr>
                <w:smallCaps/>
              </w:rPr>
            </w:pPr>
          </w:p>
        </w:tc>
      </w:tr>
      <w:tr w:rsidR="00B84611" w:rsidRPr="005D233A" w:rsidTr="00C7753D">
        <w:trPr>
          <w:trHeight w:val="305"/>
        </w:trPr>
        <w:tc>
          <w:tcPr>
            <w:tcW w:w="642" w:type="dxa"/>
            <w:tcBorders>
              <w:top w:val="single" w:sz="4" w:space="0" w:color="auto"/>
              <w:left w:val="single" w:sz="4" w:space="0" w:color="auto"/>
              <w:bottom w:val="single" w:sz="4" w:space="0" w:color="auto"/>
              <w:right w:val="single" w:sz="4" w:space="0" w:color="auto"/>
            </w:tcBorders>
          </w:tcPr>
          <w:p w:rsidR="00B84611" w:rsidRPr="005D233A" w:rsidRDefault="00B84611" w:rsidP="00C7753D">
            <w:pPr>
              <w:jc w:val="center"/>
              <w:rPr>
                <w:smallCaps/>
              </w:rPr>
            </w:pPr>
          </w:p>
        </w:tc>
        <w:tc>
          <w:tcPr>
            <w:tcW w:w="2262" w:type="dxa"/>
            <w:tcBorders>
              <w:top w:val="single" w:sz="4" w:space="0" w:color="auto"/>
              <w:left w:val="single" w:sz="4" w:space="0" w:color="auto"/>
              <w:bottom w:val="single" w:sz="4" w:space="0" w:color="auto"/>
              <w:right w:val="single" w:sz="4" w:space="0" w:color="auto"/>
            </w:tcBorders>
          </w:tcPr>
          <w:p w:rsidR="00B84611" w:rsidRPr="005D233A" w:rsidRDefault="00B84611" w:rsidP="00C7753D">
            <w:pPr>
              <w:jc w:val="center"/>
              <w:rPr>
                <w:smallCaps/>
              </w:rPr>
            </w:pPr>
          </w:p>
        </w:tc>
        <w:tc>
          <w:tcPr>
            <w:tcW w:w="2140" w:type="dxa"/>
            <w:tcBorders>
              <w:top w:val="single" w:sz="4" w:space="0" w:color="auto"/>
              <w:left w:val="single" w:sz="4" w:space="0" w:color="auto"/>
              <w:bottom w:val="single" w:sz="4" w:space="0" w:color="auto"/>
              <w:right w:val="single" w:sz="4" w:space="0" w:color="auto"/>
            </w:tcBorders>
          </w:tcPr>
          <w:p w:rsidR="00B84611" w:rsidRPr="005D233A" w:rsidRDefault="00B84611" w:rsidP="00C7753D">
            <w:pPr>
              <w:jc w:val="center"/>
              <w:rPr>
                <w:smallCaps/>
              </w:rPr>
            </w:pPr>
          </w:p>
        </w:tc>
        <w:tc>
          <w:tcPr>
            <w:tcW w:w="2444" w:type="dxa"/>
            <w:tcBorders>
              <w:top w:val="single" w:sz="4" w:space="0" w:color="auto"/>
              <w:left w:val="single" w:sz="4" w:space="0" w:color="auto"/>
              <w:bottom w:val="single" w:sz="4" w:space="0" w:color="auto"/>
              <w:right w:val="single" w:sz="4" w:space="0" w:color="auto"/>
            </w:tcBorders>
          </w:tcPr>
          <w:p w:rsidR="00B84611" w:rsidRPr="005D233A" w:rsidRDefault="00B84611" w:rsidP="00C7753D">
            <w:pPr>
              <w:jc w:val="center"/>
              <w:rPr>
                <w:smallCaps/>
              </w:rPr>
            </w:pPr>
          </w:p>
        </w:tc>
        <w:tc>
          <w:tcPr>
            <w:tcW w:w="2471" w:type="dxa"/>
            <w:tcBorders>
              <w:top w:val="single" w:sz="4" w:space="0" w:color="auto"/>
              <w:left w:val="single" w:sz="4" w:space="0" w:color="auto"/>
              <w:bottom w:val="single" w:sz="4" w:space="0" w:color="auto"/>
              <w:right w:val="single" w:sz="4" w:space="0" w:color="auto"/>
            </w:tcBorders>
          </w:tcPr>
          <w:p w:rsidR="00B84611" w:rsidRPr="005D233A" w:rsidRDefault="00B84611" w:rsidP="00C7753D">
            <w:pPr>
              <w:jc w:val="center"/>
              <w:rPr>
                <w:smallCaps/>
              </w:rPr>
            </w:pPr>
          </w:p>
        </w:tc>
        <w:tc>
          <w:tcPr>
            <w:tcW w:w="2780" w:type="dxa"/>
            <w:tcBorders>
              <w:top w:val="single" w:sz="4" w:space="0" w:color="auto"/>
              <w:left w:val="single" w:sz="4" w:space="0" w:color="auto"/>
              <w:bottom w:val="single" w:sz="4" w:space="0" w:color="auto"/>
              <w:right w:val="single" w:sz="4" w:space="0" w:color="auto"/>
            </w:tcBorders>
          </w:tcPr>
          <w:p w:rsidR="00B84611" w:rsidRPr="005D233A" w:rsidRDefault="00B84611" w:rsidP="00C7753D">
            <w:pPr>
              <w:jc w:val="center"/>
              <w:rPr>
                <w:smallCaps/>
              </w:rPr>
            </w:pPr>
          </w:p>
        </w:tc>
        <w:tc>
          <w:tcPr>
            <w:tcW w:w="2047" w:type="dxa"/>
            <w:tcBorders>
              <w:top w:val="single" w:sz="4" w:space="0" w:color="auto"/>
              <w:left w:val="single" w:sz="4" w:space="0" w:color="auto"/>
              <w:bottom w:val="single" w:sz="4" w:space="0" w:color="auto"/>
              <w:right w:val="single" w:sz="4" w:space="0" w:color="auto"/>
            </w:tcBorders>
          </w:tcPr>
          <w:p w:rsidR="00B84611" w:rsidRPr="005D233A" w:rsidRDefault="00B84611" w:rsidP="00C7753D">
            <w:pPr>
              <w:jc w:val="center"/>
              <w:rPr>
                <w:smallCaps/>
              </w:rPr>
            </w:pPr>
          </w:p>
        </w:tc>
      </w:tr>
      <w:tr w:rsidR="00B84611" w:rsidRPr="005D233A" w:rsidTr="00C7753D">
        <w:trPr>
          <w:trHeight w:val="305"/>
        </w:trPr>
        <w:tc>
          <w:tcPr>
            <w:tcW w:w="642" w:type="dxa"/>
            <w:tcBorders>
              <w:top w:val="single" w:sz="4" w:space="0" w:color="auto"/>
              <w:left w:val="single" w:sz="4" w:space="0" w:color="auto"/>
              <w:bottom w:val="single" w:sz="4" w:space="0" w:color="auto"/>
              <w:right w:val="single" w:sz="4" w:space="0" w:color="auto"/>
            </w:tcBorders>
          </w:tcPr>
          <w:p w:rsidR="00B84611" w:rsidRPr="005D233A" w:rsidRDefault="00B84611" w:rsidP="00C7753D">
            <w:pPr>
              <w:jc w:val="center"/>
              <w:rPr>
                <w:smallCaps/>
              </w:rPr>
            </w:pPr>
          </w:p>
        </w:tc>
        <w:tc>
          <w:tcPr>
            <w:tcW w:w="2262" w:type="dxa"/>
            <w:tcBorders>
              <w:top w:val="single" w:sz="4" w:space="0" w:color="auto"/>
              <w:left w:val="single" w:sz="4" w:space="0" w:color="auto"/>
              <w:bottom w:val="single" w:sz="4" w:space="0" w:color="auto"/>
              <w:right w:val="single" w:sz="4" w:space="0" w:color="auto"/>
            </w:tcBorders>
          </w:tcPr>
          <w:p w:rsidR="00B84611" w:rsidRPr="005D233A" w:rsidRDefault="00B84611" w:rsidP="00C7753D">
            <w:pPr>
              <w:jc w:val="center"/>
              <w:rPr>
                <w:smallCaps/>
              </w:rPr>
            </w:pPr>
          </w:p>
        </w:tc>
        <w:tc>
          <w:tcPr>
            <w:tcW w:w="2140" w:type="dxa"/>
            <w:tcBorders>
              <w:top w:val="single" w:sz="4" w:space="0" w:color="auto"/>
              <w:left w:val="single" w:sz="4" w:space="0" w:color="auto"/>
              <w:bottom w:val="single" w:sz="4" w:space="0" w:color="auto"/>
              <w:right w:val="single" w:sz="4" w:space="0" w:color="auto"/>
            </w:tcBorders>
          </w:tcPr>
          <w:p w:rsidR="00B84611" w:rsidRPr="005D233A" w:rsidRDefault="00B84611" w:rsidP="00C7753D">
            <w:pPr>
              <w:jc w:val="center"/>
              <w:rPr>
                <w:smallCaps/>
              </w:rPr>
            </w:pPr>
          </w:p>
        </w:tc>
        <w:tc>
          <w:tcPr>
            <w:tcW w:w="2444" w:type="dxa"/>
            <w:tcBorders>
              <w:top w:val="single" w:sz="4" w:space="0" w:color="auto"/>
              <w:left w:val="single" w:sz="4" w:space="0" w:color="auto"/>
              <w:bottom w:val="single" w:sz="4" w:space="0" w:color="auto"/>
              <w:right w:val="single" w:sz="4" w:space="0" w:color="auto"/>
            </w:tcBorders>
          </w:tcPr>
          <w:p w:rsidR="00B84611" w:rsidRPr="005D233A" w:rsidRDefault="00B84611" w:rsidP="00C7753D">
            <w:pPr>
              <w:jc w:val="center"/>
              <w:rPr>
                <w:smallCaps/>
              </w:rPr>
            </w:pPr>
          </w:p>
        </w:tc>
        <w:tc>
          <w:tcPr>
            <w:tcW w:w="2471" w:type="dxa"/>
            <w:tcBorders>
              <w:top w:val="single" w:sz="4" w:space="0" w:color="auto"/>
              <w:left w:val="single" w:sz="4" w:space="0" w:color="auto"/>
              <w:bottom w:val="single" w:sz="4" w:space="0" w:color="auto"/>
              <w:right w:val="single" w:sz="4" w:space="0" w:color="auto"/>
            </w:tcBorders>
          </w:tcPr>
          <w:p w:rsidR="00B84611" w:rsidRPr="005D233A" w:rsidRDefault="00B84611" w:rsidP="00C7753D">
            <w:pPr>
              <w:jc w:val="center"/>
              <w:rPr>
                <w:smallCaps/>
              </w:rPr>
            </w:pPr>
          </w:p>
        </w:tc>
        <w:tc>
          <w:tcPr>
            <w:tcW w:w="2780" w:type="dxa"/>
            <w:tcBorders>
              <w:top w:val="single" w:sz="4" w:space="0" w:color="auto"/>
              <w:left w:val="single" w:sz="4" w:space="0" w:color="auto"/>
              <w:bottom w:val="single" w:sz="4" w:space="0" w:color="auto"/>
              <w:right w:val="single" w:sz="4" w:space="0" w:color="auto"/>
            </w:tcBorders>
          </w:tcPr>
          <w:p w:rsidR="00B84611" w:rsidRPr="005D233A" w:rsidRDefault="00B84611" w:rsidP="00C7753D">
            <w:pPr>
              <w:jc w:val="center"/>
              <w:rPr>
                <w:smallCaps/>
              </w:rPr>
            </w:pPr>
          </w:p>
        </w:tc>
        <w:tc>
          <w:tcPr>
            <w:tcW w:w="2047" w:type="dxa"/>
            <w:tcBorders>
              <w:top w:val="single" w:sz="4" w:space="0" w:color="auto"/>
              <w:left w:val="single" w:sz="4" w:space="0" w:color="auto"/>
              <w:bottom w:val="single" w:sz="4" w:space="0" w:color="auto"/>
              <w:right w:val="single" w:sz="4" w:space="0" w:color="auto"/>
            </w:tcBorders>
          </w:tcPr>
          <w:p w:rsidR="00B84611" w:rsidRPr="005D233A" w:rsidRDefault="00B84611" w:rsidP="00C7753D">
            <w:pPr>
              <w:jc w:val="center"/>
              <w:rPr>
                <w:smallCaps/>
              </w:rPr>
            </w:pPr>
          </w:p>
        </w:tc>
      </w:tr>
    </w:tbl>
    <w:p w:rsidR="00B84611" w:rsidRDefault="00B84611" w:rsidP="00B84611">
      <w:pPr>
        <w:jc w:val="center"/>
      </w:pPr>
    </w:p>
    <w:p w:rsidR="00B84611" w:rsidRDefault="00B84611" w:rsidP="00B84611">
      <w:pPr>
        <w:jc w:val="center"/>
      </w:pPr>
    </w:p>
    <w:p w:rsidR="00B84611" w:rsidRPr="004A0104" w:rsidRDefault="00B84611" w:rsidP="00B84611">
      <w:pPr>
        <w:spacing w:line="276" w:lineRule="auto"/>
        <w:jc w:val="center"/>
        <w:rPr>
          <w:b/>
        </w:rPr>
      </w:pPr>
      <w:r w:rsidRPr="004A0104">
        <w:rPr>
          <w:b/>
        </w:rPr>
        <w:t>АДМИНИСТРАЦИЯ ДРУЖНОГОРСКОГО ГОРОДСКОГО ПОСЕЛЕНИЯ ГАТЧИНСКОГО МУНИЦИПАЛЬНОГО РАЙОНА ЛЕНИНГРАДСКОЙ ОБЛАСТИ</w:t>
      </w:r>
    </w:p>
    <w:p w:rsidR="00B84611" w:rsidRPr="004A0104" w:rsidRDefault="00B84611" w:rsidP="00B84611">
      <w:pPr>
        <w:spacing w:line="276" w:lineRule="auto"/>
        <w:jc w:val="center"/>
        <w:rPr>
          <w:b/>
        </w:rPr>
      </w:pPr>
    </w:p>
    <w:p w:rsidR="00B84611" w:rsidRPr="004A0104" w:rsidRDefault="00B84611" w:rsidP="00B84611">
      <w:pPr>
        <w:spacing w:line="276" w:lineRule="auto"/>
        <w:jc w:val="center"/>
        <w:rPr>
          <w:b/>
        </w:rPr>
      </w:pPr>
      <w:r w:rsidRPr="004A0104">
        <w:rPr>
          <w:b/>
        </w:rPr>
        <w:t>П О С Т А Н О В Л Е Н И Е</w:t>
      </w:r>
    </w:p>
    <w:p w:rsidR="00B84611" w:rsidRPr="004A0104" w:rsidRDefault="00B84611" w:rsidP="00B84611">
      <w:pPr>
        <w:spacing w:line="276" w:lineRule="auto"/>
        <w:rPr>
          <w:b/>
        </w:rPr>
      </w:pPr>
      <w:r w:rsidRPr="004A0104">
        <w:rPr>
          <w:b/>
        </w:rPr>
        <w:t xml:space="preserve">От   25.03.2020                                                                                                                        </w:t>
      </w:r>
      <w:r>
        <w:rPr>
          <w:b/>
        </w:rPr>
        <w:t xml:space="preserve">                                                 </w:t>
      </w:r>
      <w:r w:rsidRPr="004A0104">
        <w:rPr>
          <w:b/>
        </w:rPr>
        <w:t>№ 67</w:t>
      </w:r>
    </w:p>
    <w:p w:rsidR="00B84611" w:rsidRPr="004A0104" w:rsidRDefault="00B84611" w:rsidP="00B84611">
      <w:pPr>
        <w:spacing w:line="276" w:lineRule="auto"/>
        <w:jc w:val="center"/>
        <w:rPr>
          <w:b/>
        </w:rPr>
      </w:pPr>
    </w:p>
    <w:p w:rsidR="00B84611" w:rsidRPr="004A0104" w:rsidRDefault="00B84611" w:rsidP="00B84611">
      <w:pPr>
        <w:spacing w:line="276" w:lineRule="auto"/>
        <w:jc w:val="center"/>
        <w:rPr>
          <w:b/>
        </w:rPr>
        <w:sectPr w:rsidR="00B84611" w:rsidRPr="004A0104" w:rsidSect="00C7753D">
          <w:type w:val="continuous"/>
          <w:pgSz w:w="11906" w:h="16838"/>
          <w:pgMar w:top="360" w:right="850" w:bottom="540"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B84611" w:rsidRPr="004A0104" w:rsidRDefault="00B84611" w:rsidP="00B84611">
      <w:pPr>
        <w:spacing w:line="276" w:lineRule="auto"/>
        <w:jc w:val="both"/>
      </w:pPr>
      <w:r w:rsidRPr="004A0104">
        <w:t>О мерах по предотвращению  распространения новой коронавирусной инфекции (2019-</w:t>
      </w:r>
      <w:r w:rsidRPr="004A0104">
        <w:rPr>
          <w:lang w:val="en-US"/>
        </w:rPr>
        <w:t>nCoV</w:t>
      </w:r>
      <w:r w:rsidRPr="004A0104">
        <w:t>) на территории муниципального образования Дружногорское городское поселение Гатчинского муниципального района Ленинградской области</w:t>
      </w:r>
    </w:p>
    <w:p w:rsidR="00B84611" w:rsidRPr="004A0104" w:rsidRDefault="00B84611" w:rsidP="00B84611">
      <w:pPr>
        <w:spacing w:line="276" w:lineRule="auto"/>
        <w:jc w:val="both"/>
      </w:pPr>
    </w:p>
    <w:p w:rsidR="00B84611" w:rsidRPr="004A0104" w:rsidRDefault="00B84611" w:rsidP="00B84611">
      <w:pPr>
        <w:spacing w:line="276" w:lineRule="auto"/>
        <w:jc w:val="both"/>
      </w:pPr>
    </w:p>
    <w:p w:rsidR="00B84611" w:rsidRPr="004A0104" w:rsidRDefault="00B84611" w:rsidP="00B84611">
      <w:pPr>
        <w:spacing w:line="276" w:lineRule="auto"/>
        <w:jc w:val="both"/>
      </w:pPr>
    </w:p>
    <w:p w:rsidR="00B84611" w:rsidRPr="004A0104" w:rsidRDefault="00B84611" w:rsidP="00B84611">
      <w:pPr>
        <w:spacing w:line="276" w:lineRule="auto"/>
        <w:jc w:val="both"/>
      </w:pPr>
    </w:p>
    <w:p w:rsidR="00B84611" w:rsidRPr="004A0104" w:rsidRDefault="00B84611" w:rsidP="00B84611">
      <w:pPr>
        <w:spacing w:line="276" w:lineRule="auto"/>
        <w:jc w:val="both"/>
        <w:rPr>
          <w:b/>
        </w:rPr>
      </w:pPr>
    </w:p>
    <w:p w:rsidR="00B84611" w:rsidRPr="004A0104" w:rsidRDefault="00B84611" w:rsidP="00B84611">
      <w:pPr>
        <w:pStyle w:val="a5"/>
        <w:tabs>
          <w:tab w:val="left" w:pos="0"/>
        </w:tabs>
        <w:spacing w:line="276" w:lineRule="auto"/>
        <w:ind w:firstLine="567"/>
        <w:jc w:val="both"/>
        <w:rPr>
          <w:sz w:val="18"/>
          <w:szCs w:val="18"/>
        </w:rPr>
        <w:sectPr w:rsidR="00B84611" w:rsidRPr="004A0104" w:rsidSect="00C7753D">
          <w:type w:val="continuous"/>
          <w:pgSz w:w="11906" w:h="16838"/>
          <w:pgMar w:top="360" w:right="850" w:bottom="540" w:left="1701" w:header="709" w:footer="709"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B84611" w:rsidRPr="004A0104" w:rsidRDefault="00B84611" w:rsidP="00B84611">
      <w:pPr>
        <w:pStyle w:val="a5"/>
        <w:tabs>
          <w:tab w:val="left" w:pos="0"/>
        </w:tabs>
        <w:spacing w:line="276" w:lineRule="auto"/>
        <w:ind w:firstLine="567"/>
        <w:jc w:val="both"/>
        <w:rPr>
          <w:sz w:val="18"/>
          <w:szCs w:val="18"/>
        </w:rPr>
      </w:pPr>
    </w:p>
    <w:p w:rsidR="00B84611" w:rsidRPr="00852A81" w:rsidRDefault="00B84611" w:rsidP="00B84611">
      <w:pPr>
        <w:pStyle w:val="a5"/>
        <w:tabs>
          <w:tab w:val="left" w:pos="0"/>
        </w:tabs>
        <w:spacing w:line="276" w:lineRule="auto"/>
        <w:ind w:firstLine="567"/>
        <w:jc w:val="both"/>
        <w:rPr>
          <w:rFonts w:ascii="Times New Roman" w:hAnsi="Times New Roman" w:cs="Times New Roman"/>
          <w:sz w:val="18"/>
          <w:szCs w:val="18"/>
        </w:rPr>
      </w:pPr>
      <w:r w:rsidRPr="00852A81">
        <w:rPr>
          <w:rFonts w:ascii="Times New Roman" w:hAnsi="Times New Roman" w:cs="Times New Roman"/>
          <w:sz w:val="18"/>
          <w:szCs w:val="18"/>
        </w:rPr>
        <w:t>В соответствии с Федеральным законом от 06.10.2003 № 131-ФЗ «Об общих принципах организации местного самоуправления в Российской Федерации», в целях своевременного принятия мер по недопущению распространения новой коронавирусной инфекции (2019-nCoV) на территории муниципального образования Дружногорское городское поселение  Гатчинского муниципального района Ленинградской области», руководствуясь пунктом 11</w:t>
      </w:r>
      <w:r w:rsidRPr="00852A81">
        <w:rPr>
          <w:rFonts w:ascii="Times New Roman" w:hAnsi="Times New Roman" w:cs="Times New Roman"/>
          <w:color w:val="FF0000"/>
          <w:sz w:val="18"/>
          <w:szCs w:val="18"/>
        </w:rPr>
        <w:t xml:space="preserve">  </w:t>
      </w:r>
      <w:r w:rsidRPr="00852A81">
        <w:rPr>
          <w:rFonts w:ascii="Times New Roman" w:hAnsi="Times New Roman" w:cs="Times New Roman"/>
          <w:sz w:val="18"/>
          <w:szCs w:val="18"/>
        </w:rPr>
        <w:t>постановления Правительства Ленинградской области от 13.03.2020 № 117 «О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(2019-nCoV) на территории Ленинградской области»,  постановлением администрации Гатчинского муниципального района Ленинградской области от 17.03.2020 № 764 «О мерах</w:t>
      </w:r>
      <w:r w:rsidRPr="00852A81">
        <w:rPr>
          <w:rFonts w:ascii="Times New Roman" w:hAnsi="Times New Roman" w:cs="Times New Roman"/>
          <w:b/>
          <w:sz w:val="18"/>
          <w:szCs w:val="18"/>
        </w:rPr>
        <w:t xml:space="preserve"> </w:t>
      </w:r>
      <w:r w:rsidRPr="00852A81">
        <w:rPr>
          <w:rFonts w:ascii="Times New Roman" w:hAnsi="Times New Roman" w:cs="Times New Roman"/>
          <w:sz w:val="18"/>
          <w:szCs w:val="18"/>
        </w:rPr>
        <w:t>по  реализации мер профилактики и контроля за распространением коронавирусной инфекции на территории Гатчинского муниципального района», Положением об Администрации муниципального образования Дружногорское городское поселение Гатчинского муниципального района Ленинградской области, Уставом МО Дружногорское  городское поселение Гатчинского муниципального района Ленинградской области, администрация МО Дружногорское  городское поселение Гатчинского муниципального района Ленинградской области</w:t>
      </w:r>
    </w:p>
    <w:p w:rsidR="00B84611" w:rsidRPr="00852A81" w:rsidRDefault="00B84611" w:rsidP="00B84611">
      <w:pPr>
        <w:spacing w:line="276" w:lineRule="auto"/>
        <w:jc w:val="center"/>
        <w:rPr>
          <w:b/>
        </w:rPr>
      </w:pPr>
      <w:r w:rsidRPr="00852A81">
        <w:rPr>
          <w:b/>
        </w:rPr>
        <w:t>ПОСТАНОВЛЯЕТ:</w:t>
      </w:r>
    </w:p>
    <w:p w:rsidR="00B84611" w:rsidRPr="00852A81" w:rsidRDefault="00B84611" w:rsidP="00B84611">
      <w:pPr>
        <w:spacing w:line="276" w:lineRule="auto"/>
        <w:ind w:firstLine="600"/>
        <w:jc w:val="both"/>
      </w:pPr>
    </w:p>
    <w:p w:rsidR="00B84611" w:rsidRPr="00852A81" w:rsidRDefault="00B84611" w:rsidP="00B84611">
      <w:pPr>
        <w:pStyle w:val="a5"/>
        <w:widowControl/>
        <w:numPr>
          <w:ilvl w:val="0"/>
          <w:numId w:val="3"/>
        </w:numPr>
        <w:tabs>
          <w:tab w:val="left" w:pos="0"/>
        </w:tabs>
        <w:autoSpaceDE/>
        <w:spacing w:after="0"/>
        <w:ind w:left="0" w:firstLine="567"/>
        <w:jc w:val="both"/>
        <w:rPr>
          <w:rFonts w:ascii="Times New Roman" w:hAnsi="Times New Roman" w:cs="Times New Roman"/>
          <w:sz w:val="18"/>
          <w:szCs w:val="18"/>
        </w:rPr>
      </w:pPr>
      <w:r w:rsidRPr="00852A81">
        <w:rPr>
          <w:rFonts w:ascii="Times New Roman" w:hAnsi="Times New Roman" w:cs="Times New Roman"/>
          <w:sz w:val="18"/>
          <w:szCs w:val="18"/>
        </w:rPr>
        <w:t>Руководителям структурных подразделений администрации МО Дружногорское городское поселение Гатчинского муниципального района Ленинградской области, руководителям муниципальных учреждений и предприятий МО Дружногорское городское поселение Гатчинского муниципального района Ленинградской области:</w:t>
      </w:r>
    </w:p>
    <w:p w:rsidR="00B84611" w:rsidRDefault="00B84611" w:rsidP="00B84611">
      <w:pPr>
        <w:pStyle w:val="a5"/>
        <w:tabs>
          <w:tab w:val="left" w:pos="0"/>
        </w:tabs>
        <w:ind w:firstLine="567"/>
        <w:jc w:val="both"/>
        <w:rPr>
          <w:rFonts w:ascii="Times New Roman" w:hAnsi="Times New Roman" w:cs="Times New Roman"/>
          <w:sz w:val="18"/>
          <w:szCs w:val="18"/>
        </w:rPr>
      </w:pPr>
      <w:r w:rsidRPr="00852A81">
        <w:rPr>
          <w:rFonts w:ascii="Times New Roman" w:hAnsi="Times New Roman" w:cs="Times New Roman"/>
          <w:sz w:val="18"/>
          <w:szCs w:val="18"/>
        </w:rPr>
        <w:t>-  обеспечить осуществление мероприятий, направленных на выявление работников с  признаками инфекционного заболевания (повышенная температура тела, кашель и др.) и недопущение нахождения таких работников на рабочем месте;</w:t>
      </w:r>
    </w:p>
    <w:p w:rsidR="002A2CEF" w:rsidRPr="00852A81" w:rsidRDefault="002A2CEF" w:rsidP="00B84611">
      <w:pPr>
        <w:pStyle w:val="a5"/>
        <w:tabs>
          <w:tab w:val="left" w:pos="0"/>
        </w:tabs>
        <w:ind w:firstLine="567"/>
        <w:jc w:val="both"/>
        <w:rPr>
          <w:rFonts w:ascii="Times New Roman" w:hAnsi="Times New Roman" w:cs="Times New Roman"/>
          <w:sz w:val="18"/>
          <w:szCs w:val="18"/>
        </w:rPr>
      </w:pPr>
    </w:p>
    <w:p w:rsidR="00B84611" w:rsidRPr="00852A81" w:rsidRDefault="00B84611" w:rsidP="00B84611">
      <w:pPr>
        <w:pStyle w:val="a5"/>
        <w:tabs>
          <w:tab w:val="left" w:pos="0"/>
        </w:tabs>
        <w:ind w:firstLine="567"/>
        <w:jc w:val="both"/>
        <w:rPr>
          <w:rFonts w:ascii="Times New Roman" w:hAnsi="Times New Roman" w:cs="Times New Roman"/>
          <w:sz w:val="18"/>
          <w:szCs w:val="18"/>
        </w:rPr>
      </w:pPr>
      <w:r w:rsidRPr="00852A81">
        <w:rPr>
          <w:rFonts w:ascii="Times New Roman" w:hAnsi="Times New Roman" w:cs="Times New Roman"/>
          <w:sz w:val="18"/>
          <w:szCs w:val="18"/>
        </w:rPr>
        <w:t>- организовать выполнение мероприятий по изоляции работников с признаками инфекционного заболевания и направлению их в медицинские учреждения;</w:t>
      </w:r>
    </w:p>
    <w:p w:rsidR="00CF1D29" w:rsidRDefault="00B84611" w:rsidP="00B84611">
      <w:pPr>
        <w:pStyle w:val="a5"/>
        <w:tabs>
          <w:tab w:val="left" w:pos="0"/>
        </w:tabs>
        <w:ind w:firstLine="567"/>
        <w:jc w:val="both"/>
        <w:rPr>
          <w:rFonts w:ascii="Times New Roman" w:hAnsi="Times New Roman" w:cs="Times New Roman"/>
          <w:sz w:val="18"/>
          <w:szCs w:val="18"/>
        </w:rPr>
      </w:pPr>
      <w:r w:rsidRPr="00852A81">
        <w:rPr>
          <w:rFonts w:ascii="Times New Roman" w:hAnsi="Times New Roman" w:cs="Times New Roman"/>
          <w:sz w:val="18"/>
          <w:szCs w:val="18"/>
        </w:rPr>
        <w:t>- обеспечить проведение ежедневной дезинфекции помещений, размещение информационных материалов по профилактике новой короновирусной инфекции всеми доступными способами, размещение при входах и в местах</w:t>
      </w:r>
    </w:p>
    <w:p w:rsidR="00CF1D29" w:rsidRDefault="00CF1D29" w:rsidP="00B84611">
      <w:pPr>
        <w:pStyle w:val="a5"/>
        <w:tabs>
          <w:tab w:val="left" w:pos="0"/>
        </w:tabs>
        <w:ind w:firstLine="567"/>
        <w:jc w:val="both"/>
        <w:rPr>
          <w:rFonts w:ascii="Times New Roman" w:hAnsi="Times New Roman" w:cs="Times New Roman"/>
          <w:sz w:val="18"/>
          <w:szCs w:val="18"/>
        </w:rPr>
      </w:pPr>
    </w:p>
    <w:p w:rsidR="008B27B5" w:rsidRDefault="00B84611" w:rsidP="00B84611">
      <w:pPr>
        <w:pStyle w:val="a5"/>
        <w:tabs>
          <w:tab w:val="left" w:pos="0"/>
        </w:tabs>
        <w:ind w:firstLine="567"/>
        <w:jc w:val="both"/>
        <w:rPr>
          <w:rFonts w:ascii="Times New Roman" w:hAnsi="Times New Roman" w:cs="Times New Roman"/>
          <w:sz w:val="18"/>
          <w:szCs w:val="18"/>
        </w:rPr>
      </w:pPr>
      <w:r w:rsidRPr="00852A81">
        <w:rPr>
          <w:rFonts w:ascii="Times New Roman" w:hAnsi="Times New Roman" w:cs="Times New Roman"/>
          <w:sz w:val="18"/>
          <w:szCs w:val="18"/>
        </w:rPr>
        <w:t xml:space="preserve"> наибольшего скопления людей антисептических средств для работников и лиц, посещающих учреждения, устройств для </w:t>
      </w:r>
    </w:p>
    <w:p w:rsidR="00B84611" w:rsidRPr="00852A81" w:rsidRDefault="00B84611" w:rsidP="00B84611">
      <w:pPr>
        <w:pStyle w:val="a5"/>
        <w:tabs>
          <w:tab w:val="left" w:pos="0"/>
        </w:tabs>
        <w:ind w:firstLine="567"/>
        <w:jc w:val="both"/>
        <w:rPr>
          <w:rFonts w:ascii="Times New Roman" w:hAnsi="Times New Roman" w:cs="Times New Roman"/>
          <w:sz w:val="18"/>
          <w:szCs w:val="18"/>
        </w:rPr>
      </w:pPr>
      <w:r w:rsidRPr="00852A81">
        <w:rPr>
          <w:rFonts w:ascii="Times New Roman" w:hAnsi="Times New Roman" w:cs="Times New Roman"/>
          <w:sz w:val="18"/>
          <w:szCs w:val="18"/>
        </w:rPr>
        <w:t>обеззараживания воздуха;</w:t>
      </w:r>
    </w:p>
    <w:p w:rsidR="00B84611" w:rsidRPr="00852A81" w:rsidRDefault="00B84611" w:rsidP="00B84611">
      <w:pPr>
        <w:pStyle w:val="a5"/>
        <w:tabs>
          <w:tab w:val="left" w:pos="0"/>
        </w:tabs>
        <w:ind w:firstLine="567"/>
        <w:jc w:val="both"/>
        <w:rPr>
          <w:rFonts w:ascii="Times New Roman" w:hAnsi="Times New Roman" w:cs="Times New Roman"/>
          <w:sz w:val="18"/>
          <w:szCs w:val="18"/>
        </w:rPr>
      </w:pPr>
      <w:r w:rsidRPr="00852A81">
        <w:rPr>
          <w:rFonts w:ascii="Times New Roman" w:hAnsi="Times New Roman" w:cs="Times New Roman"/>
          <w:sz w:val="18"/>
          <w:szCs w:val="18"/>
        </w:rPr>
        <w:t>- воздержаться от направления работников в служебные командировки на территории иностранных государств с момента вступления в силу настоящего постановления;</w:t>
      </w:r>
    </w:p>
    <w:p w:rsidR="00B84611" w:rsidRPr="00852A81" w:rsidRDefault="00B84611" w:rsidP="00B84611">
      <w:pPr>
        <w:pStyle w:val="a5"/>
        <w:tabs>
          <w:tab w:val="left" w:pos="0"/>
        </w:tabs>
        <w:ind w:firstLine="567"/>
        <w:jc w:val="both"/>
        <w:rPr>
          <w:rFonts w:ascii="Times New Roman" w:hAnsi="Times New Roman" w:cs="Times New Roman"/>
          <w:sz w:val="18"/>
          <w:szCs w:val="18"/>
        </w:rPr>
      </w:pPr>
      <w:r w:rsidRPr="00852A81">
        <w:rPr>
          <w:rFonts w:ascii="Times New Roman" w:hAnsi="Times New Roman" w:cs="Times New Roman"/>
          <w:sz w:val="18"/>
          <w:szCs w:val="18"/>
        </w:rPr>
        <w:t>- активизировать внедрение дистанционных способов проведения собраний, совещаний и иных подобных мероприятий с использованием сетей связи общего пользования;</w:t>
      </w:r>
    </w:p>
    <w:p w:rsidR="00B84611" w:rsidRPr="00852A81" w:rsidRDefault="00B84611" w:rsidP="00B84611">
      <w:pPr>
        <w:pStyle w:val="a5"/>
        <w:tabs>
          <w:tab w:val="left" w:pos="0"/>
        </w:tabs>
        <w:ind w:firstLine="567"/>
        <w:jc w:val="both"/>
        <w:rPr>
          <w:rFonts w:ascii="Times New Roman" w:hAnsi="Times New Roman" w:cs="Times New Roman"/>
          <w:sz w:val="18"/>
          <w:szCs w:val="18"/>
        </w:rPr>
      </w:pPr>
      <w:r w:rsidRPr="00852A81">
        <w:rPr>
          <w:rFonts w:ascii="Times New Roman" w:hAnsi="Times New Roman" w:cs="Times New Roman"/>
          <w:sz w:val="18"/>
          <w:szCs w:val="18"/>
        </w:rPr>
        <w:t>- оказывать в пределах компетенции содействия гражданам в выполнении требований и рекомендаций, указанных в настоящем постановлении.</w:t>
      </w:r>
    </w:p>
    <w:p w:rsidR="00B84611" w:rsidRPr="00852A81" w:rsidRDefault="00B84611" w:rsidP="00B84611">
      <w:pPr>
        <w:pStyle w:val="a5"/>
        <w:tabs>
          <w:tab w:val="left" w:pos="0"/>
        </w:tabs>
        <w:ind w:firstLine="567"/>
        <w:jc w:val="both"/>
        <w:rPr>
          <w:rFonts w:ascii="Times New Roman" w:hAnsi="Times New Roman" w:cs="Times New Roman"/>
          <w:sz w:val="18"/>
          <w:szCs w:val="18"/>
        </w:rPr>
      </w:pPr>
      <w:r w:rsidRPr="00852A81">
        <w:rPr>
          <w:rFonts w:ascii="Times New Roman" w:hAnsi="Times New Roman" w:cs="Times New Roman"/>
          <w:sz w:val="18"/>
          <w:szCs w:val="18"/>
        </w:rPr>
        <w:t>2. Отделу  ЖКХ,  благоустройства  ГО  и  ЧС  администрации Дружногорского городского поселения в пределах компетенции оказывать содействие гражданам в выполнении требований и рекомендаций, указанных в постановлении Правительства Ленинградской области от 13.03.2020 № 117;</w:t>
      </w:r>
    </w:p>
    <w:p w:rsidR="00B84611" w:rsidRPr="00852A81" w:rsidRDefault="00B84611" w:rsidP="00B84611">
      <w:pPr>
        <w:pStyle w:val="a5"/>
        <w:tabs>
          <w:tab w:val="left" w:pos="0"/>
        </w:tabs>
        <w:ind w:firstLine="567"/>
        <w:jc w:val="both"/>
        <w:rPr>
          <w:rFonts w:ascii="Times New Roman" w:hAnsi="Times New Roman" w:cs="Times New Roman"/>
          <w:sz w:val="18"/>
          <w:szCs w:val="18"/>
        </w:rPr>
      </w:pPr>
      <w:r w:rsidRPr="00852A81">
        <w:rPr>
          <w:rFonts w:ascii="Times New Roman" w:hAnsi="Times New Roman" w:cs="Times New Roman"/>
          <w:sz w:val="18"/>
          <w:szCs w:val="18"/>
        </w:rPr>
        <w:t>3. Специалистам администрации Дружногорского городского поселения прекратить личный приём граждан на рабочих местах в администрации поселения. Услуги, оказываемые в соответствии с реестром муниципальных услуг Дружногорского городского поселения, предоставлять исключительно в электронном виде, до  отмены запрета, установленного постановлением Правительства Ленинградской области от 13 марта 2020 года № 117;</w:t>
      </w:r>
    </w:p>
    <w:p w:rsidR="00B84611" w:rsidRPr="00852A81" w:rsidRDefault="00B84611" w:rsidP="00B84611">
      <w:pPr>
        <w:pStyle w:val="a5"/>
        <w:tabs>
          <w:tab w:val="left" w:pos="0"/>
        </w:tabs>
        <w:ind w:firstLine="567"/>
        <w:jc w:val="both"/>
        <w:rPr>
          <w:rFonts w:ascii="Times New Roman" w:hAnsi="Times New Roman" w:cs="Times New Roman"/>
          <w:sz w:val="18"/>
          <w:szCs w:val="18"/>
        </w:rPr>
      </w:pPr>
      <w:r w:rsidRPr="00852A81">
        <w:rPr>
          <w:rFonts w:ascii="Times New Roman" w:hAnsi="Times New Roman" w:cs="Times New Roman"/>
          <w:sz w:val="18"/>
          <w:szCs w:val="18"/>
        </w:rPr>
        <w:t>4. Руководителям  муниципальных учреждений  Дружногорского городского поселения:</w:t>
      </w:r>
    </w:p>
    <w:p w:rsidR="00B84611" w:rsidRPr="00852A81" w:rsidRDefault="00B84611" w:rsidP="00B84611">
      <w:pPr>
        <w:pStyle w:val="a5"/>
        <w:tabs>
          <w:tab w:val="left" w:pos="0"/>
        </w:tabs>
        <w:ind w:firstLine="567"/>
        <w:jc w:val="both"/>
        <w:rPr>
          <w:rFonts w:ascii="Times New Roman" w:hAnsi="Times New Roman" w:cs="Times New Roman"/>
          <w:sz w:val="18"/>
          <w:szCs w:val="18"/>
        </w:rPr>
      </w:pPr>
      <w:r w:rsidRPr="00852A81">
        <w:rPr>
          <w:rFonts w:ascii="Times New Roman" w:hAnsi="Times New Roman" w:cs="Times New Roman"/>
          <w:sz w:val="18"/>
          <w:szCs w:val="18"/>
        </w:rPr>
        <w:t>-  обеспечить  отмену   театрально-зрелищных, культурно</w:t>
      </w:r>
      <w:r w:rsidRPr="00852A81">
        <w:rPr>
          <w:rFonts w:ascii="Times New Roman" w:hAnsi="Times New Roman" w:cs="Times New Roman"/>
          <w:sz w:val="18"/>
          <w:szCs w:val="18"/>
        </w:rPr>
        <w:softHyphen/>
        <w:t>- просветительских, зрелищно-развлекательных, спортивных и других массовых мероприятий до  отмены запрета, установленного постановлением Правительства Ленинградской области от 13 марта 2020 года № 117;</w:t>
      </w:r>
    </w:p>
    <w:p w:rsidR="00B84611" w:rsidRPr="00852A81" w:rsidRDefault="00B84611" w:rsidP="00B84611">
      <w:pPr>
        <w:pStyle w:val="a5"/>
        <w:tabs>
          <w:tab w:val="left" w:pos="0"/>
        </w:tabs>
        <w:ind w:firstLine="567"/>
        <w:jc w:val="both"/>
        <w:rPr>
          <w:rFonts w:ascii="Times New Roman" w:hAnsi="Times New Roman" w:cs="Times New Roman"/>
          <w:sz w:val="18"/>
          <w:szCs w:val="18"/>
        </w:rPr>
      </w:pPr>
      <w:r w:rsidRPr="00852A81">
        <w:rPr>
          <w:rFonts w:ascii="Times New Roman" w:hAnsi="Times New Roman" w:cs="Times New Roman"/>
          <w:sz w:val="18"/>
          <w:szCs w:val="18"/>
        </w:rPr>
        <w:t>- внести изменения в календарные планы культурных мероприятий, конкурсов, фестивалей, физкультурно-оздоровительных и спортивно-массовых мероприятий на 2020 год до отмены запрета, установленного постановлением Правительства Ленинградской области от 13.03.2020 года № 117;</w:t>
      </w:r>
    </w:p>
    <w:p w:rsidR="00B84611" w:rsidRPr="00852A81" w:rsidRDefault="00B84611" w:rsidP="00B84611">
      <w:pPr>
        <w:pStyle w:val="a5"/>
        <w:tabs>
          <w:tab w:val="left" w:pos="0"/>
        </w:tabs>
        <w:ind w:firstLine="567"/>
        <w:jc w:val="both"/>
        <w:rPr>
          <w:rFonts w:ascii="Times New Roman" w:hAnsi="Times New Roman" w:cs="Times New Roman"/>
          <w:sz w:val="18"/>
          <w:szCs w:val="18"/>
        </w:rPr>
      </w:pPr>
      <w:r w:rsidRPr="00852A81">
        <w:rPr>
          <w:rFonts w:ascii="Times New Roman" w:hAnsi="Times New Roman" w:cs="Times New Roman"/>
          <w:sz w:val="18"/>
          <w:szCs w:val="18"/>
        </w:rPr>
        <w:t>5. Канцелярии администрации Дружногорского городского поселения обеспечить официальное опубликование настоящего постановления в печатном средстве массовой информации «Официальный вестник  Дружногорского  городского  поселения», а также размещение его в информационно-телекоммуникационной сети “Интернет” на официальном сайте МО Дружногорское городское поселение Гатчинского муниципального района Ленинградской области;</w:t>
      </w:r>
    </w:p>
    <w:p w:rsidR="00B84611" w:rsidRPr="00852A81" w:rsidRDefault="00B84611" w:rsidP="00B84611">
      <w:pPr>
        <w:pStyle w:val="a5"/>
        <w:tabs>
          <w:tab w:val="left" w:pos="0"/>
        </w:tabs>
        <w:ind w:firstLine="567"/>
        <w:jc w:val="both"/>
        <w:rPr>
          <w:rFonts w:ascii="Times New Roman" w:hAnsi="Times New Roman" w:cs="Times New Roman"/>
          <w:sz w:val="18"/>
          <w:szCs w:val="18"/>
        </w:rPr>
      </w:pPr>
      <w:r w:rsidRPr="00852A81">
        <w:rPr>
          <w:rFonts w:ascii="Times New Roman" w:hAnsi="Times New Roman" w:cs="Times New Roman"/>
          <w:sz w:val="18"/>
          <w:szCs w:val="18"/>
        </w:rPr>
        <w:t>6. Настоящее постановление вступает в силу со дня официального опубликования, подлежит опубликованию в официальном источнике опубликования, размещению на официальном сайте Дружногорского городского поселения в информационно-телекоммуникационной сети «Интернет»;</w:t>
      </w:r>
    </w:p>
    <w:p w:rsidR="00B84611" w:rsidRPr="00852A81" w:rsidRDefault="00B84611" w:rsidP="00B84611">
      <w:pPr>
        <w:pStyle w:val="a5"/>
        <w:tabs>
          <w:tab w:val="left" w:pos="0"/>
        </w:tabs>
        <w:ind w:firstLine="567"/>
        <w:jc w:val="both"/>
        <w:rPr>
          <w:rFonts w:ascii="Times New Roman" w:hAnsi="Times New Roman" w:cs="Times New Roman"/>
          <w:sz w:val="18"/>
          <w:szCs w:val="18"/>
        </w:rPr>
      </w:pPr>
      <w:r w:rsidRPr="00852A81">
        <w:rPr>
          <w:rFonts w:ascii="Times New Roman" w:hAnsi="Times New Roman" w:cs="Times New Roman"/>
          <w:sz w:val="18"/>
          <w:szCs w:val="18"/>
        </w:rPr>
        <w:t>7. Контроль над исполнением настоящего постановления оставляю за собой.</w:t>
      </w:r>
    </w:p>
    <w:p w:rsidR="00B84611" w:rsidRPr="00852A81" w:rsidRDefault="00B84611" w:rsidP="00B84611">
      <w:pPr>
        <w:jc w:val="both"/>
      </w:pPr>
    </w:p>
    <w:p w:rsidR="00B84611" w:rsidRPr="00852A81" w:rsidRDefault="00B84611" w:rsidP="00B84611">
      <w:pPr>
        <w:jc w:val="both"/>
      </w:pPr>
      <w:r w:rsidRPr="00852A81">
        <w:t xml:space="preserve">Глава администрации Дружногорского городского поселения                                                                        </w:t>
      </w:r>
      <w:r>
        <w:t xml:space="preserve">   </w:t>
      </w:r>
      <w:r w:rsidRPr="00852A81">
        <w:t>И.В.  Отс</w:t>
      </w:r>
    </w:p>
    <w:p w:rsidR="00B84611" w:rsidRPr="00852A81" w:rsidRDefault="00B84611" w:rsidP="00B84611">
      <w:pPr>
        <w:rPr>
          <w:b/>
        </w:rPr>
        <w:sectPr w:rsidR="00B84611" w:rsidRPr="00852A81" w:rsidSect="00C7753D">
          <w:type w:val="continuous"/>
          <w:pgSz w:w="11906" w:h="16838"/>
          <w:pgMar w:top="360" w:right="850" w:bottom="540"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B84611" w:rsidRPr="00852A81" w:rsidRDefault="00B84611" w:rsidP="00B84611">
      <w:pPr>
        <w:jc w:val="both"/>
      </w:pPr>
    </w:p>
    <w:p w:rsidR="00421C77" w:rsidRPr="00C96C5E" w:rsidRDefault="00421C77" w:rsidP="00421C77">
      <w:pPr>
        <w:jc w:val="center"/>
        <w:rPr>
          <w:b/>
        </w:rPr>
      </w:pPr>
      <w:r w:rsidRPr="00C96C5E">
        <w:rPr>
          <w:b/>
        </w:rPr>
        <w:t>АДМИНИСТРАЦИЯ ДРУЖНОГОРСКОГО ГОРОДСКОГО ПОСЕЛЕНИЯ ГАТЧИНСКОГО МУНИЦИПАЛЬНОГО РАЙОНА ЛЕНИНГРАДСКОЙ ОБЛАСТИ</w:t>
      </w:r>
    </w:p>
    <w:p w:rsidR="00421C77" w:rsidRPr="00C96C5E" w:rsidRDefault="00421C77" w:rsidP="00421C77">
      <w:pPr>
        <w:rPr>
          <w:b/>
        </w:rPr>
      </w:pPr>
    </w:p>
    <w:p w:rsidR="00421C77" w:rsidRPr="00C96C5E" w:rsidRDefault="00421C77" w:rsidP="00421C77">
      <w:pPr>
        <w:jc w:val="center"/>
        <w:rPr>
          <w:b/>
        </w:rPr>
      </w:pPr>
      <w:r w:rsidRPr="00C96C5E">
        <w:rPr>
          <w:b/>
        </w:rPr>
        <w:t>П  О  С  Т  А  Н  О  В  Л  Е  Н  И  Е</w:t>
      </w:r>
    </w:p>
    <w:p w:rsidR="00421C77" w:rsidRPr="00C96C5E" w:rsidRDefault="00421C77" w:rsidP="00421C77">
      <w:pPr>
        <w:rPr>
          <w:b/>
        </w:rPr>
      </w:pPr>
    </w:p>
    <w:p w:rsidR="00421C77" w:rsidRPr="00C96C5E" w:rsidRDefault="00421C77" w:rsidP="00421C77">
      <w:pPr>
        <w:rPr>
          <w:b/>
        </w:rPr>
      </w:pPr>
      <w:r w:rsidRPr="00C96C5E">
        <w:rPr>
          <w:b/>
        </w:rPr>
        <w:t xml:space="preserve">От  26.03.2020                                                                                                                        </w:t>
      </w:r>
      <w:r w:rsidR="002A2CEF">
        <w:rPr>
          <w:b/>
        </w:rPr>
        <w:t xml:space="preserve">                                                </w:t>
      </w:r>
      <w:r w:rsidRPr="00C96C5E">
        <w:rPr>
          <w:b/>
        </w:rPr>
        <w:t>№  70</w:t>
      </w:r>
    </w:p>
    <w:p w:rsidR="00421C77" w:rsidRPr="00C96C5E" w:rsidRDefault="00421C77" w:rsidP="00421C77">
      <w:pPr>
        <w:rPr>
          <w:b/>
        </w:rPr>
      </w:pPr>
    </w:p>
    <w:tbl>
      <w:tblPr>
        <w:tblpPr w:leftFromText="180" w:rightFromText="180" w:vertAnchor="text" w:tblpY="1"/>
        <w:tblOverlap w:val="never"/>
        <w:tblW w:w="0" w:type="auto"/>
        <w:tblLook w:val="04A0"/>
      </w:tblPr>
      <w:tblGrid>
        <w:gridCol w:w="6487"/>
      </w:tblGrid>
      <w:tr w:rsidR="00421C77" w:rsidRPr="00C96C5E" w:rsidTr="00421C77">
        <w:trPr>
          <w:trHeight w:val="2127"/>
        </w:trPr>
        <w:tc>
          <w:tcPr>
            <w:tcW w:w="6487" w:type="dxa"/>
            <w:tcBorders>
              <w:top w:val="nil"/>
              <w:left w:val="nil"/>
              <w:bottom w:val="nil"/>
              <w:right w:val="nil"/>
            </w:tcBorders>
          </w:tcPr>
          <w:p w:rsidR="00421C77" w:rsidRPr="00C96C5E" w:rsidRDefault="00421C77" w:rsidP="00C7753D">
            <w:pPr>
              <w:jc w:val="both"/>
              <w:rPr>
                <w:lang w:eastAsia="en-US"/>
              </w:rPr>
            </w:pPr>
            <w:r w:rsidRPr="00C96C5E">
              <w:rPr>
                <w:lang w:eastAsia="en-US"/>
              </w:rPr>
              <w:t>Об  отмене  постановления  администрации  Дружногорского  городского  поселения  № 154  от  25.06.2018  «</w:t>
            </w:r>
            <w:r w:rsidRPr="00C96C5E">
              <w:t xml:space="preserve">Об утверждении </w:t>
            </w:r>
            <w:r w:rsidRPr="00C96C5E">
              <w:rPr>
                <w:color w:val="000000"/>
              </w:rPr>
              <w:t xml:space="preserve">Порядка получения разрешения представителя нанимателя (работодателя) на участие на безвозмездной основе лиц, замещающих в администрации Дружногорского городского поселения  должности муниципальной службы, в управлении некоммерческой 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кооперативами,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 </w:t>
            </w:r>
          </w:p>
          <w:p w:rsidR="00421C77" w:rsidRPr="00C96C5E" w:rsidRDefault="00421C77" w:rsidP="00C7753D">
            <w:pPr>
              <w:autoSpaceDE w:val="0"/>
              <w:autoSpaceDN w:val="0"/>
              <w:adjustRightInd w:val="0"/>
              <w:ind w:firstLine="540"/>
              <w:jc w:val="center"/>
            </w:pPr>
          </w:p>
          <w:p w:rsidR="00421C77" w:rsidRPr="00C96C5E" w:rsidRDefault="00421C77" w:rsidP="00C7753D">
            <w:pPr>
              <w:jc w:val="both"/>
              <w:rPr>
                <w:lang w:eastAsia="en-US"/>
              </w:rPr>
            </w:pPr>
          </w:p>
          <w:p w:rsidR="00421C77" w:rsidRPr="00C96C5E" w:rsidRDefault="00421C77" w:rsidP="00C7753D">
            <w:pPr>
              <w:jc w:val="both"/>
              <w:rPr>
                <w:lang w:eastAsia="en-US"/>
              </w:rPr>
            </w:pPr>
          </w:p>
        </w:tc>
      </w:tr>
    </w:tbl>
    <w:p w:rsidR="00421C77" w:rsidRPr="00C96C5E" w:rsidRDefault="00421C77" w:rsidP="00421C77">
      <w:pPr>
        <w:jc w:val="both"/>
      </w:pPr>
    </w:p>
    <w:p w:rsidR="00421C77" w:rsidRPr="00C96C5E" w:rsidRDefault="00421C77" w:rsidP="00421C77">
      <w:pPr>
        <w:jc w:val="both"/>
      </w:pPr>
    </w:p>
    <w:p w:rsidR="00421C77" w:rsidRPr="00C96C5E" w:rsidRDefault="00421C77" w:rsidP="00421C77">
      <w:pPr>
        <w:jc w:val="both"/>
      </w:pPr>
    </w:p>
    <w:p w:rsidR="00421C77" w:rsidRPr="00C96C5E" w:rsidRDefault="00421C77" w:rsidP="00421C77">
      <w:pPr>
        <w:jc w:val="both"/>
      </w:pPr>
    </w:p>
    <w:p w:rsidR="00421C77" w:rsidRPr="00C96C5E" w:rsidRDefault="00421C77" w:rsidP="00421C77">
      <w:pPr>
        <w:jc w:val="both"/>
      </w:pPr>
    </w:p>
    <w:p w:rsidR="00421C77" w:rsidRPr="00C96C5E" w:rsidRDefault="00421C77" w:rsidP="00421C77">
      <w:pPr>
        <w:jc w:val="both"/>
      </w:pPr>
    </w:p>
    <w:p w:rsidR="00421C77" w:rsidRPr="00C96C5E" w:rsidRDefault="00421C77" w:rsidP="00421C77">
      <w:pPr>
        <w:jc w:val="both"/>
      </w:pPr>
    </w:p>
    <w:p w:rsidR="00421C77" w:rsidRPr="00C96C5E" w:rsidRDefault="00421C77" w:rsidP="00421C77">
      <w:pPr>
        <w:jc w:val="both"/>
      </w:pPr>
    </w:p>
    <w:p w:rsidR="00421C77" w:rsidRPr="00C96C5E" w:rsidRDefault="00421C77" w:rsidP="00421C77">
      <w:pPr>
        <w:jc w:val="both"/>
      </w:pPr>
    </w:p>
    <w:p w:rsidR="00421C77" w:rsidRPr="00C96C5E" w:rsidRDefault="00421C77" w:rsidP="00421C77">
      <w:pPr>
        <w:jc w:val="both"/>
      </w:pPr>
    </w:p>
    <w:p w:rsidR="00421C77" w:rsidRPr="00C96C5E" w:rsidRDefault="00421C77" w:rsidP="00421C77">
      <w:pPr>
        <w:jc w:val="both"/>
      </w:pPr>
    </w:p>
    <w:p w:rsidR="00421C77" w:rsidRPr="00C96C5E" w:rsidRDefault="00421C77" w:rsidP="00421C77">
      <w:pPr>
        <w:jc w:val="both"/>
      </w:pPr>
    </w:p>
    <w:p w:rsidR="00421C77" w:rsidRPr="00C96C5E" w:rsidRDefault="00421C77" w:rsidP="00421C77">
      <w:pPr>
        <w:jc w:val="both"/>
      </w:pPr>
    </w:p>
    <w:p w:rsidR="00421C77" w:rsidRPr="00C96C5E" w:rsidRDefault="00421C77" w:rsidP="00421C77">
      <w:pPr>
        <w:jc w:val="both"/>
      </w:pPr>
    </w:p>
    <w:p w:rsidR="00421C77" w:rsidRPr="00C96C5E" w:rsidRDefault="00421C77" w:rsidP="00421C77">
      <w:pPr>
        <w:jc w:val="both"/>
      </w:pPr>
      <w:r w:rsidRPr="00C96C5E">
        <w:t xml:space="preserve">               Рассмотрев  протест  Гатчинской  городской  прокуратуры  Ленинградской  области  от  07.02.2020  № 7-68-2020  на  постановление  администрации  от  25.06.2018  № 154  «Об утверждении </w:t>
      </w:r>
      <w:r w:rsidRPr="00C96C5E">
        <w:rPr>
          <w:color w:val="000000"/>
        </w:rPr>
        <w:t xml:space="preserve">Порядка получения разрешения представителя нанимателя (работодателя) на участие на безвозмездной основе лиц, замещающих в администрации Дружногорского городского поселения  должности муниципальной службы, в управлении некоммерческой 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кооперативами,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 </w:t>
      </w:r>
    </w:p>
    <w:p w:rsidR="00421C77" w:rsidRPr="00C96C5E" w:rsidRDefault="00421C77" w:rsidP="00421C77">
      <w:pPr>
        <w:jc w:val="both"/>
      </w:pPr>
      <w:r w:rsidRPr="00C96C5E">
        <w:t xml:space="preserve">руководствуясь  положениями  Федерального  закона  от  06.10.2003  № 131-ФЗ  «Об  общих  принципах  организации  местного  самоуправления  в  Российской  Федерации,    Уставом  муниципального  образования  Дружногорское  городское  поселение  Гатчинского  муниципального  района  Ленинградской  области,  администрация  Дружногорского  городского  поселения      </w:t>
      </w:r>
    </w:p>
    <w:p w:rsidR="00421C77" w:rsidRPr="00C96C5E" w:rsidRDefault="00421C77" w:rsidP="00421C77">
      <w:pPr>
        <w:jc w:val="both"/>
        <w:rPr>
          <w:b/>
        </w:rPr>
      </w:pPr>
    </w:p>
    <w:p w:rsidR="00421C77" w:rsidRPr="00C96C5E" w:rsidRDefault="00421C77" w:rsidP="00421C77">
      <w:pPr>
        <w:jc w:val="center"/>
      </w:pPr>
      <w:r w:rsidRPr="00C96C5E">
        <w:rPr>
          <w:b/>
        </w:rPr>
        <w:t>П О С Т А Н О В Л Я Е Т:</w:t>
      </w:r>
    </w:p>
    <w:p w:rsidR="00421C77" w:rsidRPr="00C96C5E" w:rsidRDefault="00421C77" w:rsidP="00421C77">
      <w:pPr>
        <w:jc w:val="center"/>
        <w:rPr>
          <w:b/>
        </w:rPr>
      </w:pPr>
    </w:p>
    <w:p w:rsidR="00421C77" w:rsidRPr="00421C77" w:rsidRDefault="00421C77" w:rsidP="00421C77">
      <w:pPr>
        <w:pStyle w:val="ab"/>
        <w:numPr>
          <w:ilvl w:val="0"/>
          <w:numId w:val="4"/>
        </w:numPr>
        <w:contextualSpacing/>
        <w:jc w:val="both"/>
        <w:rPr>
          <w:rFonts w:ascii="Times New Roman" w:hAnsi="Times New Roman" w:cs="Times New Roman"/>
        </w:rPr>
      </w:pPr>
      <w:r w:rsidRPr="00421C77">
        <w:rPr>
          <w:rFonts w:ascii="Times New Roman" w:hAnsi="Times New Roman" w:cs="Times New Roman"/>
        </w:rPr>
        <w:t xml:space="preserve"> Отменить  постановление  администрации  Дружногорского  городского поселения  </w:t>
      </w:r>
    </w:p>
    <w:p w:rsidR="00421C77" w:rsidRPr="00421C77" w:rsidRDefault="00421C77" w:rsidP="00421C77">
      <w:pPr>
        <w:widowControl w:val="0"/>
        <w:autoSpaceDE w:val="0"/>
        <w:autoSpaceDN w:val="0"/>
        <w:jc w:val="both"/>
        <w:rPr>
          <w:color w:val="000000"/>
        </w:rPr>
      </w:pPr>
      <w:r w:rsidRPr="00421C77">
        <w:t xml:space="preserve">Гатчинского  муниципального  района  Ленинградской  области от  25.06.2018  №  154 «  Об утверждении </w:t>
      </w:r>
      <w:r w:rsidRPr="00421C77">
        <w:rPr>
          <w:color w:val="000000"/>
        </w:rPr>
        <w:t>Порядка получения разрешения представителя нанимателя (работодателя) на участие на безвозмездной основе лиц, замещающих в администрации Дружногорского городского поселения  должности муниципальной службы, в управлении некоммерческой 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кооперативами,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w:t>
      </w:r>
    </w:p>
    <w:p w:rsidR="00421C77" w:rsidRPr="00421C77" w:rsidRDefault="00421C77" w:rsidP="00421C77">
      <w:pPr>
        <w:pStyle w:val="ab"/>
        <w:numPr>
          <w:ilvl w:val="0"/>
          <w:numId w:val="4"/>
        </w:numPr>
        <w:ind w:left="0" w:firstLine="0"/>
        <w:contextualSpacing/>
        <w:jc w:val="both"/>
        <w:rPr>
          <w:rFonts w:ascii="Times New Roman" w:hAnsi="Times New Roman" w:cs="Times New Roman"/>
          <w:color w:val="000000"/>
        </w:rPr>
      </w:pPr>
      <w:r w:rsidRPr="00421C77">
        <w:rPr>
          <w:rFonts w:ascii="Times New Roman" w:hAnsi="Times New Roman" w:cs="Times New Roman"/>
          <w:color w:val="000000"/>
        </w:rPr>
        <w:t xml:space="preserve"> Настоящее постановление вступает в силу после его официального опубликования в газете «Официальный  вестник  Дружногорского  городского  поселения»  и подлежит размещению на официальном сайте администрации МО Дружногорское городское поселение в информационно-телекоммуникационной сети «Интернет </w:t>
      </w:r>
    </w:p>
    <w:p w:rsidR="00421C77" w:rsidRPr="00421C77" w:rsidRDefault="00421C77" w:rsidP="00421C77">
      <w:pPr>
        <w:pStyle w:val="ab"/>
        <w:numPr>
          <w:ilvl w:val="0"/>
          <w:numId w:val="4"/>
        </w:numPr>
        <w:ind w:left="0" w:firstLine="0"/>
        <w:contextualSpacing/>
        <w:jc w:val="both"/>
        <w:rPr>
          <w:rFonts w:ascii="Times New Roman" w:hAnsi="Times New Roman" w:cs="Times New Roman"/>
          <w:color w:val="000000"/>
        </w:rPr>
      </w:pPr>
      <w:r w:rsidRPr="00421C77">
        <w:rPr>
          <w:rFonts w:ascii="Times New Roman" w:hAnsi="Times New Roman" w:cs="Times New Roman"/>
          <w:color w:val="000000"/>
        </w:rPr>
        <w:t>Контроль за исполнение настоящего постановления оставляю за собой.</w:t>
      </w:r>
    </w:p>
    <w:p w:rsidR="00421C77" w:rsidRPr="00C96C5E" w:rsidRDefault="00421C77" w:rsidP="00421C77">
      <w:pPr>
        <w:shd w:val="clear" w:color="auto" w:fill="FFFFFF"/>
        <w:jc w:val="both"/>
      </w:pPr>
    </w:p>
    <w:p w:rsidR="00421C77" w:rsidRPr="00C96C5E" w:rsidRDefault="00421C77" w:rsidP="00421C77">
      <w:pPr>
        <w:widowControl w:val="0"/>
        <w:autoSpaceDE w:val="0"/>
        <w:autoSpaceDN w:val="0"/>
        <w:jc w:val="both"/>
      </w:pPr>
    </w:p>
    <w:p w:rsidR="00421C77" w:rsidRPr="00C96C5E" w:rsidRDefault="00421C77" w:rsidP="00421C77">
      <w:pPr>
        <w:widowControl w:val="0"/>
        <w:autoSpaceDE w:val="0"/>
        <w:autoSpaceDN w:val="0"/>
        <w:jc w:val="both"/>
      </w:pPr>
      <w:r w:rsidRPr="00C96C5E">
        <w:t>Глава  администрации</w:t>
      </w:r>
    </w:p>
    <w:p w:rsidR="00421C77" w:rsidRPr="00C96C5E" w:rsidRDefault="00421C77" w:rsidP="00421C77">
      <w:pPr>
        <w:widowControl w:val="0"/>
        <w:autoSpaceDE w:val="0"/>
        <w:autoSpaceDN w:val="0"/>
        <w:jc w:val="both"/>
      </w:pPr>
      <w:r w:rsidRPr="00C96C5E">
        <w:t xml:space="preserve">Дружногорского  городского  поселения                                                                      </w:t>
      </w:r>
      <w:r>
        <w:t xml:space="preserve">                                                </w:t>
      </w:r>
      <w:r w:rsidRPr="00C96C5E">
        <w:t>И.В.  Отс</w:t>
      </w:r>
    </w:p>
    <w:p w:rsidR="00421C77" w:rsidRPr="00C96C5E" w:rsidRDefault="00421C77" w:rsidP="00421C77">
      <w:pPr>
        <w:jc w:val="both"/>
      </w:pPr>
    </w:p>
    <w:p w:rsidR="002A2CEF" w:rsidRDefault="002A2CEF" w:rsidP="00B84611">
      <w:pPr>
        <w:jc w:val="center"/>
        <w:rPr>
          <w:b/>
        </w:rPr>
      </w:pPr>
    </w:p>
    <w:p w:rsidR="00B84611" w:rsidRPr="00852A81" w:rsidRDefault="00B84611" w:rsidP="00B84611">
      <w:pPr>
        <w:jc w:val="center"/>
        <w:rPr>
          <w:b/>
        </w:rPr>
      </w:pPr>
      <w:r w:rsidRPr="00852A81">
        <w:rPr>
          <w:b/>
        </w:rPr>
        <w:t xml:space="preserve">СОВЕТ ДЕПУТАТОВ ДРУЖНОГОРСКОГО ГОРОДСКОГО ПОСЕЛЕНИЯ  </w:t>
      </w:r>
    </w:p>
    <w:p w:rsidR="00B84611" w:rsidRPr="00852A81" w:rsidRDefault="00B84611" w:rsidP="00B84611">
      <w:pPr>
        <w:jc w:val="center"/>
        <w:rPr>
          <w:b/>
        </w:rPr>
      </w:pPr>
      <w:r w:rsidRPr="00852A81">
        <w:rPr>
          <w:b/>
        </w:rPr>
        <w:t>ГАТЧИНСКОГО МУНИЦИПАЛЬНОГО РАЙОНА ЛЕНИНГРАДСКОЙ ОБЛАСТИ</w:t>
      </w:r>
    </w:p>
    <w:p w:rsidR="00B84611" w:rsidRPr="00852A81" w:rsidRDefault="00B84611" w:rsidP="00B84611">
      <w:pPr>
        <w:jc w:val="center"/>
        <w:rPr>
          <w:b/>
        </w:rPr>
      </w:pPr>
      <w:r w:rsidRPr="00852A81">
        <w:rPr>
          <w:b/>
        </w:rPr>
        <w:t>(Четвёртого созыва)</w:t>
      </w:r>
    </w:p>
    <w:p w:rsidR="00B84611" w:rsidRPr="001F0E76" w:rsidRDefault="00B84611" w:rsidP="00B84611"/>
    <w:p w:rsidR="00B84611" w:rsidRPr="001F0E76" w:rsidRDefault="00B84611" w:rsidP="00B84611">
      <w:pPr>
        <w:keepNext/>
        <w:jc w:val="center"/>
        <w:outlineLvl w:val="0"/>
      </w:pPr>
      <w:r w:rsidRPr="001F0E76">
        <w:rPr>
          <w:b/>
        </w:rPr>
        <w:t>Р Е Ш Е Н И Е</w:t>
      </w:r>
    </w:p>
    <w:p w:rsidR="00B84611" w:rsidRPr="001F0E76" w:rsidRDefault="00B84611" w:rsidP="00B84611">
      <w:pPr>
        <w:jc w:val="center"/>
      </w:pPr>
    </w:p>
    <w:p w:rsidR="00B84611" w:rsidRPr="001F0E76" w:rsidRDefault="00B84611" w:rsidP="00B84611">
      <w:pPr>
        <w:keepNext/>
        <w:outlineLvl w:val="1"/>
        <w:rPr>
          <w:b/>
        </w:rPr>
      </w:pPr>
      <w:r w:rsidRPr="001F0E76">
        <w:rPr>
          <w:b/>
        </w:rPr>
        <w:t xml:space="preserve">от 25 марта 2020 г.                                                                                                                </w:t>
      </w:r>
      <w:r>
        <w:rPr>
          <w:b/>
        </w:rPr>
        <w:t xml:space="preserve">                                                </w:t>
      </w:r>
      <w:r w:rsidRPr="001F0E76">
        <w:rPr>
          <w:b/>
        </w:rPr>
        <w:t xml:space="preserve">№  10 </w:t>
      </w:r>
    </w:p>
    <w:p w:rsidR="00B84611" w:rsidRPr="001F0E76" w:rsidRDefault="00B84611" w:rsidP="00B84611">
      <w:pPr>
        <w:jc w:val="both"/>
      </w:pPr>
    </w:p>
    <w:p w:rsidR="00B84611" w:rsidRPr="001F0E76" w:rsidRDefault="00B84611" w:rsidP="00B84611">
      <w:pPr>
        <w:ind w:right="3118"/>
        <w:jc w:val="both"/>
      </w:pPr>
      <w:r w:rsidRPr="001F0E76">
        <w:t>О внесении изменений в решение Совета депутатов</w:t>
      </w:r>
    </w:p>
    <w:p w:rsidR="00B84611" w:rsidRPr="001F0E76" w:rsidRDefault="00B84611" w:rsidP="00B84611">
      <w:pPr>
        <w:ind w:right="3118"/>
        <w:jc w:val="both"/>
      </w:pPr>
      <w:r w:rsidRPr="001F0E76">
        <w:t>Дружногорского городского поселения от 29.11.2018 № 56 «Об утверждении Положения о порядке предоставления жилых помещений специализированного жилищного фонда Дружногорского городского поселения»</w:t>
      </w:r>
    </w:p>
    <w:p w:rsidR="00B84611" w:rsidRPr="001F0E76" w:rsidRDefault="00B84611" w:rsidP="00B84611">
      <w:pPr>
        <w:pStyle w:val="32"/>
        <w:rPr>
          <w:b/>
          <w:sz w:val="18"/>
          <w:szCs w:val="18"/>
        </w:rPr>
      </w:pPr>
    </w:p>
    <w:p w:rsidR="00B84611" w:rsidRPr="001F0E76" w:rsidRDefault="00B84611" w:rsidP="00B84611">
      <w:pPr>
        <w:ind w:firstLine="284"/>
        <w:jc w:val="both"/>
      </w:pPr>
      <w:r w:rsidRPr="001F0E76">
        <w:t xml:space="preserve">В соответствии с п.6 ч.1 ст.14 Федерального закона от 06.10.2003 № 131-ФЗ "Об общих принципах организации местного самоуправления в Российской Федерации", ч.5 ст.2, ч.7 ст.5, ч.10 ст.14 Жилищного кодекса РФ и Уставом муниципального образования, </w:t>
      </w:r>
    </w:p>
    <w:p w:rsidR="00B84611" w:rsidRPr="001F0E76" w:rsidRDefault="00B84611" w:rsidP="00B84611">
      <w:pPr>
        <w:ind w:firstLine="284"/>
        <w:jc w:val="center"/>
        <w:rPr>
          <w:b/>
        </w:rPr>
      </w:pPr>
      <w:r w:rsidRPr="001F0E76">
        <w:rPr>
          <w:b/>
        </w:rPr>
        <w:t>Совет депутатов Дружногорского городского поселения</w:t>
      </w:r>
    </w:p>
    <w:p w:rsidR="00B84611" w:rsidRPr="001F0E76" w:rsidRDefault="00B84611" w:rsidP="00B84611">
      <w:pPr>
        <w:pStyle w:val="ac"/>
        <w:ind w:firstLine="284"/>
        <w:rPr>
          <w:rFonts w:ascii="Times New Roman" w:hAnsi="Times New Roman" w:cs="Times New Roman"/>
          <w:bCs/>
          <w:sz w:val="18"/>
          <w:szCs w:val="18"/>
          <w:lang w:eastAsia="en-US"/>
        </w:rPr>
      </w:pPr>
    </w:p>
    <w:p w:rsidR="00B84611" w:rsidRPr="001F0E76" w:rsidRDefault="00B84611" w:rsidP="00B84611">
      <w:pPr>
        <w:pStyle w:val="ac"/>
        <w:ind w:firstLine="0"/>
        <w:jc w:val="center"/>
        <w:rPr>
          <w:rFonts w:ascii="Times New Roman" w:hAnsi="Times New Roman" w:cs="Times New Roman"/>
          <w:b/>
          <w:sz w:val="18"/>
          <w:szCs w:val="18"/>
        </w:rPr>
      </w:pPr>
      <w:r w:rsidRPr="001F0E76">
        <w:rPr>
          <w:rFonts w:ascii="Times New Roman" w:hAnsi="Times New Roman" w:cs="Times New Roman"/>
          <w:b/>
          <w:sz w:val="18"/>
          <w:szCs w:val="18"/>
        </w:rPr>
        <w:t>Р Е Ш И Л:</w:t>
      </w:r>
    </w:p>
    <w:p w:rsidR="00B84611" w:rsidRPr="001F0E76" w:rsidRDefault="00B84611" w:rsidP="00B84611">
      <w:pPr>
        <w:pStyle w:val="32"/>
        <w:ind w:firstLine="811"/>
        <w:rPr>
          <w:b/>
          <w:sz w:val="18"/>
          <w:szCs w:val="18"/>
        </w:rPr>
      </w:pPr>
    </w:p>
    <w:p w:rsidR="00B84611" w:rsidRPr="001F0E76" w:rsidRDefault="00B84611" w:rsidP="00B84611">
      <w:pPr>
        <w:ind w:firstLine="284"/>
        <w:jc w:val="both"/>
      </w:pPr>
      <w:r w:rsidRPr="001F0E76">
        <w:t>1. Пункт 3.1. Положения о порядке предоставления жилых помещений специализированного жилищного фонда Дружногорского городского поселения, утвержденного решением Совета депутатов Дружногорского городского поселения от 29.11.2018 № 56 дополнить подпунктом 4) следующего содержания:</w:t>
      </w:r>
    </w:p>
    <w:p w:rsidR="00B84611" w:rsidRPr="001F0E76" w:rsidRDefault="00B84611" w:rsidP="00B84611">
      <w:pPr>
        <w:spacing w:after="240"/>
        <w:ind w:firstLine="284"/>
        <w:jc w:val="both"/>
      </w:pPr>
      <w:r w:rsidRPr="001F0E76">
        <w:t>«4) граждан, проживающих в Дружногорском городском поселении,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B84611" w:rsidRPr="001F0E76" w:rsidRDefault="00B84611" w:rsidP="00B84611">
      <w:pPr>
        <w:spacing w:after="240"/>
        <w:ind w:firstLine="284"/>
        <w:jc w:val="both"/>
      </w:pPr>
      <w:r w:rsidRPr="001F0E76">
        <w:t>2. Настоящее решение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 в сети "Интернет" - drgp.ru.</w:t>
      </w:r>
    </w:p>
    <w:p w:rsidR="00B84611" w:rsidRPr="001F0E76" w:rsidRDefault="00B84611" w:rsidP="00B84611">
      <w:pPr>
        <w:spacing w:after="240"/>
        <w:ind w:firstLine="284"/>
        <w:jc w:val="both"/>
      </w:pPr>
      <w:r w:rsidRPr="001F0E76">
        <w:t>3. Настоящее решение вступает в силу со дня его официального опубликования.</w:t>
      </w:r>
    </w:p>
    <w:p w:rsidR="00B84611" w:rsidRDefault="00B84611" w:rsidP="00B84611">
      <w:pPr>
        <w:jc w:val="both"/>
      </w:pPr>
    </w:p>
    <w:p w:rsidR="00B84611" w:rsidRPr="001F0E76" w:rsidRDefault="00B84611" w:rsidP="00B84611">
      <w:pPr>
        <w:jc w:val="both"/>
      </w:pPr>
      <w:r w:rsidRPr="001F0E76">
        <w:t xml:space="preserve">Глава Дружногорского городского поселения                                                    </w:t>
      </w:r>
      <w:r>
        <w:t xml:space="preserve">                                         </w:t>
      </w:r>
      <w:r w:rsidR="002A2CEF">
        <w:t xml:space="preserve">     </w:t>
      </w:r>
      <w:r w:rsidRPr="001F0E76">
        <w:t>.В. Моисеева</w:t>
      </w:r>
    </w:p>
    <w:p w:rsidR="00B84611" w:rsidRDefault="00B84611" w:rsidP="00B84611">
      <w:pPr>
        <w:jc w:val="center"/>
      </w:pPr>
    </w:p>
    <w:p w:rsidR="00C7753D" w:rsidRDefault="00C7753D" w:rsidP="00B84611">
      <w:pPr>
        <w:jc w:val="center"/>
      </w:pPr>
    </w:p>
    <w:p w:rsidR="00C7753D" w:rsidRPr="00852A81" w:rsidRDefault="00C7753D" w:rsidP="00B84611">
      <w:pPr>
        <w:jc w:val="center"/>
      </w:pPr>
    </w:p>
    <w:p w:rsidR="00C7753D" w:rsidRDefault="00C7753D" w:rsidP="00C7753D">
      <w:pPr>
        <w:pStyle w:val="8"/>
        <w:jc w:val="center"/>
        <w:rPr>
          <w:rFonts w:ascii="Times New Roman" w:hAnsi="Times New Roman" w:cs="Times New Roman"/>
          <w:b/>
          <w:sz w:val="18"/>
          <w:szCs w:val="18"/>
        </w:rPr>
      </w:pPr>
      <w:r w:rsidRPr="00EB7E0D">
        <w:rPr>
          <w:rFonts w:ascii="Times New Roman" w:hAnsi="Times New Roman" w:cs="Times New Roman"/>
          <w:b/>
          <w:sz w:val="18"/>
          <w:szCs w:val="18"/>
        </w:rPr>
        <w:t xml:space="preserve">СОВЕТ ДЕПУТАТОВ ДРУЖНОГОРСКОГО ГОРОДСКОГО ПОСЕЛЕНИЯ  </w:t>
      </w:r>
    </w:p>
    <w:p w:rsidR="00C7753D" w:rsidRPr="00EB7E0D" w:rsidRDefault="00C7753D" w:rsidP="00C7753D">
      <w:pPr>
        <w:pStyle w:val="8"/>
        <w:jc w:val="center"/>
        <w:rPr>
          <w:rFonts w:ascii="Times New Roman" w:hAnsi="Times New Roman" w:cs="Times New Roman"/>
          <w:b/>
          <w:sz w:val="18"/>
          <w:szCs w:val="18"/>
        </w:rPr>
      </w:pPr>
      <w:r w:rsidRPr="00EB7E0D">
        <w:rPr>
          <w:rFonts w:ascii="Times New Roman" w:hAnsi="Times New Roman" w:cs="Times New Roman"/>
          <w:b/>
          <w:sz w:val="18"/>
          <w:szCs w:val="18"/>
        </w:rPr>
        <w:t>ГАТЧИНСКОГО МУНИЦИПАЛЬНОГО РАЙОНА ЛЕНИНГРАДСКОЙ ОБЛАСТИ</w:t>
      </w:r>
    </w:p>
    <w:p w:rsidR="00C7753D" w:rsidRPr="00EB7E0D" w:rsidRDefault="00C7753D" w:rsidP="00C7753D">
      <w:pPr>
        <w:pStyle w:val="8"/>
        <w:jc w:val="center"/>
        <w:rPr>
          <w:rFonts w:ascii="Times New Roman" w:hAnsi="Times New Roman" w:cs="Times New Roman"/>
          <w:sz w:val="18"/>
          <w:szCs w:val="18"/>
        </w:rPr>
      </w:pPr>
      <w:r w:rsidRPr="00EB7E0D">
        <w:rPr>
          <w:rFonts w:ascii="Times New Roman" w:hAnsi="Times New Roman" w:cs="Times New Roman"/>
          <w:sz w:val="18"/>
          <w:szCs w:val="18"/>
        </w:rPr>
        <w:t>(Четвертого созыва)</w:t>
      </w:r>
    </w:p>
    <w:p w:rsidR="00C7753D" w:rsidRPr="00EB7E0D" w:rsidRDefault="00C7753D" w:rsidP="00C7753D">
      <w:pPr>
        <w:pStyle w:val="8"/>
        <w:jc w:val="center"/>
        <w:rPr>
          <w:rFonts w:ascii="Times New Roman" w:hAnsi="Times New Roman" w:cs="Times New Roman"/>
          <w:b/>
          <w:sz w:val="18"/>
          <w:szCs w:val="18"/>
        </w:rPr>
      </w:pPr>
      <w:r w:rsidRPr="00EB7E0D">
        <w:rPr>
          <w:rFonts w:ascii="Times New Roman" w:hAnsi="Times New Roman" w:cs="Times New Roman"/>
          <w:b/>
          <w:sz w:val="18"/>
          <w:szCs w:val="18"/>
        </w:rPr>
        <w:t>РЕШЕНИЕ</w:t>
      </w:r>
    </w:p>
    <w:p w:rsidR="00C7753D" w:rsidRPr="00EB7E0D" w:rsidRDefault="00C7753D" w:rsidP="00C7753D">
      <w:pPr>
        <w:pStyle w:val="8"/>
        <w:jc w:val="center"/>
        <w:rPr>
          <w:rFonts w:ascii="Times New Roman" w:hAnsi="Times New Roman" w:cs="Times New Roman"/>
          <w:b/>
          <w:sz w:val="18"/>
          <w:szCs w:val="18"/>
        </w:rPr>
      </w:pPr>
      <w:r w:rsidRPr="00EB7E0D">
        <w:rPr>
          <w:rFonts w:ascii="Times New Roman" w:hAnsi="Times New Roman" w:cs="Times New Roman"/>
          <w:b/>
          <w:sz w:val="18"/>
          <w:szCs w:val="18"/>
        </w:rPr>
        <w:t>от 25 марта 2020 г.                                                                                       №  9</w:t>
      </w:r>
    </w:p>
    <w:p w:rsidR="00C7753D" w:rsidRPr="00EB7E0D" w:rsidRDefault="00C7753D" w:rsidP="00C7753D">
      <w:pPr>
        <w:pStyle w:val="8"/>
        <w:rPr>
          <w:rFonts w:ascii="Times New Roman" w:hAnsi="Times New Roman" w:cs="Times New Roman"/>
          <w:sz w:val="18"/>
          <w:szCs w:val="18"/>
        </w:rPr>
      </w:pPr>
    </w:p>
    <w:p w:rsidR="00C7753D" w:rsidRPr="00EB7E0D" w:rsidRDefault="00C7753D" w:rsidP="00C7753D">
      <w:pPr>
        <w:pStyle w:val="8"/>
        <w:rPr>
          <w:rFonts w:ascii="Times New Roman" w:hAnsi="Times New Roman" w:cs="Times New Roman"/>
          <w:sz w:val="18"/>
          <w:szCs w:val="18"/>
        </w:rPr>
      </w:pPr>
      <w:r w:rsidRPr="00EB7E0D">
        <w:rPr>
          <w:rFonts w:ascii="Times New Roman" w:hAnsi="Times New Roman" w:cs="Times New Roman"/>
          <w:sz w:val="18"/>
          <w:szCs w:val="18"/>
        </w:rPr>
        <w:t xml:space="preserve">О внесении изменений и дополнений   </w:t>
      </w:r>
    </w:p>
    <w:p w:rsidR="00C7753D" w:rsidRPr="00EB7E0D" w:rsidRDefault="00C7753D" w:rsidP="00C7753D">
      <w:pPr>
        <w:pStyle w:val="8"/>
        <w:rPr>
          <w:rFonts w:ascii="Times New Roman" w:hAnsi="Times New Roman" w:cs="Times New Roman"/>
          <w:sz w:val="18"/>
          <w:szCs w:val="18"/>
        </w:rPr>
      </w:pPr>
      <w:r w:rsidRPr="00EB7E0D">
        <w:rPr>
          <w:rFonts w:ascii="Times New Roman" w:hAnsi="Times New Roman" w:cs="Times New Roman"/>
          <w:sz w:val="18"/>
          <w:szCs w:val="18"/>
        </w:rPr>
        <w:t>в решение Совета депутатов Дружногорского</w:t>
      </w:r>
    </w:p>
    <w:p w:rsidR="00C7753D" w:rsidRPr="00EB7E0D" w:rsidRDefault="00C7753D" w:rsidP="00C7753D">
      <w:pPr>
        <w:pStyle w:val="8"/>
        <w:rPr>
          <w:rFonts w:ascii="Times New Roman" w:hAnsi="Times New Roman" w:cs="Times New Roman"/>
          <w:sz w:val="18"/>
          <w:szCs w:val="18"/>
        </w:rPr>
      </w:pPr>
      <w:r w:rsidRPr="00EB7E0D">
        <w:rPr>
          <w:rFonts w:ascii="Times New Roman" w:hAnsi="Times New Roman" w:cs="Times New Roman"/>
          <w:sz w:val="18"/>
          <w:szCs w:val="18"/>
        </w:rPr>
        <w:t>городского   поселения № 38 от 20 декабря 2019 г.</w:t>
      </w:r>
    </w:p>
    <w:p w:rsidR="00C7753D" w:rsidRPr="00EB7E0D" w:rsidRDefault="00C7753D" w:rsidP="00C7753D">
      <w:pPr>
        <w:pStyle w:val="8"/>
        <w:rPr>
          <w:rFonts w:ascii="Times New Roman" w:hAnsi="Times New Roman" w:cs="Times New Roman"/>
          <w:sz w:val="18"/>
          <w:szCs w:val="18"/>
        </w:rPr>
      </w:pPr>
      <w:r w:rsidRPr="00EB7E0D">
        <w:rPr>
          <w:rFonts w:ascii="Times New Roman" w:hAnsi="Times New Roman" w:cs="Times New Roman"/>
          <w:sz w:val="18"/>
          <w:szCs w:val="18"/>
        </w:rPr>
        <w:t>«О бюджете Дружногорского городского поселения</w:t>
      </w:r>
    </w:p>
    <w:p w:rsidR="00C7753D" w:rsidRPr="00EB7E0D" w:rsidRDefault="00C7753D" w:rsidP="00C7753D">
      <w:pPr>
        <w:pStyle w:val="8"/>
        <w:rPr>
          <w:rFonts w:ascii="Times New Roman" w:hAnsi="Times New Roman" w:cs="Times New Roman"/>
          <w:b/>
          <w:sz w:val="18"/>
          <w:szCs w:val="18"/>
        </w:rPr>
      </w:pPr>
      <w:r w:rsidRPr="00EB7E0D">
        <w:rPr>
          <w:rFonts w:ascii="Times New Roman" w:hAnsi="Times New Roman" w:cs="Times New Roman"/>
          <w:sz w:val="18"/>
          <w:szCs w:val="18"/>
        </w:rPr>
        <w:t>на 2020 год и плановый период 2021 и 2022 годов»</w:t>
      </w:r>
    </w:p>
    <w:p w:rsidR="00C7753D" w:rsidRPr="00EB7E0D" w:rsidRDefault="00C7753D" w:rsidP="00C7753D">
      <w:r w:rsidRPr="00EB7E0D">
        <w:t xml:space="preserve">      </w:t>
      </w:r>
    </w:p>
    <w:p w:rsidR="00C7753D" w:rsidRPr="00EB7E0D" w:rsidRDefault="00C7753D" w:rsidP="00C7753D">
      <w:pPr>
        <w:pStyle w:val="8"/>
        <w:jc w:val="center"/>
        <w:rPr>
          <w:rFonts w:ascii="Times New Roman" w:hAnsi="Times New Roman" w:cs="Times New Roman"/>
          <w:sz w:val="18"/>
          <w:szCs w:val="18"/>
        </w:rPr>
      </w:pPr>
      <w:r w:rsidRPr="00EB7E0D">
        <w:rPr>
          <w:rFonts w:ascii="Times New Roman" w:hAnsi="Times New Roman" w:cs="Times New Roman"/>
          <w:sz w:val="18"/>
          <w:szCs w:val="18"/>
        </w:rPr>
        <w:t>Руководствуясь ст. 153 Бюджетного Кодекса Российской Федерации, статьей 19, ст. 38  Устава Дружногорского городского поселения Гатчинского муниципального района Ленинградской области,</w:t>
      </w:r>
    </w:p>
    <w:p w:rsidR="00C7753D" w:rsidRPr="00EB7E0D" w:rsidRDefault="00C7753D" w:rsidP="00C7753D">
      <w:pPr>
        <w:pStyle w:val="8"/>
        <w:jc w:val="center"/>
        <w:rPr>
          <w:rFonts w:ascii="Times New Roman" w:hAnsi="Times New Roman" w:cs="Times New Roman"/>
          <w:b/>
          <w:sz w:val="18"/>
          <w:szCs w:val="18"/>
        </w:rPr>
      </w:pPr>
      <w:r w:rsidRPr="00EB7E0D">
        <w:rPr>
          <w:rFonts w:ascii="Times New Roman" w:hAnsi="Times New Roman" w:cs="Times New Roman"/>
          <w:b/>
          <w:sz w:val="18"/>
          <w:szCs w:val="18"/>
        </w:rPr>
        <w:t>Совет депутатов Дружногорского городского поселения</w:t>
      </w:r>
    </w:p>
    <w:p w:rsidR="00C7753D" w:rsidRPr="00EB7E0D" w:rsidRDefault="00C7753D" w:rsidP="00C7753D">
      <w:pPr>
        <w:pStyle w:val="8"/>
        <w:jc w:val="center"/>
        <w:rPr>
          <w:rFonts w:ascii="Times New Roman" w:hAnsi="Times New Roman" w:cs="Times New Roman"/>
          <w:b/>
          <w:sz w:val="18"/>
          <w:szCs w:val="18"/>
        </w:rPr>
      </w:pPr>
      <w:r w:rsidRPr="00EB7E0D">
        <w:rPr>
          <w:rFonts w:ascii="Times New Roman" w:hAnsi="Times New Roman" w:cs="Times New Roman"/>
          <w:b/>
          <w:sz w:val="18"/>
          <w:szCs w:val="18"/>
        </w:rPr>
        <w:t>РЕШИЛ:</w:t>
      </w:r>
    </w:p>
    <w:p w:rsidR="00C7753D" w:rsidRPr="00EB7E0D" w:rsidRDefault="00C7753D" w:rsidP="00C7753D">
      <w:pPr>
        <w:pStyle w:val="8"/>
        <w:jc w:val="both"/>
        <w:rPr>
          <w:rFonts w:ascii="Times New Roman" w:hAnsi="Times New Roman" w:cs="Times New Roman"/>
          <w:sz w:val="18"/>
          <w:szCs w:val="18"/>
        </w:rPr>
      </w:pPr>
      <w:r w:rsidRPr="00EB7E0D">
        <w:rPr>
          <w:rFonts w:ascii="Times New Roman" w:hAnsi="Times New Roman" w:cs="Times New Roman"/>
          <w:sz w:val="18"/>
          <w:szCs w:val="18"/>
        </w:rPr>
        <w:t xml:space="preserve">   Внести изменения и дополнения в решение Совета депутатов Дружногорского городского поселения № 38 от 20 декабря 2019 г.  «О бюджете Дружногорского городского поселения на 2020 год и плановый период 2021 и 2020 годов.»</w:t>
      </w:r>
    </w:p>
    <w:p w:rsidR="00C7753D" w:rsidRPr="00EB7E0D" w:rsidRDefault="00C7753D" w:rsidP="00C7753D">
      <w:pPr>
        <w:pStyle w:val="8"/>
        <w:jc w:val="both"/>
        <w:rPr>
          <w:rFonts w:ascii="Times New Roman" w:hAnsi="Times New Roman" w:cs="Times New Roman"/>
          <w:sz w:val="18"/>
          <w:szCs w:val="18"/>
        </w:rPr>
      </w:pPr>
      <w:r w:rsidRPr="00EB7E0D">
        <w:rPr>
          <w:rFonts w:ascii="Times New Roman" w:hAnsi="Times New Roman" w:cs="Times New Roman"/>
          <w:b/>
          <w:sz w:val="18"/>
          <w:szCs w:val="18"/>
        </w:rPr>
        <w:t xml:space="preserve"> </w:t>
      </w:r>
      <w:r w:rsidRPr="00EB7E0D">
        <w:rPr>
          <w:rFonts w:ascii="Times New Roman" w:hAnsi="Times New Roman" w:cs="Times New Roman"/>
          <w:sz w:val="18"/>
          <w:szCs w:val="18"/>
        </w:rPr>
        <w:t>Изложить пункт 1 и пункт 2 статьи 1 в следующей редакции:</w:t>
      </w:r>
    </w:p>
    <w:p w:rsidR="00C7753D" w:rsidRPr="00EB7E0D" w:rsidRDefault="00C7753D" w:rsidP="00C7753D">
      <w:pPr>
        <w:pStyle w:val="8"/>
        <w:jc w:val="both"/>
        <w:rPr>
          <w:rFonts w:ascii="Times New Roman" w:hAnsi="Times New Roman" w:cs="Times New Roman"/>
          <w:sz w:val="18"/>
          <w:szCs w:val="18"/>
        </w:rPr>
      </w:pPr>
      <w:r w:rsidRPr="00EB7E0D">
        <w:rPr>
          <w:rFonts w:ascii="Times New Roman" w:hAnsi="Times New Roman" w:cs="Times New Roman"/>
          <w:sz w:val="18"/>
          <w:szCs w:val="18"/>
        </w:rPr>
        <w:t>1. Утвердить основные характеристики бюджета Дружногорского городского   поселения  на 2020 год:</w:t>
      </w:r>
    </w:p>
    <w:p w:rsidR="00C7753D" w:rsidRPr="00EB7E0D" w:rsidRDefault="00C7753D" w:rsidP="00C7753D">
      <w:pPr>
        <w:pStyle w:val="8"/>
        <w:jc w:val="both"/>
        <w:rPr>
          <w:rFonts w:ascii="Times New Roman" w:hAnsi="Times New Roman" w:cs="Times New Roman"/>
          <w:sz w:val="18"/>
          <w:szCs w:val="18"/>
        </w:rPr>
      </w:pPr>
      <w:r w:rsidRPr="00EB7E0D">
        <w:rPr>
          <w:rFonts w:ascii="Times New Roman" w:hAnsi="Times New Roman" w:cs="Times New Roman"/>
          <w:sz w:val="18"/>
          <w:szCs w:val="18"/>
        </w:rPr>
        <w:t>прогнозируемый общий объем доходов бюджета Дружногорского городского   поселения в сумме 319 745,68 тысяч  рублей;</w:t>
      </w:r>
    </w:p>
    <w:p w:rsidR="00C7753D" w:rsidRPr="00EB7E0D" w:rsidRDefault="00C7753D" w:rsidP="00C7753D">
      <w:pPr>
        <w:pStyle w:val="8"/>
        <w:jc w:val="both"/>
        <w:rPr>
          <w:rFonts w:ascii="Times New Roman" w:hAnsi="Times New Roman" w:cs="Times New Roman"/>
          <w:sz w:val="18"/>
          <w:szCs w:val="18"/>
        </w:rPr>
      </w:pPr>
      <w:r w:rsidRPr="00EB7E0D">
        <w:rPr>
          <w:rFonts w:ascii="Times New Roman" w:hAnsi="Times New Roman" w:cs="Times New Roman"/>
          <w:sz w:val="18"/>
          <w:szCs w:val="18"/>
        </w:rPr>
        <w:t>общий объем расходов бюджета Дружногорского городского поселения в сумме 325 680,97 тысяч рублей;</w:t>
      </w:r>
    </w:p>
    <w:p w:rsidR="00C7753D" w:rsidRPr="00EB7E0D" w:rsidRDefault="00C7753D" w:rsidP="00C7753D">
      <w:pPr>
        <w:pStyle w:val="4"/>
        <w:rPr>
          <w:rFonts w:cs="Times New Roman"/>
          <w:b w:val="0"/>
          <w:sz w:val="18"/>
          <w:szCs w:val="18"/>
        </w:rPr>
      </w:pPr>
      <w:r w:rsidRPr="00EB7E0D">
        <w:rPr>
          <w:rFonts w:cs="Times New Roman"/>
          <w:b w:val="0"/>
          <w:sz w:val="18"/>
          <w:szCs w:val="18"/>
        </w:rPr>
        <w:t>прогнозируемый дефицит бюджета Дружногорского городского поселения в сумме 5 935,29 тысяч рублей.</w:t>
      </w:r>
    </w:p>
    <w:p w:rsidR="00C7753D" w:rsidRPr="00EB7E0D" w:rsidRDefault="00C7753D" w:rsidP="00C7753D">
      <w:pPr>
        <w:ind w:firstLine="708"/>
        <w:jc w:val="both"/>
      </w:pPr>
      <w:r w:rsidRPr="00EB7E0D">
        <w:t xml:space="preserve"> 2. Утвердить основные характеристики бюджета </w:t>
      </w:r>
      <w:r w:rsidRPr="00EB7E0D">
        <w:rPr>
          <w:bCs/>
        </w:rPr>
        <w:t>Дружногорского городского   поселения</w:t>
      </w:r>
      <w:r w:rsidRPr="00EB7E0D">
        <w:t xml:space="preserve"> на плановый период 2021 и 2022 годов:</w:t>
      </w:r>
    </w:p>
    <w:p w:rsidR="00C7753D" w:rsidRPr="00EB7E0D" w:rsidRDefault="00C7753D" w:rsidP="00C7753D">
      <w:pPr>
        <w:ind w:firstLine="709"/>
        <w:jc w:val="both"/>
      </w:pPr>
      <w:r w:rsidRPr="00EB7E0D">
        <w:t xml:space="preserve">прогнозируемый общий объем доходов бюджета </w:t>
      </w:r>
      <w:r w:rsidRPr="00EB7E0D">
        <w:rPr>
          <w:bCs/>
        </w:rPr>
        <w:t xml:space="preserve">Дружногорского городского   поселения </w:t>
      </w:r>
      <w:r w:rsidRPr="00EB7E0D">
        <w:t>на 2021 год в сумме 58 364,14 тыс. руб. и на 2022 год в сумме 47 224,22 тыс. руб.;</w:t>
      </w:r>
    </w:p>
    <w:p w:rsidR="00C7753D" w:rsidRPr="00EB7E0D" w:rsidRDefault="00C7753D" w:rsidP="00C7753D">
      <w:pPr>
        <w:ind w:firstLine="709"/>
        <w:jc w:val="both"/>
      </w:pPr>
      <w:r w:rsidRPr="00EB7E0D">
        <w:t xml:space="preserve">общий объем расходов бюджета </w:t>
      </w:r>
      <w:r w:rsidRPr="00EB7E0D">
        <w:rPr>
          <w:bCs/>
        </w:rPr>
        <w:t>Дружногорского городского поселения</w:t>
      </w:r>
      <w:r w:rsidRPr="00EB7E0D">
        <w:t xml:space="preserve"> на 2021 год в сумме 59 775,30 тыс. руб., в том числе условно утвержденные расходы в</w:t>
      </w:r>
    </w:p>
    <w:p w:rsidR="00C7753D" w:rsidRPr="00EB7E0D" w:rsidRDefault="00C7753D" w:rsidP="00C7753D">
      <w:pPr>
        <w:jc w:val="both"/>
      </w:pPr>
      <w:r w:rsidRPr="00EB7E0D">
        <w:t xml:space="preserve"> сумме 1 150,5 тыс. руб. и на 2022 год в сумме 50 33 тыс. руб. в том числе условно ,82 утвержденные расходы в сумме 2 340,00 тыс. руб.;</w:t>
      </w:r>
    </w:p>
    <w:p w:rsidR="00C7753D" w:rsidRPr="00EB7E0D" w:rsidRDefault="00C7753D" w:rsidP="00C7753D">
      <w:pPr>
        <w:ind w:firstLine="709"/>
        <w:jc w:val="both"/>
      </w:pPr>
      <w:r w:rsidRPr="00EB7E0D">
        <w:t xml:space="preserve">прогнозируемый дефицит бюджета </w:t>
      </w:r>
      <w:r w:rsidRPr="00EB7E0D">
        <w:rPr>
          <w:bCs/>
        </w:rPr>
        <w:t>Дружногорского городского поселения</w:t>
      </w:r>
      <w:r w:rsidRPr="00EB7E0D">
        <w:t xml:space="preserve"> на 2021 год в сумме 1 411,16 тыс. руб. и на 2022 год в сумме 3 107,60 тыс. руб.</w:t>
      </w:r>
    </w:p>
    <w:p w:rsidR="00C7753D" w:rsidRPr="00EB7E0D" w:rsidRDefault="00C7753D" w:rsidP="00C7753D">
      <w:pPr>
        <w:jc w:val="both"/>
      </w:pPr>
    </w:p>
    <w:p w:rsidR="00C7753D" w:rsidRPr="00EB7E0D" w:rsidRDefault="00C7753D" w:rsidP="00C7753D">
      <w:pPr>
        <w:pStyle w:val="4"/>
        <w:rPr>
          <w:rFonts w:cs="Times New Roman"/>
          <w:b w:val="0"/>
          <w:sz w:val="18"/>
          <w:szCs w:val="18"/>
        </w:rPr>
      </w:pPr>
      <w:r w:rsidRPr="00EB7E0D">
        <w:rPr>
          <w:rFonts w:cs="Times New Roman"/>
          <w:b w:val="0"/>
          <w:sz w:val="18"/>
          <w:szCs w:val="18"/>
        </w:rPr>
        <w:t>2.  Внести изменения в  Приложение № 1 «Источники финансирования дефицита бюджета Дружногорского городского   поселения  на 2020 год» и изложить в новой редакции (прилагается).</w:t>
      </w:r>
    </w:p>
    <w:p w:rsidR="00C7753D" w:rsidRPr="00EB7E0D" w:rsidRDefault="00C7753D" w:rsidP="00C7753D">
      <w:pPr>
        <w:jc w:val="both"/>
      </w:pPr>
    </w:p>
    <w:p w:rsidR="00C7753D" w:rsidRPr="00EB7E0D" w:rsidRDefault="00C7753D" w:rsidP="00C7753D">
      <w:pPr>
        <w:pStyle w:val="4"/>
        <w:rPr>
          <w:rFonts w:cs="Times New Roman"/>
          <w:b w:val="0"/>
          <w:sz w:val="18"/>
          <w:szCs w:val="18"/>
        </w:rPr>
      </w:pPr>
      <w:r w:rsidRPr="00EB7E0D">
        <w:rPr>
          <w:rFonts w:cs="Times New Roman"/>
          <w:b w:val="0"/>
          <w:sz w:val="18"/>
          <w:szCs w:val="18"/>
        </w:rPr>
        <w:t>3.  Внести изменения в  Приложение № 2 «Источники финансирования дефицита бюджета Дружногорского городского   поселения  на плановый период 2021 и 2022 годов» и изложить в новой редакции (прилагается).</w:t>
      </w:r>
    </w:p>
    <w:p w:rsidR="00C7753D" w:rsidRPr="00EB7E0D" w:rsidRDefault="00C7753D" w:rsidP="00C7753D">
      <w:pPr>
        <w:pStyle w:val="4"/>
        <w:rPr>
          <w:rFonts w:cs="Times New Roman"/>
          <w:b w:val="0"/>
          <w:sz w:val="18"/>
          <w:szCs w:val="18"/>
        </w:rPr>
      </w:pPr>
      <w:r w:rsidRPr="00EB7E0D">
        <w:rPr>
          <w:rFonts w:cs="Times New Roman"/>
          <w:b w:val="0"/>
          <w:sz w:val="18"/>
          <w:szCs w:val="18"/>
        </w:rPr>
        <w:t>4. Внести изменения в  Приложение № 3 «Прогнозируемые поступления доходов в бюджет Дружногорского городского поселения на 2020 год» и изложить в новой редакции (прилагается).</w:t>
      </w:r>
    </w:p>
    <w:p w:rsidR="00C7753D" w:rsidRPr="00EB7E0D" w:rsidRDefault="00C7753D" w:rsidP="00C7753D">
      <w:pPr>
        <w:jc w:val="both"/>
      </w:pPr>
      <w:r w:rsidRPr="00EB7E0D">
        <w:t>5. Внести изменения в  Приложение № 4 «Прогнозируемые поступления доходов в бюджет Дружногорского городского поселения на  2021-2022 гг.» и изложить в новой редакции (прилагается</w:t>
      </w:r>
    </w:p>
    <w:p w:rsidR="00C7753D" w:rsidRPr="00EB7E0D" w:rsidRDefault="00C7753D" w:rsidP="00C7753D">
      <w:pPr>
        <w:pStyle w:val="4"/>
        <w:rPr>
          <w:rFonts w:cs="Times New Roman"/>
          <w:b w:val="0"/>
          <w:sz w:val="18"/>
          <w:szCs w:val="18"/>
        </w:rPr>
      </w:pPr>
      <w:r w:rsidRPr="00EB7E0D">
        <w:rPr>
          <w:rFonts w:cs="Times New Roman"/>
          <w:b w:val="0"/>
          <w:sz w:val="18"/>
          <w:szCs w:val="18"/>
        </w:rPr>
        <w:t>5. Внести изменения в  Приложение № 5 «Межбюджетные  трансферты, получаемые из других бюджетов в 2020 году и изложить в новой редакции (прилагается).</w:t>
      </w:r>
    </w:p>
    <w:p w:rsidR="00C7753D" w:rsidRPr="00EB7E0D" w:rsidRDefault="00C7753D" w:rsidP="00C7753D">
      <w:pPr>
        <w:jc w:val="both"/>
      </w:pPr>
      <w:r w:rsidRPr="00EB7E0D">
        <w:t>4. Внести изменения в  Приложение № 6 «Межбюджетные  трансферты, получаемые из других бюджетов в 2021-2022 г.г. и изложить в новой редакции (прилагается).</w:t>
      </w:r>
    </w:p>
    <w:p w:rsidR="00C7753D" w:rsidRPr="00EB7E0D" w:rsidRDefault="00C7753D" w:rsidP="00C7753D">
      <w:pPr>
        <w:jc w:val="both"/>
      </w:pPr>
    </w:p>
    <w:p w:rsidR="00C7753D" w:rsidRPr="00EB7E0D" w:rsidRDefault="00C7753D" w:rsidP="00C7753D">
      <w:pPr>
        <w:jc w:val="both"/>
      </w:pPr>
      <w:r w:rsidRPr="00EB7E0D">
        <w:t xml:space="preserve">            6.  Внести изменения в  Приложение № 8 «Распределение бюджетных ассигнований по разделам и подразделам, классификации расходов бюджета Дружногорского городского поселения на  2020 год» и изложить в новой редакции (прилагается).</w:t>
      </w:r>
    </w:p>
    <w:p w:rsidR="00C7753D" w:rsidRPr="00EB7E0D" w:rsidRDefault="00C7753D" w:rsidP="00C7753D">
      <w:pPr>
        <w:jc w:val="both"/>
      </w:pPr>
      <w:r w:rsidRPr="00EB7E0D">
        <w:t xml:space="preserve">            7.  Внести изменения в  Приложение № 9 «Распределение бюджетных ассигнований по разделам и подразделам, классификации расходов бюджета Дружногорского городского поселения на 2021-2022 гг.» и изложить в новой редакции (прилагается).</w:t>
      </w:r>
    </w:p>
    <w:p w:rsidR="00C7753D" w:rsidRPr="00EB7E0D" w:rsidRDefault="00C7753D" w:rsidP="00C7753D">
      <w:pPr>
        <w:jc w:val="both"/>
      </w:pPr>
    </w:p>
    <w:p w:rsidR="00C7753D" w:rsidRPr="00EB7E0D" w:rsidRDefault="00C7753D" w:rsidP="00C7753D">
      <w:pPr>
        <w:jc w:val="both"/>
      </w:pPr>
      <w:r w:rsidRPr="00EB7E0D">
        <w:t xml:space="preserve">            8. Внести изменения в  Приложение № 10 «Распределение бюджетных ассигнований по целевым статьям (муниципальным программам и не 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бюджетов бюджета Дружногорского городского поселения на 2020 год   и  изложить  в новой редакции (прилагается).</w:t>
      </w:r>
    </w:p>
    <w:p w:rsidR="00C7753D" w:rsidRPr="00EB7E0D" w:rsidRDefault="00C7753D" w:rsidP="00C7753D">
      <w:pPr>
        <w:jc w:val="both"/>
      </w:pPr>
      <w:r w:rsidRPr="00EB7E0D">
        <w:t xml:space="preserve">            9. Внести изменения в  Приложение № 11 «Распределение бюджетных ассигнований по целевым статьям (муниципальным программам и не 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бюджетов бюджета Дружногорского городского поселения на  2021, 2022 г.г. и  изложить  в новой редакции (прилагается).</w:t>
      </w:r>
    </w:p>
    <w:p w:rsidR="00C7753D" w:rsidRPr="00EB7E0D" w:rsidRDefault="00C7753D" w:rsidP="00C7753D">
      <w:pPr>
        <w:jc w:val="both"/>
      </w:pPr>
    </w:p>
    <w:p w:rsidR="00C7753D" w:rsidRPr="00EB7E0D" w:rsidRDefault="00C7753D" w:rsidP="00C7753D">
      <w:pPr>
        <w:jc w:val="both"/>
      </w:pPr>
      <w:r w:rsidRPr="00EB7E0D">
        <w:t xml:space="preserve">          10. Внести изменения в  Приложение № 12 «Ведомственная структура расходов бюджета Дружногорского городского  поселения на 2020 год»  и  изложить  в новой редакции (прилагается).</w:t>
      </w:r>
    </w:p>
    <w:p w:rsidR="00C7753D" w:rsidRPr="00EB7E0D" w:rsidRDefault="00C7753D" w:rsidP="00C7753D">
      <w:pPr>
        <w:jc w:val="both"/>
      </w:pPr>
      <w:r w:rsidRPr="00EB7E0D">
        <w:t xml:space="preserve">          11. Внести изменения в  Приложение № 13 «Ведомственная структура расходов бюджета Дружногорского городского  поселения на 2021, 2022 г.г.»  и  изложить  в новой редакции (прилагается).</w:t>
      </w:r>
    </w:p>
    <w:p w:rsidR="00C7753D" w:rsidRPr="00EB7E0D" w:rsidRDefault="00C7753D" w:rsidP="00C7753D">
      <w:pPr>
        <w:jc w:val="both"/>
      </w:pPr>
    </w:p>
    <w:p w:rsidR="00C7753D" w:rsidRPr="00EB7E0D" w:rsidRDefault="00C7753D" w:rsidP="00C7753D">
      <w:pPr>
        <w:jc w:val="both"/>
      </w:pPr>
      <w:r w:rsidRPr="00EB7E0D">
        <w:t xml:space="preserve">          12. Внести изменения в  Статью 6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Дружногорского городского   поселения и муниципальных учреждений Дружногорского городского   поселения:</w:t>
      </w:r>
    </w:p>
    <w:p w:rsidR="00C7753D" w:rsidRPr="00EB7E0D" w:rsidRDefault="00C7753D" w:rsidP="00C7753D">
      <w:pPr>
        <w:pStyle w:val="4"/>
        <w:ind w:firstLine="0"/>
        <w:rPr>
          <w:rFonts w:cs="Times New Roman"/>
          <w:b w:val="0"/>
          <w:sz w:val="18"/>
          <w:szCs w:val="18"/>
        </w:rPr>
      </w:pPr>
      <w:r w:rsidRPr="00EB7E0D">
        <w:rPr>
          <w:rFonts w:cs="Times New Roman"/>
          <w:b w:val="0"/>
          <w:sz w:val="18"/>
          <w:szCs w:val="18"/>
        </w:rPr>
        <w:t xml:space="preserve">          Пункт 3 изложить в новой редакции </w:t>
      </w:r>
    </w:p>
    <w:p w:rsidR="00C7753D" w:rsidRPr="00EB7E0D" w:rsidRDefault="00C7753D" w:rsidP="00C7753D">
      <w:pPr>
        <w:pStyle w:val="4"/>
        <w:rPr>
          <w:rFonts w:cs="Times New Roman"/>
          <w:b w:val="0"/>
          <w:sz w:val="18"/>
          <w:szCs w:val="18"/>
        </w:rPr>
      </w:pPr>
      <w:r w:rsidRPr="00EB7E0D">
        <w:rPr>
          <w:rFonts w:cs="Times New Roman"/>
          <w:b w:val="0"/>
          <w:sz w:val="18"/>
          <w:szCs w:val="18"/>
        </w:rPr>
        <w:t xml:space="preserve">« Утвердить расходы на обеспечение деятельности администрации Дружногорского    городского   поселения  </w:t>
      </w:r>
    </w:p>
    <w:p w:rsidR="00C7753D" w:rsidRPr="00EB7E0D" w:rsidRDefault="00C7753D" w:rsidP="00C7753D">
      <w:pPr>
        <w:pStyle w:val="4"/>
        <w:rPr>
          <w:rFonts w:cs="Times New Roman"/>
          <w:b w:val="0"/>
          <w:sz w:val="18"/>
          <w:szCs w:val="18"/>
        </w:rPr>
      </w:pPr>
      <w:r w:rsidRPr="00EB7E0D">
        <w:rPr>
          <w:rFonts w:cs="Times New Roman"/>
          <w:b w:val="0"/>
          <w:sz w:val="18"/>
          <w:szCs w:val="18"/>
        </w:rPr>
        <w:t>на 20209 год в сумме 14 413,55  тысяч рублей;</w:t>
      </w:r>
    </w:p>
    <w:p w:rsidR="00C7753D" w:rsidRPr="00EB7E0D" w:rsidRDefault="00C7753D" w:rsidP="00C7753D">
      <w:pPr>
        <w:pStyle w:val="4"/>
        <w:rPr>
          <w:rFonts w:cs="Times New Roman"/>
          <w:b w:val="0"/>
          <w:sz w:val="18"/>
          <w:szCs w:val="18"/>
        </w:rPr>
      </w:pPr>
      <w:r w:rsidRPr="00EB7E0D">
        <w:rPr>
          <w:rFonts w:cs="Times New Roman"/>
          <w:b w:val="0"/>
          <w:sz w:val="18"/>
          <w:szCs w:val="18"/>
        </w:rPr>
        <w:t>на 2021 год в сумме 11737,52  тысяч рублей;</w:t>
      </w:r>
    </w:p>
    <w:p w:rsidR="00C7753D" w:rsidRPr="00EB7E0D" w:rsidRDefault="00C7753D" w:rsidP="00C7753D">
      <w:pPr>
        <w:pStyle w:val="4"/>
        <w:rPr>
          <w:rFonts w:cs="Times New Roman"/>
          <w:b w:val="0"/>
          <w:sz w:val="18"/>
          <w:szCs w:val="18"/>
        </w:rPr>
      </w:pPr>
      <w:r w:rsidRPr="00EB7E0D">
        <w:rPr>
          <w:rFonts w:cs="Times New Roman"/>
          <w:b w:val="0"/>
          <w:sz w:val="18"/>
          <w:szCs w:val="18"/>
        </w:rPr>
        <w:t>на 2022 год в сумме  12 552,52 тысяч рублей»</w:t>
      </w:r>
    </w:p>
    <w:p w:rsidR="00C7753D" w:rsidRPr="00EB7E0D" w:rsidRDefault="00C7753D" w:rsidP="00C7753D">
      <w:pPr>
        <w:jc w:val="both"/>
      </w:pPr>
    </w:p>
    <w:p w:rsidR="00C7753D" w:rsidRPr="00EB7E0D" w:rsidRDefault="00C7753D" w:rsidP="00C7753D">
      <w:pPr>
        <w:jc w:val="both"/>
      </w:pPr>
      <w:r w:rsidRPr="00EB7E0D">
        <w:t xml:space="preserve">          13. Внести изменения в  Приложение № 7 «Перечень главных администраторов доходов </w:t>
      </w:r>
      <w:r w:rsidRPr="00EB7E0D">
        <w:rPr>
          <w:bCs/>
        </w:rPr>
        <w:t xml:space="preserve">бюджета Дружногорского городского поселения» </w:t>
      </w:r>
      <w:r w:rsidRPr="00EB7E0D">
        <w:t>и  изложить  в новой редакции (прилагается).</w:t>
      </w:r>
    </w:p>
    <w:p w:rsidR="00C7753D" w:rsidRPr="00EB7E0D" w:rsidRDefault="00C7753D" w:rsidP="00C7753D">
      <w:pPr>
        <w:pStyle w:val="4"/>
        <w:rPr>
          <w:rFonts w:cs="Times New Roman"/>
          <w:b w:val="0"/>
          <w:bCs/>
          <w:sz w:val="18"/>
          <w:szCs w:val="18"/>
        </w:rPr>
      </w:pPr>
      <w:r w:rsidRPr="00EB7E0D">
        <w:rPr>
          <w:rFonts w:cs="Times New Roman"/>
          <w:b w:val="0"/>
          <w:sz w:val="18"/>
          <w:szCs w:val="18"/>
        </w:rPr>
        <w:t xml:space="preserve">4 . Настоящее Решение вступает в силу с момента принятия и подлежит официальному </w:t>
      </w:r>
      <w:r w:rsidRPr="00EB7E0D">
        <w:rPr>
          <w:rFonts w:cs="Times New Roman"/>
          <w:b w:val="0"/>
          <w:bCs/>
          <w:sz w:val="18"/>
          <w:szCs w:val="18"/>
        </w:rPr>
        <w:t xml:space="preserve">опубликованию в Официальном вестнике Дружногорского городского поселения» и размещению на официальном сайте Дружногорского </w:t>
      </w:r>
      <w:r>
        <w:rPr>
          <w:rFonts w:cs="Times New Roman"/>
          <w:b w:val="0"/>
          <w:bCs/>
          <w:sz w:val="18"/>
          <w:szCs w:val="18"/>
        </w:rPr>
        <w:t>г</w:t>
      </w:r>
      <w:r w:rsidRPr="00EB7E0D">
        <w:rPr>
          <w:rFonts w:cs="Times New Roman"/>
          <w:b w:val="0"/>
          <w:bCs/>
          <w:sz w:val="18"/>
          <w:szCs w:val="18"/>
        </w:rPr>
        <w:t>ородского поселения.</w:t>
      </w:r>
    </w:p>
    <w:p w:rsidR="00C7753D" w:rsidRPr="00EB7E0D" w:rsidRDefault="00C7753D" w:rsidP="00C7753D">
      <w:pPr>
        <w:jc w:val="both"/>
      </w:pPr>
      <w:r w:rsidRPr="00EB7E0D">
        <w:t xml:space="preserve">лава </w:t>
      </w:r>
    </w:p>
    <w:p w:rsidR="00C7753D" w:rsidRPr="00EB7E0D" w:rsidRDefault="00C7753D" w:rsidP="00C7753D">
      <w:pPr>
        <w:jc w:val="both"/>
      </w:pPr>
      <w:r w:rsidRPr="00EB7E0D">
        <w:t xml:space="preserve">ружногорского  городского поселения:                                                        </w:t>
      </w:r>
      <w:r>
        <w:t xml:space="preserve">                                                   </w:t>
      </w:r>
      <w:r w:rsidRPr="00EB7E0D">
        <w:t xml:space="preserve">И.В. Моисеева        </w:t>
      </w:r>
    </w:p>
    <w:p w:rsidR="00C7753D" w:rsidRPr="00EB7E0D" w:rsidRDefault="00C7753D" w:rsidP="00C7753D">
      <w:pPr>
        <w:jc w:val="both"/>
      </w:pPr>
    </w:p>
    <w:p w:rsidR="00C7753D" w:rsidRPr="00EB7E0D" w:rsidRDefault="00C7753D" w:rsidP="00C7753D">
      <w:pPr>
        <w:jc w:val="both"/>
      </w:pPr>
    </w:p>
    <w:p w:rsidR="00C7753D" w:rsidRPr="00EB7E0D" w:rsidRDefault="00C7753D" w:rsidP="00C7753D">
      <w:pPr>
        <w:jc w:val="both"/>
      </w:pPr>
    </w:p>
    <w:p w:rsidR="00C7753D" w:rsidRPr="00EB7E0D" w:rsidRDefault="00C7753D" w:rsidP="00C7753D">
      <w:pPr>
        <w:jc w:val="both"/>
      </w:pPr>
    </w:p>
    <w:p w:rsidR="00C7753D" w:rsidRPr="00EB7E0D" w:rsidRDefault="00C7753D" w:rsidP="00C7753D"/>
    <w:p w:rsidR="00C7753D" w:rsidRPr="00EB7E0D" w:rsidRDefault="00C7753D" w:rsidP="00C7753D"/>
    <w:p w:rsidR="00C7753D" w:rsidRPr="00EB7E0D" w:rsidRDefault="00C7753D" w:rsidP="00C7753D"/>
    <w:p w:rsidR="00C7753D" w:rsidRPr="00EB7E0D" w:rsidRDefault="00C7753D" w:rsidP="00C7753D"/>
    <w:p w:rsidR="00C7753D" w:rsidRPr="00EB7E0D" w:rsidRDefault="00C7753D" w:rsidP="00C7753D"/>
    <w:p w:rsidR="00C7753D" w:rsidRPr="00EB7E0D" w:rsidRDefault="00C7753D" w:rsidP="00C7753D">
      <w:pPr>
        <w:jc w:val="right"/>
        <w:rPr>
          <w:b/>
        </w:rPr>
      </w:pPr>
      <w:r w:rsidRPr="00EB7E0D">
        <w:rPr>
          <w:b/>
        </w:rPr>
        <w:t>Приложение № 1</w:t>
      </w:r>
    </w:p>
    <w:p w:rsidR="00C7753D" w:rsidRPr="00EB7E0D" w:rsidRDefault="00C7753D" w:rsidP="00C7753D">
      <w:pPr>
        <w:jc w:val="both"/>
      </w:pPr>
      <w:r w:rsidRPr="00EB7E0D">
        <w:rPr>
          <w:b/>
        </w:rPr>
        <w:tab/>
      </w:r>
      <w:r w:rsidRPr="00EB7E0D">
        <w:rPr>
          <w:b/>
        </w:rPr>
        <w:tab/>
      </w:r>
      <w:r w:rsidRPr="00EB7E0D">
        <w:rPr>
          <w:b/>
        </w:rPr>
        <w:tab/>
      </w:r>
      <w:r w:rsidRPr="00EB7E0D">
        <w:rPr>
          <w:b/>
        </w:rPr>
        <w:tab/>
      </w:r>
      <w:r w:rsidRPr="00EB7E0D">
        <w:rPr>
          <w:b/>
        </w:rPr>
        <w:tab/>
      </w:r>
      <w:r w:rsidRPr="00EB7E0D">
        <w:rPr>
          <w:b/>
        </w:rPr>
        <w:tab/>
      </w:r>
      <w:r w:rsidRPr="00EB7E0D">
        <w:rPr>
          <w:b/>
        </w:rPr>
        <w:tab/>
      </w:r>
      <w:r w:rsidRPr="00EB7E0D">
        <w:t>к решению Совета депутатов</w:t>
      </w:r>
    </w:p>
    <w:p w:rsidR="00C7753D" w:rsidRPr="00EB7E0D" w:rsidRDefault="00C7753D" w:rsidP="00C7753D">
      <w:pPr>
        <w:jc w:val="both"/>
      </w:pPr>
      <w:r w:rsidRPr="00EB7E0D">
        <w:tab/>
      </w:r>
      <w:r w:rsidRPr="00EB7E0D">
        <w:tab/>
      </w:r>
      <w:r w:rsidRPr="00EB7E0D">
        <w:tab/>
      </w:r>
      <w:r w:rsidRPr="00EB7E0D">
        <w:tab/>
      </w:r>
      <w:r w:rsidRPr="00EB7E0D">
        <w:tab/>
      </w:r>
      <w:r w:rsidRPr="00EB7E0D">
        <w:tab/>
      </w:r>
      <w:r w:rsidRPr="00EB7E0D">
        <w:tab/>
        <w:t>Дружногорского городского поселения</w:t>
      </w:r>
    </w:p>
    <w:p w:rsidR="00C7753D" w:rsidRPr="00EB7E0D" w:rsidRDefault="00C7753D" w:rsidP="00C7753D">
      <w:pPr>
        <w:ind w:left="2832" w:firstLine="708"/>
        <w:jc w:val="both"/>
      </w:pPr>
      <w:r w:rsidRPr="00EB7E0D">
        <w:t xml:space="preserve">                    № 9 от 25.03.2020 г.</w:t>
      </w:r>
    </w:p>
    <w:p w:rsidR="00C7753D" w:rsidRPr="00EB7E0D" w:rsidRDefault="00C7753D" w:rsidP="00C7753D">
      <w:pPr>
        <w:ind w:left="2832" w:firstLine="708"/>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4252"/>
        <w:gridCol w:w="2694"/>
      </w:tblGrid>
      <w:tr w:rsidR="00C7753D" w:rsidRPr="00EB7E0D" w:rsidTr="00C7753D">
        <w:trPr>
          <w:cantSplit/>
          <w:trHeight w:val="687"/>
        </w:trPr>
        <w:tc>
          <w:tcPr>
            <w:tcW w:w="9606" w:type="dxa"/>
            <w:gridSpan w:val="3"/>
            <w:tcBorders>
              <w:top w:val="nil"/>
              <w:left w:val="nil"/>
              <w:bottom w:val="single" w:sz="4" w:space="0" w:color="auto"/>
              <w:right w:val="nil"/>
            </w:tcBorders>
          </w:tcPr>
          <w:p w:rsidR="00C7753D" w:rsidRPr="00EB7E0D" w:rsidRDefault="00C7753D" w:rsidP="00C7753D">
            <w:pPr>
              <w:jc w:val="center"/>
              <w:rPr>
                <w:b/>
              </w:rPr>
            </w:pPr>
            <w:r w:rsidRPr="00EB7E0D">
              <w:rPr>
                <w:b/>
              </w:rPr>
              <w:t xml:space="preserve">Источники  финансирования дефицита </w:t>
            </w:r>
          </w:p>
          <w:p w:rsidR="00C7753D" w:rsidRPr="00EB7E0D" w:rsidRDefault="00C7753D" w:rsidP="00C7753D">
            <w:pPr>
              <w:jc w:val="center"/>
              <w:rPr>
                <w:b/>
              </w:rPr>
            </w:pPr>
            <w:r w:rsidRPr="00EB7E0D">
              <w:rPr>
                <w:b/>
              </w:rPr>
              <w:t>бюджета Дружногорского  городского поселения</w:t>
            </w:r>
          </w:p>
          <w:p w:rsidR="00C7753D" w:rsidRPr="00EB7E0D" w:rsidRDefault="00C7753D" w:rsidP="00C7753D">
            <w:pPr>
              <w:jc w:val="center"/>
              <w:rPr>
                <w:b/>
              </w:rPr>
            </w:pPr>
            <w:r w:rsidRPr="00EB7E0D">
              <w:rPr>
                <w:b/>
              </w:rPr>
              <w:t>на 20</w:t>
            </w:r>
            <w:r w:rsidRPr="00EB7E0D">
              <w:rPr>
                <w:b/>
                <w:lang w:val="en-US"/>
              </w:rPr>
              <w:t>20</w:t>
            </w:r>
            <w:r w:rsidRPr="00EB7E0D">
              <w:rPr>
                <w:b/>
              </w:rPr>
              <w:t xml:space="preserve"> год</w:t>
            </w:r>
          </w:p>
          <w:p w:rsidR="00C7753D" w:rsidRPr="00EB7E0D" w:rsidRDefault="00C7753D" w:rsidP="00C7753D">
            <w:pPr>
              <w:jc w:val="center"/>
              <w:rPr>
                <w:b/>
              </w:rPr>
            </w:pPr>
          </w:p>
          <w:p w:rsidR="00C7753D" w:rsidRPr="00EB7E0D" w:rsidRDefault="00C7753D" w:rsidP="00C7753D">
            <w:pPr>
              <w:jc w:val="right"/>
            </w:pPr>
          </w:p>
        </w:tc>
      </w:tr>
      <w:tr w:rsidR="00C7753D" w:rsidRPr="00EB7E0D" w:rsidTr="00C7753D">
        <w:trPr>
          <w:trHeight w:val="521"/>
        </w:trPr>
        <w:tc>
          <w:tcPr>
            <w:tcW w:w="2660" w:type="dxa"/>
            <w:tcBorders>
              <w:top w:val="single" w:sz="4" w:space="0" w:color="auto"/>
            </w:tcBorders>
          </w:tcPr>
          <w:p w:rsidR="00C7753D" w:rsidRPr="00EB7E0D" w:rsidRDefault="00C7753D" w:rsidP="00C7753D">
            <w:pPr>
              <w:jc w:val="center"/>
              <w:rPr>
                <w:b/>
              </w:rPr>
            </w:pPr>
            <w:r w:rsidRPr="00EB7E0D">
              <w:rPr>
                <w:b/>
              </w:rPr>
              <w:t>Код</w:t>
            </w:r>
          </w:p>
        </w:tc>
        <w:tc>
          <w:tcPr>
            <w:tcW w:w="4252" w:type="dxa"/>
            <w:tcBorders>
              <w:top w:val="single" w:sz="4" w:space="0" w:color="auto"/>
            </w:tcBorders>
          </w:tcPr>
          <w:p w:rsidR="00C7753D" w:rsidRPr="00EB7E0D" w:rsidRDefault="00C7753D" w:rsidP="00C7753D">
            <w:pPr>
              <w:pStyle w:val="10"/>
              <w:rPr>
                <w:rFonts w:ascii="Times New Roman" w:hAnsi="Times New Roman" w:cs="Times New Roman"/>
                <w:sz w:val="18"/>
                <w:szCs w:val="18"/>
              </w:rPr>
            </w:pPr>
            <w:r w:rsidRPr="00EB7E0D">
              <w:rPr>
                <w:rFonts w:ascii="Times New Roman" w:hAnsi="Times New Roman" w:cs="Times New Roman"/>
                <w:sz w:val="18"/>
                <w:szCs w:val="18"/>
              </w:rPr>
              <w:t>Наименование</w:t>
            </w:r>
          </w:p>
        </w:tc>
        <w:tc>
          <w:tcPr>
            <w:tcW w:w="2694" w:type="dxa"/>
            <w:tcBorders>
              <w:top w:val="single" w:sz="4" w:space="0" w:color="auto"/>
            </w:tcBorders>
          </w:tcPr>
          <w:p w:rsidR="00C7753D" w:rsidRPr="00EB7E0D" w:rsidRDefault="00C7753D" w:rsidP="00C7753D">
            <w:pPr>
              <w:ind w:left="-108" w:right="-108"/>
              <w:jc w:val="center"/>
              <w:rPr>
                <w:b/>
              </w:rPr>
            </w:pPr>
            <w:r w:rsidRPr="00EB7E0D">
              <w:rPr>
                <w:b/>
              </w:rPr>
              <w:t>Утверждено на  2020 год,</w:t>
            </w:r>
          </w:p>
          <w:p w:rsidR="00C7753D" w:rsidRPr="00EB7E0D" w:rsidRDefault="00C7753D" w:rsidP="00C7753D">
            <w:pPr>
              <w:pStyle w:val="10"/>
              <w:rPr>
                <w:rFonts w:ascii="Times New Roman" w:hAnsi="Times New Roman" w:cs="Times New Roman"/>
                <w:b w:val="0"/>
                <w:sz w:val="18"/>
                <w:szCs w:val="18"/>
              </w:rPr>
            </w:pPr>
            <w:r w:rsidRPr="00EB7E0D">
              <w:rPr>
                <w:rFonts w:ascii="Times New Roman" w:hAnsi="Times New Roman" w:cs="Times New Roman"/>
                <w:b w:val="0"/>
                <w:sz w:val="18"/>
                <w:szCs w:val="18"/>
              </w:rPr>
              <w:t>тысяч  рублей</w:t>
            </w:r>
            <w:r w:rsidRPr="00EB7E0D">
              <w:rPr>
                <w:rFonts w:ascii="Times New Roman" w:hAnsi="Times New Roman" w:cs="Times New Roman"/>
                <w:sz w:val="18"/>
                <w:szCs w:val="18"/>
              </w:rPr>
              <w:t xml:space="preserve"> </w:t>
            </w:r>
          </w:p>
        </w:tc>
      </w:tr>
      <w:tr w:rsidR="00C7753D" w:rsidRPr="00EB7E0D" w:rsidTr="00C7753D">
        <w:trPr>
          <w:trHeight w:val="365"/>
        </w:trPr>
        <w:tc>
          <w:tcPr>
            <w:tcW w:w="2660" w:type="dxa"/>
            <w:tcBorders>
              <w:top w:val="single" w:sz="4" w:space="0" w:color="auto"/>
              <w:bottom w:val="nil"/>
            </w:tcBorders>
          </w:tcPr>
          <w:p w:rsidR="00C7753D" w:rsidRPr="00EB7E0D" w:rsidRDefault="00C7753D" w:rsidP="00C7753D">
            <w:pPr>
              <w:jc w:val="center"/>
            </w:pPr>
            <w:r w:rsidRPr="00EB7E0D">
              <w:t>000 01 05 00 00 00 0000 000</w:t>
            </w:r>
          </w:p>
        </w:tc>
        <w:tc>
          <w:tcPr>
            <w:tcW w:w="4252" w:type="dxa"/>
            <w:tcBorders>
              <w:top w:val="single" w:sz="4" w:space="0" w:color="auto"/>
              <w:bottom w:val="nil"/>
            </w:tcBorders>
            <w:vAlign w:val="bottom"/>
          </w:tcPr>
          <w:p w:rsidR="00C7753D" w:rsidRPr="00EB7E0D" w:rsidRDefault="00C7753D" w:rsidP="00C7753D">
            <w:r w:rsidRPr="00EB7E0D">
              <w:t xml:space="preserve">Изменение остатков средств на счетах по учету средств  бюджета </w:t>
            </w:r>
          </w:p>
        </w:tc>
        <w:tc>
          <w:tcPr>
            <w:tcW w:w="2694" w:type="dxa"/>
            <w:tcBorders>
              <w:top w:val="single" w:sz="4" w:space="0" w:color="auto"/>
              <w:bottom w:val="nil"/>
            </w:tcBorders>
          </w:tcPr>
          <w:p w:rsidR="00C7753D" w:rsidRPr="00EB7E0D" w:rsidRDefault="00C7753D" w:rsidP="00C7753D">
            <w:pPr>
              <w:jc w:val="center"/>
            </w:pPr>
            <w:r w:rsidRPr="00EB7E0D">
              <w:t>5 535,29</w:t>
            </w:r>
          </w:p>
        </w:tc>
      </w:tr>
      <w:tr w:rsidR="00C7753D" w:rsidRPr="00EB7E0D" w:rsidTr="00C7753D">
        <w:trPr>
          <w:trHeight w:val="507"/>
        </w:trPr>
        <w:tc>
          <w:tcPr>
            <w:tcW w:w="2660" w:type="dxa"/>
            <w:vAlign w:val="bottom"/>
          </w:tcPr>
          <w:p w:rsidR="00C7753D" w:rsidRPr="00EB7E0D" w:rsidRDefault="00C7753D" w:rsidP="00C7753D"/>
        </w:tc>
        <w:tc>
          <w:tcPr>
            <w:tcW w:w="4252" w:type="dxa"/>
            <w:vAlign w:val="bottom"/>
          </w:tcPr>
          <w:p w:rsidR="00C7753D" w:rsidRPr="00EB7E0D" w:rsidRDefault="00C7753D" w:rsidP="00C7753D">
            <w:pPr>
              <w:rPr>
                <w:b/>
              </w:rPr>
            </w:pPr>
            <w:r w:rsidRPr="00EB7E0D">
              <w:rPr>
                <w:b/>
              </w:rPr>
              <w:t>Всего источников внутреннего финансирования дефицита</w:t>
            </w:r>
          </w:p>
        </w:tc>
        <w:tc>
          <w:tcPr>
            <w:tcW w:w="2694" w:type="dxa"/>
          </w:tcPr>
          <w:p w:rsidR="00C7753D" w:rsidRPr="00EB7E0D" w:rsidRDefault="00C7753D" w:rsidP="00C7753D">
            <w:pPr>
              <w:jc w:val="center"/>
              <w:rPr>
                <w:b/>
              </w:rPr>
            </w:pPr>
            <w:r w:rsidRPr="00EB7E0D">
              <w:t>5 535,29</w:t>
            </w:r>
          </w:p>
        </w:tc>
      </w:tr>
    </w:tbl>
    <w:p w:rsidR="00C7753D" w:rsidRPr="00EB7E0D" w:rsidRDefault="00C7753D" w:rsidP="00C7753D"/>
    <w:p w:rsidR="00C7753D" w:rsidRPr="00EB7E0D" w:rsidRDefault="00C7753D" w:rsidP="00C7753D"/>
    <w:p w:rsidR="00C7753D" w:rsidRPr="00EB7E0D" w:rsidRDefault="00C7753D" w:rsidP="00C7753D">
      <w:pPr>
        <w:jc w:val="right"/>
        <w:rPr>
          <w:b/>
        </w:rPr>
      </w:pPr>
      <w:r w:rsidRPr="00EB7E0D">
        <w:rPr>
          <w:b/>
        </w:rPr>
        <w:t>Приложение № 2</w:t>
      </w:r>
    </w:p>
    <w:p w:rsidR="00C7753D" w:rsidRPr="00EB7E0D" w:rsidRDefault="00C7753D" w:rsidP="00C7753D">
      <w:pPr>
        <w:jc w:val="right"/>
      </w:pPr>
      <w:r w:rsidRPr="00EB7E0D">
        <w:rPr>
          <w:b/>
        </w:rPr>
        <w:tab/>
      </w:r>
      <w:r w:rsidRPr="00EB7E0D">
        <w:rPr>
          <w:b/>
        </w:rPr>
        <w:tab/>
      </w:r>
      <w:r w:rsidRPr="00EB7E0D">
        <w:rPr>
          <w:b/>
        </w:rPr>
        <w:tab/>
      </w:r>
      <w:r w:rsidRPr="00EB7E0D">
        <w:rPr>
          <w:b/>
        </w:rPr>
        <w:tab/>
      </w:r>
      <w:r w:rsidRPr="00EB7E0D">
        <w:rPr>
          <w:b/>
        </w:rPr>
        <w:tab/>
      </w:r>
      <w:r w:rsidRPr="00EB7E0D">
        <w:rPr>
          <w:b/>
        </w:rPr>
        <w:tab/>
      </w:r>
      <w:r w:rsidRPr="00EB7E0D">
        <w:rPr>
          <w:b/>
        </w:rPr>
        <w:tab/>
      </w:r>
      <w:r w:rsidRPr="00EB7E0D">
        <w:t>к решению Совета депутатов</w:t>
      </w:r>
    </w:p>
    <w:p w:rsidR="00C7753D" w:rsidRPr="00EB7E0D" w:rsidRDefault="00C7753D" w:rsidP="00C7753D">
      <w:pPr>
        <w:jc w:val="right"/>
      </w:pPr>
      <w:r w:rsidRPr="00EB7E0D">
        <w:tab/>
      </w:r>
      <w:r w:rsidRPr="00EB7E0D">
        <w:tab/>
      </w:r>
      <w:r w:rsidRPr="00EB7E0D">
        <w:tab/>
      </w:r>
      <w:r w:rsidRPr="00EB7E0D">
        <w:tab/>
      </w:r>
      <w:r w:rsidRPr="00EB7E0D">
        <w:tab/>
      </w:r>
      <w:r w:rsidRPr="00EB7E0D">
        <w:tab/>
      </w:r>
      <w:r w:rsidRPr="00EB7E0D">
        <w:tab/>
        <w:t>Дружногорского городского поселения</w:t>
      </w:r>
    </w:p>
    <w:p w:rsidR="00C7753D" w:rsidRPr="00EB7E0D" w:rsidRDefault="00C7753D" w:rsidP="00C7753D">
      <w:pPr>
        <w:ind w:left="2832" w:firstLine="708"/>
        <w:jc w:val="right"/>
      </w:pPr>
      <w:r w:rsidRPr="00EB7E0D">
        <w:t xml:space="preserve">                     № 9 от 25.03.2020 г.</w:t>
      </w:r>
    </w:p>
    <w:p w:rsidR="00C7753D" w:rsidRPr="00EB7E0D" w:rsidRDefault="00C7753D" w:rsidP="00C7753D">
      <w:pPr>
        <w:jc w:val="both"/>
      </w:pPr>
    </w:p>
    <w:p w:rsidR="00C7753D" w:rsidRPr="00EB7E0D" w:rsidRDefault="00C7753D" w:rsidP="00C7753D">
      <w:pPr>
        <w:ind w:left="2832" w:firstLine="708"/>
        <w:jc w:val="both"/>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3260"/>
        <w:gridCol w:w="1843"/>
        <w:gridCol w:w="3067"/>
        <w:gridCol w:w="760"/>
      </w:tblGrid>
      <w:tr w:rsidR="00C7753D" w:rsidRPr="00EB7E0D" w:rsidTr="00C7753D">
        <w:trPr>
          <w:gridAfter w:val="2"/>
          <w:wAfter w:w="3827" w:type="dxa"/>
          <w:cantSplit/>
          <w:trHeight w:val="687"/>
        </w:trPr>
        <w:tc>
          <w:tcPr>
            <w:tcW w:w="6629" w:type="dxa"/>
            <w:gridSpan w:val="3"/>
            <w:tcBorders>
              <w:top w:val="nil"/>
              <w:left w:val="nil"/>
              <w:bottom w:val="single" w:sz="4" w:space="0" w:color="auto"/>
              <w:right w:val="nil"/>
            </w:tcBorders>
          </w:tcPr>
          <w:p w:rsidR="00C7753D" w:rsidRPr="00EB7E0D" w:rsidRDefault="00C7753D" w:rsidP="00C7753D">
            <w:pPr>
              <w:jc w:val="center"/>
              <w:rPr>
                <w:b/>
              </w:rPr>
            </w:pPr>
            <w:r w:rsidRPr="00EB7E0D">
              <w:rPr>
                <w:b/>
              </w:rPr>
              <w:t>Источники  финансирования дефицита</w:t>
            </w:r>
          </w:p>
          <w:p w:rsidR="00C7753D" w:rsidRPr="00EB7E0D" w:rsidRDefault="00C7753D" w:rsidP="00C7753D">
            <w:pPr>
              <w:jc w:val="center"/>
              <w:rPr>
                <w:b/>
              </w:rPr>
            </w:pPr>
            <w:r w:rsidRPr="00EB7E0D">
              <w:rPr>
                <w:b/>
              </w:rPr>
              <w:t>бюджета Дружногорского  городского поселения</w:t>
            </w:r>
          </w:p>
          <w:p w:rsidR="00C7753D" w:rsidRPr="00EB7E0D" w:rsidRDefault="00C7753D" w:rsidP="00C7753D">
            <w:pPr>
              <w:jc w:val="center"/>
              <w:rPr>
                <w:b/>
              </w:rPr>
            </w:pPr>
            <w:r w:rsidRPr="00EB7E0D">
              <w:rPr>
                <w:b/>
              </w:rPr>
              <w:t>на плановый период 2021 и 2022 годов</w:t>
            </w:r>
          </w:p>
          <w:p w:rsidR="00C7753D" w:rsidRPr="00EB7E0D" w:rsidRDefault="00C7753D" w:rsidP="00C7753D">
            <w:pPr>
              <w:jc w:val="center"/>
              <w:rPr>
                <w:b/>
              </w:rPr>
            </w:pPr>
          </w:p>
          <w:p w:rsidR="00C7753D" w:rsidRPr="00EB7E0D" w:rsidRDefault="00C7753D" w:rsidP="00C7753D">
            <w:pPr>
              <w:jc w:val="right"/>
            </w:pPr>
          </w:p>
        </w:tc>
      </w:tr>
      <w:tr w:rsidR="00C7753D" w:rsidRPr="00EB7E0D" w:rsidTr="00C7753D">
        <w:trPr>
          <w:trHeight w:val="521"/>
        </w:trPr>
        <w:tc>
          <w:tcPr>
            <w:tcW w:w="1526" w:type="dxa"/>
            <w:tcBorders>
              <w:top w:val="single" w:sz="4" w:space="0" w:color="auto"/>
            </w:tcBorders>
          </w:tcPr>
          <w:p w:rsidR="00C7753D" w:rsidRPr="00EB7E0D" w:rsidRDefault="00C7753D" w:rsidP="00C7753D">
            <w:pPr>
              <w:jc w:val="center"/>
              <w:rPr>
                <w:b/>
              </w:rPr>
            </w:pPr>
            <w:r w:rsidRPr="00EB7E0D">
              <w:rPr>
                <w:b/>
              </w:rPr>
              <w:t>Код</w:t>
            </w:r>
          </w:p>
        </w:tc>
        <w:tc>
          <w:tcPr>
            <w:tcW w:w="3260" w:type="dxa"/>
            <w:tcBorders>
              <w:top w:val="single" w:sz="4" w:space="0" w:color="auto"/>
            </w:tcBorders>
          </w:tcPr>
          <w:p w:rsidR="00C7753D" w:rsidRPr="00EB7E0D" w:rsidRDefault="00C7753D" w:rsidP="00C7753D">
            <w:pPr>
              <w:pStyle w:val="10"/>
              <w:ind w:right="742"/>
              <w:rPr>
                <w:rFonts w:ascii="Times New Roman" w:hAnsi="Times New Roman" w:cs="Times New Roman"/>
                <w:sz w:val="18"/>
                <w:szCs w:val="18"/>
              </w:rPr>
            </w:pPr>
            <w:r w:rsidRPr="00EB7E0D">
              <w:rPr>
                <w:rFonts w:ascii="Times New Roman" w:hAnsi="Times New Roman" w:cs="Times New Roman"/>
                <w:sz w:val="18"/>
                <w:szCs w:val="18"/>
              </w:rPr>
              <w:t>Наименование</w:t>
            </w:r>
          </w:p>
        </w:tc>
        <w:tc>
          <w:tcPr>
            <w:tcW w:w="1843" w:type="dxa"/>
            <w:tcBorders>
              <w:top w:val="single" w:sz="4" w:space="0" w:color="auto"/>
            </w:tcBorders>
          </w:tcPr>
          <w:p w:rsidR="00C7753D" w:rsidRPr="00EB7E0D" w:rsidRDefault="00C7753D" w:rsidP="00C7753D">
            <w:pPr>
              <w:ind w:left="-108" w:right="-108"/>
              <w:jc w:val="center"/>
              <w:rPr>
                <w:b/>
              </w:rPr>
            </w:pPr>
            <w:r w:rsidRPr="00EB7E0D">
              <w:rPr>
                <w:b/>
              </w:rPr>
              <w:t>Утверждено на  2021 год,</w:t>
            </w:r>
          </w:p>
          <w:p w:rsidR="00C7753D" w:rsidRPr="00EB7E0D" w:rsidRDefault="00C7753D" w:rsidP="00C7753D">
            <w:pPr>
              <w:pStyle w:val="10"/>
              <w:rPr>
                <w:rFonts w:ascii="Times New Roman" w:hAnsi="Times New Roman" w:cs="Times New Roman"/>
                <w:b w:val="0"/>
                <w:sz w:val="18"/>
                <w:szCs w:val="18"/>
              </w:rPr>
            </w:pPr>
            <w:r w:rsidRPr="00EB7E0D">
              <w:rPr>
                <w:rFonts w:ascii="Times New Roman" w:hAnsi="Times New Roman" w:cs="Times New Roman"/>
                <w:sz w:val="18"/>
                <w:szCs w:val="18"/>
              </w:rPr>
              <w:t xml:space="preserve">тысяч  рублей </w:t>
            </w:r>
          </w:p>
        </w:tc>
        <w:tc>
          <w:tcPr>
            <w:tcW w:w="3067" w:type="dxa"/>
          </w:tcPr>
          <w:p w:rsidR="00C7753D" w:rsidRPr="00EB7E0D" w:rsidRDefault="00C7753D" w:rsidP="00C7753D">
            <w:pPr>
              <w:ind w:left="-108" w:right="-108"/>
              <w:jc w:val="center"/>
              <w:rPr>
                <w:b/>
              </w:rPr>
            </w:pPr>
            <w:r w:rsidRPr="00EB7E0D">
              <w:rPr>
                <w:b/>
              </w:rPr>
              <w:t>Утверждено на  2022 год,</w:t>
            </w:r>
          </w:p>
          <w:p w:rsidR="00C7753D" w:rsidRPr="00EB7E0D" w:rsidRDefault="00C7753D" w:rsidP="00C7753D">
            <w:pPr>
              <w:pStyle w:val="10"/>
              <w:rPr>
                <w:rFonts w:ascii="Times New Roman" w:hAnsi="Times New Roman" w:cs="Times New Roman"/>
                <w:b w:val="0"/>
                <w:sz w:val="18"/>
                <w:szCs w:val="18"/>
              </w:rPr>
            </w:pPr>
            <w:r w:rsidRPr="00EB7E0D">
              <w:rPr>
                <w:rFonts w:ascii="Times New Roman" w:hAnsi="Times New Roman" w:cs="Times New Roman"/>
                <w:sz w:val="18"/>
                <w:szCs w:val="18"/>
              </w:rPr>
              <w:t xml:space="preserve">тысяч  рублей </w:t>
            </w:r>
          </w:p>
        </w:tc>
        <w:tc>
          <w:tcPr>
            <w:tcW w:w="760" w:type="dxa"/>
            <w:vMerge w:val="restart"/>
            <w:tcBorders>
              <w:top w:val="nil"/>
            </w:tcBorders>
          </w:tcPr>
          <w:p w:rsidR="00C7753D" w:rsidRDefault="00C7753D">
            <w:pPr>
              <w:spacing w:after="200" w:line="276" w:lineRule="auto"/>
              <w:rPr>
                <w:bCs/>
                <w:kern w:val="1"/>
                <w:lang w:eastAsia="ar-SA"/>
              </w:rPr>
            </w:pPr>
          </w:p>
          <w:p w:rsidR="00C7753D" w:rsidRDefault="00C7753D">
            <w:pPr>
              <w:spacing w:after="200" w:line="276" w:lineRule="auto"/>
            </w:pPr>
          </w:p>
          <w:p w:rsidR="00C7753D" w:rsidRDefault="00C7753D">
            <w:pPr>
              <w:spacing w:after="200" w:line="276" w:lineRule="auto"/>
            </w:pPr>
          </w:p>
          <w:p w:rsidR="00C7753D" w:rsidRPr="00EB7E0D" w:rsidRDefault="00C7753D" w:rsidP="00C7753D">
            <w:pPr>
              <w:jc w:val="center"/>
              <w:rPr>
                <w:b/>
              </w:rPr>
            </w:pPr>
          </w:p>
        </w:tc>
      </w:tr>
      <w:tr w:rsidR="00C7753D" w:rsidRPr="00EB7E0D" w:rsidTr="00C7753D">
        <w:trPr>
          <w:trHeight w:val="365"/>
        </w:trPr>
        <w:tc>
          <w:tcPr>
            <w:tcW w:w="1526" w:type="dxa"/>
            <w:tcBorders>
              <w:top w:val="single" w:sz="4" w:space="0" w:color="auto"/>
              <w:bottom w:val="nil"/>
            </w:tcBorders>
          </w:tcPr>
          <w:p w:rsidR="00C7753D" w:rsidRPr="00EB7E0D" w:rsidRDefault="00C7753D" w:rsidP="00C7753D">
            <w:pPr>
              <w:jc w:val="center"/>
            </w:pPr>
            <w:r w:rsidRPr="00EB7E0D">
              <w:t>000 01 05 00 00 00 0000 000</w:t>
            </w:r>
          </w:p>
        </w:tc>
        <w:tc>
          <w:tcPr>
            <w:tcW w:w="3260" w:type="dxa"/>
            <w:tcBorders>
              <w:top w:val="single" w:sz="4" w:space="0" w:color="auto"/>
              <w:bottom w:val="nil"/>
            </w:tcBorders>
            <w:vAlign w:val="bottom"/>
          </w:tcPr>
          <w:p w:rsidR="00C7753D" w:rsidRPr="00EB7E0D" w:rsidRDefault="00C7753D" w:rsidP="00C7753D">
            <w:r w:rsidRPr="00EB7E0D">
              <w:t xml:space="preserve">Изменение остатков средств на счетах по учету средств  бюджета </w:t>
            </w:r>
          </w:p>
        </w:tc>
        <w:tc>
          <w:tcPr>
            <w:tcW w:w="1843" w:type="dxa"/>
            <w:tcBorders>
              <w:top w:val="single" w:sz="4" w:space="0" w:color="auto"/>
              <w:bottom w:val="nil"/>
            </w:tcBorders>
          </w:tcPr>
          <w:p w:rsidR="00C7753D" w:rsidRPr="00EB7E0D" w:rsidRDefault="00C7753D" w:rsidP="00C7753D">
            <w:pPr>
              <w:jc w:val="center"/>
            </w:pPr>
          </w:p>
          <w:p w:rsidR="00C7753D" w:rsidRPr="00EB7E0D" w:rsidRDefault="00C7753D" w:rsidP="00C7753D">
            <w:pPr>
              <w:jc w:val="center"/>
            </w:pPr>
            <w:r w:rsidRPr="00EB7E0D">
              <w:t>1 411,16</w:t>
            </w:r>
          </w:p>
        </w:tc>
        <w:tc>
          <w:tcPr>
            <w:tcW w:w="3067" w:type="dxa"/>
          </w:tcPr>
          <w:p w:rsidR="00C7753D" w:rsidRPr="00EB7E0D" w:rsidRDefault="00C7753D" w:rsidP="00C7753D">
            <w:pPr>
              <w:jc w:val="center"/>
            </w:pPr>
          </w:p>
          <w:p w:rsidR="00C7753D" w:rsidRPr="00EB7E0D" w:rsidRDefault="00C7753D" w:rsidP="00C7753D">
            <w:pPr>
              <w:jc w:val="center"/>
            </w:pPr>
            <w:r w:rsidRPr="00EB7E0D">
              <w:t>3 107,60</w:t>
            </w:r>
          </w:p>
        </w:tc>
        <w:tc>
          <w:tcPr>
            <w:tcW w:w="760" w:type="dxa"/>
            <w:vMerge/>
          </w:tcPr>
          <w:p w:rsidR="00C7753D" w:rsidRPr="00EB7E0D" w:rsidRDefault="00C7753D" w:rsidP="00C7753D">
            <w:pPr>
              <w:jc w:val="center"/>
            </w:pPr>
          </w:p>
        </w:tc>
      </w:tr>
      <w:tr w:rsidR="00C7753D" w:rsidRPr="00EB7E0D" w:rsidTr="00C7753D">
        <w:trPr>
          <w:trHeight w:val="507"/>
        </w:trPr>
        <w:tc>
          <w:tcPr>
            <w:tcW w:w="1526" w:type="dxa"/>
            <w:vAlign w:val="bottom"/>
          </w:tcPr>
          <w:p w:rsidR="00C7753D" w:rsidRPr="00EB7E0D" w:rsidRDefault="00C7753D" w:rsidP="00C7753D"/>
        </w:tc>
        <w:tc>
          <w:tcPr>
            <w:tcW w:w="3260" w:type="dxa"/>
            <w:vAlign w:val="bottom"/>
          </w:tcPr>
          <w:p w:rsidR="00C7753D" w:rsidRPr="00EB7E0D" w:rsidRDefault="00C7753D" w:rsidP="00C7753D">
            <w:pPr>
              <w:rPr>
                <w:b/>
              </w:rPr>
            </w:pPr>
            <w:r w:rsidRPr="00EB7E0D">
              <w:rPr>
                <w:b/>
              </w:rPr>
              <w:t>Всего источников внутреннего финансирования дефицита</w:t>
            </w:r>
          </w:p>
        </w:tc>
        <w:tc>
          <w:tcPr>
            <w:tcW w:w="1843" w:type="dxa"/>
          </w:tcPr>
          <w:p w:rsidR="00C7753D" w:rsidRPr="00EB7E0D" w:rsidRDefault="00C7753D" w:rsidP="00C7753D">
            <w:pPr>
              <w:jc w:val="center"/>
            </w:pPr>
          </w:p>
          <w:p w:rsidR="00C7753D" w:rsidRPr="00EB7E0D" w:rsidRDefault="00C7753D" w:rsidP="00C7753D">
            <w:pPr>
              <w:jc w:val="center"/>
            </w:pPr>
            <w:r w:rsidRPr="00EB7E0D">
              <w:t>1 411,16</w:t>
            </w:r>
          </w:p>
        </w:tc>
        <w:tc>
          <w:tcPr>
            <w:tcW w:w="3067" w:type="dxa"/>
          </w:tcPr>
          <w:p w:rsidR="00C7753D" w:rsidRPr="00EB7E0D" w:rsidRDefault="00C7753D" w:rsidP="00C7753D">
            <w:pPr>
              <w:jc w:val="center"/>
            </w:pPr>
          </w:p>
          <w:p w:rsidR="00C7753D" w:rsidRPr="00EB7E0D" w:rsidRDefault="00C7753D" w:rsidP="00C7753D">
            <w:pPr>
              <w:jc w:val="center"/>
            </w:pPr>
            <w:r w:rsidRPr="00EB7E0D">
              <w:t>3 107,60</w:t>
            </w:r>
          </w:p>
        </w:tc>
        <w:tc>
          <w:tcPr>
            <w:tcW w:w="760" w:type="dxa"/>
            <w:vMerge/>
            <w:tcBorders>
              <w:bottom w:val="nil"/>
            </w:tcBorders>
          </w:tcPr>
          <w:p w:rsidR="00C7753D" w:rsidRPr="00EB7E0D" w:rsidRDefault="00C7753D" w:rsidP="00C7753D">
            <w:pPr>
              <w:jc w:val="center"/>
            </w:pPr>
          </w:p>
        </w:tc>
      </w:tr>
    </w:tbl>
    <w:p w:rsidR="00C7753D" w:rsidRPr="00EB7E0D" w:rsidRDefault="00C7753D" w:rsidP="00C7753D"/>
    <w:tbl>
      <w:tblPr>
        <w:tblW w:w="9653" w:type="dxa"/>
        <w:tblInd w:w="94" w:type="dxa"/>
        <w:tblLook w:val="04A0"/>
      </w:tblPr>
      <w:tblGrid>
        <w:gridCol w:w="3285"/>
        <w:gridCol w:w="4607"/>
        <w:gridCol w:w="1761"/>
      </w:tblGrid>
      <w:tr w:rsidR="00C7753D" w:rsidRPr="00EB7E0D" w:rsidTr="00C7753D">
        <w:trPr>
          <w:trHeight w:val="510"/>
        </w:trPr>
        <w:tc>
          <w:tcPr>
            <w:tcW w:w="3285" w:type="dxa"/>
            <w:tcBorders>
              <w:top w:val="nil"/>
              <w:left w:val="nil"/>
              <w:bottom w:val="nil"/>
              <w:right w:val="nil"/>
            </w:tcBorders>
            <w:shd w:val="clear" w:color="auto" w:fill="auto"/>
            <w:noWrap/>
            <w:vAlign w:val="bottom"/>
            <w:hideMark/>
          </w:tcPr>
          <w:p w:rsidR="00C7753D" w:rsidRPr="00EB7E0D" w:rsidRDefault="00C7753D" w:rsidP="00C7753D">
            <w:pPr>
              <w:jc w:val="center"/>
            </w:pPr>
          </w:p>
        </w:tc>
        <w:tc>
          <w:tcPr>
            <w:tcW w:w="4607" w:type="dxa"/>
            <w:tcBorders>
              <w:top w:val="nil"/>
              <w:left w:val="nil"/>
              <w:bottom w:val="nil"/>
              <w:right w:val="nil"/>
            </w:tcBorders>
            <w:shd w:val="clear" w:color="auto" w:fill="auto"/>
            <w:vAlign w:val="bottom"/>
            <w:hideMark/>
          </w:tcPr>
          <w:p w:rsidR="00C7753D" w:rsidRPr="00EB7E0D" w:rsidRDefault="00C7753D" w:rsidP="00C7753D">
            <w:pPr>
              <w:jc w:val="center"/>
            </w:pPr>
          </w:p>
        </w:tc>
        <w:tc>
          <w:tcPr>
            <w:tcW w:w="1761" w:type="dxa"/>
            <w:tcBorders>
              <w:top w:val="nil"/>
              <w:left w:val="nil"/>
              <w:bottom w:val="nil"/>
              <w:right w:val="nil"/>
            </w:tcBorders>
            <w:shd w:val="clear" w:color="auto" w:fill="auto"/>
            <w:noWrap/>
            <w:vAlign w:val="bottom"/>
            <w:hideMark/>
          </w:tcPr>
          <w:p w:rsidR="00C7753D" w:rsidRPr="00EB7E0D" w:rsidRDefault="00C7753D" w:rsidP="00C7753D">
            <w:pPr>
              <w:jc w:val="right"/>
            </w:pPr>
          </w:p>
          <w:p w:rsidR="00C7753D" w:rsidRPr="00EB7E0D" w:rsidRDefault="00C7753D" w:rsidP="00C7753D">
            <w:pPr>
              <w:jc w:val="right"/>
            </w:pPr>
          </w:p>
          <w:p w:rsidR="00C7753D" w:rsidRPr="00EB7E0D" w:rsidRDefault="00C7753D" w:rsidP="00C7753D">
            <w:pPr>
              <w:jc w:val="right"/>
            </w:pPr>
            <w:r w:rsidRPr="00EB7E0D">
              <w:t>Приложение № 3</w:t>
            </w:r>
          </w:p>
        </w:tc>
      </w:tr>
      <w:tr w:rsidR="00C7753D" w:rsidRPr="00EB7E0D" w:rsidTr="00C7753D">
        <w:trPr>
          <w:trHeight w:val="315"/>
        </w:trPr>
        <w:tc>
          <w:tcPr>
            <w:tcW w:w="3285" w:type="dxa"/>
            <w:tcBorders>
              <w:top w:val="nil"/>
              <w:left w:val="nil"/>
              <w:bottom w:val="nil"/>
              <w:right w:val="nil"/>
            </w:tcBorders>
            <w:shd w:val="clear" w:color="auto" w:fill="auto"/>
            <w:noWrap/>
            <w:vAlign w:val="bottom"/>
            <w:hideMark/>
          </w:tcPr>
          <w:p w:rsidR="00C7753D" w:rsidRPr="00EB7E0D" w:rsidRDefault="00C7753D" w:rsidP="00C7753D">
            <w:pPr>
              <w:jc w:val="center"/>
            </w:pPr>
          </w:p>
        </w:tc>
        <w:tc>
          <w:tcPr>
            <w:tcW w:w="6368" w:type="dxa"/>
            <w:gridSpan w:val="2"/>
            <w:tcBorders>
              <w:top w:val="nil"/>
              <w:left w:val="nil"/>
              <w:bottom w:val="nil"/>
              <w:right w:val="nil"/>
            </w:tcBorders>
            <w:shd w:val="clear" w:color="auto" w:fill="auto"/>
            <w:vAlign w:val="bottom"/>
            <w:hideMark/>
          </w:tcPr>
          <w:p w:rsidR="00C7753D" w:rsidRPr="00EB7E0D" w:rsidRDefault="00C7753D" w:rsidP="00C7753D">
            <w:pPr>
              <w:jc w:val="right"/>
            </w:pPr>
            <w:r w:rsidRPr="00EB7E0D">
              <w:t>к решению Совета депутатов</w:t>
            </w:r>
          </w:p>
        </w:tc>
      </w:tr>
      <w:tr w:rsidR="00C7753D" w:rsidRPr="00EB7E0D" w:rsidTr="00C7753D">
        <w:trPr>
          <w:trHeight w:val="263"/>
        </w:trPr>
        <w:tc>
          <w:tcPr>
            <w:tcW w:w="9653" w:type="dxa"/>
            <w:gridSpan w:val="3"/>
            <w:tcBorders>
              <w:top w:val="nil"/>
              <w:left w:val="nil"/>
              <w:bottom w:val="nil"/>
              <w:right w:val="nil"/>
            </w:tcBorders>
            <w:shd w:val="clear" w:color="auto" w:fill="auto"/>
            <w:noWrap/>
            <w:vAlign w:val="bottom"/>
            <w:hideMark/>
          </w:tcPr>
          <w:p w:rsidR="00C7753D" w:rsidRPr="00EB7E0D" w:rsidRDefault="00C7753D" w:rsidP="00C7753D">
            <w:pPr>
              <w:jc w:val="right"/>
            </w:pPr>
            <w:r w:rsidRPr="00EB7E0D">
              <w:t xml:space="preserve"> Дружногорского городского поселения</w:t>
            </w:r>
          </w:p>
        </w:tc>
      </w:tr>
      <w:tr w:rsidR="00C7753D" w:rsidRPr="00EB7E0D" w:rsidTr="00C7753D">
        <w:trPr>
          <w:trHeight w:val="255"/>
        </w:trPr>
        <w:tc>
          <w:tcPr>
            <w:tcW w:w="3285" w:type="dxa"/>
            <w:tcBorders>
              <w:top w:val="nil"/>
              <w:left w:val="nil"/>
              <w:bottom w:val="nil"/>
              <w:right w:val="nil"/>
            </w:tcBorders>
            <w:shd w:val="clear" w:color="auto" w:fill="auto"/>
            <w:noWrap/>
            <w:vAlign w:val="bottom"/>
            <w:hideMark/>
          </w:tcPr>
          <w:p w:rsidR="00C7753D" w:rsidRPr="00EB7E0D" w:rsidRDefault="00C7753D" w:rsidP="00C7753D">
            <w:pPr>
              <w:jc w:val="center"/>
            </w:pPr>
          </w:p>
        </w:tc>
        <w:tc>
          <w:tcPr>
            <w:tcW w:w="6368" w:type="dxa"/>
            <w:gridSpan w:val="2"/>
            <w:tcBorders>
              <w:top w:val="nil"/>
              <w:left w:val="nil"/>
              <w:bottom w:val="nil"/>
              <w:right w:val="nil"/>
            </w:tcBorders>
            <w:shd w:val="clear" w:color="auto" w:fill="auto"/>
            <w:noWrap/>
            <w:vAlign w:val="bottom"/>
            <w:hideMark/>
          </w:tcPr>
          <w:p w:rsidR="00C7753D" w:rsidRPr="00EB7E0D" w:rsidRDefault="00C7753D" w:rsidP="00C7753D">
            <w:pPr>
              <w:jc w:val="right"/>
            </w:pPr>
            <w:r w:rsidRPr="00EB7E0D">
              <w:t xml:space="preserve">№ 9 от 25.03.2020 г. </w:t>
            </w:r>
          </w:p>
        </w:tc>
      </w:tr>
      <w:tr w:rsidR="00C7753D" w:rsidRPr="00EB7E0D" w:rsidTr="00C7753D">
        <w:trPr>
          <w:trHeight w:val="630"/>
        </w:trPr>
        <w:tc>
          <w:tcPr>
            <w:tcW w:w="9653" w:type="dxa"/>
            <w:gridSpan w:val="3"/>
            <w:tcBorders>
              <w:top w:val="nil"/>
              <w:left w:val="nil"/>
              <w:bottom w:val="nil"/>
              <w:right w:val="nil"/>
            </w:tcBorders>
            <w:shd w:val="clear" w:color="auto" w:fill="auto"/>
            <w:noWrap/>
            <w:vAlign w:val="bottom"/>
            <w:hideMark/>
          </w:tcPr>
          <w:p w:rsidR="00C7753D" w:rsidRPr="00EB7E0D" w:rsidRDefault="00C7753D" w:rsidP="00C7753D">
            <w:pPr>
              <w:jc w:val="center"/>
              <w:rPr>
                <w:b/>
                <w:bCs/>
              </w:rPr>
            </w:pPr>
            <w:r w:rsidRPr="00EB7E0D">
              <w:rPr>
                <w:b/>
                <w:bCs/>
              </w:rPr>
              <w:t>Прогнозируемые поступления доходов в бюджет Дружногорского городского поселения на 2020 год</w:t>
            </w:r>
          </w:p>
        </w:tc>
      </w:tr>
      <w:tr w:rsidR="00C7753D" w:rsidRPr="00EB7E0D" w:rsidTr="00C7753D">
        <w:trPr>
          <w:trHeight w:val="195"/>
        </w:trPr>
        <w:tc>
          <w:tcPr>
            <w:tcW w:w="3285" w:type="dxa"/>
            <w:tcBorders>
              <w:top w:val="nil"/>
              <w:left w:val="nil"/>
              <w:bottom w:val="nil"/>
              <w:right w:val="nil"/>
            </w:tcBorders>
            <w:shd w:val="clear" w:color="auto" w:fill="auto"/>
            <w:noWrap/>
            <w:vAlign w:val="bottom"/>
            <w:hideMark/>
          </w:tcPr>
          <w:p w:rsidR="00C7753D" w:rsidRPr="00EB7E0D" w:rsidRDefault="00C7753D" w:rsidP="00C7753D">
            <w:pPr>
              <w:jc w:val="center"/>
              <w:rPr>
                <w:b/>
                <w:bCs/>
              </w:rPr>
            </w:pPr>
          </w:p>
        </w:tc>
        <w:tc>
          <w:tcPr>
            <w:tcW w:w="4607" w:type="dxa"/>
            <w:tcBorders>
              <w:top w:val="nil"/>
              <w:left w:val="nil"/>
              <w:bottom w:val="nil"/>
              <w:right w:val="nil"/>
            </w:tcBorders>
            <w:shd w:val="clear" w:color="auto" w:fill="auto"/>
            <w:vAlign w:val="bottom"/>
            <w:hideMark/>
          </w:tcPr>
          <w:p w:rsidR="00C7753D" w:rsidRPr="00EB7E0D" w:rsidRDefault="00C7753D" w:rsidP="00C7753D">
            <w:pPr>
              <w:jc w:val="center"/>
              <w:rPr>
                <w:b/>
                <w:bCs/>
              </w:rPr>
            </w:pPr>
          </w:p>
        </w:tc>
        <w:tc>
          <w:tcPr>
            <w:tcW w:w="1761" w:type="dxa"/>
            <w:tcBorders>
              <w:top w:val="nil"/>
              <w:left w:val="nil"/>
              <w:bottom w:val="nil"/>
              <w:right w:val="nil"/>
            </w:tcBorders>
            <w:shd w:val="clear" w:color="auto" w:fill="auto"/>
            <w:noWrap/>
            <w:vAlign w:val="bottom"/>
            <w:hideMark/>
          </w:tcPr>
          <w:p w:rsidR="00C7753D" w:rsidRPr="00EB7E0D" w:rsidRDefault="00C7753D" w:rsidP="00C7753D">
            <w:pPr>
              <w:jc w:val="center"/>
              <w:rPr>
                <w:b/>
                <w:bCs/>
              </w:rPr>
            </w:pPr>
          </w:p>
        </w:tc>
      </w:tr>
      <w:tr w:rsidR="00C7753D" w:rsidRPr="00EB7E0D" w:rsidTr="00C7753D">
        <w:trPr>
          <w:trHeight w:val="540"/>
        </w:trPr>
        <w:tc>
          <w:tcPr>
            <w:tcW w:w="3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53D" w:rsidRPr="00EB7E0D" w:rsidRDefault="00C7753D" w:rsidP="00C7753D">
            <w:pPr>
              <w:jc w:val="center"/>
              <w:rPr>
                <w:b/>
                <w:bCs/>
              </w:rPr>
            </w:pPr>
            <w:r w:rsidRPr="00EB7E0D">
              <w:rPr>
                <w:b/>
                <w:bCs/>
              </w:rPr>
              <w:t>Код бюджетной классификации</w:t>
            </w:r>
          </w:p>
        </w:tc>
        <w:tc>
          <w:tcPr>
            <w:tcW w:w="4607" w:type="dxa"/>
            <w:tcBorders>
              <w:top w:val="single" w:sz="4" w:space="0" w:color="auto"/>
              <w:left w:val="nil"/>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Источник доходов</w:t>
            </w:r>
          </w:p>
        </w:tc>
        <w:tc>
          <w:tcPr>
            <w:tcW w:w="1761" w:type="dxa"/>
            <w:tcBorders>
              <w:top w:val="single" w:sz="4" w:space="0" w:color="auto"/>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b/>
                <w:bCs/>
              </w:rPr>
            </w:pPr>
            <w:r w:rsidRPr="00EB7E0D">
              <w:rPr>
                <w:b/>
                <w:bCs/>
              </w:rPr>
              <w:t>Сумма бюджета на 2020 год (тыс.руб.)</w:t>
            </w:r>
          </w:p>
        </w:tc>
      </w:tr>
      <w:tr w:rsidR="00C7753D" w:rsidRPr="00EB7E0D" w:rsidTr="00C7753D">
        <w:trPr>
          <w:trHeight w:val="255"/>
        </w:trPr>
        <w:tc>
          <w:tcPr>
            <w:tcW w:w="3285" w:type="dxa"/>
            <w:tcBorders>
              <w:top w:val="nil"/>
              <w:left w:val="single" w:sz="4" w:space="0" w:color="000000"/>
              <w:bottom w:val="single" w:sz="4" w:space="0" w:color="000000"/>
              <w:right w:val="single" w:sz="4" w:space="0" w:color="000000"/>
            </w:tcBorders>
            <w:shd w:val="clear" w:color="auto" w:fill="auto"/>
            <w:noWrap/>
            <w:vAlign w:val="bottom"/>
            <w:hideMark/>
          </w:tcPr>
          <w:p w:rsidR="00C7753D" w:rsidRPr="00EB7E0D" w:rsidRDefault="00C7753D" w:rsidP="00C7753D">
            <w:pPr>
              <w:jc w:val="center"/>
              <w:rPr>
                <w:color w:val="000000"/>
              </w:rPr>
            </w:pPr>
            <w:r w:rsidRPr="00EB7E0D">
              <w:rPr>
                <w:color w:val="000000"/>
              </w:rPr>
              <w:t> </w:t>
            </w:r>
          </w:p>
        </w:tc>
        <w:tc>
          <w:tcPr>
            <w:tcW w:w="4607" w:type="dxa"/>
            <w:tcBorders>
              <w:top w:val="nil"/>
              <w:left w:val="nil"/>
              <w:bottom w:val="single" w:sz="4" w:space="0" w:color="000000"/>
              <w:right w:val="nil"/>
            </w:tcBorders>
            <w:shd w:val="clear" w:color="auto" w:fill="auto"/>
            <w:vAlign w:val="bottom"/>
            <w:hideMark/>
          </w:tcPr>
          <w:p w:rsidR="00C7753D" w:rsidRPr="00EB7E0D" w:rsidRDefault="00C7753D" w:rsidP="00C7753D">
            <w:pPr>
              <w:jc w:val="center"/>
              <w:rPr>
                <w:color w:val="000000"/>
              </w:rPr>
            </w:pPr>
            <w:r w:rsidRPr="00EB7E0D">
              <w:rPr>
                <w:color w:val="000000"/>
              </w:rPr>
              <w:t>НАЛОГОВЫЕ И НЕНАЛОГОВЫЕ ДОХОДЫ</w:t>
            </w:r>
          </w:p>
        </w:tc>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C7753D" w:rsidRPr="00EB7E0D" w:rsidRDefault="00C7753D" w:rsidP="00C7753D">
            <w:pPr>
              <w:jc w:val="center"/>
              <w:rPr>
                <w:b/>
                <w:bCs/>
              </w:rPr>
            </w:pPr>
            <w:r w:rsidRPr="00EB7E0D">
              <w:rPr>
                <w:b/>
                <w:bCs/>
              </w:rPr>
              <w:t>44 701,30</w:t>
            </w:r>
          </w:p>
        </w:tc>
      </w:tr>
      <w:tr w:rsidR="00C7753D" w:rsidRPr="00EB7E0D" w:rsidTr="00C7753D">
        <w:trPr>
          <w:trHeight w:val="255"/>
        </w:trPr>
        <w:tc>
          <w:tcPr>
            <w:tcW w:w="3285" w:type="dxa"/>
            <w:tcBorders>
              <w:top w:val="nil"/>
              <w:left w:val="single" w:sz="4" w:space="0" w:color="000000"/>
              <w:bottom w:val="single" w:sz="4" w:space="0" w:color="000000"/>
              <w:right w:val="single" w:sz="4" w:space="0" w:color="000000"/>
            </w:tcBorders>
            <w:shd w:val="clear" w:color="auto" w:fill="auto"/>
            <w:noWrap/>
            <w:vAlign w:val="bottom"/>
            <w:hideMark/>
          </w:tcPr>
          <w:p w:rsidR="00C7753D" w:rsidRPr="00EB7E0D" w:rsidRDefault="00C7753D" w:rsidP="00C7753D">
            <w:pPr>
              <w:jc w:val="center"/>
              <w:rPr>
                <w:color w:val="000000"/>
              </w:rPr>
            </w:pPr>
            <w:r w:rsidRPr="00EB7E0D">
              <w:rPr>
                <w:color w:val="000000"/>
              </w:rPr>
              <w:t> </w:t>
            </w:r>
          </w:p>
        </w:tc>
        <w:tc>
          <w:tcPr>
            <w:tcW w:w="4607" w:type="dxa"/>
            <w:tcBorders>
              <w:top w:val="nil"/>
              <w:left w:val="nil"/>
              <w:bottom w:val="single" w:sz="4" w:space="0" w:color="000000"/>
              <w:right w:val="nil"/>
            </w:tcBorders>
            <w:shd w:val="clear" w:color="auto" w:fill="auto"/>
            <w:vAlign w:val="bottom"/>
            <w:hideMark/>
          </w:tcPr>
          <w:p w:rsidR="00C7753D" w:rsidRPr="00EB7E0D" w:rsidRDefault="00C7753D" w:rsidP="00C7753D">
            <w:pPr>
              <w:jc w:val="center"/>
              <w:rPr>
                <w:color w:val="000000"/>
              </w:rPr>
            </w:pPr>
            <w:r w:rsidRPr="00EB7E0D">
              <w:rPr>
                <w:color w:val="000000"/>
              </w:rPr>
              <w:t xml:space="preserve">налоговые доходы </w:t>
            </w:r>
          </w:p>
        </w:tc>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C7753D" w:rsidRPr="00EB7E0D" w:rsidRDefault="00C7753D" w:rsidP="00C7753D">
            <w:pPr>
              <w:jc w:val="center"/>
            </w:pPr>
            <w:r w:rsidRPr="00EB7E0D">
              <w:t>20 422,30</w:t>
            </w:r>
          </w:p>
        </w:tc>
      </w:tr>
      <w:tr w:rsidR="00C7753D" w:rsidRPr="00EB7E0D" w:rsidTr="00C7753D">
        <w:trPr>
          <w:trHeight w:val="255"/>
        </w:trPr>
        <w:tc>
          <w:tcPr>
            <w:tcW w:w="3285" w:type="dxa"/>
            <w:tcBorders>
              <w:top w:val="nil"/>
              <w:left w:val="single" w:sz="4" w:space="0" w:color="000000"/>
              <w:bottom w:val="single" w:sz="4" w:space="0" w:color="000000"/>
              <w:right w:val="single" w:sz="4" w:space="0" w:color="000000"/>
            </w:tcBorders>
            <w:shd w:val="clear" w:color="auto" w:fill="auto"/>
            <w:noWrap/>
            <w:vAlign w:val="bottom"/>
            <w:hideMark/>
          </w:tcPr>
          <w:p w:rsidR="00C7753D" w:rsidRPr="00EB7E0D" w:rsidRDefault="00C7753D" w:rsidP="00C7753D">
            <w:pPr>
              <w:jc w:val="center"/>
              <w:rPr>
                <w:b/>
                <w:bCs/>
                <w:color w:val="000000"/>
              </w:rPr>
            </w:pPr>
            <w:r w:rsidRPr="00EB7E0D">
              <w:rPr>
                <w:b/>
                <w:bCs/>
                <w:color w:val="000000"/>
              </w:rPr>
              <w:t>000 1 01 02000 01 0000 110</w:t>
            </w:r>
          </w:p>
        </w:tc>
        <w:tc>
          <w:tcPr>
            <w:tcW w:w="4607" w:type="dxa"/>
            <w:tcBorders>
              <w:top w:val="nil"/>
              <w:left w:val="nil"/>
              <w:bottom w:val="single" w:sz="4" w:space="0" w:color="000000"/>
              <w:right w:val="nil"/>
            </w:tcBorders>
            <w:shd w:val="clear" w:color="auto" w:fill="auto"/>
            <w:vAlign w:val="bottom"/>
            <w:hideMark/>
          </w:tcPr>
          <w:p w:rsidR="00C7753D" w:rsidRPr="00EB7E0D" w:rsidRDefault="00C7753D" w:rsidP="00C7753D">
            <w:pPr>
              <w:jc w:val="center"/>
              <w:rPr>
                <w:b/>
                <w:bCs/>
                <w:color w:val="000000"/>
              </w:rPr>
            </w:pPr>
            <w:r w:rsidRPr="00EB7E0D">
              <w:rPr>
                <w:b/>
                <w:bCs/>
                <w:color w:val="000000"/>
              </w:rPr>
              <w:t>Налог на доходы физических лиц</w:t>
            </w:r>
          </w:p>
        </w:tc>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C7753D" w:rsidRPr="00EB7E0D" w:rsidRDefault="00C7753D" w:rsidP="00C7753D">
            <w:pPr>
              <w:jc w:val="center"/>
              <w:rPr>
                <w:b/>
                <w:bCs/>
              </w:rPr>
            </w:pPr>
            <w:r w:rsidRPr="00EB7E0D">
              <w:rPr>
                <w:b/>
                <w:bCs/>
              </w:rPr>
              <w:t>3 200,00</w:t>
            </w:r>
          </w:p>
        </w:tc>
      </w:tr>
      <w:tr w:rsidR="00C7753D" w:rsidRPr="00EB7E0D" w:rsidTr="00C7753D">
        <w:trPr>
          <w:trHeight w:val="2220"/>
        </w:trPr>
        <w:tc>
          <w:tcPr>
            <w:tcW w:w="3285" w:type="dxa"/>
            <w:tcBorders>
              <w:top w:val="nil"/>
              <w:left w:val="single" w:sz="4" w:space="0" w:color="000000"/>
              <w:bottom w:val="single" w:sz="4" w:space="0" w:color="000000"/>
              <w:right w:val="single" w:sz="4" w:space="0" w:color="000000"/>
            </w:tcBorders>
            <w:shd w:val="clear" w:color="auto" w:fill="auto"/>
            <w:noWrap/>
            <w:vAlign w:val="bottom"/>
            <w:hideMark/>
          </w:tcPr>
          <w:p w:rsidR="00C7753D" w:rsidRPr="00EB7E0D" w:rsidRDefault="00C7753D" w:rsidP="00C7753D">
            <w:pPr>
              <w:jc w:val="center"/>
              <w:rPr>
                <w:color w:val="000000"/>
              </w:rPr>
            </w:pPr>
            <w:r w:rsidRPr="00EB7E0D">
              <w:rPr>
                <w:color w:val="000000"/>
              </w:rPr>
              <w:t>000 1 01 02010 01 1000 110</w:t>
            </w:r>
          </w:p>
        </w:tc>
        <w:tc>
          <w:tcPr>
            <w:tcW w:w="4607" w:type="dxa"/>
            <w:tcBorders>
              <w:top w:val="nil"/>
              <w:left w:val="nil"/>
              <w:bottom w:val="single" w:sz="4" w:space="0" w:color="000000"/>
              <w:right w:val="nil"/>
            </w:tcBorders>
            <w:shd w:val="clear" w:color="auto" w:fill="auto"/>
            <w:vAlign w:val="center"/>
            <w:hideMark/>
          </w:tcPr>
          <w:p w:rsidR="00C7753D" w:rsidRPr="00EB7E0D" w:rsidRDefault="00C7753D" w:rsidP="00C7753D">
            <w:pPr>
              <w:jc w:val="center"/>
              <w:rPr>
                <w:color w:val="000000"/>
              </w:rPr>
            </w:pPr>
            <w:r w:rsidRPr="00EB7E0D">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C7753D" w:rsidRPr="00EB7E0D" w:rsidRDefault="00C7753D" w:rsidP="00C7753D">
            <w:pPr>
              <w:jc w:val="center"/>
            </w:pPr>
            <w:r w:rsidRPr="00EB7E0D">
              <w:t>3 200,00</w:t>
            </w:r>
          </w:p>
        </w:tc>
      </w:tr>
      <w:tr w:rsidR="00C7753D" w:rsidRPr="00EB7E0D" w:rsidTr="00C7753D">
        <w:trPr>
          <w:trHeight w:val="510"/>
        </w:trPr>
        <w:tc>
          <w:tcPr>
            <w:tcW w:w="3285" w:type="dxa"/>
            <w:tcBorders>
              <w:top w:val="nil"/>
              <w:left w:val="single" w:sz="4" w:space="0" w:color="000000"/>
              <w:bottom w:val="single" w:sz="4" w:space="0" w:color="000000"/>
              <w:right w:val="single" w:sz="4" w:space="0" w:color="000000"/>
            </w:tcBorders>
            <w:shd w:val="clear" w:color="auto" w:fill="auto"/>
            <w:noWrap/>
            <w:vAlign w:val="bottom"/>
            <w:hideMark/>
          </w:tcPr>
          <w:p w:rsidR="00C7753D" w:rsidRPr="00EB7E0D" w:rsidRDefault="00C7753D" w:rsidP="00C7753D">
            <w:pPr>
              <w:jc w:val="center"/>
              <w:rPr>
                <w:b/>
                <w:bCs/>
                <w:color w:val="000000"/>
              </w:rPr>
            </w:pPr>
            <w:r w:rsidRPr="00EB7E0D">
              <w:rPr>
                <w:b/>
                <w:bCs/>
                <w:color w:val="000000"/>
              </w:rPr>
              <w:t>000 1 03 02000 01 0000 110</w:t>
            </w:r>
          </w:p>
        </w:tc>
        <w:tc>
          <w:tcPr>
            <w:tcW w:w="4607" w:type="dxa"/>
            <w:tcBorders>
              <w:top w:val="nil"/>
              <w:left w:val="nil"/>
              <w:bottom w:val="single" w:sz="4" w:space="0" w:color="000000"/>
              <w:right w:val="nil"/>
            </w:tcBorders>
            <w:shd w:val="clear" w:color="auto" w:fill="auto"/>
            <w:vAlign w:val="bottom"/>
            <w:hideMark/>
          </w:tcPr>
          <w:p w:rsidR="00C7753D" w:rsidRPr="00EB7E0D" w:rsidRDefault="00C7753D" w:rsidP="00C7753D">
            <w:pPr>
              <w:jc w:val="center"/>
              <w:rPr>
                <w:b/>
                <w:bCs/>
                <w:color w:val="000000"/>
              </w:rPr>
            </w:pPr>
            <w:r w:rsidRPr="00EB7E0D">
              <w:rPr>
                <w:b/>
                <w:bCs/>
                <w:color w:val="000000"/>
              </w:rPr>
              <w:t>Акцизы по подакцизным товарам (продукции), производимым на территории Российской Федерации</w:t>
            </w:r>
          </w:p>
        </w:tc>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C7753D" w:rsidRPr="00EB7E0D" w:rsidRDefault="00C7753D" w:rsidP="00C7753D">
            <w:pPr>
              <w:jc w:val="center"/>
              <w:rPr>
                <w:b/>
                <w:bCs/>
              </w:rPr>
            </w:pPr>
            <w:r w:rsidRPr="00EB7E0D">
              <w:rPr>
                <w:b/>
                <w:bCs/>
              </w:rPr>
              <w:t>1 300,00</w:t>
            </w:r>
          </w:p>
        </w:tc>
      </w:tr>
      <w:tr w:rsidR="00C7753D" w:rsidRPr="00EB7E0D" w:rsidTr="00C7753D">
        <w:trPr>
          <w:trHeight w:val="1575"/>
        </w:trPr>
        <w:tc>
          <w:tcPr>
            <w:tcW w:w="3285" w:type="dxa"/>
            <w:tcBorders>
              <w:top w:val="nil"/>
              <w:left w:val="single" w:sz="4" w:space="0" w:color="auto"/>
              <w:bottom w:val="single" w:sz="4" w:space="0" w:color="auto"/>
              <w:right w:val="single" w:sz="4" w:space="0" w:color="auto"/>
            </w:tcBorders>
            <w:shd w:val="clear" w:color="auto" w:fill="auto"/>
            <w:noWrap/>
            <w:vAlign w:val="bottom"/>
            <w:hideMark/>
          </w:tcPr>
          <w:p w:rsidR="00C7753D" w:rsidRPr="00EB7E0D" w:rsidRDefault="00C7753D" w:rsidP="00C7753D">
            <w:pPr>
              <w:jc w:val="center"/>
            </w:pPr>
            <w:r w:rsidRPr="00EB7E0D">
              <w:t>1 03 02231 01 0000 110</w:t>
            </w:r>
          </w:p>
        </w:tc>
        <w:tc>
          <w:tcPr>
            <w:tcW w:w="4607"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pPr>
            <w:r w:rsidRPr="00EB7E0D">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61"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center"/>
            </w:pPr>
            <w:r w:rsidRPr="00EB7E0D">
              <w:t>600,00</w:t>
            </w:r>
          </w:p>
        </w:tc>
      </w:tr>
      <w:tr w:rsidR="00C7753D" w:rsidRPr="00EB7E0D" w:rsidTr="00C7753D">
        <w:trPr>
          <w:trHeight w:val="1800"/>
        </w:trPr>
        <w:tc>
          <w:tcPr>
            <w:tcW w:w="3285" w:type="dxa"/>
            <w:tcBorders>
              <w:top w:val="nil"/>
              <w:left w:val="single" w:sz="4" w:space="0" w:color="auto"/>
              <w:bottom w:val="single" w:sz="4" w:space="0" w:color="auto"/>
              <w:right w:val="single" w:sz="4" w:space="0" w:color="auto"/>
            </w:tcBorders>
            <w:shd w:val="clear" w:color="auto" w:fill="auto"/>
            <w:noWrap/>
            <w:vAlign w:val="bottom"/>
            <w:hideMark/>
          </w:tcPr>
          <w:p w:rsidR="00C7753D" w:rsidRPr="00EB7E0D" w:rsidRDefault="00C7753D" w:rsidP="00C7753D">
            <w:pPr>
              <w:jc w:val="center"/>
            </w:pPr>
            <w:r w:rsidRPr="00EB7E0D">
              <w:t>1 03 02251 01 0000 110</w:t>
            </w:r>
          </w:p>
        </w:tc>
        <w:tc>
          <w:tcPr>
            <w:tcW w:w="4607"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pPr>
            <w:r w:rsidRPr="00EB7E0D">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61"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center"/>
            </w:pPr>
            <w:r w:rsidRPr="00EB7E0D">
              <w:t>700,00</w:t>
            </w:r>
          </w:p>
        </w:tc>
      </w:tr>
      <w:tr w:rsidR="00C7753D" w:rsidRPr="00EB7E0D" w:rsidTr="00C7753D">
        <w:trPr>
          <w:trHeight w:val="255"/>
        </w:trPr>
        <w:tc>
          <w:tcPr>
            <w:tcW w:w="3285" w:type="dxa"/>
            <w:tcBorders>
              <w:top w:val="nil"/>
              <w:left w:val="single" w:sz="4" w:space="0" w:color="000000"/>
              <w:bottom w:val="single" w:sz="4" w:space="0" w:color="000000"/>
              <w:right w:val="single" w:sz="4" w:space="0" w:color="000000"/>
            </w:tcBorders>
            <w:shd w:val="clear" w:color="auto" w:fill="auto"/>
            <w:noWrap/>
            <w:vAlign w:val="bottom"/>
            <w:hideMark/>
          </w:tcPr>
          <w:p w:rsidR="00C7753D" w:rsidRPr="00EB7E0D" w:rsidRDefault="00C7753D" w:rsidP="00C7753D">
            <w:pPr>
              <w:jc w:val="center"/>
              <w:rPr>
                <w:color w:val="000000"/>
              </w:rPr>
            </w:pPr>
            <w:r w:rsidRPr="00EB7E0D">
              <w:rPr>
                <w:color w:val="000000"/>
              </w:rPr>
              <w:t>000 1 05 03 00 0 01 0000</w:t>
            </w:r>
          </w:p>
        </w:tc>
        <w:tc>
          <w:tcPr>
            <w:tcW w:w="4607" w:type="dxa"/>
            <w:tcBorders>
              <w:top w:val="nil"/>
              <w:left w:val="nil"/>
              <w:bottom w:val="single" w:sz="4" w:space="0" w:color="000000"/>
              <w:right w:val="nil"/>
            </w:tcBorders>
            <w:shd w:val="clear" w:color="auto" w:fill="auto"/>
            <w:vAlign w:val="bottom"/>
            <w:hideMark/>
          </w:tcPr>
          <w:p w:rsidR="00C7753D" w:rsidRPr="00EB7E0D" w:rsidRDefault="00C7753D" w:rsidP="00C7753D">
            <w:pPr>
              <w:jc w:val="center"/>
              <w:rPr>
                <w:b/>
                <w:bCs/>
                <w:color w:val="000000"/>
              </w:rPr>
            </w:pPr>
            <w:r w:rsidRPr="00EB7E0D">
              <w:rPr>
                <w:b/>
                <w:bCs/>
                <w:color w:val="000000"/>
              </w:rPr>
              <w:t xml:space="preserve">Единый сельскохозяйственный налог </w:t>
            </w:r>
          </w:p>
        </w:tc>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C7753D" w:rsidRPr="00EB7E0D" w:rsidRDefault="00C7753D" w:rsidP="00C7753D">
            <w:pPr>
              <w:jc w:val="center"/>
              <w:rPr>
                <w:b/>
                <w:bCs/>
              </w:rPr>
            </w:pPr>
            <w:r w:rsidRPr="00EB7E0D">
              <w:rPr>
                <w:b/>
                <w:bCs/>
              </w:rPr>
              <w:t>122,30</w:t>
            </w:r>
          </w:p>
        </w:tc>
      </w:tr>
      <w:tr w:rsidR="00C7753D" w:rsidRPr="00EB7E0D" w:rsidTr="00C7753D">
        <w:trPr>
          <w:trHeight w:val="255"/>
        </w:trPr>
        <w:tc>
          <w:tcPr>
            <w:tcW w:w="3285" w:type="dxa"/>
            <w:tcBorders>
              <w:top w:val="nil"/>
              <w:left w:val="single" w:sz="4" w:space="0" w:color="000000"/>
              <w:bottom w:val="single" w:sz="4" w:space="0" w:color="000000"/>
              <w:right w:val="single" w:sz="4" w:space="0" w:color="000000"/>
            </w:tcBorders>
            <w:shd w:val="clear" w:color="auto" w:fill="auto"/>
            <w:noWrap/>
            <w:vAlign w:val="bottom"/>
            <w:hideMark/>
          </w:tcPr>
          <w:p w:rsidR="00C7753D" w:rsidRPr="00EB7E0D" w:rsidRDefault="00C7753D" w:rsidP="00C7753D">
            <w:pPr>
              <w:jc w:val="center"/>
              <w:rPr>
                <w:color w:val="000000"/>
              </w:rPr>
            </w:pPr>
            <w:r w:rsidRPr="00EB7E0D">
              <w:rPr>
                <w:color w:val="000000"/>
              </w:rPr>
              <w:t>000 1 05 03 01 0 01 0000</w:t>
            </w:r>
          </w:p>
        </w:tc>
        <w:tc>
          <w:tcPr>
            <w:tcW w:w="4607" w:type="dxa"/>
            <w:tcBorders>
              <w:top w:val="nil"/>
              <w:left w:val="nil"/>
              <w:bottom w:val="single" w:sz="4" w:space="0" w:color="000000"/>
              <w:right w:val="nil"/>
            </w:tcBorders>
            <w:shd w:val="clear" w:color="auto" w:fill="auto"/>
            <w:vAlign w:val="bottom"/>
            <w:hideMark/>
          </w:tcPr>
          <w:p w:rsidR="00C7753D" w:rsidRPr="00EB7E0D" w:rsidRDefault="00C7753D" w:rsidP="00C7753D">
            <w:pPr>
              <w:jc w:val="center"/>
              <w:rPr>
                <w:color w:val="000000"/>
              </w:rPr>
            </w:pPr>
            <w:r w:rsidRPr="00EB7E0D">
              <w:rPr>
                <w:color w:val="000000"/>
              </w:rPr>
              <w:t xml:space="preserve">Единый сельскохозяйственный налог </w:t>
            </w:r>
          </w:p>
        </w:tc>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C7753D" w:rsidRPr="00EB7E0D" w:rsidRDefault="00C7753D" w:rsidP="00C7753D">
            <w:pPr>
              <w:jc w:val="center"/>
            </w:pPr>
            <w:r w:rsidRPr="00EB7E0D">
              <w:t>122,30</w:t>
            </w:r>
          </w:p>
        </w:tc>
      </w:tr>
      <w:tr w:rsidR="00C7753D" w:rsidRPr="00EB7E0D" w:rsidTr="00C7753D">
        <w:trPr>
          <w:trHeight w:val="255"/>
        </w:trPr>
        <w:tc>
          <w:tcPr>
            <w:tcW w:w="3285" w:type="dxa"/>
            <w:tcBorders>
              <w:top w:val="nil"/>
              <w:left w:val="single" w:sz="4" w:space="0" w:color="000000"/>
              <w:bottom w:val="single" w:sz="4" w:space="0" w:color="000000"/>
              <w:right w:val="single" w:sz="4" w:space="0" w:color="000000"/>
            </w:tcBorders>
            <w:shd w:val="clear" w:color="auto" w:fill="auto"/>
            <w:noWrap/>
            <w:vAlign w:val="bottom"/>
            <w:hideMark/>
          </w:tcPr>
          <w:p w:rsidR="00C7753D" w:rsidRPr="00EB7E0D" w:rsidRDefault="00C7753D" w:rsidP="00C7753D">
            <w:pPr>
              <w:jc w:val="center"/>
              <w:rPr>
                <w:b/>
                <w:bCs/>
                <w:color w:val="000000"/>
              </w:rPr>
            </w:pPr>
            <w:r w:rsidRPr="00EB7E0D">
              <w:rPr>
                <w:b/>
                <w:bCs/>
                <w:color w:val="000000"/>
              </w:rPr>
              <w:t>000 1 06 01000 00 0000 110</w:t>
            </w:r>
          </w:p>
        </w:tc>
        <w:tc>
          <w:tcPr>
            <w:tcW w:w="4607" w:type="dxa"/>
            <w:tcBorders>
              <w:top w:val="nil"/>
              <w:left w:val="nil"/>
              <w:bottom w:val="single" w:sz="4" w:space="0" w:color="000000"/>
              <w:right w:val="nil"/>
            </w:tcBorders>
            <w:shd w:val="clear" w:color="auto" w:fill="auto"/>
            <w:vAlign w:val="bottom"/>
            <w:hideMark/>
          </w:tcPr>
          <w:p w:rsidR="00C7753D" w:rsidRPr="00EB7E0D" w:rsidRDefault="00C7753D" w:rsidP="00C7753D">
            <w:pPr>
              <w:jc w:val="center"/>
              <w:rPr>
                <w:b/>
                <w:bCs/>
                <w:color w:val="000000"/>
              </w:rPr>
            </w:pPr>
            <w:r w:rsidRPr="00EB7E0D">
              <w:rPr>
                <w:b/>
                <w:bCs/>
                <w:color w:val="000000"/>
              </w:rPr>
              <w:t>Налог на имущество физических лиц</w:t>
            </w:r>
          </w:p>
        </w:tc>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C7753D" w:rsidRPr="00EB7E0D" w:rsidRDefault="00C7753D" w:rsidP="00C7753D">
            <w:pPr>
              <w:jc w:val="center"/>
              <w:rPr>
                <w:b/>
                <w:bCs/>
              </w:rPr>
            </w:pPr>
            <w:r w:rsidRPr="00EB7E0D">
              <w:rPr>
                <w:b/>
                <w:bCs/>
              </w:rPr>
              <w:t>800,00</w:t>
            </w:r>
          </w:p>
        </w:tc>
      </w:tr>
      <w:tr w:rsidR="00C7753D" w:rsidRPr="00EB7E0D" w:rsidTr="00C7753D">
        <w:trPr>
          <w:trHeight w:val="765"/>
        </w:trPr>
        <w:tc>
          <w:tcPr>
            <w:tcW w:w="3285" w:type="dxa"/>
            <w:tcBorders>
              <w:top w:val="nil"/>
              <w:left w:val="single" w:sz="4" w:space="0" w:color="000000"/>
              <w:bottom w:val="single" w:sz="4" w:space="0" w:color="000000"/>
              <w:right w:val="single" w:sz="4" w:space="0" w:color="000000"/>
            </w:tcBorders>
            <w:shd w:val="clear" w:color="auto" w:fill="auto"/>
            <w:noWrap/>
            <w:vAlign w:val="bottom"/>
            <w:hideMark/>
          </w:tcPr>
          <w:p w:rsidR="00C7753D" w:rsidRPr="00EB7E0D" w:rsidRDefault="00C7753D" w:rsidP="00C7753D">
            <w:pPr>
              <w:jc w:val="center"/>
              <w:rPr>
                <w:color w:val="000000"/>
              </w:rPr>
            </w:pPr>
            <w:r w:rsidRPr="00EB7E0D">
              <w:rPr>
                <w:color w:val="000000"/>
              </w:rPr>
              <w:t>000 1 06 01030 13 1000 110</w:t>
            </w:r>
          </w:p>
        </w:tc>
        <w:tc>
          <w:tcPr>
            <w:tcW w:w="4607" w:type="dxa"/>
            <w:tcBorders>
              <w:top w:val="nil"/>
              <w:left w:val="nil"/>
              <w:bottom w:val="single" w:sz="4" w:space="0" w:color="000000"/>
              <w:right w:val="nil"/>
            </w:tcBorders>
            <w:shd w:val="clear" w:color="auto" w:fill="auto"/>
            <w:vAlign w:val="bottom"/>
            <w:hideMark/>
          </w:tcPr>
          <w:p w:rsidR="00C7753D" w:rsidRPr="00EB7E0D" w:rsidRDefault="00C7753D" w:rsidP="00C7753D">
            <w:pPr>
              <w:jc w:val="center"/>
              <w:rPr>
                <w:color w:val="000000"/>
              </w:rPr>
            </w:pPr>
            <w:r w:rsidRPr="00EB7E0D">
              <w:rPr>
                <w:color w:val="00000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761" w:type="dxa"/>
            <w:tcBorders>
              <w:top w:val="nil"/>
              <w:left w:val="single" w:sz="4" w:space="0" w:color="auto"/>
              <w:bottom w:val="single" w:sz="4" w:space="0" w:color="auto"/>
              <w:right w:val="single" w:sz="4" w:space="0" w:color="auto"/>
            </w:tcBorders>
            <w:shd w:val="clear" w:color="000000" w:fill="FFFFFF"/>
            <w:noWrap/>
            <w:vAlign w:val="bottom"/>
            <w:hideMark/>
          </w:tcPr>
          <w:p w:rsidR="00C7753D" w:rsidRPr="00EB7E0D" w:rsidRDefault="00C7753D" w:rsidP="00C7753D">
            <w:pPr>
              <w:jc w:val="center"/>
            </w:pPr>
            <w:r w:rsidRPr="00EB7E0D">
              <w:t>800,00</w:t>
            </w:r>
          </w:p>
        </w:tc>
      </w:tr>
      <w:tr w:rsidR="00C7753D" w:rsidRPr="00EB7E0D" w:rsidTr="00C7753D">
        <w:trPr>
          <w:trHeight w:val="255"/>
        </w:trPr>
        <w:tc>
          <w:tcPr>
            <w:tcW w:w="3285" w:type="dxa"/>
            <w:tcBorders>
              <w:top w:val="nil"/>
              <w:left w:val="single" w:sz="4" w:space="0" w:color="000000"/>
              <w:bottom w:val="single" w:sz="4" w:space="0" w:color="000000"/>
              <w:right w:val="single" w:sz="4" w:space="0" w:color="000000"/>
            </w:tcBorders>
            <w:shd w:val="clear" w:color="auto" w:fill="auto"/>
            <w:noWrap/>
            <w:vAlign w:val="bottom"/>
            <w:hideMark/>
          </w:tcPr>
          <w:p w:rsidR="00C7753D" w:rsidRPr="00EB7E0D" w:rsidRDefault="00C7753D" w:rsidP="00C7753D">
            <w:pPr>
              <w:jc w:val="center"/>
              <w:rPr>
                <w:b/>
                <w:bCs/>
                <w:color w:val="000000"/>
              </w:rPr>
            </w:pPr>
            <w:r w:rsidRPr="00EB7E0D">
              <w:rPr>
                <w:b/>
                <w:bCs/>
                <w:color w:val="000000"/>
              </w:rPr>
              <w:t>000 1 06 06000 00 0000 110</w:t>
            </w:r>
          </w:p>
        </w:tc>
        <w:tc>
          <w:tcPr>
            <w:tcW w:w="4607" w:type="dxa"/>
            <w:tcBorders>
              <w:top w:val="nil"/>
              <w:left w:val="nil"/>
              <w:bottom w:val="single" w:sz="4" w:space="0" w:color="000000"/>
              <w:right w:val="nil"/>
            </w:tcBorders>
            <w:shd w:val="clear" w:color="auto" w:fill="auto"/>
            <w:vAlign w:val="bottom"/>
            <w:hideMark/>
          </w:tcPr>
          <w:p w:rsidR="00C7753D" w:rsidRPr="00EB7E0D" w:rsidRDefault="00C7753D" w:rsidP="00C7753D">
            <w:pPr>
              <w:jc w:val="center"/>
              <w:rPr>
                <w:b/>
                <w:bCs/>
                <w:color w:val="000000"/>
              </w:rPr>
            </w:pPr>
            <w:r w:rsidRPr="00EB7E0D">
              <w:rPr>
                <w:b/>
                <w:bCs/>
                <w:color w:val="000000"/>
              </w:rPr>
              <w:t>Земельный налог</w:t>
            </w:r>
          </w:p>
        </w:tc>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C7753D" w:rsidRPr="00EB7E0D" w:rsidRDefault="00C7753D" w:rsidP="00C7753D">
            <w:pPr>
              <w:jc w:val="center"/>
              <w:rPr>
                <w:b/>
                <w:bCs/>
              </w:rPr>
            </w:pPr>
            <w:r w:rsidRPr="00EB7E0D">
              <w:rPr>
                <w:b/>
                <w:bCs/>
              </w:rPr>
              <w:t>15 000,00</w:t>
            </w:r>
          </w:p>
        </w:tc>
      </w:tr>
      <w:tr w:rsidR="00C7753D" w:rsidRPr="00EB7E0D" w:rsidTr="00C7753D">
        <w:trPr>
          <w:trHeight w:val="255"/>
        </w:trPr>
        <w:tc>
          <w:tcPr>
            <w:tcW w:w="3285" w:type="dxa"/>
            <w:tcBorders>
              <w:top w:val="nil"/>
              <w:left w:val="single" w:sz="4" w:space="0" w:color="000000"/>
              <w:bottom w:val="single" w:sz="4" w:space="0" w:color="000000"/>
              <w:right w:val="single" w:sz="4" w:space="0" w:color="000000"/>
            </w:tcBorders>
            <w:shd w:val="clear" w:color="auto" w:fill="auto"/>
            <w:noWrap/>
            <w:vAlign w:val="bottom"/>
            <w:hideMark/>
          </w:tcPr>
          <w:p w:rsidR="00C7753D" w:rsidRPr="00EB7E0D" w:rsidRDefault="00C7753D" w:rsidP="00C7753D">
            <w:pPr>
              <w:jc w:val="center"/>
              <w:rPr>
                <w:color w:val="000000"/>
              </w:rPr>
            </w:pPr>
            <w:r w:rsidRPr="00EB7E0D">
              <w:rPr>
                <w:color w:val="000000"/>
              </w:rPr>
              <w:t>000 1 06 06030 00 0000 110</w:t>
            </w:r>
          </w:p>
        </w:tc>
        <w:tc>
          <w:tcPr>
            <w:tcW w:w="4607" w:type="dxa"/>
            <w:tcBorders>
              <w:top w:val="nil"/>
              <w:left w:val="nil"/>
              <w:bottom w:val="single" w:sz="4" w:space="0" w:color="000000"/>
              <w:right w:val="nil"/>
            </w:tcBorders>
            <w:shd w:val="clear" w:color="auto" w:fill="auto"/>
            <w:vAlign w:val="bottom"/>
            <w:hideMark/>
          </w:tcPr>
          <w:p w:rsidR="00C7753D" w:rsidRPr="00EB7E0D" w:rsidRDefault="00C7753D" w:rsidP="00C7753D">
            <w:pPr>
              <w:jc w:val="center"/>
              <w:rPr>
                <w:color w:val="000000"/>
              </w:rPr>
            </w:pPr>
            <w:r w:rsidRPr="00EB7E0D">
              <w:rPr>
                <w:color w:val="000000"/>
              </w:rPr>
              <w:t xml:space="preserve">Земельный налог с организаций </w:t>
            </w:r>
          </w:p>
        </w:tc>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C7753D" w:rsidRPr="00EB7E0D" w:rsidRDefault="00C7753D" w:rsidP="00C7753D">
            <w:pPr>
              <w:jc w:val="center"/>
            </w:pPr>
            <w:r w:rsidRPr="00EB7E0D">
              <w:t>7 000,00</w:t>
            </w:r>
          </w:p>
        </w:tc>
      </w:tr>
      <w:tr w:rsidR="00C7753D" w:rsidRPr="00EB7E0D" w:rsidTr="00C7753D">
        <w:trPr>
          <w:trHeight w:val="900"/>
        </w:trPr>
        <w:tc>
          <w:tcPr>
            <w:tcW w:w="3285" w:type="dxa"/>
            <w:tcBorders>
              <w:top w:val="nil"/>
              <w:left w:val="single" w:sz="4" w:space="0" w:color="auto"/>
              <w:bottom w:val="single" w:sz="4" w:space="0" w:color="auto"/>
              <w:right w:val="single" w:sz="4" w:space="0" w:color="auto"/>
            </w:tcBorders>
            <w:shd w:val="clear" w:color="auto" w:fill="auto"/>
            <w:noWrap/>
            <w:vAlign w:val="bottom"/>
            <w:hideMark/>
          </w:tcPr>
          <w:p w:rsidR="00C7753D" w:rsidRPr="00EB7E0D" w:rsidRDefault="00C7753D" w:rsidP="00C7753D">
            <w:pPr>
              <w:jc w:val="center"/>
            </w:pPr>
            <w:r w:rsidRPr="00EB7E0D">
              <w:t>1 06 06033 13 1000 110</w:t>
            </w:r>
          </w:p>
        </w:tc>
        <w:tc>
          <w:tcPr>
            <w:tcW w:w="4607"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Земельный налог с организаций,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1761"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center"/>
            </w:pPr>
            <w:r w:rsidRPr="00EB7E0D">
              <w:t>7 000,00</w:t>
            </w:r>
          </w:p>
        </w:tc>
      </w:tr>
      <w:tr w:rsidR="00C7753D" w:rsidRPr="00EB7E0D" w:rsidTr="00C7753D">
        <w:trPr>
          <w:trHeight w:val="255"/>
        </w:trPr>
        <w:tc>
          <w:tcPr>
            <w:tcW w:w="3285" w:type="dxa"/>
            <w:tcBorders>
              <w:top w:val="nil"/>
              <w:left w:val="single" w:sz="4" w:space="0" w:color="000000"/>
              <w:bottom w:val="single" w:sz="4" w:space="0" w:color="000000"/>
              <w:right w:val="single" w:sz="4" w:space="0" w:color="000000"/>
            </w:tcBorders>
            <w:shd w:val="clear" w:color="auto" w:fill="auto"/>
            <w:noWrap/>
            <w:vAlign w:val="bottom"/>
            <w:hideMark/>
          </w:tcPr>
          <w:p w:rsidR="00C7753D" w:rsidRPr="00EB7E0D" w:rsidRDefault="00C7753D" w:rsidP="00C7753D">
            <w:pPr>
              <w:jc w:val="center"/>
              <w:rPr>
                <w:color w:val="000000"/>
              </w:rPr>
            </w:pPr>
            <w:r w:rsidRPr="00EB7E0D">
              <w:rPr>
                <w:color w:val="000000"/>
              </w:rPr>
              <w:t>000 1 06 06040 00 0000 110</w:t>
            </w:r>
          </w:p>
        </w:tc>
        <w:tc>
          <w:tcPr>
            <w:tcW w:w="4607" w:type="dxa"/>
            <w:tcBorders>
              <w:top w:val="nil"/>
              <w:left w:val="nil"/>
              <w:bottom w:val="single" w:sz="4" w:space="0" w:color="000000"/>
              <w:right w:val="nil"/>
            </w:tcBorders>
            <w:shd w:val="clear" w:color="auto" w:fill="auto"/>
            <w:vAlign w:val="bottom"/>
            <w:hideMark/>
          </w:tcPr>
          <w:p w:rsidR="00C7753D" w:rsidRPr="00EB7E0D" w:rsidRDefault="00C7753D" w:rsidP="00C7753D">
            <w:pPr>
              <w:jc w:val="center"/>
              <w:rPr>
                <w:color w:val="000000"/>
              </w:rPr>
            </w:pPr>
            <w:r w:rsidRPr="00EB7E0D">
              <w:rPr>
                <w:color w:val="000000"/>
              </w:rPr>
              <w:t>Земельный налог с физических лиц</w:t>
            </w:r>
          </w:p>
        </w:tc>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C7753D" w:rsidRPr="00EB7E0D" w:rsidRDefault="00C7753D" w:rsidP="00C7753D">
            <w:pPr>
              <w:jc w:val="center"/>
            </w:pPr>
            <w:r w:rsidRPr="00EB7E0D">
              <w:t>8 000,00</w:t>
            </w:r>
          </w:p>
        </w:tc>
      </w:tr>
      <w:tr w:rsidR="00C7753D" w:rsidRPr="00EB7E0D" w:rsidTr="00C7753D">
        <w:trPr>
          <w:trHeight w:val="900"/>
        </w:trPr>
        <w:tc>
          <w:tcPr>
            <w:tcW w:w="3285" w:type="dxa"/>
            <w:tcBorders>
              <w:top w:val="nil"/>
              <w:left w:val="single" w:sz="4" w:space="0" w:color="auto"/>
              <w:bottom w:val="single" w:sz="4" w:space="0" w:color="auto"/>
              <w:right w:val="single" w:sz="4" w:space="0" w:color="auto"/>
            </w:tcBorders>
            <w:shd w:val="clear" w:color="auto" w:fill="auto"/>
            <w:noWrap/>
            <w:vAlign w:val="bottom"/>
            <w:hideMark/>
          </w:tcPr>
          <w:p w:rsidR="00C7753D" w:rsidRPr="00EB7E0D" w:rsidRDefault="00C7753D" w:rsidP="00C7753D">
            <w:pPr>
              <w:jc w:val="center"/>
            </w:pPr>
            <w:r w:rsidRPr="00EB7E0D">
              <w:t>1 06 06043 13 1000 110</w:t>
            </w:r>
          </w:p>
        </w:tc>
        <w:tc>
          <w:tcPr>
            <w:tcW w:w="4607"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Земельный налог с физических лиц,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1761" w:type="dxa"/>
            <w:tcBorders>
              <w:top w:val="nil"/>
              <w:left w:val="nil"/>
              <w:bottom w:val="single" w:sz="4" w:space="0" w:color="auto"/>
              <w:right w:val="single" w:sz="4" w:space="0" w:color="auto"/>
            </w:tcBorders>
            <w:shd w:val="clear" w:color="000000" w:fill="FFFFFF"/>
            <w:noWrap/>
            <w:vAlign w:val="bottom"/>
            <w:hideMark/>
          </w:tcPr>
          <w:p w:rsidR="00C7753D" w:rsidRPr="00EB7E0D" w:rsidRDefault="00C7753D" w:rsidP="00C7753D">
            <w:pPr>
              <w:jc w:val="center"/>
            </w:pPr>
            <w:r w:rsidRPr="00EB7E0D">
              <w:t>8 000,00</w:t>
            </w:r>
          </w:p>
        </w:tc>
      </w:tr>
      <w:tr w:rsidR="00C7753D" w:rsidRPr="00EB7E0D" w:rsidTr="00C7753D">
        <w:trPr>
          <w:trHeight w:val="255"/>
        </w:trPr>
        <w:tc>
          <w:tcPr>
            <w:tcW w:w="3285" w:type="dxa"/>
            <w:tcBorders>
              <w:top w:val="nil"/>
              <w:left w:val="single" w:sz="4" w:space="0" w:color="000000"/>
              <w:bottom w:val="single" w:sz="4" w:space="0" w:color="000000"/>
              <w:right w:val="single" w:sz="4" w:space="0" w:color="000000"/>
            </w:tcBorders>
            <w:shd w:val="clear" w:color="auto" w:fill="auto"/>
            <w:noWrap/>
            <w:vAlign w:val="bottom"/>
            <w:hideMark/>
          </w:tcPr>
          <w:p w:rsidR="00C7753D" w:rsidRPr="00EB7E0D" w:rsidRDefault="00C7753D" w:rsidP="00C7753D">
            <w:pPr>
              <w:jc w:val="center"/>
              <w:rPr>
                <w:color w:val="000000"/>
              </w:rPr>
            </w:pPr>
            <w:r w:rsidRPr="00EB7E0D">
              <w:rPr>
                <w:color w:val="000000"/>
              </w:rPr>
              <w:t> </w:t>
            </w:r>
          </w:p>
        </w:tc>
        <w:tc>
          <w:tcPr>
            <w:tcW w:w="4607" w:type="dxa"/>
            <w:tcBorders>
              <w:top w:val="nil"/>
              <w:left w:val="nil"/>
              <w:bottom w:val="single" w:sz="4" w:space="0" w:color="000000"/>
              <w:right w:val="nil"/>
            </w:tcBorders>
            <w:shd w:val="clear" w:color="auto" w:fill="auto"/>
            <w:vAlign w:val="bottom"/>
            <w:hideMark/>
          </w:tcPr>
          <w:p w:rsidR="00C7753D" w:rsidRPr="00EB7E0D" w:rsidRDefault="00C7753D" w:rsidP="00C7753D">
            <w:pPr>
              <w:jc w:val="center"/>
              <w:rPr>
                <w:color w:val="000000"/>
              </w:rPr>
            </w:pPr>
            <w:r w:rsidRPr="00EB7E0D">
              <w:rPr>
                <w:color w:val="000000"/>
              </w:rPr>
              <w:t>неналоговые доходы</w:t>
            </w:r>
          </w:p>
        </w:tc>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C7753D" w:rsidRPr="00EB7E0D" w:rsidRDefault="00C7753D" w:rsidP="00C7753D">
            <w:pPr>
              <w:jc w:val="center"/>
            </w:pPr>
            <w:r w:rsidRPr="00EB7E0D">
              <w:t>24 279,00</w:t>
            </w:r>
          </w:p>
        </w:tc>
      </w:tr>
      <w:tr w:rsidR="00C7753D" w:rsidRPr="00EB7E0D" w:rsidTr="00C7753D">
        <w:trPr>
          <w:trHeight w:val="765"/>
        </w:trPr>
        <w:tc>
          <w:tcPr>
            <w:tcW w:w="3285" w:type="dxa"/>
            <w:tcBorders>
              <w:top w:val="nil"/>
              <w:left w:val="single" w:sz="4" w:space="0" w:color="000000"/>
              <w:bottom w:val="single" w:sz="4" w:space="0" w:color="000000"/>
              <w:right w:val="single" w:sz="4" w:space="0" w:color="000000"/>
            </w:tcBorders>
            <w:shd w:val="clear" w:color="auto" w:fill="auto"/>
            <w:noWrap/>
            <w:vAlign w:val="bottom"/>
            <w:hideMark/>
          </w:tcPr>
          <w:p w:rsidR="00C7753D" w:rsidRPr="00EB7E0D" w:rsidRDefault="00C7753D" w:rsidP="00C7753D">
            <w:pPr>
              <w:jc w:val="center"/>
              <w:rPr>
                <w:b/>
                <w:bCs/>
                <w:color w:val="000000"/>
              </w:rPr>
            </w:pPr>
            <w:r w:rsidRPr="00EB7E0D">
              <w:rPr>
                <w:b/>
                <w:bCs/>
                <w:color w:val="000000"/>
              </w:rPr>
              <w:t>000 1 11 00000 00 0000 000</w:t>
            </w:r>
          </w:p>
        </w:tc>
        <w:tc>
          <w:tcPr>
            <w:tcW w:w="4607" w:type="dxa"/>
            <w:tcBorders>
              <w:top w:val="nil"/>
              <w:left w:val="nil"/>
              <w:bottom w:val="single" w:sz="4" w:space="0" w:color="000000"/>
              <w:right w:val="nil"/>
            </w:tcBorders>
            <w:shd w:val="clear" w:color="auto" w:fill="auto"/>
            <w:vAlign w:val="bottom"/>
            <w:hideMark/>
          </w:tcPr>
          <w:p w:rsidR="00C7753D" w:rsidRPr="00EB7E0D" w:rsidRDefault="00C7753D" w:rsidP="00C7753D">
            <w:pPr>
              <w:jc w:val="center"/>
              <w:rPr>
                <w:b/>
                <w:bCs/>
                <w:color w:val="000000"/>
              </w:rPr>
            </w:pPr>
            <w:r w:rsidRPr="00EB7E0D">
              <w:rPr>
                <w:b/>
                <w:bCs/>
                <w:color w:val="000000"/>
              </w:rPr>
              <w:t>ДОХОДЫ ОТ ИСПОЛЬЗОВАНИЯ ИМУЩЕСТВА, НАХОДЯЩЕГОСЯ В ГОСУДАРСТВЕННОЙ И МУНИЦИПАЛЬНОЙ СОБСТВЕННОСТИ</w:t>
            </w:r>
          </w:p>
        </w:tc>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C7753D" w:rsidRPr="00EB7E0D" w:rsidRDefault="00C7753D" w:rsidP="00C7753D">
            <w:pPr>
              <w:jc w:val="center"/>
              <w:rPr>
                <w:b/>
                <w:bCs/>
              </w:rPr>
            </w:pPr>
            <w:r w:rsidRPr="00EB7E0D">
              <w:rPr>
                <w:b/>
                <w:bCs/>
              </w:rPr>
              <w:t>3 563,00</w:t>
            </w:r>
          </w:p>
        </w:tc>
      </w:tr>
      <w:tr w:rsidR="00C7753D" w:rsidRPr="00EB7E0D" w:rsidTr="00C7753D">
        <w:trPr>
          <w:trHeight w:val="1530"/>
        </w:trPr>
        <w:tc>
          <w:tcPr>
            <w:tcW w:w="3285" w:type="dxa"/>
            <w:tcBorders>
              <w:top w:val="nil"/>
              <w:left w:val="single" w:sz="4" w:space="0" w:color="000000"/>
              <w:bottom w:val="single" w:sz="4" w:space="0" w:color="000000"/>
              <w:right w:val="single" w:sz="4" w:space="0" w:color="000000"/>
            </w:tcBorders>
            <w:shd w:val="clear" w:color="auto" w:fill="auto"/>
            <w:noWrap/>
            <w:vAlign w:val="bottom"/>
            <w:hideMark/>
          </w:tcPr>
          <w:p w:rsidR="00C7753D" w:rsidRPr="00EB7E0D" w:rsidRDefault="00C7753D" w:rsidP="00C7753D">
            <w:pPr>
              <w:jc w:val="center"/>
              <w:rPr>
                <w:color w:val="000000"/>
              </w:rPr>
            </w:pPr>
            <w:r w:rsidRPr="00EB7E0D">
              <w:rPr>
                <w:color w:val="000000"/>
              </w:rPr>
              <w:t>000 1 11 05013 13 0000 120</w:t>
            </w:r>
          </w:p>
        </w:tc>
        <w:tc>
          <w:tcPr>
            <w:tcW w:w="4607" w:type="dxa"/>
            <w:tcBorders>
              <w:top w:val="nil"/>
              <w:left w:val="nil"/>
              <w:bottom w:val="single" w:sz="4" w:space="0" w:color="000000"/>
              <w:right w:val="nil"/>
            </w:tcBorders>
            <w:shd w:val="clear" w:color="auto" w:fill="auto"/>
            <w:vAlign w:val="bottom"/>
            <w:hideMark/>
          </w:tcPr>
          <w:p w:rsidR="00C7753D" w:rsidRPr="00EB7E0D" w:rsidRDefault="00C7753D" w:rsidP="00C7753D">
            <w:pPr>
              <w:jc w:val="center"/>
              <w:rPr>
                <w:color w:val="000000"/>
              </w:rPr>
            </w:pPr>
            <w:r w:rsidRPr="00EB7E0D">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C7753D" w:rsidRPr="00EB7E0D" w:rsidRDefault="00C7753D" w:rsidP="00C7753D">
            <w:pPr>
              <w:jc w:val="center"/>
            </w:pPr>
            <w:r w:rsidRPr="00EB7E0D">
              <w:t>2 000,00</w:t>
            </w:r>
          </w:p>
        </w:tc>
      </w:tr>
      <w:tr w:rsidR="00C7753D" w:rsidRPr="00EB7E0D" w:rsidTr="00C7753D">
        <w:trPr>
          <w:trHeight w:val="1125"/>
        </w:trPr>
        <w:tc>
          <w:tcPr>
            <w:tcW w:w="3285" w:type="dxa"/>
            <w:tcBorders>
              <w:top w:val="nil"/>
              <w:left w:val="single" w:sz="4" w:space="0" w:color="000000"/>
              <w:bottom w:val="single" w:sz="4" w:space="0" w:color="000000"/>
              <w:right w:val="single" w:sz="4" w:space="0" w:color="000000"/>
            </w:tcBorders>
            <w:shd w:val="clear" w:color="auto" w:fill="auto"/>
            <w:noWrap/>
            <w:vAlign w:val="bottom"/>
            <w:hideMark/>
          </w:tcPr>
          <w:p w:rsidR="00C7753D" w:rsidRPr="00EB7E0D" w:rsidRDefault="00C7753D" w:rsidP="00C7753D">
            <w:pPr>
              <w:jc w:val="center"/>
              <w:rPr>
                <w:color w:val="000000"/>
              </w:rPr>
            </w:pPr>
            <w:r w:rsidRPr="00EB7E0D">
              <w:rPr>
                <w:color w:val="000000"/>
              </w:rPr>
              <w:t>000 1 11 05035 13 0000 120</w:t>
            </w:r>
          </w:p>
        </w:tc>
        <w:tc>
          <w:tcPr>
            <w:tcW w:w="46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C7753D" w:rsidRPr="00EB7E0D" w:rsidRDefault="00C7753D" w:rsidP="00C7753D">
            <w:pPr>
              <w:jc w:val="center"/>
            </w:pPr>
            <w:r w:rsidRPr="00EB7E0D">
              <w:t>36,00</w:t>
            </w:r>
          </w:p>
        </w:tc>
      </w:tr>
      <w:tr w:rsidR="00C7753D" w:rsidRPr="00EB7E0D" w:rsidTr="00C7753D">
        <w:trPr>
          <w:trHeight w:val="765"/>
        </w:trPr>
        <w:tc>
          <w:tcPr>
            <w:tcW w:w="3285" w:type="dxa"/>
            <w:tcBorders>
              <w:top w:val="nil"/>
              <w:left w:val="single" w:sz="4" w:space="0" w:color="000000"/>
              <w:bottom w:val="single" w:sz="4" w:space="0" w:color="000000"/>
              <w:right w:val="single" w:sz="4" w:space="0" w:color="000000"/>
            </w:tcBorders>
            <w:shd w:val="clear" w:color="auto" w:fill="auto"/>
            <w:noWrap/>
            <w:vAlign w:val="bottom"/>
            <w:hideMark/>
          </w:tcPr>
          <w:p w:rsidR="00C7753D" w:rsidRPr="00EB7E0D" w:rsidRDefault="00C7753D" w:rsidP="00C7753D">
            <w:pPr>
              <w:jc w:val="center"/>
              <w:rPr>
                <w:color w:val="000000"/>
              </w:rPr>
            </w:pPr>
            <w:r w:rsidRPr="00EB7E0D">
              <w:rPr>
                <w:color w:val="000000"/>
              </w:rPr>
              <w:t>000 1 11 05075 13 0000 120</w:t>
            </w:r>
          </w:p>
        </w:tc>
        <w:tc>
          <w:tcPr>
            <w:tcW w:w="4607" w:type="dxa"/>
            <w:tcBorders>
              <w:top w:val="single" w:sz="4" w:space="0" w:color="000000"/>
              <w:left w:val="nil"/>
              <w:bottom w:val="single" w:sz="4" w:space="0" w:color="000000"/>
              <w:right w:val="nil"/>
            </w:tcBorders>
            <w:shd w:val="clear" w:color="auto" w:fill="auto"/>
            <w:vAlign w:val="bottom"/>
            <w:hideMark/>
          </w:tcPr>
          <w:p w:rsidR="00C7753D" w:rsidRPr="00EB7E0D" w:rsidRDefault="00C7753D" w:rsidP="00C7753D">
            <w:pPr>
              <w:jc w:val="center"/>
              <w:rPr>
                <w:color w:val="000000"/>
              </w:rPr>
            </w:pPr>
            <w:r w:rsidRPr="00EB7E0D">
              <w:rPr>
                <w:color w:val="000000"/>
              </w:rPr>
              <w:t xml:space="preserve">Доходы от сдачи в аренду имущества, составляющего казну городских поселений (за исключением земельных участков)  </w:t>
            </w:r>
          </w:p>
        </w:tc>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C7753D" w:rsidRPr="00EB7E0D" w:rsidRDefault="00C7753D" w:rsidP="00C7753D">
            <w:pPr>
              <w:jc w:val="center"/>
            </w:pPr>
            <w:r w:rsidRPr="00EB7E0D">
              <w:t>727,00</w:t>
            </w:r>
          </w:p>
        </w:tc>
      </w:tr>
      <w:tr w:rsidR="00C7753D" w:rsidRPr="00EB7E0D" w:rsidTr="00C7753D">
        <w:trPr>
          <w:trHeight w:val="255"/>
        </w:trPr>
        <w:tc>
          <w:tcPr>
            <w:tcW w:w="3285" w:type="dxa"/>
            <w:tcBorders>
              <w:top w:val="nil"/>
              <w:left w:val="single" w:sz="4" w:space="0" w:color="auto"/>
              <w:bottom w:val="single" w:sz="4" w:space="0" w:color="auto"/>
              <w:right w:val="single" w:sz="4" w:space="0" w:color="auto"/>
            </w:tcBorders>
            <w:shd w:val="clear" w:color="auto" w:fill="auto"/>
            <w:noWrap/>
            <w:vAlign w:val="bottom"/>
            <w:hideMark/>
          </w:tcPr>
          <w:p w:rsidR="00C7753D" w:rsidRPr="00EB7E0D" w:rsidRDefault="00C7753D" w:rsidP="00C7753D">
            <w:pPr>
              <w:jc w:val="center"/>
            </w:pPr>
            <w:r w:rsidRPr="00EB7E0D">
              <w:t>1 11 09045 13 0111 120</w:t>
            </w:r>
          </w:p>
        </w:tc>
        <w:tc>
          <w:tcPr>
            <w:tcW w:w="4607"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прочие доходы от использования имущества /найм/</w:t>
            </w:r>
          </w:p>
        </w:tc>
        <w:tc>
          <w:tcPr>
            <w:tcW w:w="1761"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center"/>
            </w:pPr>
            <w:r w:rsidRPr="00EB7E0D">
              <w:t>800,00</w:t>
            </w:r>
          </w:p>
        </w:tc>
      </w:tr>
      <w:tr w:rsidR="00C7753D" w:rsidRPr="00EB7E0D" w:rsidTr="00C7753D">
        <w:trPr>
          <w:trHeight w:val="765"/>
        </w:trPr>
        <w:tc>
          <w:tcPr>
            <w:tcW w:w="3285" w:type="dxa"/>
            <w:tcBorders>
              <w:top w:val="nil"/>
              <w:left w:val="single" w:sz="4" w:space="0" w:color="000000"/>
              <w:bottom w:val="single" w:sz="4" w:space="0" w:color="000000"/>
              <w:right w:val="single" w:sz="4" w:space="0" w:color="000000"/>
            </w:tcBorders>
            <w:shd w:val="clear" w:color="auto" w:fill="auto"/>
            <w:noWrap/>
            <w:vAlign w:val="bottom"/>
            <w:hideMark/>
          </w:tcPr>
          <w:p w:rsidR="00C7753D" w:rsidRPr="00EB7E0D" w:rsidRDefault="00C7753D" w:rsidP="00C7753D">
            <w:pPr>
              <w:jc w:val="center"/>
              <w:rPr>
                <w:b/>
                <w:bCs/>
                <w:color w:val="000000"/>
              </w:rPr>
            </w:pPr>
            <w:r w:rsidRPr="00EB7E0D">
              <w:rPr>
                <w:b/>
                <w:bCs/>
                <w:color w:val="000000"/>
              </w:rPr>
              <w:t>000 1 13 00000 00 0000 000</w:t>
            </w:r>
          </w:p>
        </w:tc>
        <w:tc>
          <w:tcPr>
            <w:tcW w:w="4607" w:type="dxa"/>
            <w:tcBorders>
              <w:top w:val="nil"/>
              <w:left w:val="nil"/>
              <w:bottom w:val="single" w:sz="4" w:space="0" w:color="000000"/>
              <w:right w:val="nil"/>
            </w:tcBorders>
            <w:shd w:val="clear" w:color="auto" w:fill="auto"/>
            <w:vAlign w:val="bottom"/>
            <w:hideMark/>
          </w:tcPr>
          <w:p w:rsidR="00C7753D" w:rsidRPr="00EB7E0D" w:rsidRDefault="00C7753D" w:rsidP="00C7753D">
            <w:pPr>
              <w:jc w:val="center"/>
              <w:rPr>
                <w:b/>
                <w:bCs/>
                <w:color w:val="000000"/>
              </w:rPr>
            </w:pPr>
            <w:r w:rsidRPr="00EB7E0D">
              <w:rPr>
                <w:b/>
                <w:bCs/>
                <w:color w:val="000000"/>
              </w:rPr>
              <w:t>ДОХОДЫ ОТ ОКАЗАНИЯ ПЛАТНЫХ УСЛУГ (РАБОТ) И КОМПЕНСАЦИИ ЗАТРАТ ГОСУДАРСТВА</w:t>
            </w:r>
          </w:p>
        </w:tc>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C7753D" w:rsidRPr="00EB7E0D" w:rsidRDefault="00C7753D" w:rsidP="00C7753D">
            <w:pPr>
              <w:jc w:val="center"/>
              <w:rPr>
                <w:b/>
                <w:bCs/>
              </w:rPr>
            </w:pPr>
            <w:r w:rsidRPr="00EB7E0D">
              <w:rPr>
                <w:b/>
                <w:bCs/>
              </w:rPr>
              <w:t>1 400,00</w:t>
            </w:r>
          </w:p>
        </w:tc>
      </w:tr>
      <w:tr w:rsidR="00C7753D" w:rsidRPr="00EB7E0D" w:rsidTr="00C7753D">
        <w:trPr>
          <w:trHeight w:val="510"/>
        </w:trPr>
        <w:tc>
          <w:tcPr>
            <w:tcW w:w="3285" w:type="dxa"/>
            <w:tcBorders>
              <w:top w:val="nil"/>
              <w:left w:val="single" w:sz="4" w:space="0" w:color="000000"/>
              <w:bottom w:val="single" w:sz="4" w:space="0" w:color="000000"/>
              <w:right w:val="single" w:sz="4" w:space="0" w:color="000000"/>
            </w:tcBorders>
            <w:shd w:val="clear" w:color="auto" w:fill="auto"/>
            <w:noWrap/>
            <w:vAlign w:val="bottom"/>
            <w:hideMark/>
          </w:tcPr>
          <w:p w:rsidR="00C7753D" w:rsidRPr="00EB7E0D" w:rsidRDefault="00C7753D" w:rsidP="00C7753D">
            <w:pPr>
              <w:jc w:val="center"/>
              <w:rPr>
                <w:color w:val="000000"/>
              </w:rPr>
            </w:pPr>
            <w:r w:rsidRPr="00EB7E0D">
              <w:rPr>
                <w:color w:val="000000"/>
              </w:rPr>
              <w:t>000 1 13 01995 13 0000 130</w:t>
            </w:r>
          </w:p>
        </w:tc>
        <w:tc>
          <w:tcPr>
            <w:tcW w:w="4607" w:type="dxa"/>
            <w:tcBorders>
              <w:top w:val="nil"/>
              <w:left w:val="nil"/>
              <w:bottom w:val="single" w:sz="4" w:space="0" w:color="000000"/>
              <w:right w:val="nil"/>
            </w:tcBorders>
            <w:shd w:val="clear" w:color="auto" w:fill="auto"/>
            <w:vAlign w:val="bottom"/>
            <w:hideMark/>
          </w:tcPr>
          <w:p w:rsidR="00C7753D" w:rsidRPr="00EB7E0D" w:rsidRDefault="00C7753D" w:rsidP="00C7753D">
            <w:pPr>
              <w:jc w:val="center"/>
              <w:rPr>
                <w:color w:val="000000"/>
              </w:rPr>
            </w:pPr>
            <w:r w:rsidRPr="00EB7E0D">
              <w:rPr>
                <w:color w:val="000000"/>
              </w:rPr>
              <w:t>Прочие доходы от оказания платных услуг (работ) получателями средств бюджетов городских поселений</w:t>
            </w:r>
          </w:p>
        </w:tc>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C7753D" w:rsidRPr="00EB7E0D" w:rsidRDefault="00C7753D" w:rsidP="00C7753D">
            <w:pPr>
              <w:jc w:val="center"/>
            </w:pPr>
            <w:r w:rsidRPr="00EB7E0D">
              <w:t>1 150,00</w:t>
            </w:r>
          </w:p>
        </w:tc>
      </w:tr>
      <w:tr w:rsidR="00C7753D" w:rsidRPr="00EB7E0D" w:rsidTr="00C7753D">
        <w:trPr>
          <w:trHeight w:val="510"/>
        </w:trPr>
        <w:tc>
          <w:tcPr>
            <w:tcW w:w="3285" w:type="dxa"/>
            <w:tcBorders>
              <w:top w:val="nil"/>
              <w:left w:val="single" w:sz="4" w:space="0" w:color="000000"/>
              <w:bottom w:val="single" w:sz="4" w:space="0" w:color="000000"/>
              <w:right w:val="single" w:sz="4" w:space="0" w:color="000000"/>
            </w:tcBorders>
            <w:shd w:val="clear" w:color="auto" w:fill="auto"/>
            <w:noWrap/>
            <w:vAlign w:val="bottom"/>
            <w:hideMark/>
          </w:tcPr>
          <w:p w:rsidR="00C7753D" w:rsidRPr="00EB7E0D" w:rsidRDefault="00C7753D" w:rsidP="00C7753D">
            <w:pPr>
              <w:jc w:val="center"/>
              <w:rPr>
                <w:color w:val="000000"/>
              </w:rPr>
            </w:pPr>
            <w:r w:rsidRPr="00EB7E0D">
              <w:rPr>
                <w:color w:val="000000"/>
              </w:rPr>
              <w:t>000 1 13 02995 13 0000 130</w:t>
            </w:r>
          </w:p>
        </w:tc>
        <w:tc>
          <w:tcPr>
            <w:tcW w:w="4607" w:type="dxa"/>
            <w:tcBorders>
              <w:top w:val="nil"/>
              <w:left w:val="nil"/>
              <w:bottom w:val="single" w:sz="4" w:space="0" w:color="000000"/>
              <w:right w:val="nil"/>
            </w:tcBorders>
            <w:shd w:val="clear" w:color="auto" w:fill="auto"/>
            <w:vAlign w:val="bottom"/>
            <w:hideMark/>
          </w:tcPr>
          <w:p w:rsidR="00C7753D" w:rsidRPr="00EB7E0D" w:rsidRDefault="00C7753D" w:rsidP="00C7753D">
            <w:pPr>
              <w:jc w:val="center"/>
              <w:rPr>
                <w:color w:val="000000"/>
              </w:rPr>
            </w:pPr>
            <w:r w:rsidRPr="00EB7E0D">
              <w:rPr>
                <w:color w:val="000000"/>
              </w:rPr>
              <w:t>Прочие доходы от компенсации затрат бюджетов городских поселений</w:t>
            </w:r>
          </w:p>
        </w:tc>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C7753D" w:rsidRPr="00EB7E0D" w:rsidRDefault="00C7753D" w:rsidP="00C7753D">
            <w:pPr>
              <w:jc w:val="center"/>
            </w:pPr>
            <w:r w:rsidRPr="00EB7E0D">
              <w:t>250,00</w:t>
            </w:r>
          </w:p>
        </w:tc>
      </w:tr>
      <w:tr w:rsidR="00C7753D" w:rsidRPr="00EB7E0D" w:rsidTr="00C7753D">
        <w:trPr>
          <w:trHeight w:val="510"/>
        </w:trPr>
        <w:tc>
          <w:tcPr>
            <w:tcW w:w="3285" w:type="dxa"/>
            <w:tcBorders>
              <w:top w:val="nil"/>
              <w:left w:val="single" w:sz="4" w:space="0" w:color="000000"/>
              <w:bottom w:val="single" w:sz="4" w:space="0" w:color="000000"/>
              <w:right w:val="single" w:sz="4" w:space="0" w:color="000000"/>
            </w:tcBorders>
            <w:shd w:val="clear" w:color="auto" w:fill="auto"/>
            <w:noWrap/>
            <w:vAlign w:val="bottom"/>
            <w:hideMark/>
          </w:tcPr>
          <w:p w:rsidR="00C7753D" w:rsidRPr="00EB7E0D" w:rsidRDefault="00C7753D" w:rsidP="00C7753D">
            <w:pPr>
              <w:jc w:val="center"/>
              <w:rPr>
                <w:b/>
                <w:bCs/>
                <w:color w:val="000000"/>
              </w:rPr>
            </w:pPr>
            <w:r w:rsidRPr="00EB7E0D">
              <w:rPr>
                <w:b/>
                <w:bCs/>
                <w:color w:val="000000"/>
              </w:rPr>
              <w:t>000 1 14 00000 00 0000 000</w:t>
            </w:r>
          </w:p>
        </w:tc>
        <w:tc>
          <w:tcPr>
            <w:tcW w:w="4607" w:type="dxa"/>
            <w:tcBorders>
              <w:top w:val="nil"/>
              <w:left w:val="nil"/>
              <w:bottom w:val="single" w:sz="4" w:space="0" w:color="000000"/>
              <w:right w:val="nil"/>
            </w:tcBorders>
            <w:shd w:val="clear" w:color="auto" w:fill="auto"/>
            <w:vAlign w:val="bottom"/>
            <w:hideMark/>
          </w:tcPr>
          <w:p w:rsidR="00C7753D" w:rsidRPr="00EB7E0D" w:rsidRDefault="00C7753D" w:rsidP="00C7753D">
            <w:pPr>
              <w:jc w:val="center"/>
              <w:rPr>
                <w:b/>
                <w:bCs/>
                <w:color w:val="000000"/>
              </w:rPr>
            </w:pPr>
            <w:r w:rsidRPr="00EB7E0D">
              <w:rPr>
                <w:b/>
                <w:bCs/>
                <w:color w:val="000000"/>
              </w:rPr>
              <w:t>ДОХОДЫ ОТ ПРОДАЖИ МАТЕРИАЛЬНЫХ И НЕМАТЕРИАЛЬНЫХ АКТИВОВ</w:t>
            </w:r>
          </w:p>
        </w:tc>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C7753D" w:rsidRPr="00EB7E0D" w:rsidRDefault="00C7753D" w:rsidP="00C7753D">
            <w:pPr>
              <w:jc w:val="center"/>
              <w:rPr>
                <w:b/>
                <w:bCs/>
              </w:rPr>
            </w:pPr>
            <w:r w:rsidRPr="00EB7E0D">
              <w:rPr>
                <w:b/>
                <w:bCs/>
              </w:rPr>
              <w:t>19 316,00</w:t>
            </w:r>
          </w:p>
        </w:tc>
      </w:tr>
      <w:tr w:rsidR="00C7753D" w:rsidRPr="00EB7E0D" w:rsidTr="00C7753D">
        <w:trPr>
          <w:trHeight w:val="765"/>
        </w:trPr>
        <w:tc>
          <w:tcPr>
            <w:tcW w:w="3285" w:type="dxa"/>
            <w:tcBorders>
              <w:top w:val="nil"/>
              <w:left w:val="single" w:sz="4" w:space="0" w:color="000000"/>
              <w:bottom w:val="single" w:sz="4" w:space="0" w:color="000000"/>
              <w:right w:val="single" w:sz="4" w:space="0" w:color="000000"/>
            </w:tcBorders>
            <w:shd w:val="clear" w:color="auto" w:fill="auto"/>
            <w:noWrap/>
            <w:vAlign w:val="bottom"/>
            <w:hideMark/>
          </w:tcPr>
          <w:p w:rsidR="00C7753D" w:rsidRPr="00EB7E0D" w:rsidRDefault="00C7753D" w:rsidP="00C7753D">
            <w:pPr>
              <w:jc w:val="center"/>
              <w:rPr>
                <w:b/>
                <w:bCs/>
                <w:color w:val="000000"/>
              </w:rPr>
            </w:pPr>
            <w:r w:rsidRPr="00EB7E0D">
              <w:rPr>
                <w:b/>
                <w:bCs/>
                <w:color w:val="000000"/>
              </w:rPr>
              <w:t>000 1 14 06000 00 0000 430</w:t>
            </w:r>
          </w:p>
        </w:tc>
        <w:tc>
          <w:tcPr>
            <w:tcW w:w="4607" w:type="dxa"/>
            <w:tcBorders>
              <w:top w:val="nil"/>
              <w:left w:val="nil"/>
              <w:bottom w:val="single" w:sz="4" w:space="0" w:color="000000"/>
              <w:right w:val="nil"/>
            </w:tcBorders>
            <w:shd w:val="clear" w:color="auto" w:fill="auto"/>
            <w:vAlign w:val="bottom"/>
            <w:hideMark/>
          </w:tcPr>
          <w:p w:rsidR="00C7753D" w:rsidRPr="00EB7E0D" w:rsidRDefault="00C7753D" w:rsidP="00C7753D">
            <w:pPr>
              <w:jc w:val="center"/>
              <w:rPr>
                <w:b/>
                <w:bCs/>
                <w:color w:val="000000"/>
              </w:rPr>
            </w:pPr>
            <w:r w:rsidRPr="00EB7E0D">
              <w:rPr>
                <w:b/>
                <w:bCs/>
                <w:color w:val="000000"/>
              </w:rPr>
              <w:t>Доходы от продажи земельных участков, находящихся в государственной и муниципальной собственности</w:t>
            </w:r>
          </w:p>
        </w:tc>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C7753D" w:rsidRPr="00EB7E0D" w:rsidRDefault="00C7753D" w:rsidP="00C7753D">
            <w:pPr>
              <w:jc w:val="center"/>
              <w:rPr>
                <w:b/>
                <w:bCs/>
              </w:rPr>
            </w:pPr>
            <w:r w:rsidRPr="00EB7E0D">
              <w:rPr>
                <w:b/>
                <w:bCs/>
              </w:rPr>
              <w:t>19 316,00</w:t>
            </w:r>
          </w:p>
        </w:tc>
      </w:tr>
      <w:tr w:rsidR="00C7753D" w:rsidRPr="00EB7E0D" w:rsidTr="00C7753D">
        <w:trPr>
          <w:trHeight w:val="1020"/>
        </w:trPr>
        <w:tc>
          <w:tcPr>
            <w:tcW w:w="3285" w:type="dxa"/>
            <w:tcBorders>
              <w:top w:val="nil"/>
              <w:left w:val="single" w:sz="4" w:space="0" w:color="000000"/>
              <w:bottom w:val="nil"/>
              <w:right w:val="single" w:sz="4" w:space="0" w:color="000000"/>
            </w:tcBorders>
            <w:shd w:val="clear" w:color="auto" w:fill="auto"/>
            <w:noWrap/>
            <w:vAlign w:val="bottom"/>
            <w:hideMark/>
          </w:tcPr>
          <w:p w:rsidR="00C7753D" w:rsidRPr="00EB7E0D" w:rsidRDefault="00C7753D" w:rsidP="00C7753D">
            <w:pPr>
              <w:jc w:val="center"/>
              <w:rPr>
                <w:color w:val="000000"/>
              </w:rPr>
            </w:pPr>
            <w:r w:rsidRPr="00EB7E0D">
              <w:rPr>
                <w:color w:val="000000"/>
              </w:rPr>
              <w:t>000 1 14 06013 13 0000 430</w:t>
            </w:r>
          </w:p>
        </w:tc>
        <w:tc>
          <w:tcPr>
            <w:tcW w:w="4607" w:type="dxa"/>
            <w:tcBorders>
              <w:top w:val="nil"/>
              <w:left w:val="nil"/>
              <w:bottom w:val="nil"/>
              <w:right w:val="nil"/>
            </w:tcBorders>
            <w:shd w:val="clear" w:color="auto" w:fill="auto"/>
            <w:vAlign w:val="bottom"/>
            <w:hideMark/>
          </w:tcPr>
          <w:p w:rsidR="00C7753D" w:rsidRPr="00EB7E0D" w:rsidRDefault="00C7753D" w:rsidP="00C7753D">
            <w:pPr>
              <w:jc w:val="center"/>
              <w:rPr>
                <w:color w:val="000000"/>
              </w:rPr>
            </w:pPr>
            <w:r w:rsidRPr="00EB7E0D">
              <w:rPr>
                <w:color w:val="00000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C7753D" w:rsidRPr="00EB7E0D" w:rsidRDefault="00C7753D" w:rsidP="00C7753D">
            <w:pPr>
              <w:jc w:val="center"/>
            </w:pPr>
            <w:r w:rsidRPr="00EB7E0D">
              <w:t>19 316,00</w:t>
            </w:r>
          </w:p>
        </w:tc>
      </w:tr>
      <w:tr w:rsidR="00C7753D" w:rsidRPr="00EB7E0D" w:rsidTr="00C7753D">
        <w:trPr>
          <w:trHeight w:val="240"/>
        </w:trPr>
        <w:tc>
          <w:tcPr>
            <w:tcW w:w="3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53D" w:rsidRPr="00EB7E0D" w:rsidRDefault="00C7753D" w:rsidP="00C7753D">
            <w:pPr>
              <w:jc w:val="center"/>
              <w:rPr>
                <w:b/>
                <w:bCs/>
                <w:color w:val="000000"/>
              </w:rPr>
            </w:pPr>
            <w:r w:rsidRPr="00EB7E0D">
              <w:rPr>
                <w:b/>
                <w:bCs/>
                <w:color w:val="000000"/>
              </w:rPr>
              <w:t>000 1.16.00000.00.0000.000</w:t>
            </w:r>
          </w:p>
        </w:tc>
        <w:tc>
          <w:tcPr>
            <w:tcW w:w="4607" w:type="dxa"/>
            <w:tcBorders>
              <w:top w:val="single" w:sz="4" w:space="0" w:color="auto"/>
              <w:left w:val="nil"/>
              <w:bottom w:val="single" w:sz="4" w:space="0" w:color="auto"/>
              <w:right w:val="single" w:sz="4" w:space="0" w:color="auto"/>
            </w:tcBorders>
            <w:shd w:val="clear" w:color="auto" w:fill="auto"/>
            <w:vAlign w:val="bottom"/>
            <w:hideMark/>
          </w:tcPr>
          <w:p w:rsidR="00C7753D" w:rsidRPr="00EB7E0D" w:rsidRDefault="00C7753D" w:rsidP="00C7753D">
            <w:pPr>
              <w:jc w:val="center"/>
              <w:rPr>
                <w:b/>
                <w:bCs/>
                <w:color w:val="000000"/>
              </w:rPr>
            </w:pPr>
            <w:r w:rsidRPr="00EB7E0D">
              <w:rPr>
                <w:b/>
                <w:bCs/>
                <w:color w:val="000000"/>
              </w:rPr>
              <w:t>ШТРАФЫ, САНКЦИИ, ВОЗМЕЩЕНИЕ УЩЕРБА</w:t>
            </w:r>
          </w:p>
        </w:tc>
        <w:tc>
          <w:tcPr>
            <w:tcW w:w="1761"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center"/>
              <w:rPr>
                <w:b/>
                <w:bCs/>
              </w:rPr>
            </w:pPr>
            <w:r w:rsidRPr="00EB7E0D">
              <w:rPr>
                <w:b/>
                <w:bCs/>
              </w:rPr>
              <w:t>0,00</w:t>
            </w:r>
          </w:p>
        </w:tc>
      </w:tr>
      <w:tr w:rsidR="00C7753D" w:rsidRPr="00EB7E0D" w:rsidTr="00C7753D">
        <w:trPr>
          <w:trHeight w:val="255"/>
        </w:trPr>
        <w:tc>
          <w:tcPr>
            <w:tcW w:w="3285" w:type="dxa"/>
            <w:tcBorders>
              <w:top w:val="nil"/>
              <w:left w:val="single" w:sz="4" w:space="0" w:color="000000"/>
              <w:bottom w:val="single" w:sz="4" w:space="0" w:color="000000"/>
              <w:right w:val="single" w:sz="4" w:space="0" w:color="000000"/>
            </w:tcBorders>
            <w:shd w:val="clear" w:color="auto" w:fill="auto"/>
            <w:noWrap/>
            <w:vAlign w:val="bottom"/>
            <w:hideMark/>
          </w:tcPr>
          <w:p w:rsidR="00C7753D" w:rsidRPr="00EB7E0D" w:rsidRDefault="00C7753D" w:rsidP="00C7753D">
            <w:pPr>
              <w:jc w:val="center"/>
              <w:rPr>
                <w:b/>
                <w:bCs/>
                <w:color w:val="000000"/>
              </w:rPr>
            </w:pPr>
            <w:r w:rsidRPr="00EB7E0D">
              <w:rPr>
                <w:b/>
                <w:bCs/>
                <w:color w:val="000000"/>
              </w:rPr>
              <w:t>000 1 17 00000 00 0000 000</w:t>
            </w:r>
          </w:p>
        </w:tc>
        <w:tc>
          <w:tcPr>
            <w:tcW w:w="4607" w:type="dxa"/>
            <w:tcBorders>
              <w:top w:val="nil"/>
              <w:left w:val="nil"/>
              <w:bottom w:val="single" w:sz="4" w:space="0" w:color="000000"/>
              <w:right w:val="nil"/>
            </w:tcBorders>
            <w:shd w:val="clear" w:color="auto" w:fill="auto"/>
            <w:vAlign w:val="bottom"/>
            <w:hideMark/>
          </w:tcPr>
          <w:p w:rsidR="00C7753D" w:rsidRPr="00EB7E0D" w:rsidRDefault="00C7753D" w:rsidP="00C7753D">
            <w:pPr>
              <w:jc w:val="center"/>
              <w:rPr>
                <w:b/>
                <w:bCs/>
                <w:color w:val="000000"/>
              </w:rPr>
            </w:pPr>
            <w:r w:rsidRPr="00EB7E0D">
              <w:rPr>
                <w:b/>
                <w:bCs/>
                <w:color w:val="000000"/>
              </w:rPr>
              <w:t>ПРОЧИЕ НЕНАЛОГОВЫЕ ДОХОДЫ</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53D" w:rsidRPr="00EB7E0D" w:rsidRDefault="00C7753D" w:rsidP="00C7753D">
            <w:pPr>
              <w:jc w:val="center"/>
              <w:rPr>
                <w:b/>
                <w:bCs/>
              </w:rPr>
            </w:pPr>
            <w:r w:rsidRPr="00EB7E0D">
              <w:rPr>
                <w:b/>
                <w:bCs/>
              </w:rPr>
              <w:t>0,00</w:t>
            </w:r>
          </w:p>
        </w:tc>
      </w:tr>
      <w:tr w:rsidR="00C7753D" w:rsidRPr="00EB7E0D" w:rsidTr="00C7753D">
        <w:trPr>
          <w:trHeight w:val="15"/>
        </w:trPr>
        <w:tc>
          <w:tcPr>
            <w:tcW w:w="3285" w:type="dxa"/>
            <w:tcBorders>
              <w:top w:val="nil"/>
              <w:left w:val="single" w:sz="4" w:space="0" w:color="000000"/>
              <w:bottom w:val="single" w:sz="4" w:space="0" w:color="000000"/>
              <w:right w:val="single" w:sz="4" w:space="0" w:color="000000"/>
            </w:tcBorders>
            <w:shd w:val="clear" w:color="auto" w:fill="auto"/>
            <w:noWrap/>
            <w:vAlign w:val="bottom"/>
            <w:hideMark/>
          </w:tcPr>
          <w:p w:rsidR="00C7753D" w:rsidRPr="00EB7E0D" w:rsidRDefault="00C7753D" w:rsidP="00C7753D">
            <w:pPr>
              <w:jc w:val="center"/>
              <w:rPr>
                <w:color w:val="000000"/>
              </w:rPr>
            </w:pPr>
            <w:r w:rsidRPr="00EB7E0D">
              <w:rPr>
                <w:color w:val="000000"/>
              </w:rPr>
              <w:t>000 1 17 05050 13 0000 180</w:t>
            </w:r>
          </w:p>
        </w:tc>
        <w:tc>
          <w:tcPr>
            <w:tcW w:w="4607" w:type="dxa"/>
            <w:tcBorders>
              <w:top w:val="nil"/>
              <w:left w:val="nil"/>
              <w:bottom w:val="single" w:sz="4" w:space="0" w:color="000000"/>
              <w:right w:val="nil"/>
            </w:tcBorders>
            <w:shd w:val="clear" w:color="auto" w:fill="auto"/>
            <w:vAlign w:val="bottom"/>
            <w:hideMark/>
          </w:tcPr>
          <w:p w:rsidR="00C7753D" w:rsidRPr="00EB7E0D" w:rsidRDefault="00C7753D" w:rsidP="00C7753D">
            <w:pPr>
              <w:jc w:val="center"/>
              <w:rPr>
                <w:color w:val="000000"/>
              </w:rPr>
            </w:pPr>
            <w:r w:rsidRPr="00EB7E0D">
              <w:rPr>
                <w:color w:val="000000"/>
              </w:rPr>
              <w:t>Прочие неналоговые доходы бюджетов городских поселений</w:t>
            </w:r>
          </w:p>
        </w:tc>
        <w:tc>
          <w:tcPr>
            <w:tcW w:w="1761" w:type="dxa"/>
            <w:tcBorders>
              <w:top w:val="nil"/>
              <w:left w:val="nil"/>
              <w:bottom w:val="nil"/>
              <w:right w:val="nil"/>
            </w:tcBorders>
            <w:shd w:val="clear" w:color="auto" w:fill="auto"/>
            <w:noWrap/>
            <w:vAlign w:val="bottom"/>
            <w:hideMark/>
          </w:tcPr>
          <w:p w:rsidR="00C7753D" w:rsidRPr="00EB7E0D" w:rsidRDefault="00C7753D" w:rsidP="00C7753D"/>
        </w:tc>
      </w:tr>
      <w:tr w:rsidR="00C7753D" w:rsidRPr="00EB7E0D" w:rsidTr="00C7753D">
        <w:trPr>
          <w:trHeight w:val="255"/>
        </w:trPr>
        <w:tc>
          <w:tcPr>
            <w:tcW w:w="3285" w:type="dxa"/>
            <w:tcBorders>
              <w:top w:val="nil"/>
              <w:left w:val="single" w:sz="4" w:space="0" w:color="000000"/>
              <w:bottom w:val="single" w:sz="4" w:space="0" w:color="000000"/>
              <w:right w:val="single" w:sz="4" w:space="0" w:color="000000"/>
            </w:tcBorders>
            <w:shd w:val="clear" w:color="auto" w:fill="auto"/>
            <w:noWrap/>
            <w:vAlign w:val="bottom"/>
            <w:hideMark/>
          </w:tcPr>
          <w:p w:rsidR="00C7753D" w:rsidRPr="00EB7E0D" w:rsidRDefault="00C7753D" w:rsidP="00C7753D">
            <w:pPr>
              <w:jc w:val="center"/>
              <w:rPr>
                <w:b/>
                <w:bCs/>
                <w:color w:val="000000"/>
              </w:rPr>
            </w:pPr>
            <w:r w:rsidRPr="00EB7E0D">
              <w:rPr>
                <w:b/>
                <w:bCs/>
                <w:color w:val="000000"/>
              </w:rPr>
              <w:t>000 2 00 00000 00 0000 000</w:t>
            </w:r>
          </w:p>
        </w:tc>
        <w:tc>
          <w:tcPr>
            <w:tcW w:w="4607" w:type="dxa"/>
            <w:tcBorders>
              <w:top w:val="nil"/>
              <w:left w:val="nil"/>
              <w:bottom w:val="single" w:sz="4" w:space="0" w:color="000000"/>
              <w:right w:val="nil"/>
            </w:tcBorders>
            <w:shd w:val="clear" w:color="auto" w:fill="auto"/>
            <w:vAlign w:val="bottom"/>
            <w:hideMark/>
          </w:tcPr>
          <w:p w:rsidR="00C7753D" w:rsidRPr="00EB7E0D" w:rsidRDefault="00C7753D" w:rsidP="00C7753D">
            <w:pPr>
              <w:jc w:val="center"/>
              <w:rPr>
                <w:b/>
                <w:bCs/>
                <w:color w:val="000000"/>
              </w:rPr>
            </w:pPr>
            <w:r w:rsidRPr="00EB7E0D">
              <w:rPr>
                <w:b/>
                <w:bCs/>
                <w:color w:val="000000"/>
              </w:rPr>
              <w:t>БЕЗВОЗМЕЗДНЫЕ ПОСТУПЛЕНИЯ</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53D" w:rsidRPr="00EB7E0D" w:rsidRDefault="00C7753D" w:rsidP="00C7753D">
            <w:pPr>
              <w:jc w:val="center"/>
              <w:rPr>
                <w:b/>
                <w:bCs/>
              </w:rPr>
            </w:pPr>
            <w:r w:rsidRPr="00EB7E0D">
              <w:rPr>
                <w:b/>
                <w:bCs/>
              </w:rPr>
              <w:t>275 044,38</w:t>
            </w:r>
          </w:p>
        </w:tc>
      </w:tr>
      <w:tr w:rsidR="00C7753D" w:rsidRPr="00EB7E0D" w:rsidTr="00C7753D">
        <w:trPr>
          <w:trHeight w:val="765"/>
        </w:trPr>
        <w:tc>
          <w:tcPr>
            <w:tcW w:w="3285" w:type="dxa"/>
            <w:tcBorders>
              <w:top w:val="nil"/>
              <w:left w:val="single" w:sz="4" w:space="0" w:color="000000"/>
              <w:bottom w:val="single" w:sz="4" w:space="0" w:color="000000"/>
              <w:right w:val="single" w:sz="4" w:space="0" w:color="000000"/>
            </w:tcBorders>
            <w:shd w:val="clear" w:color="auto" w:fill="auto"/>
            <w:noWrap/>
            <w:vAlign w:val="bottom"/>
            <w:hideMark/>
          </w:tcPr>
          <w:p w:rsidR="00C7753D" w:rsidRPr="00EB7E0D" w:rsidRDefault="00C7753D" w:rsidP="00C7753D">
            <w:pPr>
              <w:jc w:val="center"/>
              <w:rPr>
                <w:b/>
                <w:bCs/>
                <w:color w:val="000000"/>
              </w:rPr>
            </w:pPr>
            <w:r w:rsidRPr="00EB7E0D">
              <w:rPr>
                <w:b/>
                <w:bCs/>
                <w:color w:val="000000"/>
              </w:rPr>
              <w:t>000 2 02 00000 00 0000 000</w:t>
            </w:r>
          </w:p>
        </w:tc>
        <w:tc>
          <w:tcPr>
            <w:tcW w:w="4607" w:type="dxa"/>
            <w:tcBorders>
              <w:top w:val="nil"/>
              <w:left w:val="nil"/>
              <w:bottom w:val="single" w:sz="4" w:space="0" w:color="000000"/>
              <w:right w:val="nil"/>
            </w:tcBorders>
            <w:shd w:val="clear" w:color="auto" w:fill="auto"/>
            <w:vAlign w:val="bottom"/>
            <w:hideMark/>
          </w:tcPr>
          <w:p w:rsidR="00C7753D" w:rsidRPr="00EB7E0D" w:rsidRDefault="00C7753D" w:rsidP="00C7753D">
            <w:pPr>
              <w:jc w:val="center"/>
              <w:rPr>
                <w:b/>
                <w:bCs/>
                <w:color w:val="000000"/>
              </w:rPr>
            </w:pPr>
            <w:r w:rsidRPr="00EB7E0D">
              <w:rPr>
                <w:b/>
                <w:bCs/>
                <w:color w:val="000000"/>
              </w:rPr>
              <w:t>БЕЗВОЗМЕЗДНЫЕ ПОСТУПЛЕНИЯ ОТ ДРУГИХ БЮДЖЕТОВ БЮДЖЕТНОЙ СИСТЕМЫ РОССИЙСКОЙ ФЕДЕРАЦИИ</w:t>
            </w:r>
          </w:p>
        </w:tc>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C7753D" w:rsidRPr="00EB7E0D" w:rsidRDefault="00C7753D" w:rsidP="00C7753D">
            <w:pPr>
              <w:jc w:val="center"/>
              <w:rPr>
                <w:b/>
                <w:bCs/>
              </w:rPr>
            </w:pPr>
            <w:r w:rsidRPr="00EB7E0D">
              <w:rPr>
                <w:b/>
                <w:bCs/>
              </w:rPr>
              <w:t>275 044,38</w:t>
            </w:r>
          </w:p>
        </w:tc>
      </w:tr>
      <w:tr w:rsidR="00C7753D" w:rsidRPr="00EB7E0D" w:rsidTr="00C7753D">
        <w:trPr>
          <w:trHeight w:val="510"/>
        </w:trPr>
        <w:tc>
          <w:tcPr>
            <w:tcW w:w="3285" w:type="dxa"/>
            <w:tcBorders>
              <w:top w:val="nil"/>
              <w:left w:val="single" w:sz="4" w:space="0" w:color="000000"/>
              <w:bottom w:val="nil"/>
              <w:right w:val="single" w:sz="4" w:space="0" w:color="000000"/>
            </w:tcBorders>
            <w:shd w:val="clear" w:color="auto" w:fill="auto"/>
            <w:noWrap/>
            <w:vAlign w:val="bottom"/>
            <w:hideMark/>
          </w:tcPr>
          <w:p w:rsidR="00C7753D" w:rsidRPr="00EB7E0D" w:rsidRDefault="00C7753D" w:rsidP="00C7753D">
            <w:pPr>
              <w:jc w:val="center"/>
              <w:rPr>
                <w:color w:val="000000"/>
              </w:rPr>
            </w:pPr>
            <w:r w:rsidRPr="00EB7E0D">
              <w:rPr>
                <w:color w:val="000000"/>
              </w:rPr>
              <w:t>000 2 02 15001 13 0000 150</w:t>
            </w:r>
          </w:p>
        </w:tc>
        <w:tc>
          <w:tcPr>
            <w:tcW w:w="4607" w:type="dxa"/>
            <w:tcBorders>
              <w:top w:val="nil"/>
              <w:left w:val="nil"/>
              <w:bottom w:val="nil"/>
              <w:right w:val="nil"/>
            </w:tcBorders>
            <w:shd w:val="clear" w:color="auto" w:fill="auto"/>
            <w:vAlign w:val="bottom"/>
            <w:hideMark/>
          </w:tcPr>
          <w:p w:rsidR="00C7753D" w:rsidRPr="00EB7E0D" w:rsidRDefault="00C7753D" w:rsidP="00C7753D">
            <w:pPr>
              <w:jc w:val="center"/>
              <w:rPr>
                <w:color w:val="000000"/>
              </w:rPr>
            </w:pPr>
            <w:r w:rsidRPr="00EB7E0D">
              <w:rPr>
                <w:color w:val="000000"/>
              </w:rPr>
              <w:t>Дотации бюджетам городских поселений на выравнивание бюджетной обеспеченности</w:t>
            </w:r>
          </w:p>
        </w:tc>
        <w:tc>
          <w:tcPr>
            <w:tcW w:w="1761" w:type="dxa"/>
            <w:tcBorders>
              <w:top w:val="nil"/>
              <w:left w:val="single" w:sz="4" w:space="0" w:color="auto"/>
              <w:bottom w:val="nil"/>
              <w:right w:val="single" w:sz="4" w:space="0" w:color="auto"/>
            </w:tcBorders>
            <w:shd w:val="clear" w:color="auto" w:fill="auto"/>
            <w:noWrap/>
            <w:vAlign w:val="bottom"/>
            <w:hideMark/>
          </w:tcPr>
          <w:p w:rsidR="00C7753D" w:rsidRPr="00EB7E0D" w:rsidRDefault="00C7753D" w:rsidP="00C7753D">
            <w:pPr>
              <w:jc w:val="center"/>
            </w:pPr>
            <w:r w:rsidRPr="00EB7E0D">
              <w:t>14 006,00</w:t>
            </w:r>
          </w:p>
        </w:tc>
      </w:tr>
      <w:tr w:rsidR="00C7753D" w:rsidRPr="00EB7E0D" w:rsidTr="00C7753D">
        <w:trPr>
          <w:trHeight w:val="510"/>
        </w:trPr>
        <w:tc>
          <w:tcPr>
            <w:tcW w:w="3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53D" w:rsidRPr="00EB7E0D" w:rsidRDefault="00C7753D" w:rsidP="00C7753D">
            <w:pPr>
              <w:jc w:val="center"/>
              <w:rPr>
                <w:b/>
                <w:bCs/>
                <w:color w:val="000000"/>
              </w:rPr>
            </w:pPr>
            <w:r w:rsidRPr="00EB7E0D">
              <w:rPr>
                <w:b/>
                <w:bCs/>
                <w:color w:val="000000"/>
              </w:rPr>
              <w:t>000 2 02 20000 00 0000 150</w:t>
            </w:r>
          </w:p>
        </w:tc>
        <w:tc>
          <w:tcPr>
            <w:tcW w:w="4607" w:type="dxa"/>
            <w:tcBorders>
              <w:top w:val="single" w:sz="4" w:space="0" w:color="auto"/>
              <w:left w:val="nil"/>
              <w:bottom w:val="single" w:sz="4" w:space="0" w:color="auto"/>
              <w:right w:val="single" w:sz="4" w:space="0" w:color="auto"/>
            </w:tcBorders>
            <w:shd w:val="clear" w:color="auto" w:fill="auto"/>
            <w:vAlign w:val="bottom"/>
            <w:hideMark/>
          </w:tcPr>
          <w:p w:rsidR="00C7753D" w:rsidRPr="00EB7E0D" w:rsidRDefault="00C7753D" w:rsidP="00C7753D">
            <w:pPr>
              <w:jc w:val="center"/>
              <w:rPr>
                <w:b/>
                <w:bCs/>
                <w:color w:val="000000"/>
              </w:rPr>
            </w:pPr>
            <w:r w:rsidRPr="00EB7E0D">
              <w:rPr>
                <w:b/>
                <w:bCs/>
                <w:color w:val="000000"/>
              </w:rPr>
              <w:t>Субсидии бюджетам бюджетной системы  Российской Федерации (межбюджетные субсидии)</w:t>
            </w:r>
          </w:p>
        </w:tc>
        <w:tc>
          <w:tcPr>
            <w:tcW w:w="1761" w:type="dxa"/>
            <w:tcBorders>
              <w:top w:val="single" w:sz="4" w:space="0" w:color="auto"/>
              <w:left w:val="nil"/>
              <w:bottom w:val="single" w:sz="4" w:space="0" w:color="auto"/>
              <w:right w:val="single" w:sz="4" w:space="0" w:color="auto"/>
            </w:tcBorders>
            <w:shd w:val="clear" w:color="auto" w:fill="auto"/>
            <w:noWrap/>
            <w:vAlign w:val="bottom"/>
            <w:hideMark/>
          </w:tcPr>
          <w:p w:rsidR="00C7753D" w:rsidRPr="00EB7E0D" w:rsidRDefault="00C7753D" w:rsidP="00C7753D">
            <w:pPr>
              <w:jc w:val="center"/>
              <w:rPr>
                <w:b/>
                <w:bCs/>
              </w:rPr>
            </w:pPr>
            <w:r w:rsidRPr="00EB7E0D">
              <w:rPr>
                <w:b/>
                <w:bCs/>
              </w:rPr>
              <w:t>254 345,54</w:t>
            </w:r>
          </w:p>
        </w:tc>
      </w:tr>
      <w:tr w:rsidR="00C7753D" w:rsidRPr="00EB7E0D" w:rsidTr="00C7753D">
        <w:trPr>
          <w:trHeight w:val="870"/>
        </w:trPr>
        <w:tc>
          <w:tcPr>
            <w:tcW w:w="3285" w:type="dxa"/>
            <w:tcBorders>
              <w:top w:val="nil"/>
              <w:left w:val="single" w:sz="4" w:space="0" w:color="auto"/>
              <w:bottom w:val="single" w:sz="4" w:space="0" w:color="auto"/>
              <w:right w:val="single" w:sz="4" w:space="0" w:color="auto"/>
            </w:tcBorders>
            <w:shd w:val="clear" w:color="000000" w:fill="FFFFFF"/>
            <w:noWrap/>
            <w:vAlign w:val="bottom"/>
            <w:hideMark/>
          </w:tcPr>
          <w:p w:rsidR="00C7753D" w:rsidRPr="00EB7E0D" w:rsidRDefault="00C7753D" w:rsidP="00C7753D">
            <w:pPr>
              <w:jc w:val="center"/>
            </w:pPr>
            <w:r w:rsidRPr="00EB7E0D">
              <w:t>000 2 02 20299 13 0000 150</w:t>
            </w:r>
          </w:p>
        </w:tc>
        <w:tc>
          <w:tcPr>
            <w:tcW w:w="4607" w:type="dxa"/>
            <w:tcBorders>
              <w:top w:val="nil"/>
              <w:left w:val="nil"/>
              <w:bottom w:val="single" w:sz="4" w:space="0" w:color="auto"/>
              <w:right w:val="nil"/>
            </w:tcBorders>
            <w:shd w:val="clear" w:color="000000" w:fill="FFFFFF"/>
            <w:vAlign w:val="bottom"/>
            <w:hideMark/>
          </w:tcPr>
          <w:p w:rsidR="00C7753D" w:rsidRPr="00EB7E0D" w:rsidRDefault="00C7753D" w:rsidP="00C7753D">
            <w:pPr>
              <w:jc w:val="center"/>
            </w:pPr>
            <w:r w:rsidRPr="00EB7E0D">
              <w:t>Субсидии бюджетам городских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C7753D" w:rsidRPr="00EB7E0D" w:rsidRDefault="00C7753D" w:rsidP="00C7753D">
            <w:pPr>
              <w:jc w:val="center"/>
            </w:pPr>
            <w:r w:rsidRPr="00EB7E0D">
              <w:t>115 639,31</w:t>
            </w:r>
          </w:p>
        </w:tc>
      </w:tr>
      <w:tr w:rsidR="00C7753D" w:rsidRPr="00EB7E0D" w:rsidTr="00C7753D">
        <w:trPr>
          <w:trHeight w:val="870"/>
        </w:trPr>
        <w:tc>
          <w:tcPr>
            <w:tcW w:w="3285" w:type="dxa"/>
            <w:tcBorders>
              <w:top w:val="nil"/>
              <w:left w:val="single" w:sz="4" w:space="0" w:color="000000"/>
              <w:bottom w:val="single" w:sz="4" w:space="0" w:color="000000"/>
              <w:right w:val="single" w:sz="4" w:space="0" w:color="000000"/>
            </w:tcBorders>
            <w:shd w:val="clear" w:color="auto" w:fill="auto"/>
            <w:noWrap/>
            <w:vAlign w:val="bottom"/>
            <w:hideMark/>
          </w:tcPr>
          <w:p w:rsidR="00C7753D" w:rsidRPr="00EB7E0D" w:rsidRDefault="00C7753D" w:rsidP="00C7753D">
            <w:pPr>
              <w:jc w:val="center"/>
              <w:rPr>
                <w:color w:val="000000"/>
              </w:rPr>
            </w:pPr>
            <w:r w:rsidRPr="00EB7E0D">
              <w:rPr>
                <w:color w:val="000000"/>
              </w:rPr>
              <w:t>000 2 02 20302 13 0000 150</w:t>
            </w:r>
          </w:p>
        </w:tc>
        <w:tc>
          <w:tcPr>
            <w:tcW w:w="4607" w:type="dxa"/>
            <w:tcBorders>
              <w:top w:val="nil"/>
              <w:left w:val="nil"/>
              <w:bottom w:val="single" w:sz="4" w:space="0" w:color="000000"/>
              <w:right w:val="nil"/>
            </w:tcBorders>
            <w:shd w:val="clear" w:color="auto" w:fill="auto"/>
            <w:vAlign w:val="bottom"/>
            <w:hideMark/>
          </w:tcPr>
          <w:p w:rsidR="00C7753D" w:rsidRPr="00EB7E0D" w:rsidRDefault="00C7753D" w:rsidP="00C7753D">
            <w:pPr>
              <w:jc w:val="center"/>
              <w:rPr>
                <w:color w:val="000000"/>
              </w:rPr>
            </w:pPr>
            <w:r w:rsidRPr="00EB7E0D">
              <w:rPr>
                <w:color w:val="000000"/>
              </w:rPr>
              <w:t>Субсидии бюджетам городских поселений на обеспечение мероприятий по переселению граждан из аварийного жилищного фонда за счет средств бюджетов</w:t>
            </w:r>
          </w:p>
        </w:tc>
        <w:tc>
          <w:tcPr>
            <w:tcW w:w="1761" w:type="dxa"/>
            <w:tcBorders>
              <w:top w:val="nil"/>
              <w:left w:val="single" w:sz="4" w:space="0" w:color="auto"/>
              <w:bottom w:val="single" w:sz="4" w:space="0" w:color="auto"/>
              <w:right w:val="single" w:sz="4" w:space="0" w:color="auto"/>
            </w:tcBorders>
            <w:shd w:val="clear" w:color="000000" w:fill="FFFFFF"/>
            <w:noWrap/>
            <w:vAlign w:val="bottom"/>
            <w:hideMark/>
          </w:tcPr>
          <w:p w:rsidR="00C7753D" w:rsidRPr="00EB7E0D" w:rsidRDefault="00C7753D" w:rsidP="00C7753D">
            <w:pPr>
              <w:jc w:val="center"/>
            </w:pPr>
            <w:r w:rsidRPr="00EB7E0D">
              <w:t>133 206,05</w:t>
            </w:r>
          </w:p>
        </w:tc>
      </w:tr>
      <w:tr w:rsidR="00C7753D" w:rsidRPr="00EB7E0D" w:rsidTr="00C7753D">
        <w:trPr>
          <w:trHeight w:val="255"/>
        </w:trPr>
        <w:tc>
          <w:tcPr>
            <w:tcW w:w="3285" w:type="dxa"/>
            <w:tcBorders>
              <w:top w:val="nil"/>
              <w:left w:val="single" w:sz="4" w:space="0" w:color="000000"/>
              <w:bottom w:val="single" w:sz="4" w:space="0" w:color="000000"/>
              <w:right w:val="single" w:sz="4" w:space="0" w:color="000000"/>
            </w:tcBorders>
            <w:shd w:val="clear" w:color="auto" w:fill="auto"/>
            <w:noWrap/>
            <w:vAlign w:val="bottom"/>
            <w:hideMark/>
          </w:tcPr>
          <w:p w:rsidR="00C7753D" w:rsidRPr="00EB7E0D" w:rsidRDefault="00C7753D" w:rsidP="00C7753D">
            <w:pPr>
              <w:jc w:val="center"/>
              <w:rPr>
                <w:color w:val="000000"/>
              </w:rPr>
            </w:pPr>
            <w:r w:rsidRPr="00EB7E0D">
              <w:rPr>
                <w:color w:val="000000"/>
              </w:rPr>
              <w:t>000 2 02 29999 13 0000 150</w:t>
            </w:r>
          </w:p>
        </w:tc>
        <w:tc>
          <w:tcPr>
            <w:tcW w:w="4607" w:type="dxa"/>
            <w:tcBorders>
              <w:top w:val="nil"/>
              <w:left w:val="nil"/>
              <w:bottom w:val="single" w:sz="4" w:space="0" w:color="000000"/>
              <w:right w:val="nil"/>
            </w:tcBorders>
            <w:shd w:val="clear" w:color="auto" w:fill="auto"/>
            <w:vAlign w:val="bottom"/>
            <w:hideMark/>
          </w:tcPr>
          <w:p w:rsidR="00C7753D" w:rsidRPr="00EB7E0D" w:rsidRDefault="00C7753D" w:rsidP="00C7753D">
            <w:pPr>
              <w:jc w:val="center"/>
              <w:rPr>
                <w:color w:val="000000"/>
              </w:rPr>
            </w:pPr>
            <w:r w:rsidRPr="00EB7E0D">
              <w:rPr>
                <w:color w:val="000000"/>
              </w:rPr>
              <w:t>Прочие субсидии бюджетам городских поселений</w:t>
            </w:r>
          </w:p>
        </w:tc>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C7753D" w:rsidRPr="00EB7E0D" w:rsidRDefault="00C7753D" w:rsidP="00C7753D">
            <w:pPr>
              <w:jc w:val="center"/>
            </w:pPr>
            <w:r w:rsidRPr="00EB7E0D">
              <w:t>5 500,18</w:t>
            </w:r>
          </w:p>
        </w:tc>
      </w:tr>
      <w:tr w:rsidR="00C7753D" w:rsidRPr="00EB7E0D" w:rsidTr="00C7753D">
        <w:trPr>
          <w:trHeight w:val="435"/>
        </w:trPr>
        <w:tc>
          <w:tcPr>
            <w:tcW w:w="3285" w:type="dxa"/>
            <w:tcBorders>
              <w:top w:val="nil"/>
              <w:left w:val="single" w:sz="4" w:space="0" w:color="000000"/>
              <w:bottom w:val="single" w:sz="4" w:space="0" w:color="000000"/>
              <w:right w:val="single" w:sz="4" w:space="0" w:color="000000"/>
            </w:tcBorders>
            <w:shd w:val="clear" w:color="auto" w:fill="auto"/>
            <w:noWrap/>
            <w:vAlign w:val="bottom"/>
            <w:hideMark/>
          </w:tcPr>
          <w:p w:rsidR="00C7753D" w:rsidRPr="00EB7E0D" w:rsidRDefault="00C7753D" w:rsidP="00C7753D">
            <w:pPr>
              <w:jc w:val="center"/>
              <w:rPr>
                <w:b/>
                <w:bCs/>
                <w:color w:val="000000"/>
              </w:rPr>
            </w:pPr>
            <w:r w:rsidRPr="00EB7E0D">
              <w:rPr>
                <w:b/>
                <w:bCs/>
                <w:color w:val="000000"/>
              </w:rPr>
              <w:t>000 2 02 30000 00 0000 150</w:t>
            </w:r>
          </w:p>
        </w:tc>
        <w:tc>
          <w:tcPr>
            <w:tcW w:w="4607" w:type="dxa"/>
            <w:tcBorders>
              <w:top w:val="nil"/>
              <w:left w:val="nil"/>
              <w:bottom w:val="single" w:sz="4" w:space="0" w:color="000000"/>
              <w:right w:val="nil"/>
            </w:tcBorders>
            <w:shd w:val="clear" w:color="auto" w:fill="auto"/>
            <w:vAlign w:val="bottom"/>
            <w:hideMark/>
          </w:tcPr>
          <w:p w:rsidR="00C7753D" w:rsidRPr="00EB7E0D" w:rsidRDefault="00C7753D" w:rsidP="00C7753D">
            <w:pPr>
              <w:jc w:val="center"/>
              <w:rPr>
                <w:b/>
                <w:bCs/>
                <w:color w:val="000000"/>
              </w:rPr>
            </w:pPr>
            <w:r w:rsidRPr="00EB7E0D">
              <w:rPr>
                <w:b/>
                <w:bCs/>
                <w:color w:val="000000"/>
              </w:rPr>
              <w:t xml:space="preserve">Субвенции бюджетам субъектов Российской Федерации и муниципальных образований </w:t>
            </w:r>
          </w:p>
        </w:tc>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C7753D" w:rsidRPr="00EB7E0D" w:rsidRDefault="00C7753D" w:rsidP="00C7753D">
            <w:pPr>
              <w:jc w:val="center"/>
              <w:rPr>
                <w:b/>
                <w:bCs/>
              </w:rPr>
            </w:pPr>
            <w:r w:rsidRPr="00EB7E0D">
              <w:rPr>
                <w:b/>
                <w:bCs/>
              </w:rPr>
              <w:t>270,72</w:t>
            </w:r>
          </w:p>
        </w:tc>
      </w:tr>
      <w:tr w:rsidR="00C7753D" w:rsidRPr="00EB7E0D" w:rsidTr="00C7753D">
        <w:trPr>
          <w:trHeight w:val="675"/>
        </w:trPr>
        <w:tc>
          <w:tcPr>
            <w:tcW w:w="3285" w:type="dxa"/>
            <w:tcBorders>
              <w:top w:val="nil"/>
              <w:left w:val="single" w:sz="4" w:space="0" w:color="000000"/>
              <w:bottom w:val="single" w:sz="4" w:space="0" w:color="000000"/>
              <w:right w:val="single" w:sz="4" w:space="0" w:color="000000"/>
            </w:tcBorders>
            <w:shd w:val="clear" w:color="auto" w:fill="auto"/>
            <w:noWrap/>
            <w:vAlign w:val="bottom"/>
            <w:hideMark/>
          </w:tcPr>
          <w:p w:rsidR="00C7753D" w:rsidRPr="00EB7E0D" w:rsidRDefault="00C7753D" w:rsidP="00C7753D">
            <w:pPr>
              <w:jc w:val="center"/>
              <w:rPr>
                <w:color w:val="000000"/>
              </w:rPr>
            </w:pPr>
            <w:r w:rsidRPr="00EB7E0D">
              <w:rPr>
                <w:color w:val="000000"/>
              </w:rPr>
              <w:t>000 2 02 35118 13 0000 150</w:t>
            </w:r>
          </w:p>
        </w:tc>
        <w:tc>
          <w:tcPr>
            <w:tcW w:w="4607" w:type="dxa"/>
            <w:tcBorders>
              <w:top w:val="nil"/>
              <w:left w:val="nil"/>
              <w:bottom w:val="single" w:sz="4" w:space="0" w:color="000000"/>
              <w:right w:val="nil"/>
            </w:tcBorders>
            <w:shd w:val="clear" w:color="auto" w:fill="auto"/>
            <w:vAlign w:val="bottom"/>
            <w:hideMark/>
          </w:tcPr>
          <w:p w:rsidR="00C7753D" w:rsidRPr="00EB7E0D" w:rsidRDefault="00C7753D" w:rsidP="00C7753D">
            <w:pPr>
              <w:jc w:val="center"/>
              <w:rPr>
                <w:color w:val="000000"/>
              </w:rPr>
            </w:pPr>
            <w:r w:rsidRPr="00EB7E0D">
              <w:rPr>
                <w:color w:val="00000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C7753D" w:rsidRPr="00EB7E0D" w:rsidRDefault="00C7753D" w:rsidP="00C7753D">
            <w:pPr>
              <w:jc w:val="center"/>
            </w:pPr>
            <w:r w:rsidRPr="00EB7E0D">
              <w:t>267,20</w:t>
            </w:r>
          </w:p>
        </w:tc>
      </w:tr>
      <w:tr w:rsidR="00C7753D" w:rsidRPr="00EB7E0D" w:rsidTr="00C7753D">
        <w:trPr>
          <w:trHeight w:val="450"/>
        </w:trPr>
        <w:tc>
          <w:tcPr>
            <w:tcW w:w="3285" w:type="dxa"/>
            <w:tcBorders>
              <w:top w:val="nil"/>
              <w:left w:val="single" w:sz="4" w:space="0" w:color="auto"/>
              <w:bottom w:val="single" w:sz="4" w:space="0" w:color="auto"/>
              <w:right w:val="single" w:sz="4" w:space="0" w:color="auto"/>
            </w:tcBorders>
            <w:shd w:val="clear" w:color="auto" w:fill="auto"/>
            <w:noWrap/>
            <w:vAlign w:val="bottom"/>
            <w:hideMark/>
          </w:tcPr>
          <w:p w:rsidR="00C7753D" w:rsidRPr="00EB7E0D" w:rsidRDefault="00C7753D" w:rsidP="00C7753D">
            <w:pPr>
              <w:jc w:val="center"/>
            </w:pPr>
            <w:r w:rsidRPr="00EB7E0D">
              <w:t>000 2 02 30024 13 0000 150</w:t>
            </w:r>
          </w:p>
        </w:tc>
        <w:tc>
          <w:tcPr>
            <w:tcW w:w="4607"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Субвенции бюджетам городских поселений на выполнение передаваемых полномочий субъектов Российской Федерации</w:t>
            </w:r>
          </w:p>
        </w:tc>
        <w:tc>
          <w:tcPr>
            <w:tcW w:w="1761"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center"/>
            </w:pPr>
            <w:r w:rsidRPr="00EB7E0D">
              <w:t>3,52</w:t>
            </w:r>
          </w:p>
        </w:tc>
      </w:tr>
      <w:tr w:rsidR="00C7753D" w:rsidRPr="00EB7E0D" w:rsidTr="00C7753D">
        <w:trPr>
          <w:trHeight w:val="255"/>
        </w:trPr>
        <w:tc>
          <w:tcPr>
            <w:tcW w:w="3285" w:type="dxa"/>
            <w:tcBorders>
              <w:top w:val="nil"/>
              <w:left w:val="single" w:sz="4" w:space="0" w:color="000000"/>
              <w:bottom w:val="single" w:sz="4" w:space="0" w:color="000000"/>
              <w:right w:val="single" w:sz="4" w:space="0" w:color="000000"/>
            </w:tcBorders>
            <w:shd w:val="clear" w:color="auto" w:fill="auto"/>
            <w:noWrap/>
            <w:vAlign w:val="bottom"/>
            <w:hideMark/>
          </w:tcPr>
          <w:p w:rsidR="00C7753D" w:rsidRPr="00EB7E0D" w:rsidRDefault="00C7753D" w:rsidP="00C7753D">
            <w:pPr>
              <w:jc w:val="center"/>
              <w:rPr>
                <w:b/>
                <w:bCs/>
                <w:color w:val="000000"/>
              </w:rPr>
            </w:pPr>
            <w:r w:rsidRPr="00EB7E0D">
              <w:rPr>
                <w:b/>
                <w:bCs/>
                <w:color w:val="000000"/>
              </w:rPr>
              <w:t>000 2 02 40000 00 0000 150</w:t>
            </w:r>
          </w:p>
        </w:tc>
        <w:tc>
          <w:tcPr>
            <w:tcW w:w="4607" w:type="dxa"/>
            <w:tcBorders>
              <w:top w:val="nil"/>
              <w:left w:val="nil"/>
              <w:bottom w:val="single" w:sz="4" w:space="0" w:color="000000"/>
              <w:right w:val="nil"/>
            </w:tcBorders>
            <w:shd w:val="clear" w:color="auto" w:fill="auto"/>
            <w:vAlign w:val="bottom"/>
            <w:hideMark/>
          </w:tcPr>
          <w:p w:rsidR="00C7753D" w:rsidRPr="00EB7E0D" w:rsidRDefault="00C7753D" w:rsidP="00C7753D">
            <w:pPr>
              <w:jc w:val="center"/>
              <w:rPr>
                <w:b/>
                <w:bCs/>
                <w:color w:val="000000"/>
              </w:rPr>
            </w:pPr>
            <w:r w:rsidRPr="00EB7E0D">
              <w:rPr>
                <w:b/>
                <w:bCs/>
                <w:color w:val="000000"/>
              </w:rPr>
              <w:t>Иные межбюджетные трансферты</w:t>
            </w:r>
          </w:p>
        </w:tc>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C7753D" w:rsidRPr="00EB7E0D" w:rsidRDefault="00C7753D" w:rsidP="00C7753D">
            <w:pPr>
              <w:jc w:val="center"/>
              <w:rPr>
                <w:b/>
                <w:bCs/>
              </w:rPr>
            </w:pPr>
            <w:r w:rsidRPr="00EB7E0D">
              <w:rPr>
                <w:b/>
                <w:bCs/>
              </w:rPr>
              <w:t>6 422,12</w:t>
            </w:r>
          </w:p>
        </w:tc>
      </w:tr>
      <w:tr w:rsidR="00C7753D" w:rsidRPr="00EB7E0D" w:rsidTr="00C7753D">
        <w:trPr>
          <w:trHeight w:val="510"/>
        </w:trPr>
        <w:tc>
          <w:tcPr>
            <w:tcW w:w="3285" w:type="dxa"/>
            <w:tcBorders>
              <w:top w:val="nil"/>
              <w:left w:val="single" w:sz="4" w:space="0" w:color="000000"/>
              <w:bottom w:val="single" w:sz="4" w:space="0" w:color="000000"/>
              <w:right w:val="single" w:sz="4" w:space="0" w:color="000000"/>
            </w:tcBorders>
            <w:shd w:val="clear" w:color="auto" w:fill="auto"/>
            <w:noWrap/>
            <w:vAlign w:val="bottom"/>
            <w:hideMark/>
          </w:tcPr>
          <w:p w:rsidR="00C7753D" w:rsidRPr="00EB7E0D" w:rsidRDefault="00C7753D" w:rsidP="00C7753D">
            <w:pPr>
              <w:jc w:val="center"/>
              <w:rPr>
                <w:color w:val="000000"/>
              </w:rPr>
            </w:pPr>
            <w:r w:rsidRPr="00EB7E0D">
              <w:rPr>
                <w:color w:val="000000"/>
              </w:rPr>
              <w:t>000 2 02 49999 13 0000 150</w:t>
            </w:r>
          </w:p>
        </w:tc>
        <w:tc>
          <w:tcPr>
            <w:tcW w:w="4607" w:type="dxa"/>
            <w:tcBorders>
              <w:top w:val="nil"/>
              <w:left w:val="nil"/>
              <w:bottom w:val="single" w:sz="4" w:space="0" w:color="000000"/>
              <w:right w:val="nil"/>
            </w:tcBorders>
            <w:shd w:val="clear" w:color="auto" w:fill="auto"/>
            <w:vAlign w:val="bottom"/>
            <w:hideMark/>
          </w:tcPr>
          <w:p w:rsidR="00C7753D" w:rsidRPr="00EB7E0D" w:rsidRDefault="00C7753D" w:rsidP="00C7753D">
            <w:pPr>
              <w:jc w:val="center"/>
              <w:rPr>
                <w:color w:val="000000"/>
              </w:rPr>
            </w:pPr>
            <w:r w:rsidRPr="00EB7E0D">
              <w:rPr>
                <w:color w:val="000000"/>
              </w:rPr>
              <w:t>Прочие межбюджетные трансферты, передаваемые бюджетам городских поселений</w:t>
            </w:r>
          </w:p>
        </w:tc>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C7753D" w:rsidRPr="00EB7E0D" w:rsidRDefault="00C7753D" w:rsidP="00C7753D">
            <w:pPr>
              <w:jc w:val="center"/>
            </w:pPr>
            <w:r w:rsidRPr="00EB7E0D">
              <w:t>6 422,12</w:t>
            </w:r>
          </w:p>
        </w:tc>
      </w:tr>
      <w:tr w:rsidR="00C7753D" w:rsidRPr="00EB7E0D" w:rsidTr="00C7753D">
        <w:trPr>
          <w:trHeight w:val="255"/>
        </w:trPr>
        <w:tc>
          <w:tcPr>
            <w:tcW w:w="3285" w:type="dxa"/>
            <w:tcBorders>
              <w:top w:val="nil"/>
              <w:left w:val="single" w:sz="4" w:space="0" w:color="000000"/>
              <w:bottom w:val="single" w:sz="4" w:space="0" w:color="auto"/>
              <w:right w:val="single" w:sz="4" w:space="0" w:color="000000"/>
            </w:tcBorders>
            <w:shd w:val="clear" w:color="auto" w:fill="auto"/>
            <w:noWrap/>
            <w:vAlign w:val="bottom"/>
            <w:hideMark/>
          </w:tcPr>
          <w:p w:rsidR="00C7753D" w:rsidRPr="00EB7E0D" w:rsidRDefault="00C7753D" w:rsidP="00C7753D">
            <w:pPr>
              <w:jc w:val="center"/>
              <w:rPr>
                <w:b/>
                <w:bCs/>
                <w:color w:val="000000"/>
              </w:rPr>
            </w:pPr>
            <w:r w:rsidRPr="00EB7E0D">
              <w:rPr>
                <w:b/>
                <w:bCs/>
                <w:color w:val="000000"/>
              </w:rPr>
              <w:t> </w:t>
            </w:r>
          </w:p>
        </w:tc>
        <w:tc>
          <w:tcPr>
            <w:tcW w:w="4607" w:type="dxa"/>
            <w:tcBorders>
              <w:top w:val="nil"/>
              <w:left w:val="nil"/>
              <w:bottom w:val="single" w:sz="4" w:space="0" w:color="auto"/>
              <w:right w:val="nil"/>
            </w:tcBorders>
            <w:shd w:val="clear" w:color="auto" w:fill="auto"/>
            <w:vAlign w:val="bottom"/>
            <w:hideMark/>
          </w:tcPr>
          <w:p w:rsidR="00C7753D" w:rsidRPr="00EB7E0D" w:rsidRDefault="00C7753D" w:rsidP="00C7753D">
            <w:pPr>
              <w:jc w:val="center"/>
              <w:rPr>
                <w:b/>
                <w:bCs/>
                <w:color w:val="000000"/>
              </w:rPr>
            </w:pPr>
            <w:r w:rsidRPr="00EB7E0D">
              <w:rPr>
                <w:b/>
                <w:bCs/>
                <w:color w:val="000000"/>
              </w:rPr>
              <w:t>Доходы бюджета - Всего</w:t>
            </w:r>
          </w:p>
        </w:tc>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C7753D" w:rsidRPr="00EB7E0D" w:rsidRDefault="00C7753D" w:rsidP="00C7753D">
            <w:pPr>
              <w:jc w:val="center"/>
              <w:rPr>
                <w:b/>
                <w:bCs/>
              </w:rPr>
            </w:pPr>
            <w:r w:rsidRPr="00EB7E0D">
              <w:rPr>
                <w:b/>
                <w:bCs/>
              </w:rPr>
              <w:t>319 745,68</w:t>
            </w:r>
          </w:p>
        </w:tc>
      </w:tr>
    </w:tbl>
    <w:p w:rsidR="00C7753D" w:rsidRPr="00EB7E0D" w:rsidRDefault="00C7753D" w:rsidP="00C7753D"/>
    <w:tbl>
      <w:tblPr>
        <w:tblW w:w="9512" w:type="dxa"/>
        <w:tblInd w:w="94" w:type="dxa"/>
        <w:tblLook w:val="04A0"/>
      </w:tblPr>
      <w:tblGrid>
        <w:gridCol w:w="1971"/>
        <w:gridCol w:w="59"/>
        <w:gridCol w:w="1971"/>
        <w:gridCol w:w="2817"/>
        <w:gridCol w:w="1418"/>
        <w:gridCol w:w="1276"/>
      </w:tblGrid>
      <w:tr w:rsidR="00C7753D" w:rsidRPr="00EB7E0D" w:rsidTr="00C7753D">
        <w:trPr>
          <w:gridBefore w:val="2"/>
          <w:wBefore w:w="2030" w:type="dxa"/>
          <w:trHeight w:val="255"/>
        </w:trPr>
        <w:tc>
          <w:tcPr>
            <w:tcW w:w="1971" w:type="dxa"/>
            <w:tcBorders>
              <w:top w:val="nil"/>
              <w:left w:val="nil"/>
              <w:bottom w:val="nil"/>
              <w:right w:val="nil"/>
            </w:tcBorders>
            <w:shd w:val="clear" w:color="auto" w:fill="auto"/>
            <w:noWrap/>
            <w:vAlign w:val="bottom"/>
            <w:hideMark/>
          </w:tcPr>
          <w:p w:rsidR="00C7753D" w:rsidRPr="00EB7E0D" w:rsidRDefault="00C7753D" w:rsidP="00C7753D">
            <w:pPr>
              <w:jc w:val="center"/>
            </w:pPr>
          </w:p>
        </w:tc>
        <w:tc>
          <w:tcPr>
            <w:tcW w:w="5511" w:type="dxa"/>
            <w:gridSpan w:val="3"/>
            <w:tcBorders>
              <w:top w:val="nil"/>
              <w:left w:val="nil"/>
              <w:bottom w:val="nil"/>
              <w:right w:val="nil"/>
            </w:tcBorders>
            <w:shd w:val="clear" w:color="auto" w:fill="auto"/>
            <w:noWrap/>
            <w:vAlign w:val="bottom"/>
            <w:hideMark/>
          </w:tcPr>
          <w:p w:rsidR="00C7753D" w:rsidRPr="00EB7E0D" w:rsidRDefault="00C7753D" w:rsidP="00C7753D">
            <w:pPr>
              <w:jc w:val="center"/>
            </w:pPr>
            <w:r w:rsidRPr="00EB7E0D">
              <w:t>Приложение № 4</w:t>
            </w:r>
          </w:p>
        </w:tc>
      </w:tr>
      <w:tr w:rsidR="00C7753D" w:rsidRPr="00EB7E0D" w:rsidTr="00C7753D">
        <w:trPr>
          <w:gridBefore w:val="2"/>
          <w:wBefore w:w="2030" w:type="dxa"/>
          <w:trHeight w:val="315"/>
        </w:trPr>
        <w:tc>
          <w:tcPr>
            <w:tcW w:w="1971" w:type="dxa"/>
            <w:tcBorders>
              <w:top w:val="nil"/>
              <w:left w:val="nil"/>
              <w:bottom w:val="nil"/>
              <w:right w:val="nil"/>
            </w:tcBorders>
            <w:shd w:val="clear" w:color="auto" w:fill="auto"/>
            <w:noWrap/>
            <w:vAlign w:val="bottom"/>
            <w:hideMark/>
          </w:tcPr>
          <w:p w:rsidR="00C7753D" w:rsidRPr="00EB7E0D" w:rsidRDefault="00C7753D" w:rsidP="00C7753D">
            <w:pPr>
              <w:jc w:val="center"/>
            </w:pPr>
          </w:p>
        </w:tc>
        <w:tc>
          <w:tcPr>
            <w:tcW w:w="5511" w:type="dxa"/>
            <w:gridSpan w:val="3"/>
            <w:tcBorders>
              <w:top w:val="nil"/>
              <w:left w:val="nil"/>
              <w:bottom w:val="nil"/>
              <w:right w:val="nil"/>
            </w:tcBorders>
            <w:shd w:val="clear" w:color="auto" w:fill="auto"/>
            <w:vAlign w:val="bottom"/>
            <w:hideMark/>
          </w:tcPr>
          <w:p w:rsidR="00C7753D" w:rsidRPr="00EB7E0D" w:rsidRDefault="00C7753D" w:rsidP="00C7753D">
            <w:pPr>
              <w:jc w:val="center"/>
            </w:pPr>
            <w:r w:rsidRPr="00EB7E0D">
              <w:t>к решению Совета депутатов</w:t>
            </w:r>
          </w:p>
        </w:tc>
      </w:tr>
      <w:tr w:rsidR="00C7753D" w:rsidRPr="00EB7E0D" w:rsidTr="00C7753D">
        <w:trPr>
          <w:gridBefore w:val="2"/>
          <w:wBefore w:w="2030" w:type="dxa"/>
          <w:trHeight w:val="263"/>
        </w:trPr>
        <w:tc>
          <w:tcPr>
            <w:tcW w:w="7482" w:type="dxa"/>
            <w:gridSpan w:val="4"/>
            <w:tcBorders>
              <w:top w:val="nil"/>
              <w:left w:val="nil"/>
              <w:bottom w:val="nil"/>
              <w:right w:val="nil"/>
            </w:tcBorders>
            <w:shd w:val="clear" w:color="auto" w:fill="auto"/>
            <w:noWrap/>
            <w:vAlign w:val="bottom"/>
            <w:hideMark/>
          </w:tcPr>
          <w:p w:rsidR="00C7753D" w:rsidRPr="00EB7E0D" w:rsidRDefault="00C7753D" w:rsidP="00C7753D">
            <w:pPr>
              <w:jc w:val="center"/>
            </w:pPr>
            <w:r w:rsidRPr="00EB7E0D">
              <w:t>Дружногорского городского поселения</w:t>
            </w:r>
          </w:p>
        </w:tc>
      </w:tr>
      <w:tr w:rsidR="00C7753D" w:rsidRPr="00EB7E0D" w:rsidTr="00C7753D">
        <w:trPr>
          <w:gridBefore w:val="2"/>
          <w:wBefore w:w="2030" w:type="dxa"/>
          <w:trHeight w:val="255"/>
        </w:trPr>
        <w:tc>
          <w:tcPr>
            <w:tcW w:w="1971" w:type="dxa"/>
            <w:tcBorders>
              <w:top w:val="nil"/>
              <w:left w:val="nil"/>
              <w:bottom w:val="nil"/>
              <w:right w:val="nil"/>
            </w:tcBorders>
            <w:shd w:val="clear" w:color="auto" w:fill="auto"/>
            <w:noWrap/>
            <w:vAlign w:val="bottom"/>
            <w:hideMark/>
          </w:tcPr>
          <w:p w:rsidR="00C7753D" w:rsidRPr="00EB7E0D" w:rsidRDefault="00C7753D" w:rsidP="00C7753D">
            <w:pPr>
              <w:jc w:val="center"/>
            </w:pPr>
          </w:p>
        </w:tc>
        <w:tc>
          <w:tcPr>
            <w:tcW w:w="5511" w:type="dxa"/>
            <w:gridSpan w:val="3"/>
            <w:tcBorders>
              <w:top w:val="nil"/>
              <w:left w:val="nil"/>
              <w:bottom w:val="nil"/>
              <w:right w:val="nil"/>
            </w:tcBorders>
            <w:shd w:val="clear" w:color="auto" w:fill="auto"/>
            <w:noWrap/>
            <w:vAlign w:val="bottom"/>
            <w:hideMark/>
          </w:tcPr>
          <w:p w:rsidR="00C7753D" w:rsidRPr="00EB7E0D" w:rsidRDefault="00C7753D" w:rsidP="00C7753D">
            <w:pPr>
              <w:jc w:val="center"/>
            </w:pPr>
            <w:r w:rsidRPr="00EB7E0D">
              <w:t>№ 9 от 25.03.2020 г.</w:t>
            </w:r>
          </w:p>
        </w:tc>
      </w:tr>
      <w:tr w:rsidR="00C7753D" w:rsidRPr="00EB7E0D" w:rsidTr="00C7753D">
        <w:trPr>
          <w:trHeight w:val="630"/>
        </w:trPr>
        <w:tc>
          <w:tcPr>
            <w:tcW w:w="8236" w:type="dxa"/>
            <w:gridSpan w:val="5"/>
            <w:tcBorders>
              <w:top w:val="nil"/>
              <w:left w:val="nil"/>
              <w:bottom w:val="nil"/>
              <w:right w:val="nil"/>
            </w:tcBorders>
            <w:shd w:val="clear" w:color="auto" w:fill="auto"/>
            <w:noWrap/>
            <w:vAlign w:val="bottom"/>
            <w:hideMark/>
          </w:tcPr>
          <w:p w:rsidR="00C7753D" w:rsidRPr="00EB7E0D" w:rsidRDefault="00C7753D" w:rsidP="00C7753D">
            <w:pPr>
              <w:jc w:val="center"/>
              <w:rPr>
                <w:b/>
                <w:bCs/>
              </w:rPr>
            </w:pPr>
            <w:r w:rsidRPr="00EB7E0D">
              <w:rPr>
                <w:b/>
                <w:bCs/>
              </w:rPr>
              <w:t>Прогнозируемые поступления доходов в бюджет Дружногорского городского поселения на 2021-2022 гг.</w:t>
            </w:r>
          </w:p>
        </w:tc>
        <w:tc>
          <w:tcPr>
            <w:tcW w:w="1276" w:type="dxa"/>
            <w:tcBorders>
              <w:top w:val="nil"/>
              <w:left w:val="nil"/>
              <w:bottom w:val="nil"/>
              <w:right w:val="nil"/>
            </w:tcBorders>
            <w:shd w:val="clear" w:color="auto" w:fill="auto"/>
            <w:noWrap/>
            <w:vAlign w:val="bottom"/>
            <w:hideMark/>
          </w:tcPr>
          <w:p w:rsidR="00C7753D" w:rsidRPr="00EB7E0D" w:rsidRDefault="00C7753D" w:rsidP="00C7753D"/>
        </w:tc>
      </w:tr>
      <w:tr w:rsidR="00C7753D" w:rsidRPr="00EB7E0D" w:rsidTr="00C7753D">
        <w:trPr>
          <w:trHeight w:val="195"/>
        </w:trPr>
        <w:tc>
          <w:tcPr>
            <w:tcW w:w="1971" w:type="dxa"/>
            <w:tcBorders>
              <w:top w:val="nil"/>
              <w:left w:val="nil"/>
              <w:bottom w:val="nil"/>
              <w:right w:val="nil"/>
            </w:tcBorders>
            <w:shd w:val="clear" w:color="auto" w:fill="auto"/>
            <w:noWrap/>
            <w:vAlign w:val="bottom"/>
            <w:hideMark/>
          </w:tcPr>
          <w:p w:rsidR="00C7753D" w:rsidRPr="00EB7E0D" w:rsidRDefault="00C7753D" w:rsidP="00C7753D">
            <w:pPr>
              <w:jc w:val="center"/>
              <w:rPr>
                <w:b/>
                <w:bCs/>
              </w:rPr>
            </w:pPr>
          </w:p>
        </w:tc>
        <w:tc>
          <w:tcPr>
            <w:tcW w:w="4847" w:type="dxa"/>
            <w:gridSpan w:val="3"/>
            <w:tcBorders>
              <w:top w:val="nil"/>
              <w:left w:val="nil"/>
              <w:bottom w:val="nil"/>
              <w:right w:val="nil"/>
            </w:tcBorders>
            <w:shd w:val="clear" w:color="auto" w:fill="auto"/>
            <w:noWrap/>
            <w:vAlign w:val="center"/>
            <w:hideMark/>
          </w:tcPr>
          <w:p w:rsidR="00C7753D" w:rsidRPr="00EB7E0D" w:rsidRDefault="00C7753D" w:rsidP="00C7753D">
            <w:pPr>
              <w:jc w:val="center"/>
              <w:rPr>
                <w:b/>
                <w:bCs/>
              </w:rPr>
            </w:pPr>
          </w:p>
        </w:tc>
        <w:tc>
          <w:tcPr>
            <w:tcW w:w="1418" w:type="dxa"/>
            <w:tcBorders>
              <w:top w:val="nil"/>
              <w:left w:val="nil"/>
              <w:bottom w:val="nil"/>
              <w:right w:val="nil"/>
            </w:tcBorders>
            <w:shd w:val="clear" w:color="auto" w:fill="auto"/>
            <w:noWrap/>
            <w:vAlign w:val="bottom"/>
            <w:hideMark/>
          </w:tcPr>
          <w:p w:rsidR="00C7753D" w:rsidRPr="00EB7E0D" w:rsidRDefault="00C7753D" w:rsidP="00C7753D">
            <w:pPr>
              <w:jc w:val="center"/>
              <w:rPr>
                <w:b/>
                <w:bCs/>
              </w:rPr>
            </w:pPr>
          </w:p>
        </w:tc>
        <w:tc>
          <w:tcPr>
            <w:tcW w:w="1276" w:type="dxa"/>
            <w:tcBorders>
              <w:top w:val="nil"/>
              <w:left w:val="nil"/>
              <w:bottom w:val="nil"/>
              <w:right w:val="nil"/>
            </w:tcBorders>
            <w:shd w:val="clear" w:color="auto" w:fill="auto"/>
            <w:noWrap/>
            <w:vAlign w:val="bottom"/>
            <w:hideMark/>
          </w:tcPr>
          <w:p w:rsidR="00C7753D" w:rsidRPr="00EB7E0D" w:rsidRDefault="00C7753D" w:rsidP="00C7753D"/>
        </w:tc>
      </w:tr>
      <w:tr w:rsidR="00C7753D" w:rsidRPr="00EB7E0D" w:rsidTr="00C7753D">
        <w:trPr>
          <w:trHeight w:val="690"/>
        </w:trPr>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53D" w:rsidRPr="00EB7E0D" w:rsidRDefault="00C7753D" w:rsidP="00C7753D">
            <w:pPr>
              <w:jc w:val="center"/>
              <w:rPr>
                <w:b/>
                <w:bCs/>
              </w:rPr>
            </w:pPr>
            <w:r w:rsidRPr="00EB7E0D">
              <w:rPr>
                <w:b/>
                <w:bCs/>
              </w:rPr>
              <w:t>Код бюджетной классификации</w:t>
            </w:r>
          </w:p>
        </w:tc>
        <w:tc>
          <w:tcPr>
            <w:tcW w:w="4847" w:type="dxa"/>
            <w:gridSpan w:val="3"/>
            <w:tcBorders>
              <w:top w:val="single" w:sz="4" w:space="0" w:color="auto"/>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b/>
                <w:bCs/>
              </w:rPr>
            </w:pPr>
            <w:r w:rsidRPr="00EB7E0D">
              <w:rPr>
                <w:b/>
                <w:bCs/>
              </w:rPr>
              <w:t>Источник доходов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b/>
                <w:bCs/>
              </w:rPr>
            </w:pPr>
            <w:r w:rsidRPr="00EB7E0D">
              <w:rPr>
                <w:b/>
                <w:bCs/>
              </w:rPr>
              <w:t>Сумма бюджета на 2021 год (тыс.руб.)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b/>
                <w:bCs/>
              </w:rPr>
            </w:pPr>
            <w:r w:rsidRPr="00EB7E0D">
              <w:rPr>
                <w:b/>
                <w:bCs/>
              </w:rPr>
              <w:t>Сумма бюджета на 2022 год (тыс.руб.)</w:t>
            </w:r>
          </w:p>
        </w:tc>
      </w:tr>
      <w:tr w:rsidR="00C7753D" w:rsidRPr="00EB7E0D" w:rsidTr="00C7753D">
        <w:trPr>
          <w:trHeight w:val="255"/>
        </w:trPr>
        <w:tc>
          <w:tcPr>
            <w:tcW w:w="1971" w:type="dxa"/>
            <w:tcBorders>
              <w:top w:val="nil"/>
              <w:left w:val="single" w:sz="4" w:space="0" w:color="000000"/>
              <w:bottom w:val="single" w:sz="4" w:space="0" w:color="000000"/>
              <w:right w:val="single" w:sz="4" w:space="0" w:color="000000"/>
            </w:tcBorders>
            <w:shd w:val="clear" w:color="auto" w:fill="auto"/>
            <w:noWrap/>
            <w:vAlign w:val="center"/>
            <w:hideMark/>
          </w:tcPr>
          <w:p w:rsidR="00C7753D" w:rsidRPr="00EB7E0D" w:rsidRDefault="00C7753D" w:rsidP="00C7753D">
            <w:pPr>
              <w:jc w:val="center"/>
              <w:rPr>
                <w:color w:val="000000"/>
              </w:rPr>
            </w:pPr>
            <w:r w:rsidRPr="00EB7E0D">
              <w:rPr>
                <w:color w:val="000000"/>
              </w:rPr>
              <w:t> </w:t>
            </w:r>
          </w:p>
        </w:tc>
        <w:tc>
          <w:tcPr>
            <w:tcW w:w="4847" w:type="dxa"/>
            <w:gridSpan w:val="3"/>
            <w:tcBorders>
              <w:top w:val="nil"/>
              <w:left w:val="nil"/>
              <w:bottom w:val="single" w:sz="4" w:space="0" w:color="000000"/>
              <w:right w:val="nil"/>
            </w:tcBorders>
            <w:shd w:val="clear" w:color="auto" w:fill="auto"/>
            <w:vAlign w:val="center"/>
            <w:hideMark/>
          </w:tcPr>
          <w:p w:rsidR="00C7753D" w:rsidRPr="00EB7E0D" w:rsidRDefault="00C7753D" w:rsidP="00C7753D">
            <w:pPr>
              <w:jc w:val="center"/>
              <w:rPr>
                <w:color w:val="000000"/>
              </w:rPr>
            </w:pPr>
            <w:r w:rsidRPr="00EB7E0D">
              <w:rPr>
                <w:color w:val="000000"/>
              </w:rPr>
              <w:t>НАЛОГОВЫЕ И НЕНАЛОГОВЫЕ ДОХОДЫ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7753D" w:rsidRPr="00EB7E0D" w:rsidRDefault="00C7753D" w:rsidP="00C7753D">
            <w:pPr>
              <w:jc w:val="center"/>
              <w:rPr>
                <w:b/>
                <w:bCs/>
              </w:rPr>
            </w:pPr>
            <w:r w:rsidRPr="00EB7E0D">
              <w:rPr>
                <w:b/>
                <w:bCs/>
              </w:rPr>
              <w:t>31 369,30</w:t>
            </w:r>
          </w:p>
        </w:tc>
        <w:tc>
          <w:tcPr>
            <w:tcW w:w="1276"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center"/>
              <w:rPr>
                <w:b/>
                <w:bCs/>
              </w:rPr>
            </w:pPr>
            <w:r w:rsidRPr="00EB7E0D">
              <w:rPr>
                <w:b/>
                <w:bCs/>
              </w:rPr>
              <w:t>31 142,30</w:t>
            </w:r>
          </w:p>
        </w:tc>
      </w:tr>
      <w:tr w:rsidR="00C7753D" w:rsidRPr="00EB7E0D" w:rsidTr="00C7753D">
        <w:trPr>
          <w:trHeight w:val="255"/>
        </w:trPr>
        <w:tc>
          <w:tcPr>
            <w:tcW w:w="1971" w:type="dxa"/>
            <w:tcBorders>
              <w:top w:val="nil"/>
              <w:left w:val="single" w:sz="4" w:space="0" w:color="000000"/>
              <w:bottom w:val="single" w:sz="4" w:space="0" w:color="000000"/>
              <w:right w:val="single" w:sz="4" w:space="0" w:color="000000"/>
            </w:tcBorders>
            <w:shd w:val="clear" w:color="auto" w:fill="auto"/>
            <w:noWrap/>
            <w:vAlign w:val="center"/>
            <w:hideMark/>
          </w:tcPr>
          <w:p w:rsidR="00C7753D" w:rsidRPr="00EB7E0D" w:rsidRDefault="00C7753D" w:rsidP="00C7753D">
            <w:pPr>
              <w:jc w:val="center"/>
              <w:rPr>
                <w:color w:val="000000"/>
              </w:rPr>
            </w:pPr>
            <w:r w:rsidRPr="00EB7E0D">
              <w:rPr>
                <w:color w:val="000000"/>
              </w:rPr>
              <w:t> </w:t>
            </w:r>
          </w:p>
        </w:tc>
        <w:tc>
          <w:tcPr>
            <w:tcW w:w="4847" w:type="dxa"/>
            <w:gridSpan w:val="3"/>
            <w:tcBorders>
              <w:top w:val="nil"/>
              <w:left w:val="nil"/>
              <w:bottom w:val="single" w:sz="4" w:space="0" w:color="000000"/>
              <w:right w:val="nil"/>
            </w:tcBorders>
            <w:shd w:val="clear" w:color="auto" w:fill="auto"/>
            <w:vAlign w:val="center"/>
            <w:hideMark/>
          </w:tcPr>
          <w:p w:rsidR="00C7753D" w:rsidRPr="00EB7E0D" w:rsidRDefault="00C7753D" w:rsidP="00C7753D">
            <w:pPr>
              <w:jc w:val="center"/>
              <w:rPr>
                <w:color w:val="000000"/>
              </w:rPr>
            </w:pPr>
            <w:r w:rsidRPr="00EB7E0D">
              <w:rPr>
                <w:color w:val="000000"/>
              </w:rPr>
              <w:t xml:space="preserve">налоговые доходы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7753D" w:rsidRPr="00EB7E0D" w:rsidRDefault="00C7753D" w:rsidP="00C7753D">
            <w:pPr>
              <w:jc w:val="center"/>
            </w:pPr>
            <w:r w:rsidRPr="00EB7E0D">
              <w:t>20 047,30</w:t>
            </w:r>
          </w:p>
        </w:tc>
        <w:tc>
          <w:tcPr>
            <w:tcW w:w="1276"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center"/>
            </w:pPr>
            <w:r w:rsidRPr="00EB7E0D">
              <w:t>20 142,30</w:t>
            </w:r>
          </w:p>
        </w:tc>
      </w:tr>
      <w:tr w:rsidR="00C7753D" w:rsidRPr="00EB7E0D" w:rsidTr="00C7753D">
        <w:trPr>
          <w:trHeight w:val="255"/>
        </w:trPr>
        <w:tc>
          <w:tcPr>
            <w:tcW w:w="1971" w:type="dxa"/>
            <w:tcBorders>
              <w:top w:val="nil"/>
              <w:left w:val="single" w:sz="4" w:space="0" w:color="000000"/>
              <w:bottom w:val="single" w:sz="4" w:space="0" w:color="000000"/>
              <w:right w:val="single" w:sz="4" w:space="0" w:color="000000"/>
            </w:tcBorders>
            <w:shd w:val="clear" w:color="auto" w:fill="auto"/>
            <w:noWrap/>
            <w:vAlign w:val="center"/>
            <w:hideMark/>
          </w:tcPr>
          <w:p w:rsidR="00C7753D" w:rsidRPr="00EB7E0D" w:rsidRDefault="00C7753D" w:rsidP="00C7753D">
            <w:pPr>
              <w:jc w:val="center"/>
              <w:rPr>
                <w:b/>
                <w:bCs/>
                <w:color w:val="000000"/>
              </w:rPr>
            </w:pPr>
            <w:r w:rsidRPr="00EB7E0D">
              <w:rPr>
                <w:b/>
                <w:bCs/>
                <w:color w:val="000000"/>
              </w:rPr>
              <w:t>000 1 01 02000 01 0000 110</w:t>
            </w:r>
          </w:p>
        </w:tc>
        <w:tc>
          <w:tcPr>
            <w:tcW w:w="4847" w:type="dxa"/>
            <w:gridSpan w:val="3"/>
            <w:tcBorders>
              <w:top w:val="nil"/>
              <w:left w:val="nil"/>
              <w:bottom w:val="single" w:sz="4" w:space="0" w:color="000000"/>
              <w:right w:val="nil"/>
            </w:tcBorders>
            <w:shd w:val="clear" w:color="auto" w:fill="auto"/>
            <w:vAlign w:val="center"/>
            <w:hideMark/>
          </w:tcPr>
          <w:p w:rsidR="00C7753D" w:rsidRPr="00EB7E0D" w:rsidRDefault="00C7753D" w:rsidP="00C7753D">
            <w:pPr>
              <w:jc w:val="center"/>
              <w:rPr>
                <w:b/>
                <w:bCs/>
                <w:color w:val="000000"/>
              </w:rPr>
            </w:pPr>
            <w:r w:rsidRPr="00EB7E0D">
              <w:rPr>
                <w:b/>
                <w:bCs/>
                <w:color w:val="000000"/>
              </w:rPr>
              <w:t>Налог на доходы физических лиц</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7753D" w:rsidRPr="00EB7E0D" w:rsidRDefault="00C7753D" w:rsidP="00C7753D">
            <w:pPr>
              <w:jc w:val="center"/>
              <w:rPr>
                <w:b/>
                <w:bCs/>
              </w:rPr>
            </w:pPr>
            <w:r w:rsidRPr="00EB7E0D">
              <w:rPr>
                <w:b/>
                <w:bCs/>
              </w:rPr>
              <w:t>3 200,00</w:t>
            </w:r>
          </w:p>
        </w:tc>
        <w:tc>
          <w:tcPr>
            <w:tcW w:w="1276"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center"/>
              <w:rPr>
                <w:b/>
                <w:bCs/>
              </w:rPr>
            </w:pPr>
            <w:r w:rsidRPr="00EB7E0D">
              <w:rPr>
                <w:b/>
                <w:bCs/>
              </w:rPr>
              <w:t>3 200,00</w:t>
            </w:r>
          </w:p>
        </w:tc>
      </w:tr>
      <w:tr w:rsidR="00C7753D" w:rsidRPr="00EB7E0D" w:rsidTr="00C7753D">
        <w:trPr>
          <w:trHeight w:val="2475"/>
        </w:trPr>
        <w:tc>
          <w:tcPr>
            <w:tcW w:w="1971" w:type="dxa"/>
            <w:tcBorders>
              <w:top w:val="nil"/>
              <w:left w:val="single" w:sz="4" w:space="0" w:color="000000"/>
              <w:bottom w:val="single" w:sz="4" w:space="0" w:color="000000"/>
              <w:right w:val="single" w:sz="4" w:space="0" w:color="000000"/>
            </w:tcBorders>
            <w:shd w:val="clear" w:color="auto" w:fill="auto"/>
            <w:noWrap/>
            <w:vAlign w:val="center"/>
            <w:hideMark/>
          </w:tcPr>
          <w:p w:rsidR="00C7753D" w:rsidRPr="00EB7E0D" w:rsidRDefault="00C7753D" w:rsidP="00C7753D">
            <w:pPr>
              <w:jc w:val="center"/>
              <w:rPr>
                <w:color w:val="000000"/>
              </w:rPr>
            </w:pPr>
            <w:r w:rsidRPr="00EB7E0D">
              <w:rPr>
                <w:color w:val="000000"/>
              </w:rPr>
              <w:t>000 1 01 02010 01 1000 110</w:t>
            </w:r>
          </w:p>
        </w:tc>
        <w:tc>
          <w:tcPr>
            <w:tcW w:w="4847" w:type="dxa"/>
            <w:gridSpan w:val="3"/>
            <w:tcBorders>
              <w:top w:val="nil"/>
              <w:left w:val="nil"/>
              <w:bottom w:val="single" w:sz="4" w:space="0" w:color="000000"/>
              <w:right w:val="nil"/>
            </w:tcBorders>
            <w:shd w:val="clear" w:color="auto" w:fill="auto"/>
            <w:vAlign w:val="center"/>
            <w:hideMark/>
          </w:tcPr>
          <w:p w:rsidR="00C7753D" w:rsidRPr="00EB7E0D" w:rsidRDefault="00C7753D" w:rsidP="00C7753D">
            <w:pPr>
              <w:jc w:val="center"/>
              <w:rPr>
                <w:color w:val="000000"/>
              </w:rPr>
            </w:pPr>
            <w:r w:rsidRPr="00EB7E0D">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418" w:type="dxa"/>
            <w:tcBorders>
              <w:top w:val="nil"/>
              <w:left w:val="single" w:sz="4" w:space="0" w:color="auto"/>
              <w:bottom w:val="single" w:sz="4" w:space="0" w:color="auto"/>
              <w:right w:val="nil"/>
            </w:tcBorders>
            <w:shd w:val="clear" w:color="auto" w:fill="auto"/>
            <w:noWrap/>
            <w:vAlign w:val="bottom"/>
            <w:hideMark/>
          </w:tcPr>
          <w:p w:rsidR="00C7753D" w:rsidRPr="00EB7E0D" w:rsidRDefault="00C7753D" w:rsidP="00C7753D">
            <w:pPr>
              <w:jc w:val="center"/>
            </w:pPr>
            <w:r w:rsidRPr="00EB7E0D">
              <w:t>3 200,00</w:t>
            </w:r>
          </w:p>
        </w:tc>
        <w:tc>
          <w:tcPr>
            <w:tcW w:w="1276" w:type="dxa"/>
            <w:tcBorders>
              <w:top w:val="nil"/>
              <w:left w:val="single" w:sz="4" w:space="0" w:color="auto"/>
              <w:bottom w:val="single" w:sz="4" w:space="0" w:color="auto"/>
              <w:right w:val="single" w:sz="4" w:space="0" w:color="auto"/>
            </w:tcBorders>
            <w:shd w:val="clear" w:color="auto" w:fill="auto"/>
            <w:noWrap/>
            <w:hideMark/>
          </w:tcPr>
          <w:p w:rsidR="00C7753D" w:rsidRPr="00EB7E0D" w:rsidRDefault="00C7753D" w:rsidP="00C7753D">
            <w:pPr>
              <w:jc w:val="center"/>
            </w:pPr>
            <w:r w:rsidRPr="00EB7E0D">
              <w:t>3 200,00</w:t>
            </w:r>
          </w:p>
        </w:tc>
      </w:tr>
      <w:tr w:rsidR="00C7753D" w:rsidRPr="00EB7E0D" w:rsidTr="00C7753D">
        <w:trPr>
          <w:trHeight w:val="765"/>
        </w:trPr>
        <w:tc>
          <w:tcPr>
            <w:tcW w:w="1971" w:type="dxa"/>
            <w:tcBorders>
              <w:top w:val="nil"/>
              <w:left w:val="single" w:sz="4" w:space="0" w:color="000000"/>
              <w:bottom w:val="single" w:sz="4" w:space="0" w:color="000000"/>
              <w:right w:val="single" w:sz="4" w:space="0" w:color="000000"/>
            </w:tcBorders>
            <w:shd w:val="clear" w:color="auto" w:fill="auto"/>
            <w:noWrap/>
            <w:vAlign w:val="center"/>
            <w:hideMark/>
          </w:tcPr>
          <w:p w:rsidR="00C7753D" w:rsidRPr="00EB7E0D" w:rsidRDefault="00C7753D" w:rsidP="00C7753D">
            <w:pPr>
              <w:jc w:val="center"/>
              <w:rPr>
                <w:b/>
                <w:bCs/>
                <w:color w:val="000000"/>
              </w:rPr>
            </w:pPr>
            <w:r w:rsidRPr="00EB7E0D">
              <w:rPr>
                <w:b/>
                <w:bCs/>
                <w:color w:val="000000"/>
              </w:rPr>
              <w:t>000 1 03 02000 01 0000 110</w:t>
            </w:r>
          </w:p>
        </w:tc>
        <w:tc>
          <w:tcPr>
            <w:tcW w:w="4847" w:type="dxa"/>
            <w:gridSpan w:val="3"/>
            <w:tcBorders>
              <w:top w:val="nil"/>
              <w:left w:val="nil"/>
              <w:bottom w:val="single" w:sz="4" w:space="0" w:color="000000"/>
              <w:right w:val="nil"/>
            </w:tcBorders>
            <w:shd w:val="clear" w:color="auto" w:fill="auto"/>
            <w:vAlign w:val="center"/>
            <w:hideMark/>
          </w:tcPr>
          <w:p w:rsidR="00C7753D" w:rsidRPr="00EB7E0D" w:rsidRDefault="00C7753D" w:rsidP="00C7753D">
            <w:pPr>
              <w:jc w:val="center"/>
              <w:rPr>
                <w:b/>
                <w:bCs/>
                <w:color w:val="000000"/>
              </w:rPr>
            </w:pPr>
            <w:r w:rsidRPr="00EB7E0D">
              <w:rPr>
                <w:b/>
                <w:bCs/>
                <w:color w:val="000000"/>
              </w:rPr>
              <w:t>Акцизы по подакцизным товарам (продукции), производимым на территории Российской Федерации</w:t>
            </w:r>
          </w:p>
        </w:tc>
        <w:tc>
          <w:tcPr>
            <w:tcW w:w="1418" w:type="dxa"/>
            <w:tcBorders>
              <w:top w:val="nil"/>
              <w:left w:val="single" w:sz="4" w:space="0" w:color="auto"/>
              <w:bottom w:val="single" w:sz="4" w:space="0" w:color="auto"/>
              <w:right w:val="nil"/>
            </w:tcBorders>
            <w:shd w:val="clear" w:color="auto" w:fill="auto"/>
            <w:noWrap/>
            <w:vAlign w:val="bottom"/>
            <w:hideMark/>
          </w:tcPr>
          <w:p w:rsidR="00C7753D" w:rsidRPr="00EB7E0D" w:rsidRDefault="00C7753D" w:rsidP="00C7753D">
            <w:pPr>
              <w:jc w:val="center"/>
              <w:rPr>
                <w:b/>
                <w:bCs/>
              </w:rPr>
            </w:pPr>
            <w:r w:rsidRPr="00EB7E0D">
              <w:rPr>
                <w:b/>
                <w:bCs/>
              </w:rPr>
              <w:t>1 300,00</w:t>
            </w:r>
          </w:p>
        </w:tc>
        <w:tc>
          <w:tcPr>
            <w:tcW w:w="1276" w:type="dxa"/>
            <w:tcBorders>
              <w:top w:val="nil"/>
              <w:left w:val="single" w:sz="4" w:space="0" w:color="auto"/>
              <w:bottom w:val="single" w:sz="4" w:space="0" w:color="auto"/>
              <w:right w:val="single" w:sz="4" w:space="0" w:color="auto"/>
            </w:tcBorders>
            <w:shd w:val="clear" w:color="auto" w:fill="auto"/>
            <w:noWrap/>
            <w:hideMark/>
          </w:tcPr>
          <w:p w:rsidR="00C7753D" w:rsidRPr="00EB7E0D" w:rsidRDefault="00C7753D" w:rsidP="00C7753D">
            <w:pPr>
              <w:jc w:val="center"/>
              <w:rPr>
                <w:b/>
                <w:bCs/>
              </w:rPr>
            </w:pPr>
            <w:r w:rsidRPr="00EB7E0D">
              <w:rPr>
                <w:b/>
                <w:bCs/>
              </w:rPr>
              <w:t>1 300,00</w:t>
            </w:r>
          </w:p>
        </w:tc>
      </w:tr>
      <w:tr w:rsidR="00C7753D" w:rsidRPr="00EB7E0D" w:rsidTr="00C7753D">
        <w:trPr>
          <w:trHeight w:val="2025"/>
        </w:trPr>
        <w:tc>
          <w:tcPr>
            <w:tcW w:w="1971" w:type="dxa"/>
            <w:tcBorders>
              <w:top w:val="nil"/>
              <w:left w:val="single" w:sz="4" w:space="0" w:color="auto"/>
              <w:bottom w:val="single" w:sz="4" w:space="0" w:color="auto"/>
              <w:right w:val="single" w:sz="4" w:space="0" w:color="auto"/>
            </w:tcBorders>
            <w:shd w:val="clear" w:color="auto" w:fill="auto"/>
            <w:noWrap/>
            <w:vAlign w:val="center"/>
            <w:hideMark/>
          </w:tcPr>
          <w:p w:rsidR="00C7753D" w:rsidRPr="00EB7E0D" w:rsidRDefault="00C7753D" w:rsidP="00C7753D">
            <w:pPr>
              <w:jc w:val="center"/>
            </w:pPr>
            <w:r w:rsidRPr="00EB7E0D">
              <w:t>1 03 02231 01 0000 110</w:t>
            </w:r>
          </w:p>
        </w:tc>
        <w:tc>
          <w:tcPr>
            <w:tcW w:w="4847"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pPr>
            <w:r w:rsidRPr="00EB7E0D">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top w:val="nil"/>
              <w:left w:val="nil"/>
              <w:bottom w:val="single" w:sz="4" w:space="0" w:color="auto"/>
              <w:right w:val="nil"/>
            </w:tcBorders>
            <w:shd w:val="clear" w:color="auto" w:fill="auto"/>
            <w:noWrap/>
            <w:vAlign w:val="bottom"/>
            <w:hideMark/>
          </w:tcPr>
          <w:p w:rsidR="00C7753D" w:rsidRPr="00EB7E0D" w:rsidRDefault="00C7753D" w:rsidP="00C7753D">
            <w:pPr>
              <w:jc w:val="center"/>
            </w:pPr>
            <w:r w:rsidRPr="00EB7E0D">
              <w:t>600,00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7753D" w:rsidRPr="00EB7E0D" w:rsidRDefault="00C7753D" w:rsidP="00C7753D">
            <w:pPr>
              <w:jc w:val="center"/>
            </w:pPr>
            <w:r w:rsidRPr="00EB7E0D">
              <w:t>600,00</w:t>
            </w:r>
          </w:p>
        </w:tc>
      </w:tr>
      <w:tr w:rsidR="00C7753D" w:rsidRPr="00EB7E0D" w:rsidTr="00C7753D">
        <w:trPr>
          <w:trHeight w:val="2025"/>
        </w:trPr>
        <w:tc>
          <w:tcPr>
            <w:tcW w:w="1971" w:type="dxa"/>
            <w:tcBorders>
              <w:top w:val="nil"/>
              <w:left w:val="single" w:sz="4" w:space="0" w:color="auto"/>
              <w:bottom w:val="single" w:sz="4" w:space="0" w:color="auto"/>
              <w:right w:val="single" w:sz="4" w:space="0" w:color="auto"/>
            </w:tcBorders>
            <w:shd w:val="clear" w:color="auto" w:fill="auto"/>
            <w:noWrap/>
            <w:vAlign w:val="center"/>
            <w:hideMark/>
          </w:tcPr>
          <w:p w:rsidR="00C7753D" w:rsidRPr="00EB7E0D" w:rsidRDefault="00C7753D" w:rsidP="00C7753D">
            <w:pPr>
              <w:jc w:val="center"/>
            </w:pPr>
            <w:r w:rsidRPr="00EB7E0D">
              <w:t>1 03 02251 01 0000 110</w:t>
            </w:r>
          </w:p>
        </w:tc>
        <w:tc>
          <w:tcPr>
            <w:tcW w:w="4847"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pPr>
            <w:r w:rsidRPr="00EB7E0D">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top w:val="nil"/>
              <w:left w:val="nil"/>
              <w:bottom w:val="single" w:sz="4" w:space="0" w:color="auto"/>
              <w:right w:val="nil"/>
            </w:tcBorders>
            <w:shd w:val="clear" w:color="auto" w:fill="auto"/>
            <w:noWrap/>
            <w:vAlign w:val="bottom"/>
            <w:hideMark/>
          </w:tcPr>
          <w:p w:rsidR="00C7753D" w:rsidRPr="00EB7E0D" w:rsidRDefault="00C7753D" w:rsidP="00C7753D">
            <w:pPr>
              <w:jc w:val="center"/>
            </w:pPr>
            <w:r w:rsidRPr="00EB7E0D">
              <w:t>700,00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7753D" w:rsidRPr="00EB7E0D" w:rsidRDefault="00C7753D" w:rsidP="00C7753D">
            <w:pPr>
              <w:jc w:val="center"/>
            </w:pPr>
            <w:r w:rsidRPr="00EB7E0D">
              <w:t>700,00</w:t>
            </w:r>
          </w:p>
        </w:tc>
      </w:tr>
      <w:tr w:rsidR="00C7753D" w:rsidRPr="00EB7E0D" w:rsidTr="00C7753D">
        <w:trPr>
          <w:trHeight w:val="255"/>
        </w:trPr>
        <w:tc>
          <w:tcPr>
            <w:tcW w:w="1971" w:type="dxa"/>
            <w:tcBorders>
              <w:top w:val="nil"/>
              <w:left w:val="single" w:sz="4" w:space="0" w:color="000000"/>
              <w:bottom w:val="single" w:sz="4" w:space="0" w:color="000000"/>
              <w:right w:val="single" w:sz="4" w:space="0" w:color="000000"/>
            </w:tcBorders>
            <w:shd w:val="clear" w:color="auto" w:fill="auto"/>
            <w:noWrap/>
            <w:vAlign w:val="center"/>
            <w:hideMark/>
          </w:tcPr>
          <w:p w:rsidR="00C7753D" w:rsidRPr="00EB7E0D" w:rsidRDefault="00C7753D" w:rsidP="00C7753D">
            <w:pPr>
              <w:jc w:val="center"/>
              <w:rPr>
                <w:color w:val="000000"/>
              </w:rPr>
            </w:pPr>
            <w:r w:rsidRPr="00EB7E0D">
              <w:rPr>
                <w:color w:val="000000"/>
              </w:rPr>
              <w:t>000 1 05 03 00 0 01 0000</w:t>
            </w:r>
          </w:p>
        </w:tc>
        <w:tc>
          <w:tcPr>
            <w:tcW w:w="4847" w:type="dxa"/>
            <w:gridSpan w:val="3"/>
            <w:tcBorders>
              <w:top w:val="nil"/>
              <w:left w:val="nil"/>
              <w:bottom w:val="single" w:sz="4" w:space="0" w:color="000000"/>
              <w:right w:val="nil"/>
            </w:tcBorders>
            <w:shd w:val="clear" w:color="auto" w:fill="auto"/>
            <w:vAlign w:val="center"/>
            <w:hideMark/>
          </w:tcPr>
          <w:p w:rsidR="00C7753D" w:rsidRPr="00EB7E0D" w:rsidRDefault="00C7753D" w:rsidP="00C7753D">
            <w:pPr>
              <w:jc w:val="center"/>
              <w:rPr>
                <w:b/>
                <w:bCs/>
                <w:color w:val="000000"/>
              </w:rPr>
            </w:pPr>
            <w:r w:rsidRPr="00EB7E0D">
              <w:rPr>
                <w:b/>
                <w:bCs/>
                <w:color w:val="000000"/>
              </w:rPr>
              <w:t xml:space="preserve">Единый сельскохозяйственный налог </w:t>
            </w:r>
          </w:p>
        </w:tc>
        <w:tc>
          <w:tcPr>
            <w:tcW w:w="1418" w:type="dxa"/>
            <w:tcBorders>
              <w:top w:val="nil"/>
              <w:left w:val="single" w:sz="4" w:space="0" w:color="auto"/>
              <w:bottom w:val="single" w:sz="4" w:space="0" w:color="auto"/>
              <w:right w:val="nil"/>
            </w:tcBorders>
            <w:shd w:val="clear" w:color="auto" w:fill="auto"/>
            <w:noWrap/>
            <w:vAlign w:val="bottom"/>
            <w:hideMark/>
          </w:tcPr>
          <w:p w:rsidR="00C7753D" w:rsidRPr="00EB7E0D" w:rsidRDefault="00C7753D" w:rsidP="00C7753D">
            <w:pPr>
              <w:jc w:val="center"/>
              <w:rPr>
                <w:b/>
                <w:bCs/>
              </w:rPr>
            </w:pPr>
            <w:r w:rsidRPr="00EB7E0D">
              <w:rPr>
                <w:b/>
                <w:bCs/>
              </w:rPr>
              <w:t>122,30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7753D" w:rsidRPr="00EB7E0D" w:rsidRDefault="00C7753D" w:rsidP="00C7753D">
            <w:pPr>
              <w:jc w:val="center"/>
              <w:rPr>
                <w:b/>
                <w:bCs/>
              </w:rPr>
            </w:pPr>
            <w:r w:rsidRPr="00EB7E0D">
              <w:rPr>
                <w:b/>
                <w:bCs/>
              </w:rPr>
              <w:t>122,30</w:t>
            </w:r>
          </w:p>
        </w:tc>
      </w:tr>
      <w:tr w:rsidR="00C7753D" w:rsidRPr="00EB7E0D" w:rsidTr="00C7753D">
        <w:trPr>
          <w:trHeight w:val="255"/>
        </w:trPr>
        <w:tc>
          <w:tcPr>
            <w:tcW w:w="1971" w:type="dxa"/>
            <w:tcBorders>
              <w:top w:val="nil"/>
              <w:left w:val="single" w:sz="4" w:space="0" w:color="000000"/>
              <w:bottom w:val="single" w:sz="4" w:space="0" w:color="000000"/>
              <w:right w:val="single" w:sz="4" w:space="0" w:color="000000"/>
            </w:tcBorders>
            <w:shd w:val="clear" w:color="auto" w:fill="auto"/>
            <w:noWrap/>
            <w:vAlign w:val="center"/>
            <w:hideMark/>
          </w:tcPr>
          <w:p w:rsidR="00C7753D" w:rsidRPr="00EB7E0D" w:rsidRDefault="00C7753D" w:rsidP="00C7753D">
            <w:pPr>
              <w:jc w:val="center"/>
              <w:rPr>
                <w:color w:val="000000"/>
              </w:rPr>
            </w:pPr>
            <w:r w:rsidRPr="00EB7E0D">
              <w:rPr>
                <w:color w:val="000000"/>
              </w:rPr>
              <w:t>000 1 05 03 01 0 01 0000</w:t>
            </w:r>
          </w:p>
        </w:tc>
        <w:tc>
          <w:tcPr>
            <w:tcW w:w="4847" w:type="dxa"/>
            <w:gridSpan w:val="3"/>
            <w:tcBorders>
              <w:top w:val="nil"/>
              <w:left w:val="nil"/>
              <w:bottom w:val="single" w:sz="4" w:space="0" w:color="000000"/>
              <w:right w:val="nil"/>
            </w:tcBorders>
            <w:shd w:val="clear" w:color="auto" w:fill="auto"/>
            <w:vAlign w:val="center"/>
            <w:hideMark/>
          </w:tcPr>
          <w:p w:rsidR="00C7753D" w:rsidRPr="00EB7E0D" w:rsidRDefault="00C7753D" w:rsidP="00C7753D">
            <w:pPr>
              <w:jc w:val="center"/>
              <w:rPr>
                <w:color w:val="000000"/>
              </w:rPr>
            </w:pPr>
            <w:r w:rsidRPr="00EB7E0D">
              <w:rPr>
                <w:color w:val="000000"/>
              </w:rPr>
              <w:t xml:space="preserve">Единый сельскохозяйственный налог </w:t>
            </w:r>
          </w:p>
        </w:tc>
        <w:tc>
          <w:tcPr>
            <w:tcW w:w="1418" w:type="dxa"/>
            <w:tcBorders>
              <w:top w:val="nil"/>
              <w:left w:val="single" w:sz="4" w:space="0" w:color="auto"/>
              <w:bottom w:val="single" w:sz="4" w:space="0" w:color="auto"/>
              <w:right w:val="nil"/>
            </w:tcBorders>
            <w:shd w:val="clear" w:color="auto" w:fill="auto"/>
            <w:noWrap/>
            <w:vAlign w:val="bottom"/>
            <w:hideMark/>
          </w:tcPr>
          <w:p w:rsidR="00C7753D" w:rsidRPr="00EB7E0D" w:rsidRDefault="00C7753D" w:rsidP="00C7753D">
            <w:pPr>
              <w:jc w:val="center"/>
            </w:pPr>
            <w:r w:rsidRPr="00EB7E0D">
              <w:t>122,30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7753D" w:rsidRPr="00EB7E0D" w:rsidRDefault="00C7753D" w:rsidP="00C7753D">
            <w:pPr>
              <w:jc w:val="center"/>
            </w:pPr>
            <w:r w:rsidRPr="00EB7E0D">
              <w:t>122,30</w:t>
            </w:r>
          </w:p>
        </w:tc>
      </w:tr>
      <w:tr w:rsidR="00C7753D" w:rsidRPr="00EB7E0D" w:rsidTr="00C7753D">
        <w:trPr>
          <w:trHeight w:val="255"/>
        </w:trPr>
        <w:tc>
          <w:tcPr>
            <w:tcW w:w="1971" w:type="dxa"/>
            <w:tcBorders>
              <w:top w:val="nil"/>
              <w:left w:val="single" w:sz="4" w:space="0" w:color="000000"/>
              <w:bottom w:val="single" w:sz="4" w:space="0" w:color="000000"/>
              <w:right w:val="single" w:sz="4" w:space="0" w:color="000000"/>
            </w:tcBorders>
            <w:shd w:val="clear" w:color="auto" w:fill="auto"/>
            <w:noWrap/>
            <w:vAlign w:val="center"/>
            <w:hideMark/>
          </w:tcPr>
          <w:p w:rsidR="00C7753D" w:rsidRPr="00EB7E0D" w:rsidRDefault="00C7753D" w:rsidP="00C7753D">
            <w:pPr>
              <w:jc w:val="center"/>
              <w:rPr>
                <w:b/>
                <w:bCs/>
                <w:color w:val="000000"/>
              </w:rPr>
            </w:pPr>
            <w:r w:rsidRPr="00EB7E0D">
              <w:rPr>
                <w:b/>
                <w:bCs/>
                <w:color w:val="000000"/>
              </w:rPr>
              <w:t>000 1 06 01000 00 0000 110</w:t>
            </w:r>
          </w:p>
        </w:tc>
        <w:tc>
          <w:tcPr>
            <w:tcW w:w="4847" w:type="dxa"/>
            <w:gridSpan w:val="3"/>
            <w:tcBorders>
              <w:top w:val="nil"/>
              <w:left w:val="nil"/>
              <w:bottom w:val="single" w:sz="4" w:space="0" w:color="000000"/>
              <w:right w:val="nil"/>
            </w:tcBorders>
            <w:shd w:val="clear" w:color="auto" w:fill="auto"/>
            <w:vAlign w:val="center"/>
            <w:hideMark/>
          </w:tcPr>
          <w:p w:rsidR="00C7753D" w:rsidRPr="00EB7E0D" w:rsidRDefault="00C7753D" w:rsidP="00C7753D">
            <w:pPr>
              <w:jc w:val="center"/>
              <w:rPr>
                <w:b/>
                <w:bCs/>
                <w:color w:val="000000"/>
              </w:rPr>
            </w:pPr>
            <w:r w:rsidRPr="00EB7E0D">
              <w:rPr>
                <w:b/>
                <w:bCs/>
                <w:color w:val="000000"/>
              </w:rPr>
              <w:t>Налог на имущество физических лиц</w:t>
            </w:r>
          </w:p>
        </w:tc>
        <w:tc>
          <w:tcPr>
            <w:tcW w:w="1418" w:type="dxa"/>
            <w:tcBorders>
              <w:top w:val="nil"/>
              <w:left w:val="single" w:sz="4" w:space="0" w:color="auto"/>
              <w:bottom w:val="single" w:sz="4" w:space="0" w:color="auto"/>
              <w:right w:val="nil"/>
            </w:tcBorders>
            <w:shd w:val="clear" w:color="auto" w:fill="auto"/>
            <w:noWrap/>
            <w:vAlign w:val="bottom"/>
            <w:hideMark/>
          </w:tcPr>
          <w:p w:rsidR="00C7753D" w:rsidRPr="00EB7E0D" w:rsidRDefault="00C7753D" w:rsidP="00C7753D">
            <w:pPr>
              <w:jc w:val="center"/>
              <w:rPr>
                <w:b/>
                <w:bCs/>
              </w:rPr>
            </w:pPr>
            <w:r w:rsidRPr="00EB7E0D">
              <w:rPr>
                <w:b/>
                <w:bCs/>
              </w:rPr>
              <w:t>425,00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7753D" w:rsidRPr="00EB7E0D" w:rsidRDefault="00C7753D" w:rsidP="00C7753D">
            <w:pPr>
              <w:jc w:val="center"/>
              <w:rPr>
                <w:b/>
                <w:bCs/>
              </w:rPr>
            </w:pPr>
            <w:r w:rsidRPr="00EB7E0D">
              <w:rPr>
                <w:b/>
                <w:bCs/>
              </w:rPr>
              <w:t>520,00</w:t>
            </w:r>
          </w:p>
        </w:tc>
      </w:tr>
      <w:tr w:rsidR="00C7753D" w:rsidRPr="00EB7E0D" w:rsidTr="00C7753D">
        <w:trPr>
          <w:trHeight w:val="1020"/>
        </w:trPr>
        <w:tc>
          <w:tcPr>
            <w:tcW w:w="1971" w:type="dxa"/>
            <w:tcBorders>
              <w:top w:val="nil"/>
              <w:left w:val="single" w:sz="4" w:space="0" w:color="000000"/>
              <w:bottom w:val="single" w:sz="4" w:space="0" w:color="000000"/>
              <w:right w:val="single" w:sz="4" w:space="0" w:color="000000"/>
            </w:tcBorders>
            <w:shd w:val="clear" w:color="auto" w:fill="auto"/>
            <w:noWrap/>
            <w:vAlign w:val="center"/>
            <w:hideMark/>
          </w:tcPr>
          <w:p w:rsidR="00C7753D" w:rsidRPr="00EB7E0D" w:rsidRDefault="00C7753D" w:rsidP="00C7753D">
            <w:pPr>
              <w:jc w:val="center"/>
              <w:rPr>
                <w:color w:val="000000"/>
              </w:rPr>
            </w:pPr>
            <w:r w:rsidRPr="00EB7E0D">
              <w:rPr>
                <w:color w:val="000000"/>
              </w:rPr>
              <w:t>000 1 06 01030 13 1000 110</w:t>
            </w:r>
          </w:p>
        </w:tc>
        <w:tc>
          <w:tcPr>
            <w:tcW w:w="4847" w:type="dxa"/>
            <w:gridSpan w:val="3"/>
            <w:tcBorders>
              <w:top w:val="nil"/>
              <w:left w:val="nil"/>
              <w:bottom w:val="single" w:sz="4" w:space="0" w:color="000000"/>
              <w:right w:val="nil"/>
            </w:tcBorders>
            <w:shd w:val="clear" w:color="auto" w:fill="auto"/>
            <w:vAlign w:val="center"/>
            <w:hideMark/>
          </w:tcPr>
          <w:p w:rsidR="00C7753D" w:rsidRPr="00EB7E0D" w:rsidRDefault="00C7753D" w:rsidP="00C7753D">
            <w:pPr>
              <w:jc w:val="center"/>
              <w:rPr>
                <w:color w:val="000000"/>
              </w:rPr>
            </w:pPr>
            <w:r w:rsidRPr="00EB7E0D">
              <w:rPr>
                <w:color w:val="00000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418" w:type="dxa"/>
            <w:tcBorders>
              <w:top w:val="nil"/>
              <w:left w:val="single" w:sz="4" w:space="0" w:color="auto"/>
              <w:bottom w:val="single" w:sz="4" w:space="0" w:color="auto"/>
              <w:right w:val="nil"/>
            </w:tcBorders>
            <w:shd w:val="clear" w:color="auto" w:fill="auto"/>
            <w:noWrap/>
            <w:vAlign w:val="bottom"/>
            <w:hideMark/>
          </w:tcPr>
          <w:p w:rsidR="00C7753D" w:rsidRPr="00EB7E0D" w:rsidRDefault="00C7753D" w:rsidP="00C7753D">
            <w:pPr>
              <w:jc w:val="center"/>
            </w:pPr>
            <w:r w:rsidRPr="00EB7E0D">
              <w:t>425,00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7753D" w:rsidRPr="00EB7E0D" w:rsidRDefault="00C7753D" w:rsidP="00C7753D">
            <w:pPr>
              <w:jc w:val="center"/>
            </w:pPr>
            <w:r w:rsidRPr="00EB7E0D">
              <w:t>520,00</w:t>
            </w:r>
          </w:p>
        </w:tc>
      </w:tr>
      <w:tr w:rsidR="00C7753D" w:rsidRPr="00EB7E0D" w:rsidTr="00C7753D">
        <w:trPr>
          <w:trHeight w:val="255"/>
        </w:trPr>
        <w:tc>
          <w:tcPr>
            <w:tcW w:w="1971" w:type="dxa"/>
            <w:tcBorders>
              <w:top w:val="nil"/>
              <w:left w:val="single" w:sz="4" w:space="0" w:color="000000"/>
              <w:bottom w:val="single" w:sz="4" w:space="0" w:color="000000"/>
              <w:right w:val="single" w:sz="4" w:space="0" w:color="000000"/>
            </w:tcBorders>
            <w:shd w:val="clear" w:color="auto" w:fill="auto"/>
            <w:noWrap/>
            <w:vAlign w:val="center"/>
            <w:hideMark/>
          </w:tcPr>
          <w:p w:rsidR="00C7753D" w:rsidRPr="00EB7E0D" w:rsidRDefault="00C7753D" w:rsidP="00C7753D">
            <w:pPr>
              <w:jc w:val="center"/>
              <w:rPr>
                <w:b/>
                <w:bCs/>
                <w:color w:val="000000"/>
              </w:rPr>
            </w:pPr>
            <w:r w:rsidRPr="00EB7E0D">
              <w:rPr>
                <w:b/>
                <w:bCs/>
                <w:color w:val="000000"/>
              </w:rPr>
              <w:t>000 1 06 06000 00 0000 110</w:t>
            </w:r>
          </w:p>
        </w:tc>
        <w:tc>
          <w:tcPr>
            <w:tcW w:w="4847" w:type="dxa"/>
            <w:gridSpan w:val="3"/>
            <w:tcBorders>
              <w:top w:val="nil"/>
              <w:left w:val="nil"/>
              <w:bottom w:val="single" w:sz="4" w:space="0" w:color="000000"/>
              <w:right w:val="nil"/>
            </w:tcBorders>
            <w:shd w:val="clear" w:color="auto" w:fill="auto"/>
            <w:vAlign w:val="center"/>
            <w:hideMark/>
          </w:tcPr>
          <w:p w:rsidR="00C7753D" w:rsidRPr="00EB7E0D" w:rsidRDefault="00C7753D" w:rsidP="00C7753D">
            <w:pPr>
              <w:jc w:val="center"/>
              <w:rPr>
                <w:b/>
                <w:bCs/>
                <w:color w:val="000000"/>
              </w:rPr>
            </w:pPr>
            <w:r w:rsidRPr="00EB7E0D">
              <w:rPr>
                <w:b/>
                <w:bCs/>
                <w:color w:val="000000"/>
              </w:rPr>
              <w:t>Земельный налог</w:t>
            </w:r>
          </w:p>
        </w:tc>
        <w:tc>
          <w:tcPr>
            <w:tcW w:w="1418" w:type="dxa"/>
            <w:tcBorders>
              <w:top w:val="nil"/>
              <w:left w:val="single" w:sz="4" w:space="0" w:color="auto"/>
              <w:bottom w:val="single" w:sz="4" w:space="0" w:color="auto"/>
              <w:right w:val="nil"/>
            </w:tcBorders>
            <w:shd w:val="clear" w:color="auto" w:fill="auto"/>
            <w:noWrap/>
            <w:vAlign w:val="bottom"/>
            <w:hideMark/>
          </w:tcPr>
          <w:p w:rsidR="00C7753D" w:rsidRPr="00EB7E0D" w:rsidRDefault="00C7753D" w:rsidP="00C7753D">
            <w:pPr>
              <w:jc w:val="center"/>
              <w:rPr>
                <w:b/>
                <w:bCs/>
              </w:rPr>
            </w:pPr>
            <w:r w:rsidRPr="00EB7E0D">
              <w:rPr>
                <w:b/>
                <w:bCs/>
              </w:rPr>
              <w:t>15 000,00</w:t>
            </w:r>
          </w:p>
        </w:tc>
        <w:tc>
          <w:tcPr>
            <w:tcW w:w="1276" w:type="dxa"/>
            <w:tcBorders>
              <w:top w:val="nil"/>
              <w:left w:val="single" w:sz="4" w:space="0" w:color="auto"/>
              <w:bottom w:val="single" w:sz="4" w:space="0" w:color="auto"/>
              <w:right w:val="nil"/>
            </w:tcBorders>
            <w:shd w:val="clear" w:color="auto" w:fill="auto"/>
            <w:noWrap/>
            <w:vAlign w:val="bottom"/>
            <w:hideMark/>
          </w:tcPr>
          <w:p w:rsidR="00C7753D" w:rsidRPr="00EB7E0D" w:rsidRDefault="00C7753D" w:rsidP="00C7753D">
            <w:pPr>
              <w:jc w:val="center"/>
              <w:rPr>
                <w:b/>
                <w:bCs/>
              </w:rPr>
            </w:pPr>
            <w:r w:rsidRPr="00EB7E0D">
              <w:rPr>
                <w:b/>
                <w:bCs/>
              </w:rPr>
              <w:t>15 000,00</w:t>
            </w:r>
          </w:p>
        </w:tc>
      </w:tr>
      <w:tr w:rsidR="00C7753D" w:rsidRPr="00EB7E0D" w:rsidTr="00C7753D">
        <w:trPr>
          <w:trHeight w:val="255"/>
        </w:trPr>
        <w:tc>
          <w:tcPr>
            <w:tcW w:w="1971" w:type="dxa"/>
            <w:tcBorders>
              <w:top w:val="nil"/>
              <w:left w:val="single" w:sz="4" w:space="0" w:color="000000"/>
              <w:bottom w:val="single" w:sz="4" w:space="0" w:color="000000"/>
              <w:right w:val="single" w:sz="4" w:space="0" w:color="000000"/>
            </w:tcBorders>
            <w:shd w:val="clear" w:color="auto" w:fill="auto"/>
            <w:noWrap/>
            <w:vAlign w:val="center"/>
            <w:hideMark/>
          </w:tcPr>
          <w:p w:rsidR="00C7753D" w:rsidRPr="00EB7E0D" w:rsidRDefault="00C7753D" w:rsidP="00C7753D">
            <w:pPr>
              <w:jc w:val="center"/>
              <w:rPr>
                <w:color w:val="000000"/>
              </w:rPr>
            </w:pPr>
            <w:r w:rsidRPr="00EB7E0D">
              <w:rPr>
                <w:color w:val="000000"/>
              </w:rPr>
              <w:t>000 1 06 06030 00 0000 110</w:t>
            </w:r>
          </w:p>
        </w:tc>
        <w:tc>
          <w:tcPr>
            <w:tcW w:w="4847" w:type="dxa"/>
            <w:gridSpan w:val="3"/>
            <w:tcBorders>
              <w:top w:val="nil"/>
              <w:left w:val="nil"/>
              <w:bottom w:val="single" w:sz="4" w:space="0" w:color="000000"/>
              <w:right w:val="nil"/>
            </w:tcBorders>
            <w:shd w:val="clear" w:color="auto" w:fill="auto"/>
            <w:vAlign w:val="center"/>
            <w:hideMark/>
          </w:tcPr>
          <w:p w:rsidR="00C7753D" w:rsidRPr="00EB7E0D" w:rsidRDefault="00C7753D" w:rsidP="00C7753D">
            <w:pPr>
              <w:jc w:val="center"/>
              <w:rPr>
                <w:color w:val="000000"/>
              </w:rPr>
            </w:pPr>
            <w:r w:rsidRPr="00EB7E0D">
              <w:rPr>
                <w:color w:val="000000"/>
              </w:rPr>
              <w:t xml:space="preserve">Земельный налог с организаций </w:t>
            </w:r>
          </w:p>
        </w:tc>
        <w:tc>
          <w:tcPr>
            <w:tcW w:w="1418" w:type="dxa"/>
            <w:tcBorders>
              <w:top w:val="nil"/>
              <w:left w:val="single" w:sz="4" w:space="0" w:color="auto"/>
              <w:bottom w:val="single" w:sz="4" w:space="0" w:color="auto"/>
              <w:right w:val="nil"/>
            </w:tcBorders>
            <w:shd w:val="clear" w:color="auto" w:fill="auto"/>
            <w:noWrap/>
            <w:vAlign w:val="bottom"/>
            <w:hideMark/>
          </w:tcPr>
          <w:p w:rsidR="00C7753D" w:rsidRPr="00EB7E0D" w:rsidRDefault="00C7753D" w:rsidP="00C7753D">
            <w:pPr>
              <w:jc w:val="center"/>
            </w:pPr>
            <w:r w:rsidRPr="00EB7E0D">
              <w:t>7 000,00</w:t>
            </w:r>
          </w:p>
        </w:tc>
        <w:tc>
          <w:tcPr>
            <w:tcW w:w="1276" w:type="dxa"/>
            <w:tcBorders>
              <w:top w:val="nil"/>
              <w:left w:val="single" w:sz="4" w:space="0" w:color="auto"/>
              <w:bottom w:val="single" w:sz="4" w:space="0" w:color="auto"/>
              <w:right w:val="nil"/>
            </w:tcBorders>
            <w:shd w:val="clear" w:color="auto" w:fill="auto"/>
            <w:noWrap/>
            <w:vAlign w:val="bottom"/>
            <w:hideMark/>
          </w:tcPr>
          <w:p w:rsidR="00C7753D" w:rsidRPr="00EB7E0D" w:rsidRDefault="00C7753D" w:rsidP="00C7753D">
            <w:pPr>
              <w:jc w:val="center"/>
            </w:pPr>
            <w:r w:rsidRPr="00EB7E0D">
              <w:t>7 000,00</w:t>
            </w:r>
          </w:p>
        </w:tc>
      </w:tr>
      <w:tr w:rsidR="00C7753D" w:rsidRPr="00EB7E0D" w:rsidTr="00C7753D">
        <w:trPr>
          <w:trHeight w:val="1125"/>
        </w:trPr>
        <w:tc>
          <w:tcPr>
            <w:tcW w:w="1971" w:type="dxa"/>
            <w:tcBorders>
              <w:top w:val="nil"/>
              <w:left w:val="single" w:sz="4" w:space="0" w:color="auto"/>
              <w:bottom w:val="single" w:sz="4" w:space="0" w:color="auto"/>
              <w:right w:val="single" w:sz="4" w:space="0" w:color="auto"/>
            </w:tcBorders>
            <w:shd w:val="clear" w:color="auto" w:fill="auto"/>
            <w:noWrap/>
            <w:vAlign w:val="center"/>
            <w:hideMark/>
          </w:tcPr>
          <w:p w:rsidR="00C7753D" w:rsidRPr="00EB7E0D" w:rsidRDefault="00C7753D" w:rsidP="00C7753D">
            <w:pPr>
              <w:jc w:val="center"/>
            </w:pPr>
            <w:r w:rsidRPr="00EB7E0D">
              <w:t>1 06 06033 13 1000 110</w:t>
            </w:r>
          </w:p>
        </w:tc>
        <w:tc>
          <w:tcPr>
            <w:tcW w:w="4847"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pPr>
            <w:r w:rsidRPr="00EB7E0D">
              <w:t>Земельный налог с организаций,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1418" w:type="dxa"/>
            <w:tcBorders>
              <w:top w:val="nil"/>
              <w:left w:val="nil"/>
              <w:bottom w:val="single" w:sz="4" w:space="0" w:color="auto"/>
              <w:right w:val="nil"/>
            </w:tcBorders>
            <w:shd w:val="clear" w:color="auto" w:fill="auto"/>
            <w:noWrap/>
            <w:vAlign w:val="bottom"/>
            <w:hideMark/>
          </w:tcPr>
          <w:p w:rsidR="00C7753D" w:rsidRPr="00EB7E0D" w:rsidRDefault="00C7753D" w:rsidP="00C7753D">
            <w:pPr>
              <w:jc w:val="center"/>
            </w:pPr>
            <w:r w:rsidRPr="00EB7E0D">
              <w:t>7 000,00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7753D" w:rsidRPr="00EB7E0D" w:rsidRDefault="00C7753D" w:rsidP="00C7753D">
            <w:pPr>
              <w:jc w:val="center"/>
            </w:pPr>
            <w:r w:rsidRPr="00EB7E0D">
              <w:t>7 000,00</w:t>
            </w:r>
          </w:p>
        </w:tc>
      </w:tr>
      <w:tr w:rsidR="00C7753D" w:rsidRPr="00EB7E0D" w:rsidTr="00C7753D">
        <w:trPr>
          <w:trHeight w:val="255"/>
        </w:trPr>
        <w:tc>
          <w:tcPr>
            <w:tcW w:w="1971" w:type="dxa"/>
            <w:tcBorders>
              <w:top w:val="nil"/>
              <w:left w:val="single" w:sz="4" w:space="0" w:color="000000"/>
              <w:bottom w:val="single" w:sz="4" w:space="0" w:color="000000"/>
              <w:right w:val="single" w:sz="4" w:space="0" w:color="000000"/>
            </w:tcBorders>
            <w:shd w:val="clear" w:color="auto" w:fill="auto"/>
            <w:noWrap/>
            <w:vAlign w:val="center"/>
            <w:hideMark/>
          </w:tcPr>
          <w:p w:rsidR="00C7753D" w:rsidRPr="00EB7E0D" w:rsidRDefault="00C7753D" w:rsidP="00C7753D">
            <w:pPr>
              <w:jc w:val="center"/>
              <w:rPr>
                <w:color w:val="000000"/>
              </w:rPr>
            </w:pPr>
            <w:r w:rsidRPr="00EB7E0D">
              <w:rPr>
                <w:color w:val="000000"/>
              </w:rPr>
              <w:t>000 1 06 06040 00 0000 110</w:t>
            </w:r>
          </w:p>
        </w:tc>
        <w:tc>
          <w:tcPr>
            <w:tcW w:w="4847" w:type="dxa"/>
            <w:gridSpan w:val="3"/>
            <w:tcBorders>
              <w:top w:val="nil"/>
              <w:left w:val="nil"/>
              <w:bottom w:val="single" w:sz="4" w:space="0" w:color="000000"/>
              <w:right w:val="nil"/>
            </w:tcBorders>
            <w:shd w:val="clear" w:color="auto" w:fill="auto"/>
            <w:vAlign w:val="center"/>
            <w:hideMark/>
          </w:tcPr>
          <w:p w:rsidR="00C7753D" w:rsidRPr="00EB7E0D" w:rsidRDefault="00C7753D" w:rsidP="00C7753D">
            <w:pPr>
              <w:jc w:val="center"/>
              <w:rPr>
                <w:color w:val="000000"/>
              </w:rPr>
            </w:pPr>
            <w:r w:rsidRPr="00EB7E0D">
              <w:rPr>
                <w:color w:val="000000"/>
              </w:rPr>
              <w:t>Земельный налог с физических лиц</w:t>
            </w:r>
          </w:p>
        </w:tc>
        <w:tc>
          <w:tcPr>
            <w:tcW w:w="1418" w:type="dxa"/>
            <w:tcBorders>
              <w:top w:val="nil"/>
              <w:left w:val="single" w:sz="4" w:space="0" w:color="auto"/>
              <w:bottom w:val="single" w:sz="4" w:space="0" w:color="auto"/>
              <w:right w:val="nil"/>
            </w:tcBorders>
            <w:shd w:val="clear" w:color="auto" w:fill="auto"/>
            <w:noWrap/>
            <w:vAlign w:val="bottom"/>
            <w:hideMark/>
          </w:tcPr>
          <w:p w:rsidR="00C7753D" w:rsidRPr="00EB7E0D" w:rsidRDefault="00C7753D" w:rsidP="00C7753D">
            <w:pPr>
              <w:jc w:val="center"/>
            </w:pPr>
            <w:r w:rsidRPr="00EB7E0D">
              <w:t>8 000,00</w:t>
            </w:r>
          </w:p>
        </w:tc>
        <w:tc>
          <w:tcPr>
            <w:tcW w:w="1276" w:type="dxa"/>
            <w:tcBorders>
              <w:top w:val="nil"/>
              <w:left w:val="single" w:sz="4" w:space="0" w:color="auto"/>
              <w:bottom w:val="single" w:sz="4" w:space="0" w:color="auto"/>
              <w:right w:val="nil"/>
            </w:tcBorders>
            <w:shd w:val="clear" w:color="auto" w:fill="auto"/>
            <w:noWrap/>
            <w:vAlign w:val="bottom"/>
            <w:hideMark/>
          </w:tcPr>
          <w:p w:rsidR="00C7753D" w:rsidRPr="00EB7E0D" w:rsidRDefault="00C7753D" w:rsidP="00C7753D">
            <w:pPr>
              <w:jc w:val="center"/>
            </w:pPr>
            <w:r w:rsidRPr="00EB7E0D">
              <w:t>8 000,00</w:t>
            </w:r>
          </w:p>
        </w:tc>
      </w:tr>
      <w:tr w:rsidR="00C7753D" w:rsidRPr="00EB7E0D" w:rsidTr="00C7753D">
        <w:trPr>
          <w:trHeight w:val="1125"/>
        </w:trPr>
        <w:tc>
          <w:tcPr>
            <w:tcW w:w="1971" w:type="dxa"/>
            <w:tcBorders>
              <w:top w:val="nil"/>
              <w:left w:val="single" w:sz="4" w:space="0" w:color="auto"/>
              <w:bottom w:val="single" w:sz="4" w:space="0" w:color="auto"/>
              <w:right w:val="single" w:sz="4" w:space="0" w:color="auto"/>
            </w:tcBorders>
            <w:shd w:val="clear" w:color="auto" w:fill="auto"/>
            <w:noWrap/>
            <w:vAlign w:val="center"/>
            <w:hideMark/>
          </w:tcPr>
          <w:p w:rsidR="00C7753D" w:rsidRPr="00EB7E0D" w:rsidRDefault="00C7753D" w:rsidP="00C7753D">
            <w:pPr>
              <w:jc w:val="center"/>
            </w:pPr>
            <w:r w:rsidRPr="00EB7E0D">
              <w:t>1 06 06043 13 1000 110</w:t>
            </w:r>
          </w:p>
        </w:tc>
        <w:tc>
          <w:tcPr>
            <w:tcW w:w="4847"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pPr>
            <w:r w:rsidRPr="00EB7E0D">
              <w:t>Земельный налог с физических лиц,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1418" w:type="dxa"/>
            <w:tcBorders>
              <w:top w:val="nil"/>
              <w:left w:val="nil"/>
              <w:bottom w:val="single" w:sz="4" w:space="0" w:color="auto"/>
              <w:right w:val="nil"/>
            </w:tcBorders>
            <w:shd w:val="clear" w:color="auto" w:fill="auto"/>
            <w:noWrap/>
            <w:vAlign w:val="bottom"/>
            <w:hideMark/>
          </w:tcPr>
          <w:p w:rsidR="00C7753D" w:rsidRPr="00EB7E0D" w:rsidRDefault="00C7753D" w:rsidP="00C7753D">
            <w:pPr>
              <w:jc w:val="center"/>
            </w:pPr>
            <w:r w:rsidRPr="00EB7E0D">
              <w:t>8 000,00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7753D" w:rsidRPr="00EB7E0D" w:rsidRDefault="00C7753D" w:rsidP="00C7753D">
            <w:pPr>
              <w:jc w:val="center"/>
            </w:pPr>
            <w:r w:rsidRPr="00EB7E0D">
              <w:t>8 000,00</w:t>
            </w:r>
          </w:p>
        </w:tc>
      </w:tr>
      <w:tr w:rsidR="00C7753D" w:rsidRPr="00EB7E0D" w:rsidTr="00C7753D">
        <w:trPr>
          <w:trHeight w:val="255"/>
        </w:trPr>
        <w:tc>
          <w:tcPr>
            <w:tcW w:w="1971" w:type="dxa"/>
            <w:tcBorders>
              <w:top w:val="nil"/>
              <w:left w:val="single" w:sz="4" w:space="0" w:color="000000"/>
              <w:bottom w:val="single" w:sz="4" w:space="0" w:color="000000"/>
              <w:right w:val="single" w:sz="4" w:space="0" w:color="000000"/>
            </w:tcBorders>
            <w:shd w:val="clear" w:color="auto" w:fill="auto"/>
            <w:noWrap/>
            <w:vAlign w:val="center"/>
            <w:hideMark/>
          </w:tcPr>
          <w:p w:rsidR="00C7753D" w:rsidRPr="00EB7E0D" w:rsidRDefault="00C7753D" w:rsidP="00C7753D">
            <w:pPr>
              <w:jc w:val="center"/>
              <w:rPr>
                <w:color w:val="000000"/>
              </w:rPr>
            </w:pPr>
            <w:r w:rsidRPr="00EB7E0D">
              <w:rPr>
                <w:color w:val="000000"/>
              </w:rPr>
              <w:t> </w:t>
            </w:r>
          </w:p>
        </w:tc>
        <w:tc>
          <w:tcPr>
            <w:tcW w:w="4847" w:type="dxa"/>
            <w:gridSpan w:val="3"/>
            <w:tcBorders>
              <w:top w:val="nil"/>
              <w:left w:val="nil"/>
              <w:bottom w:val="single" w:sz="4" w:space="0" w:color="000000"/>
              <w:right w:val="nil"/>
            </w:tcBorders>
            <w:shd w:val="clear" w:color="auto" w:fill="auto"/>
            <w:vAlign w:val="center"/>
            <w:hideMark/>
          </w:tcPr>
          <w:p w:rsidR="00C7753D" w:rsidRPr="00EB7E0D" w:rsidRDefault="00C7753D" w:rsidP="00C7753D">
            <w:pPr>
              <w:jc w:val="center"/>
              <w:rPr>
                <w:color w:val="000000"/>
              </w:rPr>
            </w:pPr>
            <w:r w:rsidRPr="00EB7E0D">
              <w:rPr>
                <w:color w:val="000000"/>
              </w:rPr>
              <w:t>неналоговые доходы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7753D" w:rsidRPr="00EB7E0D" w:rsidRDefault="00C7753D" w:rsidP="00C7753D">
            <w:pPr>
              <w:jc w:val="center"/>
            </w:pPr>
            <w:r w:rsidRPr="00EB7E0D">
              <w:t>11 322,00</w:t>
            </w:r>
          </w:p>
        </w:tc>
        <w:tc>
          <w:tcPr>
            <w:tcW w:w="1276"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center"/>
            </w:pPr>
            <w:r w:rsidRPr="00EB7E0D">
              <w:t>11 000,00</w:t>
            </w:r>
          </w:p>
        </w:tc>
      </w:tr>
      <w:tr w:rsidR="00C7753D" w:rsidRPr="00EB7E0D" w:rsidTr="00C7753D">
        <w:trPr>
          <w:trHeight w:val="1020"/>
        </w:trPr>
        <w:tc>
          <w:tcPr>
            <w:tcW w:w="1971" w:type="dxa"/>
            <w:tcBorders>
              <w:top w:val="nil"/>
              <w:left w:val="single" w:sz="4" w:space="0" w:color="000000"/>
              <w:bottom w:val="single" w:sz="4" w:space="0" w:color="000000"/>
              <w:right w:val="single" w:sz="4" w:space="0" w:color="000000"/>
            </w:tcBorders>
            <w:shd w:val="clear" w:color="auto" w:fill="auto"/>
            <w:noWrap/>
            <w:vAlign w:val="center"/>
            <w:hideMark/>
          </w:tcPr>
          <w:p w:rsidR="00C7753D" w:rsidRPr="00EB7E0D" w:rsidRDefault="00C7753D" w:rsidP="00C7753D">
            <w:pPr>
              <w:jc w:val="center"/>
              <w:rPr>
                <w:b/>
                <w:bCs/>
                <w:color w:val="000000"/>
              </w:rPr>
            </w:pPr>
            <w:r w:rsidRPr="00EB7E0D">
              <w:rPr>
                <w:b/>
                <w:bCs/>
                <w:color w:val="000000"/>
              </w:rPr>
              <w:t>000 1 11 00000 00 0000 000</w:t>
            </w:r>
          </w:p>
        </w:tc>
        <w:tc>
          <w:tcPr>
            <w:tcW w:w="4847" w:type="dxa"/>
            <w:gridSpan w:val="3"/>
            <w:tcBorders>
              <w:top w:val="nil"/>
              <w:left w:val="nil"/>
              <w:bottom w:val="single" w:sz="4" w:space="0" w:color="000000"/>
              <w:right w:val="nil"/>
            </w:tcBorders>
            <w:shd w:val="clear" w:color="auto" w:fill="auto"/>
            <w:vAlign w:val="center"/>
            <w:hideMark/>
          </w:tcPr>
          <w:p w:rsidR="00C7753D" w:rsidRPr="00EB7E0D" w:rsidRDefault="00C7753D" w:rsidP="00C7753D">
            <w:pPr>
              <w:jc w:val="center"/>
              <w:rPr>
                <w:b/>
                <w:bCs/>
                <w:color w:val="000000"/>
              </w:rPr>
            </w:pPr>
            <w:r w:rsidRPr="00EB7E0D">
              <w:rPr>
                <w:b/>
                <w:bCs/>
                <w:color w:val="000000"/>
              </w:rPr>
              <w:t>ДОХОДЫ ОТ ИСПОЛЬЗОВАНИЯ ИМУЩЕСТВА, НАХОДЯЩЕГОСЯ В ГОСУДАРСТВЕННОЙ И МУНИЦИПАЛЬНОЙ СОБСТВЕННОСТИ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7753D" w:rsidRPr="00EB7E0D" w:rsidRDefault="00C7753D" w:rsidP="00C7753D">
            <w:pPr>
              <w:jc w:val="center"/>
              <w:rPr>
                <w:b/>
                <w:bCs/>
              </w:rPr>
            </w:pPr>
            <w:r w:rsidRPr="00EB7E0D">
              <w:rPr>
                <w:b/>
                <w:bCs/>
              </w:rPr>
              <w:t>2 891,00</w:t>
            </w:r>
          </w:p>
        </w:tc>
        <w:tc>
          <w:tcPr>
            <w:tcW w:w="1276"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center"/>
              <w:rPr>
                <w:b/>
                <w:bCs/>
              </w:rPr>
            </w:pPr>
            <w:r w:rsidRPr="00EB7E0D">
              <w:rPr>
                <w:b/>
                <w:bCs/>
              </w:rPr>
              <w:t>3 044,00</w:t>
            </w:r>
          </w:p>
        </w:tc>
      </w:tr>
      <w:tr w:rsidR="00C7753D" w:rsidRPr="00EB7E0D" w:rsidTr="00C7753D">
        <w:trPr>
          <w:trHeight w:val="1785"/>
        </w:trPr>
        <w:tc>
          <w:tcPr>
            <w:tcW w:w="1971" w:type="dxa"/>
            <w:tcBorders>
              <w:top w:val="nil"/>
              <w:left w:val="single" w:sz="4" w:space="0" w:color="000000"/>
              <w:bottom w:val="single" w:sz="4" w:space="0" w:color="000000"/>
              <w:right w:val="single" w:sz="4" w:space="0" w:color="000000"/>
            </w:tcBorders>
            <w:shd w:val="clear" w:color="auto" w:fill="auto"/>
            <w:noWrap/>
            <w:vAlign w:val="center"/>
            <w:hideMark/>
          </w:tcPr>
          <w:p w:rsidR="00C7753D" w:rsidRPr="00EB7E0D" w:rsidRDefault="00C7753D" w:rsidP="00C7753D">
            <w:pPr>
              <w:jc w:val="center"/>
              <w:rPr>
                <w:color w:val="000000"/>
              </w:rPr>
            </w:pPr>
            <w:r w:rsidRPr="00EB7E0D">
              <w:rPr>
                <w:color w:val="000000"/>
              </w:rPr>
              <w:t>000 1 11 05013 13 0000 120</w:t>
            </w:r>
          </w:p>
        </w:tc>
        <w:tc>
          <w:tcPr>
            <w:tcW w:w="4847" w:type="dxa"/>
            <w:gridSpan w:val="3"/>
            <w:tcBorders>
              <w:top w:val="nil"/>
              <w:left w:val="nil"/>
              <w:bottom w:val="single" w:sz="4" w:space="0" w:color="000000"/>
              <w:right w:val="nil"/>
            </w:tcBorders>
            <w:shd w:val="clear" w:color="auto" w:fill="auto"/>
            <w:vAlign w:val="center"/>
            <w:hideMark/>
          </w:tcPr>
          <w:p w:rsidR="00C7753D" w:rsidRPr="00EB7E0D" w:rsidRDefault="00C7753D" w:rsidP="00C7753D">
            <w:pPr>
              <w:jc w:val="center"/>
              <w:rPr>
                <w:color w:val="000000"/>
              </w:rPr>
            </w:pPr>
            <w:r w:rsidRPr="00EB7E0D">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18" w:type="dxa"/>
            <w:tcBorders>
              <w:top w:val="nil"/>
              <w:left w:val="single" w:sz="4" w:space="0" w:color="auto"/>
              <w:bottom w:val="single" w:sz="4" w:space="0" w:color="auto"/>
              <w:right w:val="nil"/>
            </w:tcBorders>
            <w:shd w:val="clear" w:color="auto" w:fill="auto"/>
            <w:noWrap/>
            <w:vAlign w:val="bottom"/>
            <w:hideMark/>
          </w:tcPr>
          <w:p w:rsidR="00C7753D" w:rsidRPr="00EB7E0D" w:rsidRDefault="00C7753D" w:rsidP="00C7753D">
            <w:pPr>
              <w:jc w:val="center"/>
            </w:pPr>
            <w:r w:rsidRPr="00EB7E0D">
              <w:t>1 300,00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7753D" w:rsidRPr="00EB7E0D" w:rsidRDefault="00C7753D" w:rsidP="00C7753D">
            <w:pPr>
              <w:jc w:val="center"/>
            </w:pPr>
            <w:r w:rsidRPr="00EB7E0D">
              <w:t>1 400,00</w:t>
            </w:r>
          </w:p>
        </w:tc>
      </w:tr>
      <w:tr w:rsidR="00C7753D" w:rsidRPr="00EB7E0D" w:rsidTr="00C7753D">
        <w:trPr>
          <w:trHeight w:val="1125"/>
        </w:trPr>
        <w:tc>
          <w:tcPr>
            <w:tcW w:w="1971" w:type="dxa"/>
            <w:tcBorders>
              <w:top w:val="nil"/>
              <w:left w:val="single" w:sz="4" w:space="0" w:color="000000"/>
              <w:bottom w:val="single" w:sz="4" w:space="0" w:color="000000"/>
              <w:right w:val="single" w:sz="4" w:space="0" w:color="000000"/>
            </w:tcBorders>
            <w:shd w:val="clear" w:color="auto" w:fill="auto"/>
            <w:noWrap/>
            <w:vAlign w:val="center"/>
            <w:hideMark/>
          </w:tcPr>
          <w:p w:rsidR="00C7753D" w:rsidRPr="00EB7E0D" w:rsidRDefault="00C7753D" w:rsidP="00C7753D">
            <w:pPr>
              <w:jc w:val="center"/>
              <w:rPr>
                <w:color w:val="000000"/>
              </w:rPr>
            </w:pPr>
            <w:r w:rsidRPr="00EB7E0D">
              <w:rPr>
                <w:color w:val="000000"/>
              </w:rPr>
              <w:t>000 1 11 05035 13 0000 120</w:t>
            </w:r>
          </w:p>
        </w:tc>
        <w:tc>
          <w:tcPr>
            <w:tcW w:w="48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center"/>
            </w:pPr>
            <w:r w:rsidRPr="00EB7E0D">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418" w:type="dxa"/>
            <w:tcBorders>
              <w:top w:val="nil"/>
              <w:left w:val="single" w:sz="4" w:space="0" w:color="auto"/>
              <w:bottom w:val="single" w:sz="4" w:space="0" w:color="auto"/>
              <w:right w:val="nil"/>
            </w:tcBorders>
            <w:shd w:val="clear" w:color="auto" w:fill="auto"/>
            <w:noWrap/>
            <w:vAlign w:val="bottom"/>
            <w:hideMark/>
          </w:tcPr>
          <w:p w:rsidR="00C7753D" w:rsidRPr="00EB7E0D" w:rsidRDefault="00C7753D" w:rsidP="00C7753D">
            <w:pPr>
              <w:jc w:val="center"/>
            </w:pPr>
            <w:r w:rsidRPr="00EB7E0D">
              <w:t>40,00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7753D" w:rsidRPr="00EB7E0D" w:rsidRDefault="00C7753D" w:rsidP="00C7753D">
            <w:pPr>
              <w:jc w:val="center"/>
            </w:pPr>
            <w:r w:rsidRPr="00EB7E0D">
              <w:t>44,00</w:t>
            </w:r>
          </w:p>
        </w:tc>
      </w:tr>
      <w:tr w:rsidR="00C7753D" w:rsidRPr="00EB7E0D" w:rsidTr="00C7753D">
        <w:trPr>
          <w:trHeight w:val="765"/>
        </w:trPr>
        <w:tc>
          <w:tcPr>
            <w:tcW w:w="1971" w:type="dxa"/>
            <w:tcBorders>
              <w:top w:val="nil"/>
              <w:left w:val="single" w:sz="4" w:space="0" w:color="000000"/>
              <w:bottom w:val="single" w:sz="4" w:space="0" w:color="000000"/>
              <w:right w:val="single" w:sz="4" w:space="0" w:color="000000"/>
            </w:tcBorders>
            <w:shd w:val="clear" w:color="auto" w:fill="auto"/>
            <w:noWrap/>
            <w:vAlign w:val="center"/>
            <w:hideMark/>
          </w:tcPr>
          <w:p w:rsidR="00C7753D" w:rsidRPr="00EB7E0D" w:rsidRDefault="00C7753D" w:rsidP="00C7753D">
            <w:pPr>
              <w:jc w:val="center"/>
              <w:rPr>
                <w:color w:val="000000"/>
              </w:rPr>
            </w:pPr>
            <w:r w:rsidRPr="00EB7E0D">
              <w:rPr>
                <w:color w:val="000000"/>
              </w:rPr>
              <w:t>000 1 11 05075 13 0000 120</w:t>
            </w:r>
          </w:p>
        </w:tc>
        <w:tc>
          <w:tcPr>
            <w:tcW w:w="4847" w:type="dxa"/>
            <w:gridSpan w:val="3"/>
            <w:tcBorders>
              <w:top w:val="single" w:sz="4" w:space="0" w:color="000000"/>
              <w:left w:val="nil"/>
              <w:bottom w:val="single" w:sz="4" w:space="0" w:color="000000"/>
              <w:right w:val="nil"/>
            </w:tcBorders>
            <w:shd w:val="clear" w:color="auto" w:fill="auto"/>
            <w:vAlign w:val="center"/>
            <w:hideMark/>
          </w:tcPr>
          <w:p w:rsidR="00C7753D" w:rsidRPr="00EB7E0D" w:rsidRDefault="00C7753D" w:rsidP="00C7753D">
            <w:pPr>
              <w:jc w:val="center"/>
              <w:rPr>
                <w:color w:val="000000"/>
              </w:rPr>
            </w:pPr>
            <w:r w:rsidRPr="00EB7E0D">
              <w:rPr>
                <w:color w:val="000000"/>
              </w:rPr>
              <w:t xml:space="preserve">Доходы от сдачи в аренду имущества, составляющего казну городских поселений (за исключением земельных участков)  </w:t>
            </w:r>
          </w:p>
        </w:tc>
        <w:tc>
          <w:tcPr>
            <w:tcW w:w="1418" w:type="dxa"/>
            <w:tcBorders>
              <w:top w:val="nil"/>
              <w:left w:val="single" w:sz="4" w:space="0" w:color="auto"/>
              <w:bottom w:val="single" w:sz="4" w:space="0" w:color="auto"/>
              <w:right w:val="nil"/>
            </w:tcBorders>
            <w:shd w:val="clear" w:color="auto" w:fill="auto"/>
            <w:noWrap/>
            <w:vAlign w:val="bottom"/>
            <w:hideMark/>
          </w:tcPr>
          <w:p w:rsidR="00C7753D" w:rsidRPr="00EB7E0D" w:rsidRDefault="00C7753D" w:rsidP="00C7753D">
            <w:pPr>
              <w:jc w:val="center"/>
            </w:pPr>
            <w:r w:rsidRPr="00EB7E0D">
              <w:t>751,00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7753D" w:rsidRPr="00EB7E0D" w:rsidRDefault="00C7753D" w:rsidP="00C7753D">
            <w:pPr>
              <w:jc w:val="center"/>
            </w:pPr>
            <w:r w:rsidRPr="00EB7E0D">
              <w:t>800,00</w:t>
            </w:r>
          </w:p>
        </w:tc>
      </w:tr>
      <w:tr w:rsidR="00C7753D" w:rsidRPr="00EB7E0D" w:rsidTr="00C7753D">
        <w:trPr>
          <w:trHeight w:val="255"/>
        </w:trPr>
        <w:tc>
          <w:tcPr>
            <w:tcW w:w="1971" w:type="dxa"/>
            <w:tcBorders>
              <w:top w:val="nil"/>
              <w:left w:val="single" w:sz="4" w:space="0" w:color="auto"/>
              <w:bottom w:val="single" w:sz="4" w:space="0" w:color="auto"/>
              <w:right w:val="single" w:sz="4" w:space="0" w:color="auto"/>
            </w:tcBorders>
            <w:shd w:val="clear" w:color="auto" w:fill="auto"/>
            <w:noWrap/>
            <w:vAlign w:val="center"/>
            <w:hideMark/>
          </w:tcPr>
          <w:p w:rsidR="00C7753D" w:rsidRPr="00EB7E0D" w:rsidRDefault="00C7753D" w:rsidP="00C7753D">
            <w:pPr>
              <w:jc w:val="center"/>
            </w:pPr>
            <w:r w:rsidRPr="00EB7E0D">
              <w:t>1 11 09045 13 0111 120</w:t>
            </w:r>
          </w:p>
        </w:tc>
        <w:tc>
          <w:tcPr>
            <w:tcW w:w="4847"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pPr>
            <w:r w:rsidRPr="00EB7E0D">
              <w:t>прочие доходы от использования имущества /найм/</w:t>
            </w:r>
          </w:p>
        </w:tc>
        <w:tc>
          <w:tcPr>
            <w:tcW w:w="1418" w:type="dxa"/>
            <w:tcBorders>
              <w:top w:val="nil"/>
              <w:left w:val="nil"/>
              <w:bottom w:val="single" w:sz="4" w:space="0" w:color="auto"/>
              <w:right w:val="nil"/>
            </w:tcBorders>
            <w:shd w:val="clear" w:color="auto" w:fill="auto"/>
            <w:noWrap/>
            <w:vAlign w:val="bottom"/>
            <w:hideMark/>
          </w:tcPr>
          <w:p w:rsidR="00C7753D" w:rsidRPr="00EB7E0D" w:rsidRDefault="00C7753D" w:rsidP="00C7753D">
            <w:pPr>
              <w:jc w:val="center"/>
            </w:pPr>
            <w:r w:rsidRPr="00EB7E0D">
              <w:t>800,00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7753D" w:rsidRPr="00EB7E0D" w:rsidRDefault="00C7753D" w:rsidP="00C7753D">
            <w:pPr>
              <w:jc w:val="center"/>
            </w:pPr>
            <w:r w:rsidRPr="00EB7E0D">
              <w:t>800,00</w:t>
            </w:r>
          </w:p>
        </w:tc>
      </w:tr>
      <w:tr w:rsidR="00C7753D" w:rsidRPr="00EB7E0D" w:rsidTr="00C7753D">
        <w:trPr>
          <w:trHeight w:val="765"/>
        </w:trPr>
        <w:tc>
          <w:tcPr>
            <w:tcW w:w="1971" w:type="dxa"/>
            <w:tcBorders>
              <w:top w:val="nil"/>
              <w:left w:val="single" w:sz="4" w:space="0" w:color="000000"/>
              <w:bottom w:val="single" w:sz="4" w:space="0" w:color="000000"/>
              <w:right w:val="single" w:sz="4" w:space="0" w:color="000000"/>
            </w:tcBorders>
            <w:shd w:val="clear" w:color="auto" w:fill="auto"/>
            <w:noWrap/>
            <w:vAlign w:val="center"/>
            <w:hideMark/>
          </w:tcPr>
          <w:p w:rsidR="00C7753D" w:rsidRPr="00EB7E0D" w:rsidRDefault="00C7753D" w:rsidP="00C7753D">
            <w:pPr>
              <w:jc w:val="center"/>
              <w:rPr>
                <w:b/>
                <w:bCs/>
                <w:color w:val="000000"/>
              </w:rPr>
            </w:pPr>
            <w:r w:rsidRPr="00EB7E0D">
              <w:rPr>
                <w:b/>
                <w:bCs/>
                <w:color w:val="000000"/>
              </w:rPr>
              <w:t>000 1 13 00000 00 0000 000</w:t>
            </w:r>
          </w:p>
        </w:tc>
        <w:tc>
          <w:tcPr>
            <w:tcW w:w="4847" w:type="dxa"/>
            <w:gridSpan w:val="3"/>
            <w:tcBorders>
              <w:top w:val="nil"/>
              <w:left w:val="nil"/>
              <w:bottom w:val="single" w:sz="4" w:space="0" w:color="000000"/>
              <w:right w:val="nil"/>
            </w:tcBorders>
            <w:shd w:val="clear" w:color="auto" w:fill="auto"/>
            <w:vAlign w:val="center"/>
            <w:hideMark/>
          </w:tcPr>
          <w:p w:rsidR="00C7753D" w:rsidRPr="00EB7E0D" w:rsidRDefault="00C7753D" w:rsidP="00C7753D">
            <w:pPr>
              <w:jc w:val="center"/>
              <w:rPr>
                <w:b/>
                <w:bCs/>
                <w:color w:val="000000"/>
              </w:rPr>
            </w:pPr>
            <w:r w:rsidRPr="00EB7E0D">
              <w:rPr>
                <w:b/>
                <w:bCs/>
                <w:color w:val="000000"/>
              </w:rPr>
              <w:t>ДОХОДЫ ОТ ОКАЗАНИЯ ПЛАТНЫХ УСЛУГ (РАБОТ) И КОМПЕНСАЦИИ ЗАТРАТ ГОСУДАРСТВА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7753D" w:rsidRPr="00EB7E0D" w:rsidRDefault="00C7753D" w:rsidP="00C7753D">
            <w:pPr>
              <w:jc w:val="center"/>
              <w:rPr>
                <w:b/>
                <w:bCs/>
              </w:rPr>
            </w:pPr>
            <w:r w:rsidRPr="00EB7E0D">
              <w:rPr>
                <w:b/>
                <w:bCs/>
              </w:rPr>
              <w:t>1 400,00</w:t>
            </w:r>
          </w:p>
        </w:tc>
        <w:tc>
          <w:tcPr>
            <w:tcW w:w="1276"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center"/>
              <w:rPr>
                <w:b/>
                <w:bCs/>
              </w:rPr>
            </w:pPr>
            <w:r w:rsidRPr="00EB7E0D">
              <w:rPr>
                <w:b/>
                <w:bCs/>
              </w:rPr>
              <w:t>1 400,00</w:t>
            </w:r>
          </w:p>
        </w:tc>
      </w:tr>
      <w:tr w:rsidR="00C7753D" w:rsidRPr="00EB7E0D" w:rsidTr="00C7753D">
        <w:trPr>
          <w:trHeight w:val="765"/>
        </w:trPr>
        <w:tc>
          <w:tcPr>
            <w:tcW w:w="1971" w:type="dxa"/>
            <w:tcBorders>
              <w:top w:val="nil"/>
              <w:left w:val="single" w:sz="4" w:space="0" w:color="000000"/>
              <w:bottom w:val="single" w:sz="4" w:space="0" w:color="000000"/>
              <w:right w:val="single" w:sz="4" w:space="0" w:color="000000"/>
            </w:tcBorders>
            <w:shd w:val="clear" w:color="auto" w:fill="auto"/>
            <w:noWrap/>
            <w:vAlign w:val="center"/>
            <w:hideMark/>
          </w:tcPr>
          <w:p w:rsidR="00C7753D" w:rsidRPr="00EB7E0D" w:rsidRDefault="00C7753D" w:rsidP="00C7753D">
            <w:pPr>
              <w:jc w:val="center"/>
              <w:rPr>
                <w:color w:val="000000"/>
              </w:rPr>
            </w:pPr>
            <w:r w:rsidRPr="00EB7E0D">
              <w:rPr>
                <w:color w:val="000000"/>
              </w:rPr>
              <w:t>000 1 13 01995 13 0000 130</w:t>
            </w:r>
          </w:p>
        </w:tc>
        <w:tc>
          <w:tcPr>
            <w:tcW w:w="4847" w:type="dxa"/>
            <w:gridSpan w:val="3"/>
            <w:tcBorders>
              <w:top w:val="nil"/>
              <w:left w:val="nil"/>
              <w:bottom w:val="single" w:sz="4" w:space="0" w:color="000000"/>
              <w:right w:val="nil"/>
            </w:tcBorders>
            <w:shd w:val="clear" w:color="auto" w:fill="auto"/>
            <w:vAlign w:val="center"/>
            <w:hideMark/>
          </w:tcPr>
          <w:p w:rsidR="00C7753D" w:rsidRPr="00EB7E0D" w:rsidRDefault="00C7753D" w:rsidP="00C7753D">
            <w:pPr>
              <w:jc w:val="center"/>
              <w:rPr>
                <w:color w:val="000000"/>
              </w:rPr>
            </w:pPr>
            <w:r w:rsidRPr="00EB7E0D">
              <w:rPr>
                <w:color w:val="000000"/>
              </w:rPr>
              <w:t>Прочие доходы от оказания платных услуг (работ) получателями средств бюджетов городских поселений</w:t>
            </w:r>
          </w:p>
        </w:tc>
        <w:tc>
          <w:tcPr>
            <w:tcW w:w="1418" w:type="dxa"/>
            <w:tcBorders>
              <w:top w:val="nil"/>
              <w:left w:val="single" w:sz="4" w:space="0" w:color="auto"/>
              <w:bottom w:val="single" w:sz="4" w:space="0" w:color="auto"/>
              <w:right w:val="nil"/>
            </w:tcBorders>
            <w:shd w:val="clear" w:color="auto" w:fill="auto"/>
            <w:noWrap/>
            <w:vAlign w:val="bottom"/>
            <w:hideMark/>
          </w:tcPr>
          <w:p w:rsidR="00C7753D" w:rsidRPr="00EB7E0D" w:rsidRDefault="00C7753D" w:rsidP="00C7753D">
            <w:pPr>
              <w:jc w:val="center"/>
            </w:pPr>
            <w:r w:rsidRPr="00EB7E0D">
              <w:t>1 150,00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7753D" w:rsidRPr="00EB7E0D" w:rsidRDefault="00C7753D" w:rsidP="00C7753D">
            <w:pPr>
              <w:jc w:val="center"/>
            </w:pPr>
            <w:r w:rsidRPr="00EB7E0D">
              <w:t>1 150,00</w:t>
            </w:r>
          </w:p>
        </w:tc>
      </w:tr>
      <w:tr w:rsidR="00C7753D" w:rsidRPr="00EB7E0D" w:rsidTr="00C7753D">
        <w:trPr>
          <w:trHeight w:val="510"/>
        </w:trPr>
        <w:tc>
          <w:tcPr>
            <w:tcW w:w="1971" w:type="dxa"/>
            <w:tcBorders>
              <w:top w:val="nil"/>
              <w:left w:val="single" w:sz="4" w:space="0" w:color="000000"/>
              <w:bottom w:val="single" w:sz="4" w:space="0" w:color="000000"/>
              <w:right w:val="single" w:sz="4" w:space="0" w:color="000000"/>
            </w:tcBorders>
            <w:shd w:val="clear" w:color="auto" w:fill="auto"/>
            <w:noWrap/>
            <w:vAlign w:val="center"/>
            <w:hideMark/>
          </w:tcPr>
          <w:p w:rsidR="00C7753D" w:rsidRPr="00EB7E0D" w:rsidRDefault="00C7753D" w:rsidP="00C7753D">
            <w:pPr>
              <w:jc w:val="center"/>
              <w:rPr>
                <w:color w:val="000000"/>
              </w:rPr>
            </w:pPr>
            <w:r w:rsidRPr="00EB7E0D">
              <w:rPr>
                <w:color w:val="000000"/>
              </w:rPr>
              <w:t>000 1 13 02995 13 0000 130</w:t>
            </w:r>
          </w:p>
        </w:tc>
        <w:tc>
          <w:tcPr>
            <w:tcW w:w="4847" w:type="dxa"/>
            <w:gridSpan w:val="3"/>
            <w:tcBorders>
              <w:top w:val="nil"/>
              <w:left w:val="nil"/>
              <w:bottom w:val="single" w:sz="4" w:space="0" w:color="000000"/>
              <w:right w:val="nil"/>
            </w:tcBorders>
            <w:shd w:val="clear" w:color="auto" w:fill="auto"/>
            <w:vAlign w:val="center"/>
            <w:hideMark/>
          </w:tcPr>
          <w:p w:rsidR="00C7753D" w:rsidRPr="00EB7E0D" w:rsidRDefault="00C7753D" w:rsidP="00C7753D">
            <w:pPr>
              <w:jc w:val="center"/>
              <w:rPr>
                <w:color w:val="000000"/>
              </w:rPr>
            </w:pPr>
            <w:r w:rsidRPr="00EB7E0D">
              <w:rPr>
                <w:color w:val="000000"/>
              </w:rPr>
              <w:t>Прочие доходы от компенсации затрат бюджетов городских поселений</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7753D" w:rsidRPr="00EB7E0D" w:rsidRDefault="00C7753D" w:rsidP="00C7753D">
            <w:pPr>
              <w:jc w:val="center"/>
            </w:pPr>
            <w:r w:rsidRPr="00EB7E0D">
              <w:t>250,00</w:t>
            </w:r>
          </w:p>
        </w:tc>
        <w:tc>
          <w:tcPr>
            <w:tcW w:w="1276"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center"/>
            </w:pPr>
            <w:r w:rsidRPr="00EB7E0D">
              <w:t>250,00</w:t>
            </w:r>
          </w:p>
        </w:tc>
      </w:tr>
      <w:tr w:rsidR="00C7753D" w:rsidRPr="00EB7E0D" w:rsidTr="00C7753D">
        <w:trPr>
          <w:trHeight w:val="510"/>
        </w:trPr>
        <w:tc>
          <w:tcPr>
            <w:tcW w:w="1971" w:type="dxa"/>
            <w:tcBorders>
              <w:top w:val="nil"/>
              <w:left w:val="single" w:sz="4" w:space="0" w:color="000000"/>
              <w:bottom w:val="single" w:sz="4" w:space="0" w:color="000000"/>
              <w:right w:val="single" w:sz="4" w:space="0" w:color="000000"/>
            </w:tcBorders>
            <w:shd w:val="clear" w:color="auto" w:fill="auto"/>
            <w:noWrap/>
            <w:vAlign w:val="center"/>
            <w:hideMark/>
          </w:tcPr>
          <w:p w:rsidR="00C7753D" w:rsidRPr="00EB7E0D" w:rsidRDefault="00C7753D" w:rsidP="00C7753D">
            <w:pPr>
              <w:jc w:val="center"/>
              <w:rPr>
                <w:b/>
                <w:bCs/>
                <w:color w:val="000000"/>
              </w:rPr>
            </w:pPr>
            <w:r w:rsidRPr="00EB7E0D">
              <w:rPr>
                <w:b/>
                <w:bCs/>
                <w:color w:val="000000"/>
              </w:rPr>
              <w:t>000 1 14 00000 00 0000 000</w:t>
            </w:r>
          </w:p>
        </w:tc>
        <w:tc>
          <w:tcPr>
            <w:tcW w:w="4847" w:type="dxa"/>
            <w:gridSpan w:val="3"/>
            <w:tcBorders>
              <w:top w:val="nil"/>
              <w:left w:val="nil"/>
              <w:bottom w:val="single" w:sz="4" w:space="0" w:color="000000"/>
              <w:right w:val="nil"/>
            </w:tcBorders>
            <w:shd w:val="clear" w:color="auto" w:fill="auto"/>
            <w:vAlign w:val="center"/>
            <w:hideMark/>
          </w:tcPr>
          <w:p w:rsidR="00C7753D" w:rsidRPr="00EB7E0D" w:rsidRDefault="00C7753D" w:rsidP="00C7753D">
            <w:pPr>
              <w:jc w:val="center"/>
              <w:rPr>
                <w:b/>
                <w:bCs/>
                <w:color w:val="000000"/>
              </w:rPr>
            </w:pPr>
            <w:r w:rsidRPr="00EB7E0D">
              <w:rPr>
                <w:b/>
                <w:bCs/>
                <w:color w:val="000000"/>
              </w:rPr>
              <w:t>ДОХОДЫ ОТ ПРОДАЖИ МАТЕРИАЛЬНЫХ И НЕМАТЕРИАЛЬНЫХ АКТИВОВ</w:t>
            </w:r>
          </w:p>
        </w:tc>
        <w:tc>
          <w:tcPr>
            <w:tcW w:w="1418" w:type="dxa"/>
            <w:tcBorders>
              <w:top w:val="nil"/>
              <w:left w:val="single" w:sz="4" w:space="0" w:color="auto"/>
              <w:bottom w:val="single" w:sz="4" w:space="0" w:color="auto"/>
              <w:right w:val="nil"/>
            </w:tcBorders>
            <w:shd w:val="clear" w:color="auto" w:fill="auto"/>
            <w:noWrap/>
            <w:vAlign w:val="bottom"/>
            <w:hideMark/>
          </w:tcPr>
          <w:p w:rsidR="00C7753D" w:rsidRPr="00EB7E0D" w:rsidRDefault="00C7753D" w:rsidP="00C7753D">
            <w:pPr>
              <w:jc w:val="center"/>
              <w:rPr>
                <w:b/>
                <w:bCs/>
              </w:rPr>
            </w:pPr>
            <w:r w:rsidRPr="00EB7E0D">
              <w:rPr>
                <w:b/>
                <w:bCs/>
              </w:rPr>
              <w:t>7 031,00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7753D" w:rsidRPr="00EB7E0D" w:rsidRDefault="00C7753D" w:rsidP="00C7753D">
            <w:pPr>
              <w:jc w:val="center"/>
              <w:rPr>
                <w:b/>
                <w:bCs/>
              </w:rPr>
            </w:pPr>
            <w:r w:rsidRPr="00EB7E0D">
              <w:rPr>
                <w:b/>
                <w:bCs/>
              </w:rPr>
              <w:t>6 556,00</w:t>
            </w:r>
          </w:p>
        </w:tc>
      </w:tr>
      <w:tr w:rsidR="00C7753D" w:rsidRPr="00EB7E0D" w:rsidTr="00C7753D">
        <w:trPr>
          <w:trHeight w:val="765"/>
        </w:trPr>
        <w:tc>
          <w:tcPr>
            <w:tcW w:w="1971" w:type="dxa"/>
            <w:tcBorders>
              <w:top w:val="nil"/>
              <w:left w:val="single" w:sz="4" w:space="0" w:color="000000"/>
              <w:bottom w:val="single" w:sz="4" w:space="0" w:color="000000"/>
              <w:right w:val="single" w:sz="4" w:space="0" w:color="000000"/>
            </w:tcBorders>
            <w:shd w:val="clear" w:color="auto" w:fill="auto"/>
            <w:noWrap/>
            <w:vAlign w:val="center"/>
            <w:hideMark/>
          </w:tcPr>
          <w:p w:rsidR="00C7753D" w:rsidRPr="00EB7E0D" w:rsidRDefault="00C7753D" w:rsidP="00C7753D">
            <w:pPr>
              <w:jc w:val="center"/>
              <w:rPr>
                <w:b/>
                <w:bCs/>
                <w:color w:val="000000"/>
              </w:rPr>
            </w:pPr>
            <w:r w:rsidRPr="00EB7E0D">
              <w:rPr>
                <w:b/>
                <w:bCs/>
                <w:color w:val="000000"/>
              </w:rPr>
              <w:t>000 1 14 06000 00 0000 430</w:t>
            </w:r>
          </w:p>
        </w:tc>
        <w:tc>
          <w:tcPr>
            <w:tcW w:w="4847" w:type="dxa"/>
            <w:gridSpan w:val="3"/>
            <w:tcBorders>
              <w:top w:val="nil"/>
              <w:left w:val="nil"/>
              <w:bottom w:val="single" w:sz="4" w:space="0" w:color="000000"/>
              <w:right w:val="nil"/>
            </w:tcBorders>
            <w:shd w:val="clear" w:color="auto" w:fill="auto"/>
            <w:vAlign w:val="center"/>
            <w:hideMark/>
          </w:tcPr>
          <w:p w:rsidR="00C7753D" w:rsidRPr="00EB7E0D" w:rsidRDefault="00C7753D" w:rsidP="00C7753D">
            <w:pPr>
              <w:jc w:val="center"/>
              <w:rPr>
                <w:b/>
                <w:bCs/>
                <w:color w:val="000000"/>
              </w:rPr>
            </w:pPr>
            <w:r w:rsidRPr="00EB7E0D">
              <w:rPr>
                <w:b/>
                <w:bCs/>
                <w:color w:val="000000"/>
              </w:rPr>
              <w:t>Доходы от продажи земельных участков, находящихся в государственной и муниципальной собственности</w:t>
            </w:r>
          </w:p>
        </w:tc>
        <w:tc>
          <w:tcPr>
            <w:tcW w:w="1418" w:type="dxa"/>
            <w:tcBorders>
              <w:top w:val="nil"/>
              <w:left w:val="single" w:sz="4" w:space="0" w:color="auto"/>
              <w:bottom w:val="single" w:sz="4" w:space="0" w:color="auto"/>
              <w:right w:val="nil"/>
            </w:tcBorders>
            <w:shd w:val="clear" w:color="auto" w:fill="auto"/>
            <w:noWrap/>
            <w:vAlign w:val="bottom"/>
            <w:hideMark/>
          </w:tcPr>
          <w:p w:rsidR="00C7753D" w:rsidRPr="00EB7E0D" w:rsidRDefault="00C7753D" w:rsidP="00C7753D">
            <w:pPr>
              <w:jc w:val="center"/>
              <w:rPr>
                <w:b/>
                <w:bCs/>
              </w:rPr>
            </w:pPr>
            <w:r w:rsidRPr="00EB7E0D">
              <w:rPr>
                <w:b/>
                <w:bCs/>
              </w:rPr>
              <w:t>7 031,00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7753D" w:rsidRPr="00EB7E0D" w:rsidRDefault="00C7753D" w:rsidP="00C7753D">
            <w:pPr>
              <w:jc w:val="center"/>
              <w:rPr>
                <w:b/>
                <w:bCs/>
              </w:rPr>
            </w:pPr>
            <w:r w:rsidRPr="00EB7E0D">
              <w:rPr>
                <w:b/>
                <w:bCs/>
              </w:rPr>
              <w:t>6 556,00</w:t>
            </w:r>
          </w:p>
        </w:tc>
      </w:tr>
      <w:tr w:rsidR="00C7753D" w:rsidRPr="00EB7E0D" w:rsidTr="00C7753D">
        <w:trPr>
          <w:trHeight w:val="1020"/>
        </w:trPr>
        <w:tc>
          <w:tcPr>
            <w:tcW w:w="1971" w:type="dxa"/>
            <w:tcBorders>
              <w:top w:val="nil"/>
              <w:left w:val="single" w:sz="4" w:space="0" w:color="000000"/>
              <w:bottom w:val="nil"/>
              <w:right w:val="single" w:sz="4" w:space="0" w:color="000000"/>
            </w:tcBorders>
            <w:shd w:val="clear" w:color="auto" w:fill="auto"/>
            <w:noWrap/>
            <w:vAlign w:val="center"/>
            <w:hideMark/>
          </w:tcPr>
          <w:p w:rsidR="00C7753D" w:rsidRPr="00EB7E0D" w:rsidRDefault="00C7753D" w:rsidP="00C7753D">
            <w:pPr>
              <w:jc w:val="center"/>
              <w:rPr>
                <w:color w:val="000000"/>
              </w:rPr>
            </w:pPr>
            <w:r w:rsidRPr="00EB7E0D">
              <w:rPr>
                <w:color w:val="000000"/>
              </w:rPr>
              <w:t>000 1 14 06013 13 0000 430</w:t>
            </w:r>
          </w:p>
        </w:tc>
        <w:tc>
          <w:tcPr>
            <w:tcW w:w="4847" w:type="dxa"/>
            <w:gridSpan w:val="3"/>
            <w:tcBorders>
              <w:top w:val="nil"/>
              <w:left w:val="nil"/>
              <w:bottom w:val="nil"/>
              <w:right w:val="nil"/>
            </w:tcBorders>
            <w:shd w:val="clear" w:color="auto" w:fill="auto"/>
            <w:vAlign w:val="center"/>
            <w:hideMark/>
          </w:tcPr>
          <w:p w:rsidR="00C7753D" w:rsidRPr="00EB7E0D" w:rsidRDefault="00C7753D" w:rsidP="00C7753D">
            <w:pPr>
              <w:jc w:val="center"/>
              <w:rPr>
                <w:color w:val="000000"/>
              </w:rPr>
            </w:pPr>
            <w:r w:rsidRPr="00EB7E0D">
              <w:rPr>
                <w:color w:val="00000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18" w:type="dxa"/>
            <w:tcBorders>
              <w:top w:val="nil"/>
              <w:left w:val="single" w:sz="4" w:space="0" w:color="auto"/>
              <w:bottom w:val="single" w:sz="4" w:space="0" w:color="auto"/>
              <w:right w:val="nil"/>
            </w:tcBorders>
            <w:shd w:val="clear" w:color="auto" w:fill="auto"/>
            <w:noWrap/>
            <w:vAlign w:val="bottom"/>
            <w:hideMark/>
          </w:tcPr>
          <w:p w:rsidR="00C7753D" w:rsidRPr="00EB7E0D" w:rsidRDefault="00C7753D" w:rsidP="00C7753D">
            <w:pPr>
              <w:jc w:val="center"/>
            </w:pPr>
            <w:r w:rsidRPr="00EB7E0D">
              <w:t>7 031,00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7753D" w:rsidRPr="00EB7E0D" w:rsidRDefault="00C7753D" w:rsidP="00C7753D">
            <w:pPr>
              <w:jc w:val="center"/>
            </w:pPr>
            <w:r w:rsidRPr="00EB7E0D">
              <w:t>6 556,00</w:t>
            </w:r>
          </w:p>
        </w:tc>
      </w:tr>
      <w:tr w:rsidR="00C7753D" w:rsidRPr="00EB7E0D" w:rsidTr="00C7753D">
        <w:trPr>
          <w:trHeight w:val="510"/>
        </w:trPr>
        <w:tc>
          <w:tcPr>
            <w:tcW w:w="19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53D" w:rsidRPr="00EB7E0D" w:rsidRDefault="00C7753D" w:rsidP="00C7753D">
            <w:pPr>
              <w:jc w:val="center"/>
              <w:rPr>
                <w:b/>
                <w:bCs/>
                <w:color w:val="000000"/>
              </w:rPr>
            </w:pPr>
            <w:r w:rsidRPr="00EB7E0D">
              <w:rPr>
                <w:b/>
                <w:bCs/>
                <w:color w:val="000000"/>
              </w:rPr>
              <w:t>000 1.16.00000.00.0000.000</w:t>
            </w:r>
          </w:p>
        </w:tc>
        <w:tc>
          <w:tcPr>
            <w:tcW w:w="4847" w:type="dxa"/>
            <w:gridSpan w:val="3"/>
            <w:tcBorders>
              <w:top w:val="single" w:sz="4" w:space="0" w:color="auto"/>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b/>
                <w:bCs/>
                <w:color w:val="000000"/>
              </w:rPr>
            </w:pPr>
            <w:r w:rsidRPr="00EB7E0D">
              <w:rPr>
                <w:b/>
                <w:bCs/>
                <w:color w:val="000000"/>
              </w:rPr>
              <w:t>ШТРАФЫ, САНКЦИИ, ВОЗМЕЩЕНИЕ УЩЕРБА</w:t>
            </w:r>
          </w:p>
        </w:tc>
        <w:tc>
          <w:tcPr>
            <w:tcW w:w="1418" w:type="dxa"/>
            <w:tcBorders>
              <w:top w:val="nil"/>
              <w:left w:val="nil"/>
              <w:bottom w:val="single" w:sz="4" w:space="0" w:color="auto"/>
              <w:right w:val="nil"/>
            </w:tcBorders>
            <w:shd w:val="clear" w:color="auto" w:fill="auto"/>
            <w:noWrap/>
            <w:vAlign w:val="bottom"/>
            <w:hideMark/>
          </w:tcPr>
          <w:p w:rsidR="00C7753D" w:rsidRPr="00EB7E0D" w:rsidRDefault="00C7753D" w:rsidP="00C7753D">
            <w:pPr>
              <w:jc w:val="center"/>
              <w:rPr>
                <w:b/>
                <w:bCs/>
              </w:rPr>
            </w:pPr>
            <w:r w:rsidRPr="00EB7E0D">
              <w:rPr>
                <w:b/>
                <w:bCs/>
              </w:rPr>
              <w:t>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7753D" w:rsidRPr="00EB7E0D" w:rsidRDefault="00C7753D" w:rsidP="00C7753D">
            <w:pPr>
              <w:jc w:val="center"/>
              <w:rPr>
                <w:b/>
                <w:bCs/>
              </w:rPr>
            </w:pPr>
            <w:r w:rsidRPr="00EB7E0D">
              <w:rPr>
                <w:b/>
                <w:bCs/>
              </w:rPr>
              <w:t>0,00</w:t>
            </w:r>
          </w:p>
        </w:tc>
      </w:tr>
      <w:tr w:rsidR="00C7753D" w:rsidRPr="00EB7E0D" w:rsidTr="00C7753D">
        <w:trPr>
          <w:trHeight w:val="15"/>
        </w:trPr>
        <w:tc>
          <w:tcPr>
            <w:tcW w:w="1971" w:type="dxa"/>
            <w:tcBorders>
              <w:top w:val="nil"/>
              <w:left w:val="single" w:sz="4" w:space="0" w:color="auto"/>
              <w:bottom w:val="single" w:sz="4" w:space="0" w:color="auto"/>
              <w:right w:val="single" w:sz="4" w:space="0" w:color="auto"/>
            </w:tcBorders>
            <w:shd w:val="clear" w:color="auto" w:fill="auto"/>
            <w:noWrap/>
            <w:vAlign w:val="center"/>
            <w:hideMark/>
          </w:tcPr>
          <w:p w:rsidR="00C7753D" w:rsidRPr="00EB7E0D" w:rsidRDefault="00C7753D" w:rsidP="00C7753D">
            <w:pPr>
              <w:jc w:val="center"/>
            </w:pPr>
            <w:r w:rsidRPr="00EB7E0D">
              <w:t>000 1 16 33050 13 0000 140</w:t>
            </w:r>
          </w:p>
        </w:tc>
        <w:tc>
          <w:tcPr>
            <w:tcW w:w="4847"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pPr>
            <w:r w:rsidRPr="00EB7E0D">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c>
          <w:tcPr>
            <w:tcW w:w="1418" w:type="dxa"/>
            <w:tcBorders>
              <w:top w:val="nil"/>
              <w:left w:val="nil"/>
              <w:bottom w:val="nil"/>
              <w:right w:val="nil"/>
            </w:tcBorders>
            <w:shd w:val="clear" w:color="auto" w:fill="auto"/>
            <w:noWrap/>
            <w:vAlign w:val="bottom"/>
            <w:hideMark/>
          </w:tcPr>
          <w:p w:rsidR="00C7753D" w:rsidRPr="00EB7E0D" w:rsidRDefault="00C7753D" w:rsidP="00C7753D"/>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7753D" w:rsidRPr="00EB7E0D" w:rsidRDefault="00C7753D" w:rsidP="00C7753D">
            <w:pPr>
              <w:jc w:val="center"/>
            </w:pPr>
            <w:r w:rsidRPr="00EB7E0D">
              <w:t> </w:t>
            </w:r>
          </w:p>
        </w:tc>
      </w:tr>
      <w:tr w:rsidR="00C7753D" w:rsidRPr="00EB7E0D" w:rsidTr="00C7753D">
        <w:trPr>
          <w:trHeight w:val="255"/>
        </w:trPr>
        <w:tc>
          <w:tcPr>
            <w:tcW w:w="1971" w:type="dxa"/>
            <w:tcBorders>
              <w:top w:val="nil"/>
              <w:left w:val="single" w:sz="4" w:space="0" w:color="000000"/>
              <w:bottom w:val="single" w:sz="4" w:space="0" w:color="000000"/>
              <w:right w:val="single" w:sz="4" w:space="0" w:color="000000"/>
            </w:tcBorders>
            <w:shd w:val="clear" w:color="auto" w:fill="auto"/>
            <w:noWrap/>
            <w:vAlign w:val="center"/>
            <w:hideMark/>
          </w:tcPr>
          <w:p w:rsidR="00C7753D" w:rsidRPr="00EB7E0D" w:rsidRDefault="00C7753D" w:rsidP="00C7753D">
            <w:pPr>
              <w:jc w:val="center"/>
              <w:rPr>
                <w:b/>
                <w:bCs/>
                <w:color w:val="000000"/>
              </w:rPr>
            </w:pPr>
            <w:r w:rsidRPr="00EB7E0D">
              <w:rPr>
                <w:b/>
                <w:bCs/>
                <w:color w:val="000000"/>
              </w:rPr>
              <w:t>000 1 17 00000 00 0000 000</w:t>
            </w:r>
          </w:p>
        </w:tc>
        <w:tc>
          <w:tcPr>
            <w:tcW w:w="4847" w:type="dxa"/>
            <w:gridSpan w:val="3"/>
            <w:tcBorders>
              <w:top w:val="nil"/>
              <w:left w:val="nil"/>
              <w:bottom w:val="single" w:sz="4" w:space="0" w:color="000000"/>
              <w:right w:val="nil"/>
            </w:tcBorders>
            <w:shd w:val="clear" w:color="auto" w:fill="auto"/>
            <w:vAlign w:val="center"/>
            <w:hideMark/>
          </w:tcPr>
          <w:p w:rsidR="00C7753D" w:rsidRPr="00EB7E0D" w:rsidRDefault="00C7753D" w:rsidP="00C7753D">
            <w:pPr>
              <w:jc w:val="center"/>
              <w:rPr>
                <w:b/>
                <w:bCs/>
                <w:color w:val="000000"/>
              </w:rPr>
            </w:pPr>
            <w:r w:rsidRPr="00EB7E0D">
              <w:rPr>
                <w:b/>
                <w:bCs/>
                <w:color w:val="000000"/>
              </w:rPr>
              <w:t>ПРОЧИЕ НЕНАЛОГОВЫЕ ДОХОДЫ</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7753D" w:rsidRPr="00EB7E0D" w:rsidRDefault="00C7753D" w:rsidP="00C7753D">
            <w:pPr>
              <w:jc w:val="center"/>
              <w:rPr>
                <w:b/>
                <w:bCs/>
              </w:rPr>
            </w:pPr>
            <w:r w:rsidRPr="00EB7E0D">
              <w:rPr>
                <w:b/>
                <w:bCs/>
              </w:rPr>
              <w:t>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7753D" w:rsidRPr="00EB7E0D" w:rsidRDefault="00C7753D" w:rsidP="00C7753D">
            <w:pPr>
              <w:jc w:val="center"/>
              <w:rPr>
                <w:b/>
                <w:bCs/>
              </w:rPr>
            </w:pPr>
            <w:r w:rsidRPr="00EB7E0D">
              <w:rPr>
                <w:b/>
                <w:bCs/>
              </w:rPr>
              <w:t>0,00</w:t>
            </w:r>
          </w:p>
        </w:tc>
      </w:tr>
      <w:tr w:rsidR="00C7753D" w:rsidRPr="00EB7E0D" w:rsidTr="00C7753D">
        <w:trPr>
          <w:trHeight w:val="15"/>
        </w:trPr>
        <w:tc>
          <w:tcPr>
            <w:tcW w:w="1971" w:type="dxa"/>
            <w:tcBorders>
              <w:top w:val="nil"/>
              <w:left w:val="single" w:sz="4" w:space="0" w:color="000000"/>
              <w:bottom w:val="single" w:sz="4" w:space="0" w:color="000000"/>
              <w:right w:val="single" w:sz="4" w:space="0" w:color="000000"/>
            </w:tcBorders>
            <w:shd w:val="clear" w:color="auto" w:fill="auto"/>
            <w:noWrap/>
            <w:vAlign w:val="center"/>
            <w:hideMark/>
          </w:tcPr>
          <w:p w:rsidR="00C7753D" w:rsidRPr="00EB7E0D" w:rsidRDefault="00C7753D" w:rsidP="00C7753D">
            <w:pPr>
              <w:jc w:val="center"/>
              <w:rPr>
                <w:color w:val="000000"/>
              </w:rPr>
            </w:pPr>
            <w:r w:rsidRPr="00EB7E0D">
              <w:rPr>
                <w:color w:val="000000"/>
              </w:rPr>
              <w:t>000 1 17 05050 13 0000 180</w:t>
            </w:r>
          </w:p>
        </w:tc>
        <w:tc>
          <w:tcPr>
            <w:tcW w:w="4847" w:type="dxa"/>
            <w:gridSpan w:val="3"/>
            <w:tcBorders>
              <w:top w:val="nil"/>
              <w:left w:val="nil"/>
              <w:bottom w:val="single" w:sz="4" w:space="0" w:color="000000"/>
              <w:right w:val="nil"/>
            </w:tcBorders>
            <w:shd w:val="clear" w:color="auto" w:fill="auto"/>
            <w:vAlign w:val="center"/>
            <w:hideMark/>
          </w:tcPr>
          <w:p w:rsidR="00C7753D" w:rsidRPr="00EB7E0D" w:rsidRDefault="00C7753D" w:rsidP="00C7753D">
            <w:pPr>
              <w:jc w:val="center"/>
              <w:rPr>
                <w:color w:val="000000"/>
              </w:rPr>
            </w:pPr>
            <w:r w:rsidRPr="00EB7E0D">
              <w:rPr>
                <w:color w:val="000000"/>
              </w:rPr>
              <w:t>Прочие неналоговые доходы бюджетов городских поселений</w:t>
            </w:r>
          </w:p>
        </w:tc>
        <w:tc>
          <w:tcPr>
            <w:tcW w:w="1418" w:type="dxa"/>
            <w:tcBorders>
              <w:top w:val="nil"/>
              <w:left w:val="nil"/>
              <w:bottom w:val="nil"/>
              <w:right w:val="nil"/>
            </w:tcBorders>
            <w:shd w:val="clear" w:color="auto" w:fill="auto"/>
            <w:noWrap/>
            <w:vAlign w:val="bottom"/>
            <w:hideMark/>
          </w:tcPr>
          <w:p w:rsidR="00C7753D" w:rsidRPr="00EB7E0D" w:rsidRDefault="00C7753D" w:rsidP="00C7753D"/>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7753D" w:rsidRPr="00EB7E0D" w:rsidRDefault="00C7753D" w:rsidP="00C7753D">
            <w:pPr>
              <w:jc w:val="center"/>
            </w:pPr>
            <w:r w:rsidRPr="00EB7E0D">
              <w:t> </w:t>
            </w:r>
          </w:p>
        </w:tc>
      </w:tr>
      <w:tr w:rsidR="00C7753D" w:rsidRPr="00EB7E0D" w:rsidTr="00C7753D">
        <w:trPr>
          <w:trHeight w:val="255"/>
        </w:trPr>
        <w:tc>
          <w:tcPr>
            <w:tcW w:w="1971" w:type="dxa"/>
            <w:tcBorders>
              <w:top w:val="nil"/>
              <w:left w:val="single" w:sz="4" w:space="0" w:color="000000"/>
              <w:bottom w:val="single" w:sz="4" w:space="0" w:color="000000"/>
              <w:right w:val="single" w:sz="4" w:space="0" w:color="000000"/>
            </w:tcBorders>
            <w:shd w:val="clear" w:color="auto" w:fill="auto"/>
            <w:noWrap/>
            <w:vAlign w:val="center"/>
            <w:hideMark/>
          </w:tcPr>
          <w:p w:rsidR="00C7753D" w:rsidRPr="00EB7E0D" w:rsidRDefault="00C7753D" w:rsidP="00C7753D">
            <w:pPr>
              <w:jc w:val="center"/>
              <w:rPr>
                <w:b/>
                <w:bCs/>
                <w:color w:val="000000"/>
              </w:rPr>
            </w:pPr>
            <w:r w:rsidRPr="00EB7E0D">
              <w:rPr>
                <w:b/>
                <w:bCs/>
                <w:color w:val="000000"/>
              </w:rPr>
              <w:t>000 2 00 00000 00 0000 000</w:t>
            </w:r>
          </w:p>
        </w:tc>
        <w:tc>
          <w:tcPr>
            <w:tcW w:w="4847" w:type="dxa"/>
            <w:gridSpan w:val="3"/>
            <w:tcBorders>
              <w:top w:val="nil"/>
              <w:left w:val="nil"/>
              <w:bottom w:val="single" w:sz="4" w:space="0" w:color="000000"/>
              <w:right w:val="nil"/>
            </w:tcBorders>
            <w:shd w:val="clear" w:color="auto" w:fill="auto"/>
            <w:vAlign w:val="center"/>
            <w:hideMark/>
          </w:tcPr>
          <w:p w:rsidR="00C7753D" w:rsidRPr="00EB7E0D" w:rsidRDefault="00C7753D" w:rsidP="00C7753D">
            <w:pPr>
              <w:jc w:val="center"/>
              <w:rPr>
                <w:b/>
                <w:bCs/>
                <w:color w:val="000000"/>
              </w:rPr>
            </w:pPr>
            <w:r w:rsidRPr="00EB7E0D">
              <w:rPr>
                <w:b/>
                <w:bCs/>
                <w:color w:val="000000"/>
              </w:rPr>
              <w:t>БЕЗВОЗМЕЗДНЫЕ ПОСТУПЛЕНИЯ</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C7753D" w:rsidRPr="00EB7E0D" w:rsidRDefault="00C7753D" w:rsidP="00C7753D">
            <w:pPr>
              <w:jc w:val="center"/>
              <w:rPr>
                <w:b/>
                <w:bCs/>
              </w:rPr>
            </w:pPr>
            <w:r w:rsidRPr="00EB7E0D">
              <w:rPr>
                <w:b/>
                <w:bCs/>
              </w:rPr>
              <w:t>26 994,84</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7753D" w:rsidRPr="00EB7E0D" w:rsidRDefault="00C7753D" w:rsidP="00C7753D">
            <w:pPr>
              <w:jc w:val="center"/>
              <w:rPr>
                <w:b/>
                <w:bCs/>
              </w:rPr>
            </w:pPr>
            <w:r w:rsidRPr="00EB7E0D">
              <w:rPr>
                <w:b/>
                <w:bCs/>
              </w:rPr>
              <w:t>16 081,92</w:t>
            </w:r>
          </w:p>
        </w:tc>
      </w:tr>
      <w:tr w:rsidR="00C7753D" w:rsidRPr="00EB7E0D" w:rsidTr="00C7753D">
        <w:trPr>
          <w:trHeight w:val="765"/>
        </w:trPr>
        <w:tc>
          <w:tcPr>
            <w:tcW w:w="1971" w:type="dxa"/>
            <w:tcBorders>
              <w:top w:val="nil"/>
              <w:left w:val="single" w:sz="4" w:space="0" w:color="000000"/>
              <w:bottom w:val="single" w:sz="4" w:space="0" w:color="000000"/>
              <w:right w:val="single" w:sz="4" w:space="0" w:color="000000"/>
            </w:tcBorders>
            <w:shd w:val="clear" w:color="auto" w:fill="auto"/>
            <w:noWrap/>
            <w:vAlign w:val="center"/>
            <w:hideMark/>
          </w:tcPr>
          <w:p w:rsidR="00C7753D" w:rsidRPr="00EB7E0D" w:rsidRDefault="00C7753D" w:rsidP="00C7753D">
            <w:pPr>
              <w:jc w:val="center"/>
              <w:rPr>
                <w:b/>
                <w:bCs/>
                <w:color w:val="000000"/>
              </w:rPr>
            </w:pPr>
            <w:r w:rsidRPr="00EB7E0D">
              <w:rPr>
                <w:b/>
                <w:bCs/>
                <w:color w:val="000000"/>
              </w:rPr>
              <w:t>000 2 02 00000 00 0000 000</w:t>
            </w:r>
          </w:p>
        </w:tc>
        <w:tc>
          <w:tcPr>
            <w:tcW w:w="4847" w:type="dxa"/>
            <w:gridSpan w:val="3"/>
            <w:tcBorders>
              <w:top w:val="nil"/>
              <w:left w:val="nil"/>
              <w:bottom w:val="single" w:sz="4" w:space="0" w:color="000000"/>
              <w:right w:val="nil"/>
            </w:tcBorders>
            <w:shd w:val="clear" w:color="auto" w:fill="auto"/>
            <w:vAlign w:val="center"/>
            <w:hideMark/>
          </w:tcPr>
          <w:p w:rsidR="00C7753D" w:rsidRPr="00EB7E0D" w:rsidRDefault="00C7753D" w:rsidP="00C7753D">
            <w:pPr>
              <w:jc w:val="center"/>
              <w:rPr>
                <w:b/>
                <w:bCs/>
                <w:color w:val="000000"/>
              </w:rPr>
            </w:pPr>
            <w:r w:rsidRPr="00EB7E0D">
              <w:rPr>
                <w:b/>
                <w:bCs/>
                <w:color w:val="000000"/>
              </w:rPr>
              <w:t>БЕЗВОЗМЕЗДНЫЕ ПОСТУПЛЕНИЯ ОТ ДРУГИХ БЮДЖЕТОВ БЮДЖЕТНОЙ СИСТЕМЫ РОССИЙСКОЙ ФЕДЕРАЦИИ</w:t>
            </w:r>
          </w:p>
        </w:tc>
        <w:tc>
          <w:tcPr>
            <w:tcW w:w="1418" w:type="dxa"/>
            <w:tcBorders>
              <w:top w:val="nil"/>
              <w:left w:val="single" w:sz="4" w:space="0" w:color="auto"/>
              <w:bottom w:val="single" w:sz="4" w:space="0" w:color="auto"/>
              <w:right w:val="nil"/>
            </w:tcBorders>
            <w:shd w:val="clear" w:color="auto" w:fill="auto"/>
            <w:noWrap/>
            <w:vAlign w:val="bottom"/>
            <w:hideMark/>
          </w:tcPr>
          <w:p w:rsidR="00C7753D" w:rsidRPr="00EB7E0D" w:rsidRDefault="00C7753D" w:rsidP="00C7753D">
            <w:pPr>
              <w:jc w:val="center"/>
              <w:rPr>
                <w:b/>
                <w:bCs/>
              </w:rPr>
            </w:pPr>
            <w:r w:rsidRPr="00EB7E0D">
              <w:rPr>
                <w:b/>
                <w:bCs/>
              </w:rPr>
              <w:t>26 994,84</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7753D" w:rsidRPr="00EB7E0D" w:rsidRDefault="00C7753D" w:rsidP="00C7753D">
            <w:pPr>
              <w:jc w:val="center"/>
              <w:rPr>
                <w:b/>
                <w:bCs/>
              </w:rPr>
            </w:pPr>
            <w:r w:rsidRPr="00EB7E0D">
              <w:rPr>
                <w:b/>
                <w:bCs/>
              </w:rPr>
              <w:t>16 081,92</w:t>
            </w:r>
          </w:p>
        </w:tc>
      </w:tr>
      <w:tr w:rsidR="00C7753D" w:rsidRPr="00EB7E0D" w:rsidTr="00C7753D">
        <w:trPr>
          <w:trHeight w:val="510"/>
        </w:trPr>
        <w:tc>
          <w:tcPr>
            <w:tcW w:w="1971" w:type="dxa"/>
            <w:tcBorders>
              <w:top w:val="nil"/>
              <w:left w:val="single" w:sz="4" w:space="0" w:color="000000"/>
              <w:bottom w:val="nil"/>
              <w:right w:val="single" w:sz="4" w:space="0" w:color="000000"/>
            </w:tcBorders>
            <w:shd w:val="clear" w:color="auto" w:fill="auto"/>
            <w:noWrap/>
            <w:vAlign w:val="center"/>
            <w:hideMark/>
          </w:tcPr>
          <w:p w:rsidR="00C7753D" w:rsidRPr="00EB7E0D" w:rsidRDefault="00C7753D" w:rsidP="00C7753D">
            <w:pPr>
              <w:jc w:val="center"/>
              <w:rPr>
                <w:color w:val="000000"/>
              </w:rPr>
            </w:pPr>
            <w:r w:rsidRPr="00EB7E0D">
              <w:rPr>
                <w:color w:val="000000"/>
              </w:rPr>
              <w:t>000 2 02 15001 13 0000 150</w:t>
            </w:r>
          </w:p>
        </w:tc>
        <w:tc>
          <w:tcPr>
            <w:tcW w:w="4847" w:type="dxa"/>
            <w:gridSpan w:val="3"/>
            <w:tcBorders>
              <w:top w:val="nil"/>
              <w:left w:val="nil"/>
              <w:bottom w:val="nil"/>
              <w:right w:val="nil"/>
            </w:tcBorders>
            <w:shd w:val="clear" w:color="auto" w:fill="auto"/>
            <w:vAlign w:val="center"/>
            <w:hideMark/>
          </w:tcPr>
          <w:p w:rsidR="00C7753D" w:rsidRPr="00EB7E0D" w:rsidRDefault="00C7753D" w:rsidP="00C7753D">
            <w:pPr>
              <w:jc w:val="center"/>
              <w:rPr>
                <w:color w:val="000000"/>
              </w:rPr>
            </w:pPr>
            <w:r w:rsidRPr="00EB7E0D">
              <w:rPr>
                <w:color w:val="000000"/>
              </w:rPr>
              <w:t>Дотации бюджетам городских поселений на выравнивание бюджетной обеспеченности</w:t>
            </w:r>
          </w:p>
        </w:tc>
        <w:tc>
          <w:tcPr>
            <w:tcW w:w="1418" w:type="dxa"/>
            <w:tcBorders>
              <w:top w:val="nil"/>
              <w:left w:val="single" w:sz="4" w:space="0" w:color="auto"/>
              <w:bottom w:val="nil"/>
              <w:right w:val="nil"/>
            </w:tcBorders>
            <w:shd w:val="clear" w:color="auto" w:fill="auto"/>
            <w:noWrap/>
            <w:vAlign w:val="bottom"/>
            <w:hideMark/>
          </w:tcPr>
          <w:p w:rsidR="00C7753D" w:rsidRPr="00EB7E0D" w:rsidRDefault="00C7753D" w:rsidP="00C7753D">
            <w:pPr>
              <w:jc w:val="center"/>
            </w:pPr>
            <w:r w:rsidRPr="00EB7E0D">
              <w:t>14 389,90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7753D" w:rsidRPr="00EB7E0D" w:rsidRDefault="00C7753D" w:rsidP="00C7753D">
            <w:pPr>
              <w:jc w:val="center"/>
            </w:pPr>
            <w:r w:rsidRPr="00EB7E0D">
              <w:t>14 881,70</w:t>
            </w:r>
          </w:p>
        </w:tc>
      </w:tr>
      <w:tr w:rsidR="00C7753D" w:rsidRPr="00EB7E0D" w:rsidTr="00C7753D">
        <w:trPr>
          <w:trHeight w:val="765"/>
        </w:trPr>
        <w:tc>
          <w:tcPr>
            <w:tcW w:w="19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53D" w:rsidRPr="00EB7E0D" w:rsidRDefault="00C7753D" w:rsidP="00C7753D">
            <w:pPr>
              <w:jc w:val="center"/>
              <w:rPr>
                <w:b/>
                <w:bCs/>
                <w:color w:val="000000"/>
              </w:rPr>
            </w:pPr>
            <w:r w:rsidRPr="00EB7E0D">
              <w:rPr>
                <w:b/>
                <w:bCs/>
                <w:color w:val="000000"/>
              </w:rPr>
              <w:t>000 2 02 20000 00 0000 150</w:t>
            </w:r>
          </w:p>
        </w:tc>
        <w:tc>
          <w:tcPr>
            <w:tcW w:w="4847" w:type="dxa"/>
            <w:gridSpan w:val="3"/>
            <w:tcBorders>
              <w:top w:val="single" w:sz="4" w:space="0" w:color="auto"/>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b/>
                <w:bCs/>
                <w:color w:val="000000"/>
              </w:rPr>
            </w:pPr>
            <w:r w:rsidRPr="00EB7E0D">
              <w:rPr>
                <w:b/>
                <w:bCs/>
                <w:color w:val="000000"/>
              </w:rPr>
              <w:t>Субсидии бюджетам бюджетной системы  Российской Федерации (межбюджетные субсидии)</w:t>
            </w:r>
          </w:p>
        </w:tc>
        <w:tc>
          <w:tcPr>
            <w:tcW w:w="1418" w:type="dxa"/>
            <w:tcBorders>
              <w:top w:val="single" w:sz="4" w:space="0" w:color="auto"/>
              <w:left w:val="nil"/>
              <w:bottom w:val="single" w:sz="4" w:space="0" w:color="auto"/>
              <w:right w:val="nil"/>
            </w:tcBorders>
            <w:shd w:val="clear" w:color="auto" w:fill="auto"/>
            <w:noWrap/>
            <w:vAlign w:val="bottom"/>
            <w:hideMark/>
          </w:tcPr>
          <w:p w:rsidR="00C7753D" w:rsidRPr="00EB7E0D" w:rsidRDefault="00C7753D" w:rsidP="00C7753D">
            <w:pPr>
              <w:jc w:val="center"/>
              <w:rPr>
                <w:b/>
                <w:bCs/>
              </w:rPr>
            </w:pPr>
            <w:r w:rsidRPr="00EB7E0D">
              <w:rPr>
                <w:b/>
                <w:bCs/>
              </w:rPr>
              <w:t>11 410,12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7753D" w:rsidRPr="00EB7E0D" w:rsidRDefault="00C7753D" w:rsidP="00C7753D">
            <w:pPr>
              <w:jc w:val="center"/>
              <w:rPr>
                <w:b/>
                <w:bCs/>
              </w:rPr>
            </w:pPr>
            <w:r w:rsidRPr="00EB7E0D">
              <w:rPr>
                <w:b/>
                <w:bCs/>
              </w:rPr>
              <w:t>590,90</w:t>
            </w:r>
          </w:p>
        </w:tc>
      </w:tr>
      <w:tr w:rsidR="00C7753D" w:rsidRPr="00EB7E0D" w:rsidTr="00C7753D">
        <w:trPr>
          <w:trHeight w:val="675"/>
        </w:trPr>
        <w:tc>
          <w:tcPr>
            <w:tcW w:w="1971" w:type="dxa"/>
            <w:tcBorders>
              <w:top w:val="nil"/>
              <w:left w:val="single" w:sz="4" w:space="0" w:color="auto"/>
              <w:bottom w:val="single" w:sz="4" w:space="0" w:color="auto"/>
              <w:right w:val="single" w:sz="4" w:space="0" w:color="auto"/>
            </w:tcBorders>
            <w:shd w:val="clear" w:color="000000" w:fill="FFFFFF"/>
            <w:noWrap/>
            <w:vAlign w:val="center"/>
            <w:hideMark/>
          </w:tcPr>
          <w:p w:rsidR="00C7753D" w:rsidRPr="00EB7E0D" w:rsidRDefault="00C7753D" w:rsidP="00C7753D">
            <w:pPr>
              <w:jc w:val="center"/>
            </w:pPr>
            <w:r w:rsidRPr="00EB7E0D">
              <w:t>000 2 02 27112 13 0000 150</w:t>
            </w:r>
          </w:p>
        </w:tc>
        <w:tc>
          <w:tcPr>
            <w:tcW w:w="4847" w:type="dxa"/>
            <w:gridSpan w:val="3"/>
            <w:tcBorders>
              <w:top w:val="nil"/>
              <w:left w:val="nil"/>
              <w:bottom w:val="single" w:sz="4" w:space="0" w:color="auto"/>
              <w:right w:val="nil"/>
            </w:tcBorders>
            <w:shd w:val="clear" w:color="000000" w:fill="FFFFFF"/>
            <w:vAlign w:val="center"/>
            <w:hideMark/>
          </w:tcPr>
          <w:p w:rsidR="00C7753D" w:rsidRPr="00EB7E0D" w:rsidRDefault="00C7753D" w:rsidP="00C7753D">
            <w:pPr>
              <w:jc w:val="center"/>
            </w:pPr>
            <w:r w:rsidRPr="00EB7E0D">
              <w:t>Субсидии бюджетам городских поселений на софинансирование капитальных вложений в объекты муниципальной собственности</w:t>
            </w:r>
          </w:p>
        </w:tc>
        <w:tc>
          <w:tcPr>
            <w:tcW w:w="1418" w:type="dxa"/>
            <w:tcBorders>
              <w:top w:val="nil"/>
              <w:left w:val="single" w:sz="4" w:space="0" w:color="auto"/>
              <w:bottom w:val="single" w:sz="4" w:space="0" w:color="auto"/>
              <w:right w:val="nil"/>
            </w:tcBorders>
            <w:shd w:val="clear" w:color="auto" w:fill="auto"/>
            <w:noWrap/>
            <w:vAlign w:val="bottom"/>
            <w:hideMark/>
          </w:tcPr>
          <w:p w:rsidR="00C7753D" w:rsidRPr="00EB7E0D" w:rsidRDefault="00C7753D" w:rsidP="00C7753D">
            <w:pPr>
              <w:jc w:val="center"/>
            </w:pPr>
            <w:r w:rsidRPr="00EB7E0D">
              <w:t>10568,82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7753D" w:rsidRPr="00EB7E0D" w:rsidRDefault="00C7753D" w:rsidP="00C7753D">
            <w:pPr>
              <w:jc w:val="center"/>
            </w:pPr>
            <w:r w:rsidRPr="00EB7E0D">
              <w:t> </w:t>
            </w:r>
          </w:p>
        </w:tc>
      </w:tr>
      <w:tr w:rsidR="00C7753D" w:rsidRPr="00EB7E0D" w:rsidTr="00C7753D">
        <w:trPr>
          <w:trHeight w:val="510"/>
        </w:trPr>
        <w:tc>
          <w:tcPr>
            <w:tcW w:w="1971" w:type="dxa"/>
            <w:tcBorders>
              <w:top w:val="nil"/>
              <w:left w:val="single" w:sz="4" w:space="0" w:color="000000"/>
              <w:bottom w:val="nil"/>
              <w:right w:val="single" w:sz="4" w:space="0" w:color="000000"/>
            </w:tcBorders>
            <w:shd w:val="clear" w:color="auto" w:fill="auto"/>
            <w:noWrap/>
            <w:vAlign w:val="center"/>
            <w:hideMark/>
          </w:tcPr>
          <w:p w:rsidR="00C7753D" w:rsidRPr="00EB7E0D" w:rsidRDefault="00C7753D" w:rsidP="00C7753D">
            <w:pPr>
              <w:jc w:val="center"/>
              <w:rPr>
                <w:color w:val="000000"/>
              </w:rPr>
            </w:pPr>
            <w:r w:rsidRPr="00EB7E0D">
              <w:rPr>
                <w:color w:val="000000"/>
              </w:rPr>
              <w:t>000 2 02 20216 13 0000 150</w:t>
            </w:r>
          </w:p>
        </w:tc>
        <w:tc>
          <w:tcPr>
            <w:tcW w:w="4847" w:type="dxa"/>
            <w:gridSpan w:val="3"/>
            <w:tcBorders>
              <w:top w:val="nil"/>
              <w:left w:val="nil"/>
              <w:bottom w:val="nil"/>
              <w:right w:val="nil"/>
            </w:tcBorders>
            <w:shd w:val="clear" w:color="auto" w:fill="auto"/>
            <w:vAlign w:val="center"/>
            <w:hideMark/>
          </w:tcPr>
          <w:p w:rsidR="00C7753D" w:rsidRPr="00EB7E0D" w:rsidRDefault="00C7753D" w:rsidP="00C7753D">
            <w:pPr>
              <w:jc w:val="center"/>
              <w:rPr>
                <w:color w:val="000000"/>
              </w:rPr>
            </w:pPr>
            <w:r w:rsidRPr="00EB7E0D">
              <w:rPr>
                <w:color w:val="000000"/>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18" w:type="dxa"/>
            <w:tcBorders>
              <w:top w:val="nil"/>
              <w:left w:val="single" w:sz="4" w:space="0" w:color="auto"/>
              <w:bottom w:val="nil"/>
              <w:right w:val="nil"/>
            </w:tcBorders>
            <w:shd w:val="clear" w:color="auto" w:fill="auto"/>
            <w:noWrap/>
            <w:vAlign w:val="center"/>
            <w:hideMark/>
          </w:tcPr>
          <w:p w:rsidR="00C7753D" w:rsidRPr="00EB7E0D" w:rsidRDefault="00C7753D" w:rsidP="00C7753D">
            <w:pPr>
              <w:jc w:val="center"/>
            </w:pPr>
            <w:r w:rsidRPr="00EB7E0D">
              <w:t> </w:t>
            </w:r>
          </w:p>
        </w:tc>
        <w:tc>
          <w:tcPr>
            <w:tcW w:w="1276" w:type="dxa"/>
            <w:tcBorders>
              <w:top w:val="nil"/>
              <w:left w:val="single" w:sz="4" w:space="0" w:color="auto"/>
              <w:bottom w:val="nil"/>
              <w:right w:val="single" w:sz="4" w:space="0" w:color="auto"/>
            </w:tcBorders>
            <w:shd w:val="clear" w:color="auto" w:fill="auto"/>
            <w:noWrap/>
            <w:vAlign w:val="bottom"/>
            <w:hideMark/>
          </w:tcPr>
          <w:p w:rsidR="00C7753D" w:rsidRPr="00EB7E0D" w:rsidRDefault="00C7753D" w:rsidP="00C7753D">
            <w:pPr>
              <w:jc w:val="center"/>
            </w:pPr>
            <w:r w:rsidRPr="00EB7E0D">
              <w:t>590,90</w:t>
            </w:r>
          </w:p>
        </w:tc>
      </w:tr>
      <w:tr w:rsidR="00C7753D" w:rsidRPr="00EB7E0D" w:rsidTr="00C7753D">
        <w:trPr>
          <w:trHeight w:val="255"/>
        </w:trPr>
        <w:tc>
          <w:tcPr>
            <w:tcW w:w="19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53D" w:rsidRPr="00EB7E0D" w:rsidRDefault="00C7753D" w:rsidP="00C7753D">
            <w:pPr>
              <w:jc w:val="center"/>
            </w:pPr>
            <w:r w:rsidRPr="00EB7E0D">
              <w:t>000 2 02 25497 13 0000 150</w:t>
            </w:r>
          </w:p>
        </w:tc>
        <w:tc>
          <w:tcPr>
            <w:tcW w:w="4847" w:type="dxa"/>
            <w:gridSpan w:val="3"/>
            <w:tcBorders>
              <w:top w:val="single" w:sz="4" w:space="0" w:color="auto"/>
              <w:left w:val="nil"/>
              <w:bottom w:val="single" w:sz="4" w:space="0" w:color="auto"/>
              <w:right w:val="single" w:sz="4" w:space="0" w:color="auto"/>
            </w:tcBorders>
            <w:shd w:val="clear" w:color="auto" w:fill="auto"/>
            <w:noWrap/>
            <w:vAlign w:val="center"/>
            <w:hideMark/>
          </w:tcPr>
          <w:p w:rsidR="00C7753D" w:rsidRPr="00EB7E0D" w:rsidRDefault="00C7753D" w:rsidP="00C7753D">
            <w:r w:rsidRPr="00EB7E0D">
              <w:t>Субсидии бюджетам городских поселений на реализацию мероприятий по обеспечению жильем молодых семей</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7753D" w:rsidRPr="00EB7E0D" w:rsidRDefault="00C7753D" w:rsidP="00C7753D">
            <w:pPr>
              <w:jc w:val="center"/>
            </w:pPr>
            <w:r w:rsidRPr="00EB7E0D">
              <w:t>841,30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7753D" w:rsidRPr="00EB7E0D" w:rsidRDefault="00C7753D" w:rsidP="00C7753D">
            <w:pPr>
              <w:jc w:val="center"/>
            </w:pPr>
            <w:r w:rsidRPr="00EB7E0D">
              <w:t> </w:t>
            </w:r>
          </w:p>
        </w:tc>
      </w:tr>
      <w:tr w:rsidR="00C7753D" w:rsidRPr="00EB7E0D" w:rsidTr="00C7753D">
        <w:trPr>
          <w:trHeight w:val="420"/>
        </w:trPr>
        <w:tc>
          <w:tcPr>
            <w:tcW w:w="1971" w:type="dxa"/>
            <w:tcBorders>
              <w:top w:val="nil"/>
              <w:left w:val="single" w:sz="4" w:space="0" w:color="auto"/>
              <w:bottom w:val="single" w:sz="4" w:space="0" w:color="auto"/>
              <w:right w:val="single" w:sz="4" w:space="0" w:color="auto"/>
            </w:tcBorders>
            <w:shd w:val="clear" w:color="auto" w:fill="auto"/>
            <w:noWrap/>
            <w:vAlign w:val="center"/>
            <w:hideMark/>
          </w:tcPr>
          <w:p w:rsidR="00C7753D" w:rsidRPr="00EB7E0D" w:rsidRDefault="00C7753D" w:rsidP="00C7753D">
            <w:pPr>
              <w:jc w:val="center"/>
              <w:rPr>
                <w:b/>
                <w:bCs/>
                <w:color w:val="000000"/>
              </w:rPr>
            </w:pPr>
            <w:r w:rsidRPr="00EB7E0D">
              <w:rPr>
                <w:b/>
                <w:bCs/>
                <w:color w:val="000000"/>
              </w:rPr>
              <w:t>000 2 02 30000 00 0000 150</w:t>
            </w:r>
          </w:p>
        </w:tc>
        <w:tc>
          <w:tcPr>
            <w:tcW w:w="4847"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b/>
                <w:bCs/>
                <w:color w:val="000000"/>
              </w:rPr>
            </w:pPr>
            <w:r w:rsidRPr="00EB7E0D">
              <w:rPr>
                <w:b/>
                <w:bCs/>
                <w:color w:val="000000"/>
              </w:rPr>
              <w:t xml:space="preserve">Субвенции бюджетам субъектов Российской Федерации и муниципальных образований </w:t>
            </w:r>
          </w:p>
        </w:tc>
        <w:tc>
          <w:tcPr>
            <w:tcW w:w="1418"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center"/>
              <w:rPr>
                <w:b/>
                <w:bCs/>
              </w:rPr>
            </w:pPr>
            <w:r w:rsidRPr="00EB7E0D">
              <w:rPr>
                <w:b/>
                <w:bCs/>
              </w:rPr>
              <w:t>275,12</w:t>
            </w:r>
          </w:p>
        </w:tc>
        <w:tc>
          <w:tcPr>
            <w:tcW w:w="1276"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center"/>
              <w:rPr>
                <w:b/>
                <w:bCs/>
              </w:rPr>
            </w:pPr>
            <w:r w:rsidRPr="00EB7E0D">
              <w:rPr>
                <w:b/>
                <w:bCs/>
              </w:rPr>
              <w:t>289,32</w:t>
            </w:r>
          </w:p>
        </w:tc>
      </w:tr>
      <w:tr w:rsidR="00C7753D" w:rsidRPr="00EB7E0D" w:rsidTr="00C7753D">
        <w:trPr>
          <w:trHeight w:val="675"/>
        </w:trPr>
        <w:tc>
          <w:tcPr>
            <w:tcW w:w="1971" w:type="dxa"/>
            <w:tcBorders>
              <w:top w:val="nil"/>
              <w:left w:val="single" w:sz="4" w:space="0" w:color="000000"/>
              <w:bottom w:val="single" w:sz="4" w:space="0" w:color="000000"/>
              <w:right w:val="single" w:sz="4" w:space="0" w:color="000000"/>
            </w:tcBorders>
            <w:shd w:val="clear" w:color="auto" w:fill="auto"/>
            <w:noWrap/>
            <w:vAlign w:val="center"/>
            <w:hideMark/>
          </w:tcPr>
          <w:p w:rsidR="00C7753D" w:rsidRPr="00EB7E0D" w:rsidRDefault="00C7753D" w:rsidP="00C7753D">
            <w:pPr>
              <w:jc w:val="center"/>
              <w:rPr>
                <w:color w:val="000000"/>
              </w:rPr>
            </w:pPr>
            <w:r w:rsidRPr="00EB7E0D">
              <w:rPr>
                <w:color w:val="000000"/>
              </w:rPr>
              <w:t>000 2 02 35118 13 0000 150</w:t>
            </w:r>
          </w:p>
        </w:tc>
        <w:tc>
          <w:tcPr>
            <w:tcW w:w="4847" w:type="dxa"/>
            <w:gridSpan w:val="3"/>
            <w:tcBorders>
              <w:top w:val="nil"/>
              <w:left w:val="nil"/>
              <w:bottom w:val="single" w:sz="4" w:space="0" w:color="000000"/>
              <w:right w:val="nil"/>
            </w:tcBorders>
            <w:shd w:val="clear" w:color="auto" w:fill="auto"/>
            <w:vAlign w:val="center"/>
            <w:hideMark/>
          </w:tcPr>
          <w:p w:rsidR="00C7753D" w:rsidRPr="00EB7E0D" w:rsidRDefault="00C7753D" w:rsidP="00C7753D">
            <w:pPr>
              <w:jc w:val="center"/>
              <w:rPr>
                <w:color w:val="000000"/>
              </w:rPr>
            </w:pPr>
            <w:r w:rsidRPr="00EB7E0D">
              <w:rPr>
                <w:color w:val="00000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418" w:type="dxa"/>
            <w:tcBorders>
              <w:top w:val="nil"/>
              <w:left w:val="single" w:sz="4" w:space="0" w:color="auto"/>
              <w:bottom w:val="single" w:sz="4" w:space="0" w:color="auto"/>
              <w:right w:val="nil"/>
            </w:tcBorders>
            <w:shd w:val="clear" w:color="auto" w:fill="auto"/>
            <w:noWrap/>
            <w:vAlign w:val="bottom"/>
            <w:hideMark/>
          </w:tcPr>
          <w:p w:rsidR="00C7753D" w:rsidRPr="00EB7E0D" w:rsidRDefault="00C7753D" w:rsidP="00C7753D">
            <w:pPr>
              <w:jc w:val="center"/>
            </w:pPr>
            <w:r w:rsidRPr="00EB7E0D">
              <w:t>271,60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7753D" w:rsidRPr="00EB7E0D" w:rsidRDefault="00C7753D" w:rsidP="00C7753D">
            <w:pPr>
              <w:jc w:val="center"/>
            </w:pPr>
            <w:r w:rsidRPr="00EB7E0D">
              <w:t>285,80</w:t>
            </w:r>
          </w:p>
        </w:tc>
      </w:tr>
      <w:tr w:rsidR="00C7753D" w:rsidRPr="00EB7E0D" w:rsidTr="00C7753D">
        <w:trPr>
          <w:trHeight w:val="675"/>
        </w:trPr>
        <w:tc>
          <w:tcPr>
            <w:tcW w:w="1971" w:type="dxa"/>
            <w:tcBorders>
              <w:top w:val="nil"/>
              <w:left w:val="single" w:sz="4" w:space="0" w:color="auto"/>
              <w:bottom w:val="single" w:sz="4" w:space="0" w:color="auto"/>
              <w:right w:val="single" w:sz="4" w:space="0" w:color="auto"/>
            </w:tcBorders>
            <w:shd w:val="clear" w:color="auto" w:fill="auto"/>
            <w:noWrap/>
            <w:vAlign w:val="center"/>
            <w:hideMark/>
          </w:tcPr>
          <w:p w:rsidR="00C7753D" w:rsidRPr="00EB7E0D" w:rsidRDefault="00C7753D" w:rsidP="00C7753D">
            <w:pPr>
              <w:jc w:val="center"/>
            </w:pPr>
            <w:r w:rsidRPr="00EB7E0D">
              <w:t>000 2 02 30024 13 0000 150</w:t>
            </w:r>
          </w:p>
        </w:tc>
        <w:tc>
          <w:tcPr>
            <w:tcW w:w="4847"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pPr>
            <w:r w:rsidRPr="00EB7E0D">
              <w:t>Субвенции бюджетам городских поселений на выполнение передаваемых полномочий субъектов Российской Федерации</w:t>
            </w:r>
          </w:p>
        </w:tc>
        <w:tc>
          <w:tcPr>
            <w:tcW w:w="1418" w:type="dxa"/>
            <w:tcBorders>
              <w:top w:val="nil"/>
              <w:left w:val="nil"/>
              <w:bottom w:val="single" w:sz="4" w:space="0" w:color="auto"/>
              <w:right w:val="nil"/>
            </w:tcBorders>
            <w:shd w:val="clear" w:color="auto" w:fill="auto"/>
            <w:noWrap/>
            <w:vAlign w:val="bottom"/>
            <w:hideMark/>
          </w:tcPr>
          <w:p w:rsidR="00C7753D" w:rsidRPr="00EB7E0D" w:rsidRDefault="00C7753D" w:rsidP="00C7753D">
            <w:pPr>
              <w:jc w:val="center"/>
            </w:pPr>
            <w:r w:rsidRPr="00EB7E0D">
              <w:t>3,52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7753D" w:rsidRPr="00EB7E0D" w:rsidRDefault="00C7753D" w:rsidP="00C7753D">
            <w:pPr>
              <w:jc w:val="center"/>
            </w:pPr>
            <w:r w:rsidRPr="00EB7E0D">
              <w:t>3,52</w:t>
            </w:r>
          </w:p>
        </w:tc>
      </w:tr>
      <w:tr w:rsidR="00C7753D" w:rsidRPr="00EB7E0D" w:rsidTr="00C7753D">
        <w:trPr>
          <w:trHeight w:val="255"/>
        </w:trPr>
        <w:tc>
          <w:tcPr>
            <w:tcW w:w="1971" w:type="dxa"/>
            <w:tcBorders>
              <w:top w:val="nil"/>
              <w:left w:val="single" w:sz="4" w:space="0" w:color="000000"/>
              <w:bottom w:val="single" w:sz="4" w:space="0" w:color="000000"/>
              <w:right w:val="single" w:sz="4" w:space="0" w:color="000000"/>
            </w:tcBorders>
            <w:shd w:val="clear" w:color="auto" w:fill="auto"/>
            <w:noWrap/>
            <w:vAlign w:val="center"/>
            <w:hideMark/>
          </w:tcPr>
          <w:p w:rsidR="00C7753D" w:rsidRPr="00EB7E0D" w:rsidRDefault="00C7753D" w:rsidP="00C7753D">
            <w:pPr>
              <w:jc w:val="center"/>
              <w:rPr>
                <w:b/>
                <w:bCs/>
                <w:color w:val="000000"/>
              </w:rPr>
            </w:pPr>
            <w:r w:rsidRPr="00EB7E0D">
              <w:rPr>
                <w:b/>
                <w:bCs/>
                <w:color w:val="000000"/>
              </w:rPr>
              <w:t>000 2 02 40000 00 0000 150</w:t>
            </w:r>
          </w:p>
        </w:tc>
        <w:tc>
          <w:tcPr>
            <w:tcW w:w="4847" w:type="dxa"/>
            <w:gridSpan w:val="3"/>
            <w:tcBorders>
              <w:top w:val="nil"/>
              <w:left w:val="nil"/>
              <w:bottom w:val="single" w:sz="4" w:space="0" w:color="000000"/>
              <w:right w:val="nil"/>
            </w:tcBorders>
            <w:shd w:val="clear" w:color="auto" w:fill="auto"/>
            <w:vAlign w:val="center"/>
            <w:hideMark/>
          </w:tcPr>
          <w:p w:rsidR="00C7753D" w:rsidRPr="00EB7E0D" w:rsidRDefault="00C7753D" w:rsidP="00C7753D">
            <w:pPr>
              <w:jc w:val="center"/>
              <w:rPr>
                <w:b/>
                <w:bCs/>
                <w:color w:val="000000"/>
              </w:rPr>
            </w:pPr>
            <w:r w:rsidRPr="00EB7E0D">
              <w:rPr>
                <w:b/>
                <w:bCs/>
                <w:color w:val="000000"/>
              </w:rPr>
              <w:t>Иные межбюджетные трансферты</w:t>
            </w:r>
          </w:p>
        </w:tc>
        <w:tc>
          <w:tcPr>
            <w:tcW w:w="1418" w:type="dxa"/>
            <w:tcBorders>
              <w:top w:val="nil"/>
              <w:left w:val="single" w:sz="4" w:space="0" w:color="auto"/>
              <w:bottom w:val="single" w:sz="4" w:space="0" w:color="auto"/>
              <w:right w:val="nil"/>
            </w:tcBorders>
            <w:shd w:val="clear" w:color="auto" w:fill="auto"/>
            <w:noWrap/>
            <w:vAlign w:val="bottom"/>
            <w:hideMark/>
          </w:tcPr>
          <w:p w:rsidR="00C7753D" w:rsidRPr="00EB7E0D" w:rsidRDefault="00C7753D" w:rsidP="00C7753D">
            <w:pPr>
              <w:jc w:val="center"/>
              <w:rPr>
                <w:b/>
                <w:bCs/>
              </w:rPr>
            </w:pPr>
            <w:r w:rsidRPr="00EB7E0D">
              <w:rPr>
                <w:b/>
                <w:bCs/>
              </w:rPr>
              <w:t>919,70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7753D" w:rsidRPr="00EB7E0D" w:rsidRDefault="00C7753D" w:rsidP="00C7753D">
            <w:pPr>
              <w:jc w:val="center"/>
              <w:rPr>
                <w:b/>
                <w:bCs/>
              </w:rPr>
            </w:pPr>
            <w:r w:rsidRPr="00EB7E0D">
              <w:rPr>
                <w:b/>
                <w:bCs/>
              </w:rPr>
              <w:t>320,00</w:t>
            </w:r>
          </w:p>
        </w:tc>
      </w:tr>
      <w:tr w:rsidR="00C7753D" w:rsidRPr="00EB7E0D" w:rsidTr="00C7753D">
        <w:trPr>
          <w:trHeight w:val="510"/>
        </w:trPr>
        <w:tc>
          <w:tcPr>
            <w:tcW w:w="1971" w:type="dxa"/>
            <w:tcBorders>
              <w:top w:val="nil"/>
              <w:left w:val="single" w:sz="4" w:space="0" w:color="000000"/>
              <w:bottom w:val="single" w:sz="4" w:space="0" w:color="000000"/>
              <w:right w:val="single" w:sz="4" w:space="0" w:color="000000"/>
            </w:tcBorders>
            <w:shd w:val="clear" w:color="auto" w:fill="auto"/>
            <w:noWrap/>
            <w:vAlign w:val="center"/>
            <w:hideMark/>
          </w:tcPr>
          <w:p w:rsidR="00C7753D" w:rsidRPr="00EB7E0D" w:rsidRDefault="00C7753D" w:rsidP="00C7753D">
            <w:pPr>
              <w:jc w:val="center"/>
              <w:rPr>
                <w:color w:val="000000"/>
              </w:rPr>
            </w:pPr>
            <w:r w:rsidRPr="00EB7E0D">
              <w:rPr>
                <w:color w:val="000000"/>
              </w:rPr>
              <w:t>000 2 02 49999 13 0000 150</w:t>
            </w:r>
          </w:p>
        </w:tc>
        <w:tc>
          <w:tcPr>
            <w:tcW w:w="4847" w:type="dxa"/>
            <w:gridSpan w:val="3"/>
            <w:tcBorders>
              <w:top w:val="nil"/>
              <w:left w:val="nil"/>
              <w:bottom w:val="single" w:sz="4" w:space="0" w:color="000000"/>
              <w:right w:val="nil"/>
            </w:tcBorders>
            <w:shd w:val="clear" w:color="auto" w:fill="auto"/>
            <w:vAlign w:val="center"/>
            <w:hideMark/>
          </w:tcPr>
          <w:p w:rsidR="00C7753D" w:rsidRPr="00EB7E0D" w:rsidRDefault="00C7753D" w:rsidP="00C7753D">
            <w:pPr>
              <w:jc w:val="center"/>
              <w:rPr>
                <w:color w:val="000000"/>
              </w:rPr>
            </w:pPr>
            <w:r w:rsidRPr="00EB7E0D">
              <w:rPr>
                <w:color w:val="000000"/>
              </w:rPr>
              <w:t>Прочие межбюджетные трансферты, передаваемые бюджетам городских поселений</w:t>
            </w:r>
          </w:p>
        </w:tc>
        <w:tc>
          <w:tcPr>
            <w:tcW w:w="1418" w:type="dxa"/>
            <w:tcBorders>
              <w:top w:val="nil"/>
              <w:left w:val="single" w:sz="4" w:space="0" w:color="auto"/>
              <w:bottom w:val="single" w:sz="4" w:space="0" w:color="auto"/>
              <w:right w:val="nil"/>
            </w:tcBorders>
            <w:shd w:val="clear" w:color="auto" w:fill="auto"/>
            <w:noWrap/>
            <w:vAlign w:val="bottom"/>
            <w:hideMark/>
          </w:tcPr>
          <w:p w:rsidR="00C7753D" w:rsidRPr="00EB7E0D" w:rsidRDefault="00C7753D" w:rsidP="00C7753D">
            <w:pPr>
              <w:jc w:val="center"/>
            </w:pPr>
            <w:r w:rsidRPr="00EB7E0D">
              <w:t>919,70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7753D" w:rsidRPr="00EB7E0D" w:rsidRDefault="00C7753D" w:rsidP="00C7753D">
            <w:pPr>
              <w:jc w:val="center"/>
            </w:pPr>
            <w:r w:rsidRPr="00EB7E0D">
              <w:t>320,00</w:t>
            </w:r>
          </w:p>
        </w:tc>
      </w:tr>
      <w:tr w:rsidR="00C7753D" w:rsidRPr="00EB7E0D" w:rsidTr="00C7753D">
        <w:trPr>
          <w:trHeight w:val="255"/>
        </w:trPr>
        <w:tc>
          <w:tcPr>
            <w:tcW w:w="1971" w:type="dxa"/>
            <w:tcBorders>
              <w:top w:val="nil"/>
              <w:left w:val="single" w:sz="4" w:space="0" w:color="000000"/>
              <w:bottom w:val="single" w:sz="4" w:space="0" w:color="auto"/>
              <w:right w:val="single" w:sz="4" w:space="0" w:color="000000"/>
            </w:tcBorders>
            <w:shd w:val="clear" w:color="auto" w:fill="auto"/>
            <w:noWrap/>
            <w:vAlign w:val="center"/>
            <w:hideMark/>
          </w:tcPr>
          <w:p w:rsidR="00C7753D" w:rsidRPr="00EB7E0D" w:rsidRDefault="00C7753D" w:rsidP="00C7753D">
            <w:pPr>
              <w:jc w:val="center"/>
              <w:rPr>
                <w:b/>
                <w:bCs/>
                <w:color w:val="000000"/>
              </w:rPr>
            </w:pPr>
            <w:r w:rsidRPr="00EB7E0D">
              <w:rPr>
                <w:b/>
                <w:bCs/>
                <w:color w:val="000000"/>
              </w:rPr>
              <w:t> </w:t>
            </w:r>
          </w:p>
        </w:tc>
        <w:tc>
          <w:tcPr>
            <w:tcW w:w="4847" w:type="dxa"/>
            <w:gridSpan w:val="3"/>
            <w:tcBorders>
              <w:top w:val="nil"/>
              <w:left w:val="nil"/>
              <w:bottom w:val="single" w:sz="4" w:space="0" w:color="auto"/>
              <w:right w:val="nil"/>
            </w:tcBorders>
            <w:shd w:val="clear" w:color="auto" w:fill="auto"/>
            <w:vAlign w:val="center"/>
            <w:hideMark/>
          </w:tcPr>
          <w:p w:rsidR="00C7753D" w:rsidRPr="00EB7E0D" w:rsidRDefault="00C7753D" w:rsidP="00C7753D">
            <w:pPr>
              <w:jc w:val="center"/>
              <w:rPr>
                <w:b/>
                <w:bCs/>
                <w:color w:val="000000"/>
              </w:rPr>
            </w:pPr>
            <w:r w:rsidRPr="00EB7E0D">
              <w:rPr>
                <w:b/>
                <w:bCs/>
                <w:color w:val="000000"/>
              </w:rPr>
              <w:t>Доходы бюджета - Всего</w:t>
            </w:r>
          </w:p>
        </w:tc>
        <w:tc>
          <w:tcPr>
            <w:tcW w:w="1418" w:type="dxa"/>
            <w:tcBorders>
              <w:top w:val="nil"/>
              <w:left w:val="single" w:sz="4" w:space="0" w:color="auto"/>
              <w:bottom w:val="single" w:sz="4" w:space="0" w:color="auto"/>
              <w:right w:val="nil"/>
            </w:tcBorders>
            <w:shd w:val="clear" w:color="auto" w:fill="auto"/>
            <w:noWrap/>
            <w:vAlign w:val="bottom"/>
            <w:hideMark/>
          </w:tcPr>
          <w:p w:rsidR="00C7753D" w:rsidRPr="00EB7E0D" w:rsidRDefault="00C7753D" w:rsidP="00C7753D">
            <w:pPr>
              <w:jc w:val="center"/>
              <w:rPr>
                <w:b/>
                <w:bCs/>
              </w:rPr>
            </w:pPr>
            <w:r w:rsidRPr="00EB7E0D">
              <w:rPr>
                <w:b/>
                <w:bCs/>
              </w:rPr>
              <w:t>58 364,14</w:t>
            </w:r>
          </w:p>
        </w:tc>
        <w:tc>
          <w:tcPr>
            <w:tcW w:w="1276" w:type="dxa"/>
            <w:tcBorders>
              <w:top w:val="nil"/>
              <w:left w:val="single" w:sz="4" w:space="0" w:color="auto"/>
              <w:bottom w:val="single" w:sz="4" w:space="0" w:color="auto"/>
              <w:right w:val="nil"/>
            </w:tcBorders>
            <w:shd w:val="clear" w:color="auto" w:fill="auto"/>
            <w:noWrap/>
            <w:vAlign w:val="bottom"/>
            <w:hideMark/>
          </w:tcPr>
          <w:p w:rsidR="00C7753D" w:rsidRPr="00EB7E0D" w:rsidRDefault="00C7753D" w:rsidP="00C7753D">
            <w:pPr>
              <w:jc w:val="center"/>
              <w:rPr>
                <w:b/>
                <w:bCs/>
              </w:rPr>
            </w:pPr>
            <w:r w:rsidRPr="00EB7E0D">
              <w:rPr>
                <w:b/>
                <w:bCs/>
              </w:rPr>
              <w:t>47 224,22</w:t>
            </w:r>
          </w:p>
        </w:tc>
      </w:tr>
    </w:tbl>
    <w:p w:rsidR="00C7753D" w:rsidRPr="00EB7E0D" w:rsidRDefault="00C7753D" w:rsidP="00C7753D"/>
    <w:p w:rsidR="00C7753D" w:rsidRPr="00EB7E0D" w:rsidRDefault="00C7753D" w:rsidP="00C7753D"/>
    <w:p w:rsidR="00C7753D" w:rsidRPr="00EB7E0D" w:rsidRDefault="00C7753D" w:rsidP="00C7753D">
      <w:pPr>
        <w:rPr>
          <w:b/>
        </w:rPr>
      </w:pPr>
      <w:r w:rsidRPr="00EB7E0D">
        <w:rPr>
          <w:b/>
        </w:rPr>
        <w:t xml:space="preserve">                                                                                                                    Приложение №5</w:t>
      </w:r>
    </w:p>
    <w:p w:rsidR="00C7753D" w:rsidRPr="00EB7E0D" w:rsidRDefault="00C7753D" w:rsidP="00C7753D">
      <w:pPr>
        <w:ind w:firstLine="2052"/>
        <w:jc w:val="both"/>
      </w:pPr>
      <w:r w:rsidRPr="00EB7E0D">
        <w:rPr>
          <w:b/>
        </w:rPr>
        <w:tab/>
      </w:r>
      <w:r w:rsidRPr="00EB7E0D">
        <w:rPr>
          <w:b/>
        </w:rPr>
        <w:tab/>
      </w:r>
      <w:r w:rsidRPr="00EB7E0D">
        <w:rPr>
          <w:b/>
        </w:rPr>
        <w:tab/>
      </w:r>
      <w:r w:rsidRPr="00EB7E0D">
        <w:rPr>
          <w:b/>
        </w:rPr>
        <w:tab/>
      </w:r>
      <w:r w:rsidRPr="00EB7E0D">
        <w:rPr>
          <w:b/>
        </w:rPr>
        <w:tab/>
      </w:r>
      <w:r w:rsidRPr="00EB7E0D">
        <w:rPr>
          <w:b/>
        </w:rPr>
        <w:tab/>
      </w:r>
      <w:r w:rsidRPr="00EB7E0D">
        <w:rPr>
          <w:b/>
        </w:rPr>
        <w:tab/>
      </w:r>
      <w:r w:rsidRPr="00EB7E0D">
        <w:t>к решению Совета депутатов</w:t>
      </w:r>
    </w:p>
    <w:p w:rsidR="00C7753D" w:rsidRPr="00EB7E0D" w:rsidRDefault="00C7753D" w:rsidP="00C7753D">
      <w:pPr>
        <w:ind w:firstLine="2052"/>
        <w:jc w:val="both"/>
      </w:pPr>
      <w:r w:rsidRPr="00EB7E0D">
        <w:tab/>
      </w:r>
      <w:r w:rsidRPr="00EB7E0D">
        <w:tab/>
      </w:r>
      <w:r w:rsidRPr="00EB7E0D">
        <w:tab/>
      </w:r>
      <w:r w:rsidRPr="00EB7E0D">
        <w:tab/>
      </w:r>
      <w:r w:rsidRPr="00EB7E0D">
        <w:tab/>
      </w:r>
      <w:r w:rsidRPr="00EB7E0D">
        <w:tab/>
      </w:r>
      <w:r w:rsidRPr="00EB7E0D">
        <w:tab/>
        <w:t xml:space="preserve">Дружногорского городского   </w:t>
      </w:r>
    </w:p>
    <w:p w:rsidR="00C7753D" w:rsidRPr="00EB7E0D" w:rsidRDefault="00C7753D" w:rsidP="00C7753D">
      <w:pPr>
        <w:ind w:firstLine="2052"/>
        <w:jc w:val="both"/>
      </w:pPr>
      <w:r w:rsidRPr="00EB7E0D">
        <w:t xml:space="preserve">                                                                         поселения</w:t>
      </w:r>
    </w:p>
    <w:p w:rsidR="00C7753D" w:rsidRPr="00EB7E0D" w:rsidRDefault="00C7753D" w:rsidP="00C7753D">
      <w:pPr>
        <w:ind w:firstLine="2052"/>
        <w:jc w:val="right"/>
      </w:pPr>
      <w:r w:rsidRPr="00EB7E0D">
        <w:t xml:space="preserve">                                                                    № 9 от 25.03.2020 г.</w:t>
      </w:r>
      <w:r w:rsidRPr="00EB7E0D">
        <w:tab/>
      </w:r>
      <w:r w:rsidRPr="00EB7E0D">
        <w:tab/>
      </w:r>
      <w:r w:rsidRPr="00EB7E0D">
        <w:tab/>
      </w:r>
      <w:r w:rsidRPr="00EB7E0D">
        <w:tab/>
      </w:r>
      <w:r w:rsidRPr="00EB7E0D">
        <w:tab/>
      </w:r>
      <w:r w:rsidRPr="00EB7E0D">
        <w:tab/>
      </w:r>
    </w:p>
    <w:p w:rsidR="00C7753D" w:rsidRPr="00EB7E0D" w:rsidRDefault="00C7753D" w:rsidP="00C7753D">
      <w:pPr>
        <w:ind w:left="2832" w:firstLine="708"/>
        <w:jc w:val="both"/>
      </w:pPr>
    </w:p>
    <w:p w:rsidR="00C7753D" w:rsidRPr="00EB7E0D" w:rsidRDefault="00C7753D" w:rsidP="00C7753D">
      <w:pPr>
        <w:pStyle w:val="ac"/>
        <w:jc w:val="center"/>
        <w:rPr>
          <w:rFonts w:ascii="Times New Roman" w:hAnsi="Times New Roman" w:cs="Times New Roman"/>
          <w:sz w:val="18"/>
          <w:szCs w:val="18"/>
        </w:rPr>
      </w:pPr>
      <w:r w:rsidRPr="00EB7E0D">
        <w:rPr>
          <w:rFonts w:ascii="Times New Roman" w:hAnsi="Times New Roman" w:cs="Times New Roman"/>
          <w:b/>
          <w:sz w:val="18"/>
          <w:szCs w:val="18"/>
        </w:rPr>
        <w:t>Межбюджетные  трансферты, получаемые из других бюджетов в 2020 году</w:t>
      </w:r>
    </w:p>
    <w:p w:rsidR="00C7753D" w:rsidRPr="00EB7E0D" w:rsidRDefault="00C7753D" w:rsidP="00C7753D">
      <w:pPr>
        <w:pStyle w:val="ac"/>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0"/>
        <w:gridCol w:w="3204"/>
        <w:gridCol w:w="3177"/>
      </w:tblGrid>
      <w:tr w:rsidR="00C7753D" w:rsidRPr="00EB7E0D" w:rsidTr="00C7753D">
        <w:tc>
          <w:tcPr>
            <w:tcW w:w="3354" w:type="dxa"/>
          </w:tcPr>
          <w:p w:rsidR="00C7753D" w:rsidRPr="00EB7E0D" w:rsidRDefault="00C7753D" w:rsidP="00C7753D">
            <w:r w:rsidRPr="00EB7E0D">
              <w:t>Код бюджетной классификации</w:t>
            </w:r>
          </w:p>
        </w:tc>
        <w:tc>
          <w:tcPr>
            <w:tcW w:w="3355" w:type="dxa"/>
          </w:tcPr>
          <w:p w:rsidR="00C7753D" w:rsidRPr="00EB7E0D" w:rsidRDefault="00C7753D" w:rsidP="00C7753D">
            <w:r w:rsidRPr="00EB7E0D">
              <w:t>Источники доходов</w:t>
            </w:r>
          </w:p>
        </w:tc>
        <w:tc>
          <w:tcPr>
            <w:tcW w:w="3355" w:type="dxa"/>
          </w:tcPr>
          <w:p w:rsidR="00C7753D" w:rsidRPr="00EB7E0D" w:rsidRDefault="00C7753D" w:rsidP="00C7753D">
            <w:r w:rsidRPr="00EB7E0D">
              <w:t>Сумма(тысяч рублей)</w:t>
            </w:r>
          </w:p>
        </w:tc>
      </w:tr>
      <w:tr w:rsidR="00C7753D" w:rsidRPr="00EB7E0D" w:rsidTr="00C7753D">
        <w:tc>
          <w:tcPr>
            <w:tcW w:w="3354" w:type="dxa"/>
          </w:tcPr>
          <w:p w:rsidR="00C7753D" w:rsidRPr="00EB7E0D" w:rsidRDefault="00C7753D" w:rsidP="00C7753D">
            <w:r w:rsidRPr="00EB7E0D">
              <w:t>000</w:t>
            </w:r>
            <w:r w:rsidRPr="00EB7E0D">
              <w:rPr>
                <w:lang w:val="en-US"/>
              </w:rPr>
              <w:t xml:space="preserve"> </w:t>
            </w:r>
            <w:r w:rsidRPr="00EB7E0D">
              <w:t>2 02 15001 13 0000 151</w:t>
            </w:r>
          </w:p>
        </w:tc>
        <w:tc>
          <w:tcPr>
            <w:tcW w:w="3355" w:type="dxa"/>
          </w:tcPr>
          <w:p w:rsidR="00C7753D" w:rsidRPr="00EB7E0D" w:rsidRDefault="00C7753D" w:rsidP="00C7753D">
            <w:pPr>
              <w:autoSpaceDE w:val="0"/>
              <w:autoSpaceDN w:val="0"/>
              <w:adjustRightInd w:val="0"/>
              <w:jc w:val="center"/>
            </w:pPr>
            <w:r w:rsidRPr="00EB7E0D">
              <w:t>Дотации  бюджетам   поселений   на   выравнивание</w:t>
            </w:r>
          </w:p>
          <w:p w:rsidR="00C7753D" w:rsidRPr="00EB7E0D" w:rsidRDefault="00C7753D" w:rsidP="00C7753D">
            <w:pPr>
              <w:autoSpaceDE w:val="0"/>
              <w:autoSpaceDN w:val="0"/>
              <w:adjustRightInd w:val="0"/>
              <w:jc w:val="center"/>
            </w:pPr>
            <w:r w:rsidRPr="00EB7E0D">
              <w:t>бюджетной обеспеченности</w:t>
            </w:r>
          </w:p>
          <w:p w:rsidR="00C7753D" w:rsidRPr="00EB7E0D" w:rsidRDefault="00C7753D" w:rsidP="00C7753D">
            <w:pPr>
              <w:pStyle w:val="a9"/>
              <w:tabs>
                <w:tab w:val="clear" w:pos="4677"/>
                <w:tab w:val="clear" w:pos="9355"/>
              </w:tabs>
              <w:jc w:val="center"/>
            </w:pPr>
          </w:p>
          <w:p w:rsidR="00C7753D" w:rsidRPr="00EB7E0D" w:rsidRDefault="00C7753D" w:rsidP="00C7753D">
            <w:pPr>
              <w:pStyle w:val="ConsPlusNonformat"/>
              <w:jc w:val="center"/>
              <w:rPr>
                <w:rFonts w:ascii="Times New Roman" w:hAnsi="Times New Roman" w:cs="Times New Roman"/>
                <w:sz w:val="18"/>
                <w:szCs w:val="18"/>
              </w:rPr>
            </w:pPr>
          </w:p>
        </w:tc>
        <w:tc>
          <w:tcPr>
            <w:tcW w:w="3355" w:type="dxa"/>
          </w:tcPr>
          <w:p w:rsidR="00C7753D" w:rsidRPr="00EB7E0D" w:rsidRDefault="00C7753D" w:rsidP="00C7753D">
            <w:pPr>
              <w:jc w:val="center"/>
            </w:pPr>
            <w:r w:rsidRPr="00EB7E0D">
              <w:t>14 006,00</w:t>
            </w:r>
          </w:p>
        </w:tc>
      </w:tr>
      <w:tr w:rsidR="00C7753D" w:rsidRPr="00EB7E0D" w:rsidTr="00C7753D">
        <w:tc>
          <w:tcPr>
            <w:tcW w:w="3354" w:type="dxa"/>
          </w:tcPr>
          <w:p w:rsidR="00C7753D" w:rsidRPr="00EB7E0D" w:rsidRDefault="00C7753D" w:rsidP="00C7753D">
            <w:r w:rsidRPr="00EB7E0D">
              <w:t>000 2 02 20299 13 0000 150</w:t>
            </w:r>
          </w:p>
        </w:tc>
        <w:tc>
          <w:tcPr>
            <w:tcW w:w="3355" w:type="dxa"/>
          </w:tcPr>
          <w:p w:rsidR="00C7753D" w:rsidRPr="00EB7E0D" w:rsidRDefault="00C7753D" w:rsidP="00C7753D">
            <w:pPr>
              <w:autoSpaceDE w:val="0"/>
              <w:autoSpaceDN w:val="0"/>
              <w:adjustRightInd w:val="0"/>
              <w:jc w:val="center"/>
            </w:pPr>
            <w:r w:rsidRPr="00EB7E0D">
              <w:t>Субсидии бюджетам городских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3355" w:type="dxa"/>
          </w:tcPr>
          <w:p w:rsidR="00C7753D" w:rsidRPr="00EB7E0D" w:rsidRDefault="00C7753D" w:rsidP="00C7753D">
            <w:pPr>
              <w:jc w:val="center"/>
            </w:pPr>
            <w:r w:rsidRPr="00EB7E0D">
              <w:t>115 639,31</w:t>
            </w:r>
          </w:p>
        </w:tc>
      </w:tr>
      <w:tr w:rsidR="00C7753D" w:rsidRPr="00EB7E0D" w:rsidTr="00C7753D">
        <w:tc>
          <w:tcPr>
            <w:tcW w:w="3354" w:type="dxa"/>
          </w:tcPr>
          <w:p w:rsidR="00C7753D" w:rsidRPr="00EB7E0D" w:rsidRDefault="00C7753D" w:rsidP="00C7753D">
            <w:r w:rsidRPr="00EB7E0D">
              <w:t>000 2 02 20302 13 0000 150</w:t>
            </w:r>
          </w:p>
        </w:tc>
        <w:tc>
          <w:tcPr>
            <w:tcW w:w="3355" w:type="dxa"/>
          </w:tcPr>
          <w:p w:rsidR="00C7753D" w:rsidRPr="00EB7E0D" w:rsidRDefault="00C7753D" w:rsidP="00C7753D">
            <w:pPr>
              <w:autoSpaceDE w:val="0"/>
              <w:autoSpaceDN w:val="0"/>
              <w:adjustRightInd w:val="0"/>
              <w:jc w:val="center"/>
            </w:pPr>
            <w:r w:rsidRPr="00EB7E0D">
              <w:t>Субсидии бюджетам городских поселений на обеспечение мероприятий по переселению граждан из аварийного жилищного фонда за счет средств бюджетов</w:t>
            </w:r>
          </w:p>
        </w:tc>
        <w:tc>
          <w:tcPr>
            <w:tcW w:w="3355" w:type="dxa"/>
          </w:tcPr>
          <w:p w:rsidR="00C7753D" w:rsidRPr="00EB7E0D" w:rsidRDefault="00C7753D" w:rsidP="00C7753D">
            <w:pPr>
              <w:jc w:val="center"/>
            </w:pPr>
            <w:r w:rsidRPr="00EB7E0D">
              <w:t>133 206,05</w:t>
            </w:r>
          </w:p>
        </w:tc>
      </w:tr>
      <w:tr w:rsidR="00C7753D" w:rsidRPr="00EB7E0D" w:rsidTr="00C7753D">
        <w:trPr>
          <w:trHeight w:val="704"/>
        </w:trPr>
        <w:tc>
          <w:tcPr>
            <w:tcW w:w="3354" w:type="dxa"/>
          </w:tcPr>
          <w:p w:rsidR="00C7753D" w:rsidRPr="00EB7E0D" w:rsidRDefault="00C7753D" w:rsidP="00C7753D">
            <w:r w:rsidRPr="00EB7E0D">
              <w:t>000 2 02 29999 13 0000 151</w:t>
            </w:r>
          </w:p>
        </w:tc>
        <w:tc>
          <w:tcPr>
            <w:tcW w:w="3355" w:type="dxa"/>
          </w:tcPr>
          <w:p w:rsidR="00C7753D" w:rsidRPr="00EB7E0D" w:rsidRDefault="00C7753D" w:rsidP="00C7753D">
            <w:pPr>
              <w:autoSpaceDE w:val="0"/>
              <w:autoSpaceDN w:val="0"/>
              <w:adjustRightInd w:val="0"/>
              <w:jc w:val="center"/>
            </w:pPr>
            <w:r w:rsidRPr="00EB7E0D">
              <w:t>Прочие субсидии бюджетам городских поселений</w:t>
            </w:r>
          </w:p>
        </w:tc>
        <w:tc>
          <w:tcPr>
            <w:tcW w:w="3355" w:type="dxa"/>
          </w:tcPr>
          <w:p w:rsidR="00C7753D" w:rsidRPr="00EB7E0D" w:rsidRDefault="00C7753D" w:rsidP="00C7753D">
            <w:pPr>
              <w:pStyle w:val="a9"/>
              <w:tabs>
                <w:tab w:val="clear" w:pos="4677"/>
                <w:tab w:val="clear" w:pos="9355"/>
              </w:tabs>
              <w:jc w:val="center"/>
            </w:pPr>
            <w:r w:rsidRPr="00EB7E0D">
              <w:t>5500,18</w:t>
            </w:r>
          </w:p>
        </w:tc>
      </w:tr>
      <w:tr w:rsidR="00C7753D" w:rsidRPr="00EB7E0D" w:rsidTr="00C7753D">
        <w:tc>
          <w:tcPr>
            <w:tcW w:w="3354" w:type="dxa"/>
          </w:tcPr>
          <w:p w:rsidR="00C7753D" w:rsidRPr="00EB7E0D" w:rsidRDefault="00C7753D" w:rsidP="00C7753D">
            <w:r w:rsidRPr="00EB7E0D">
              <w:t>000 2 02 35118 13 0000 151</w:t>
            </w:r>
          </w:p>
        </w:tc>
        <w:tc>
          <w:tcPr>
            <w:tcW w:w="3355" w:type="dxa"/>
          </w:tcPr>
          <w:p w:rsidR="00C7753D" w:rsidRPr="00EB7E0D" w:rsidRDefault="00C7753D" w:rsidP="00C7753D">
            <w:pPr>
              <w:autoSpaceDE w:val="0"/>
              <w:autoSpaceDN w:val="0"/>
              <w:adjustRightInd w:val="0"/>
              <w:jc w:val="center"/>
            </w:pPr>
            <w:r w:rsidRPr="00EB7E0D">
              <w:t>Субвенции  бюджетам  поселений  на  осуществление</w:t>
            </w:r>
          </w:p>
          <w:p w:rsidR="00C7753D" w:rsidRPr="00EB7E0D" w:rsidRDefault="00C7753D" w:rsidP="00C7753D">
            <w:pPr>
              <w:autoSpaceDE w:val="0"/>
              <w:autoSpaceDN w:val="0"/>
              <w:adjustRightInd w:val="0"/>
              <w:jc w:val="center"/>
            </w:pPr>
            <w:r w:rsidRPr="00EB7E0D">
              <w:t>первичного воинского учета  на  территориях,  где</w:t>
            </w:r>
          </w:p>
          <w:p w:rsidR="00C7753D" w:rsidRPr="00EB7E0D" w:rsidRDefault="00C7753D" w:rsidP="00C7753D">
            <w:pPr>
              <w:autoSpaceDE w:val="0"/>
              <w:autoSpaceDN w:val="0"/>
              <w:adjustRightInd w:val="0"/>
              <w:jc w:val="center"/>
            </w:pPr>
            <w:r w:rsidRPr="00EB7E0D">
              <w:t>отсутствуют военные комиссариаты</w:t>
            </w:r>
          </w:p>
          <w:p w:rsidR="00C7753D" w:rsidRPr="00EB7E0D" w:rsidRDefault="00C7753D" w:rsidP="00C7753D"/>
        </w:tc>
        <w:tc>
          <w:tcPr>
            <w:tcW w:w="3355" w:type="dxa"/>
          </w:tcPr>
          <w:p w:rsidR="00C7753D" w:rsidRPr="00EB7E0D" w:rsidRDefault="00C7753D" w:rsidP="00C7753D">
            <w:pPr>
              <w:pStyle w:val="a9"/>
              <w:tabs>
                <w:tab w:val="clear" w:pos="4677"/>
                <w:tab w:val="clear" w:pos="9355"/>
              </w:tabs>
              <w:jc w:val="center"/>
            </w:pPr>
            <w:r w:rsidRPr="00EB7E0D">
              <w:t>267,20</w:t>
            </w:r>
          </w:p>
        </w:tc>
      </w:tr>
      <w:tr w:rsidR="00C7753D" w:rsidRPr="00EB7E0D" w:rsidTr="00C7753D">
        <w:tc>
          <w:tcPr>
            <w:tcW w:w="3354" w:type="dxa"/>
          </w:tcPr>
          <w:p w:rsidR="00C7753D" w:rsidRPr="00EB7E0D" w:rsidRDefault="00C7753D" w:rsidP="00C7753D">
            <w:r w:rsidRPr="00EB7E0D">
              <w:t>000 2 02 30024 13 0000 150</w:t>
            </w:r>
          </w:p>
        </w:tc>
        <w:tc>
          <w:tcPr>
            <w:tcW w:w="3355" w:type="dxa"/>
          </w:tcPr>
          <w:p w:rsidR="00C7753D" w:rsidRPr="00EB7E0D" w:rsidRDefault="00C7753D" w:rsidP="00C7753D">
            <w:pPr>
              <w:autoSpaceDE w:val="0"/>
              <w:autoSpaceDN w:val="0"/>
              <w:adjustRightInd w:val="0"/>
              <w:jc w:val="center"/>
            </w:pPr>
            <w:r w:rsidRPr="00EB7E0D">
              <w:t>Субвенции бюджетам городских поселений на выполнение передаваемых полномочий субъектов Российской Федерации</w:t>
            </w:r>
          </w:p>
        </w:tc>
        <w:tc>
          <w:tcPr>
            <w:tcW w:w="3355" w:type="dxa"/>
          </w:tcPr>
          <w:p w:rsidR="00C7753D" w:rsidRPr="00EB7E0D" w:rsidRDefault="00C7753D" w:rsidP="00C7753D">
            <w:pPr>
              <w:pStyle w:val="a9"/>
              <w:tabs>
                <w:tab w:val="clear" w:pos="4677"/>
                <w:tab w:val="clear" w:pos="9355"/>
              </w:tabs>
              <w:jc w:val="center"/>
            </w:pPr>
            <w:r w:rsidRPr="00EB7E0D">
              <w:t>3,52</w:t>
            </w:r>
          </w:p>
        </w:tc>
      </w:tr>
      <w:tr w:rsidR="00C7753D" w:rsidRPr="00EB7E0D" w:rsidTr="00C7753D">
        <w:tc>
          <w:tcPr>
            <w:tcW w:w="3354" w:type="dxa"/>
          </w:tcPr>
          <w:p w:rsidR="00C7753D" w:rsidRPr="00EB7E0D" w:rsidRDefault="00C7753D" w:rsidP="00C7753D">
            <w:r w:rsidRPr="00EB7E0D">
              <w:t>000 2 02 49999 13 0000 151</w:t>
            </w:r>
          </w:p>
        </w:tc>
        <w:tc>
          <w:tcPr>
            <w:tcW w:w="3355" w:type="dxa"/>
          </w:tcPr>
          <w:p w:rsidR="00C7753D" w:rsidRPr="00EB7E0D" w:rsidRDefault="00C7753D" w:rsidP="00C7753D">
            <w:pPr>
              <w:autoSpaceDE w:val="0"/>
              <w:autoSpaceDN w:val="0"/>
              <w:adjustRightInd w:val="0"/>
              <w:jc w:val="center"/>
            </w:pPr>
            <w:r w:rsidRPr="00EB7E0D">
              <w:t>Прочие межбюджетные трансферты, передаваемые бюджетам городских поселений</w:t>
            </w:r>
          </w:p>
        </w:tc>
        <w:tc>
          <w:tcPr>
            <w:tcW w:w="3355" w:type="dxa"/>
          </w:tcPr>
          <w:p w:rsidR="00C7753D" w:rsidRPr="00EB7E0D" w:rsidRDefault="00C7753D" w:rsidP="00C7753D">
            <w:pPr>
              <w:pStyle w:val="a9"/>
              <w:tabs>
                <w:tab w:val="clear" w:pos="4677"/>
                <w:tab w:val="clear" w:pos="9355"/>
              </w:tabs>
              <w:jc w:val="center"/>
            </w:pPr>
            <w:r w:rsidRPr="00EB7E0D">
              <w:t>6 422,12</w:t>
            </w:r>
          </w:p>
        </w:tc>
      </w:tr>
      <w:tr w:rsidR="00C7753D" w:rsidRPr="00EB7E0D" w:rsidTr="00C7753D">
        <w:tc>
          <w:tcPr>
            <w:tcW w:w="3354" w:type="dxa"/>
          </w:tcPr>
          <w:p w:rsidR="00C7753D" w:rsidRPr="00EB7E0D" w:rsidRDefault="00C7753D" w:rsidP="00C7753D"/>
        </w:tc>
        <w:tc>
          <w:tcPr>
            <w:tcW w:w="3355" w:type="dxa"/>
          </w:tcPr>
          <w:p w:rsidR="00C7753D" w:rsidRPr="00EB7E0D" w:rsidRDefault="00C7753D" w:rsidP="00C7753D">
            <w:r w:rsidRPr="00EB7E0D">
              <w:t>итого</w:t>
            </w:r>
          </w:p>
        </w:tc>
        <w:tc>
          <w:tcPr>
            <w:tcW w:w="3355" w:type="dxa"/>
          </w:tcPr>
          <w:p w:rsidR="00C7753D" w:rsidRPr="00EB7E0D" w:rsidRDefault="00C7753D" w:rsidP="00C7753D">
            <w:pPr>
              <w:jc w:val="center"/>
            </w:pPr>
            <w:r w:rsidRPr="00EB7E0D">
              <w:t>275 044,38</w:t>
            </w:r>
          </w:p>
        </w:tc>
      </w:tr>
    </w:tbl>
    <w:p w:rsidR="00C7753D" w:rsidRPr="00EB7E0D" w:rsidRDefault="00C7753D" w:rsidP="00C7753D"/>
    <w:p w:rsidR="00C7753D" w:rsidRPr="00EB7E0D" w:rsidRDefault="00C7753D" w:rsidP="00C7753D"/>
    <w:p w:rsidR="00C7753D" w:rsidRPr="00EB7E0D" w:rsidRDefault="00C7753D" w:rsidP="00C7753D">
      <w:pPr>
        <w:rPr>
          <w:b/>
        </w:rPr>
      </w:pPr>
      <w:r w:rsidRPr="00EB7E0D">
        <w:rPr>
          <w:b/>
        </w:rPr>
        <w:t>Приложение № 6</w:t>
      </w:r>
    </w:p>
    <w:p w:rsidR="00C7753D" w:rsidRPr="00EB7E0D" w:rsidRDefault="00C7753D" w:rsidP="00C7753D">
      <w:pPr>
        <w:ind w:firstLine="2052"/>
        <w:jc w:val="both"/>
      </w:pPr>
      <w:r w:rsidRPr="00EB7E0D">
        <w:rPr>
          <w:b/>
        </w:rPr>
        <w:tab/>
      </w:r>
      <w:r w:rsidRPr="00EB7E0D">
        <w:rPr>
          <w:b/>
        </w:rPr>
        <w:tab/>
      </w:r>
      <w:r w:rsidRPr="00EB7E0D">
        <w:rPr>
          <w:b/>
        </w:rPr>
        <w:tab/>
      </w:r>
      <w:r w:rsidRPr="00EB7E0D">
        <w:rPr>
          <w:b/>
        </w:rPr>
        <w:tab/>
      </w:r>
      <w:r w:rsidRPr="00EB7E0D">
        <w:rPr>
          <w:b/>
        </w:rPr>
        <w:tab/>
      </w:r>
      <w:r w:rsidRPr="00EB7E0D">
        <w:rPr>
          <w:b/>
        </w:rPr>
        <w:tab/>
      </w:r>
      <w:r w:rsidRPr="00EB7E0D">
        <w:rPr>
          <w:b/>
        </w:rPr>
        <w:tab/>
      </w:r>
      <w:r w:rsidRPr="00EB7E0D">
        <w:t>к решению Совета депутатов</w:t>
      </w:r>
    </w:p>
    <w:p w:rsidR="00C7753D" w:rsidRPr="00EB7E0D" w:rsidRDefault="00C7753D" w:rsidP="00C7753D">
      <w:pPr>
        <w:ind w:firstLine="2052"/>
        <w:jc w:val="both"/>
      </w:pPr>
      <w:r w:rsidRPr="00EB7E0D">
        <w:tab/>
      </w:r>
      <w:r w:rsidRPr="00EB7E0D">
        <w:tab/>
      </w:r>
      <w:r w:rsidRPr="00EB7E0D">
        <w:tab/>
      </w:r>
      <w:r w:rsidRPr="00EB7E0D">
        <w:tab/>
      </w:r>
      <w:r w:rsidRPr="00EB7E0D">
        <w:tab/>
      </w:r>
      <w:r w:rsidRPr="00EB7E0D">
        <w:tab/>
      </w:r>
      <w:r w:rsidRPr="00EB7E0D">
        <w:tab/>
        <w:t xml:space="preserve">Дружногорского городского   </w:t>
      </w:r>
    </w:p>
    <w:p w:rsidR="00C7753D" w:rsidRPr="00EB7E0D" w:rsidRDefault="00C7753D" w:rsidP="00C7753D">
      <w:pPr>
        <w:ind w:firstLine="2052"/>
        <w:jc w:val="both"/>
      </w:pPr>
      <w:r w:rsidRPr="00EB7E0D">
        <w:t xml:space="preserve">                                                                        поселения</w:t>
      </w:r>
    </w:p>
    <w:p w:rsidR="00C7753D" w:rsidRPr="00EB7E0D" w:rsidRDefault="00C7753D" w:rsidP="00C7753D">
      <w:pPr>
        <w:ind w:firstLine="2052"/>
        <w:jc w:val="both"/>
      </w:pPr>
      <w:r w:rsidRPr="00EB7E0D">
        <w:t xml:space="preserve">                                                                        № 9 от 25.03.2020 г.</w:t>
      </w:r>
    </w:p>
    <w:p w:rsidR="00C7753D" w:rsidRPr="00EB7E0D" w:rsidRDefault="00C7753D" w:rsidP="00C7753D">
      <w:pPr>
        <w:ind w:firstLine="2052"/>
        <w:jc w:val="both"/>
      </w:pPr>
      <w:r w:rsidRPr="00EB7E0D">
        <w:tab/>
      </w:r>
      <w:r w:rsidRPr="00EB7E0D">
        <w:tab/>
      </w:r>
      <w:r w:rsidRPr="00EB7E0D">
        <w:tab/>
      </w:r>
      <w:r w:rsidRPr="00EB7E0D">
        <w:tab/>
      </w:r>
      <w:r w:rsidRPr="00EB7E0D">
        <w:tab/>
      </w:r>
      <w:r w:rsidRPr="00EB7E0D">
        <w:tab/>
      </w:r>
      <w:r w:rsidRPr="00EB7E0D">
        <w:tab/>
      </w:r>
    </w:p>
    <w:p w:rsidR="00C7753D" w:rsidRPr="00EB7E0D" w:rsidRDefault="00C7753D" w:rsidP="00C7753D">
      <w:pPr>
        <w:ind w:left="2832" w:firstLine="708"/>
        <w:jc w:val="both"/>
      </w:pPr>
    </w:p>
    <w:p w:rsidR="00C7753D" w:rsidRPr="00EB7E0D" w:rsidRDefault="00C7753D" w:rsidP="00C7753D">
      <w:pPr>
        <w:pStyle w:val="ac"/>
        <w:jc w:val="center"/>
        <w:rPr>
          <w:rFonts w:ascii="Times New Roman" w:hAnsi="Times New Roman" w:cs="Times New Roman"/>
          <w:sz w:val="18"/>
          <w:szCs w:val="18"/>
        </w:rPr>
      </w:pPr>
      <w:r w:rsidRPr="00EB7E0D">
        <w:rPr>
          <w:rFonts w:ascii="Times New Roman" w:hAnsi="Times New Roman" w:cs="Times New Roman"/>
          <w:b/>
          <w:sz w:val="18"/>
          <w:szCs w:val="18"/>
        </w:rPr>
        <w:t>Межбюджетные  трансферты, получаемые из других бюджетов в 2021-2022 г.г.</w:t>
      </w:r>
    </w:p>
    <w:p w:rsidR="00C7753D" w:rsidRPr="00EB7E0D" w:rsidRDefault="00C7753D" w:rsidP="00C7753D">
      <w:pPr>
        <w:pStyle w:val="ac"/>
        <w:rPr>
          <w:rFonts w:ascii="Times New Roman" w:hAnsi="Times New Roman" w:cs="Times New Roman"/>
          <w:sz w:val="18"/>
          <w:szCs w:val="18"/>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2"/>
        <w:gridCol w:w="3355"/>
        <w:gridCol w:w="1763"/>
        <w:gridCol w:w="1763"/>
      </w:tblGrid>
      <w:tr w:rsidR="00C7753D" w:rsidRPr="00EB7E0D" w:rsidTr="00C7753D">
        <w:tc>
          <w:tcPr>
            <w:tcW w:w="2802" w:type="dxa"/>
          </w:tcPr>
          <w:p w:rsidR="00C7753D" w:rsidRPr="00EB7E0D" w:rsidRDefault="00C7753D" w:rsidP="00C7753D">
            <w:r w:rsidRPr="00EB7E0D">
              <w:t>Код бюджетной классификации</w:t>
            </w:r>
          </w:p>
        </w:tc>
        <w:tc>
          <w:tcPr>
            <w:tcW w:w="3355" w:type="dxa"/>
          </w:tcPr>
          <w:p w:rsidR="00C7753D" w:rsidRPr="00EB7E0D" w:rsidRDefault="00C7753D" w:rsidP="00C7753D">
            <w:r w:rsidRPr="00EB7E0D">
              <w:t>Источники доходов</w:t>
            </w:r>
          </w:p>
        </w:tc>
        <w:tc>
          <w:tcPr>
            <w:tcW w:w="1763" w:type="dxa"/>
          </w:tcPr>
          <w:p w:rsidR="00C7753D" w:rsidRPr="00EB7E0D" w:rsidRDefault="00C7753D" w:rsidP="00C7753D">
            <w:pPr>
              <w:jc w:val="center"/>
            </w:pPr>
            <w:r w:rsidRPr="00EB7E0D">
              <w:t>2021 г Сумма</w:t>
            </w:r>
          </w:p>
          <w:p w:rsidR="00C7753D" w:rsidRPr="00EB7E0D" w:rsidRDefault="00C7753D" w:rsidP="00C7753D">
            <w:pPr>
              <w:jc w:val="center"/>
            </w:pPr>
            <w:r w:rsidRPr="00EB7E0D">
              <w:t>(тысяч рублей)</w:t>
            </w:r>
          </w:p>
        </w:tc>
        <w:tc>
          <w:tcPr>
            <w:tcW w:w="1763" w:type="dxa"/>
          </w:tcPr>
          <w:p w:rsidR="00C7753D" w:rsidRPr="00EB7E0D" w:rsidRDefault="00C7753D" w:rsidP="00C7753D">
            <w:pPr>
              <w:jc w:val="center"/>
            </w:pPr>
            <w:r w:rsidRPr="00EB7E0D">
              <w:t>2022 г.Сумма</w:t>
            </w:r>
          </w:p>
          <w:p w:rsidR="00C7753D" w:rsidRPr="00EB7E0D" w:rsidRDefault="00C7753D" w:rsidP="00C7753D">
            <w:pPr>
              <w:jc w:val="center"/>
            </w:pPr>
            <w:r w:rsidRPr="00EB7E0D">
              <w:t>(тысяч рублей)</w:t>
            </w:r>
          </w:p>
        </w:tc>
      </w:tr>
      <w:tr w:rsidR="00C7753D" w:rsidRPr="00EB7E0D" w:rsidTr="00C7753D">
        <w:tc>
          <w:tcPr>
            <w:tcW w:w="2802" w:type="dxa"/>
          </w:tcPr>
          <w:p w:rsidR="00C7753D" w:rsidRPr="00EB7E0D" w:rsidRDefault="00C7753D" w:rsidP="00C7753D">
            <w:r w:rsidRPr="00EB7E0D">
              <w:t>000</w:t>
            </w:r>
            <w:r w:rsidRPr="00EB7E0D">
              <w:rPr>
                <w:lang w:val="en-US"/>
              </w:rPr>
              <w:t xml:space="preserve"> </w:t>
            </w:r>
            <w:r w:rsidRPr="00EB7E0D">
              <w:t>2 02 15001 13 0000 151</w:t>
            </w:r>
          </w:p>
        </w:tc>
        <w:tc>
          <w:tcPr>
            <w:tcW w:w="3355" w:type="dxa"/>
          </w:tcPr>
          <w:p w:rsidR="00C7753D" w:rsidRPr="00EB7E0D" w:rsidRDefault="00C7753D" w:rsidP="00C7753D">
            <w:pPr>
              <w:autoSpaceDE w:val="0"/>
              <w:autoSpaceDN w:val="0"/>
              <w:adjustRightInd w:val="0"/>
              <w:jc w:val="center"/>
            </w:pPr>
            <w:r w:rsidRPr="00EB7E0D">
              <w:t>Дотации  бюджетам   поселений   на   выравнивание</w:t>
            </w:r>
          </w:p>
          <w:p w:rsidR="00C7753D" w:rsidRPr="00EB7E0D" w:rsidRDefault="00C7753D" w:rsidP="00C7753D">
            <w:pPr>
              <w:autoSpaceDE w:val="0"/>
              <w:autoSpaceDN w:val="0"/>
              <w:adjustRightInd w:val="0"/>
              <w:jc w:val="center"/>
            </w:pPr>
            <w:r w:rsidRPr="00EB7E0D">
              <w:t>бюджетной обеспеченности</w:t>
            </w:r>
          </w:p>
          <w:p w:rsidR="00C7753D" w:rsidRPr="00EB7E0D" w:rsidRDefault="00C7753D" w:rsidP="00C7753D">
            <w:pPr>
              <w:pStyle w:val="a9"/>
              <w:tabs>
                <w:tab w:val="clear" w:pos="4677"/>
                <w:tab w:val="clear" w:pos="9355"/>
              </w:tabs>
              <w:jc w:val="center"/>
            </w:pPr>
          </w:p>
          <w:p w:rsidR="00C7753D" w:rsidRPr="00EB7E0D" w:rsidRDefault="00C7753D" w:rsidP="00C7753D">
            <w:pPr>
              <w:pStyle w:val="ConsPlusNonformat"/>
              <w:jc w:val="center"/>
              <w:rPr>
                <w:rFonts w:ascii="Times New Roman" w:hAnsi="Times New Roman" w:cs="Times New Roman"/>
                <w:sz w:val="18"/>
                <w:szCs w:val="18"/>
              </w:rPr>
            </w:pPr>
          </w:p>
        </w:tc>
        <w:tc>
          <w:tcPr>
            <w:tcW w:w="1763" w:type="dxa"/>
          </w:tcPr>
          <w:p w:rsidR="00C7753D" w:rsidRPr="00EB7E0D" w:rsidRDefault="00C7753D" w:rsidP="00C7753D">
            <w:pPr>
              <w:jc w:val="center"/>
            </w:pPr>
            <w:r w:rsidRPr="00EB7E0D">
              <w:t>14 389,90</w:t>
            </w:r>
          </w:p>
        </w:tc>
        <w:tc>
          <w:tcPr>
            <w:tcW w:w="1763" w:type="dxa"/>
          </w:tcPr>
          <w:p w:rsidR="00C7753D" w:rsidRPr="00EB7E0D" w:rsidRDefault="00C7753D" w:rsidP="00C7753D">
            <w:pPr>
              <w:jc w:val="center"/>
            </w:pPr>
            <w:r w:rsidRPr="00EB7E0D">
              <w:t>14 881,70</w:t>
            </w:r>
          </w:p>
        </w:tc>
      </w:tr>
      <w:tr w:rsidR="00C7753D" w:rsidRPr="00EB7E0D" w:rsidTr="00C7753D">
        <w:tc>
          <w:tcPr>
            <w:tcW w:w="2802" w:type="dxa"/>
          </w:tcPr>
          <w:p w:rsidR="00C7753D" w:rsidRPr="00EB7E0D" w:rsidRDefault="00C7753D" w:rsidP="00C7753D">
            <w:r w:rsidRPr="00EB7E0D">
              <w:t>000 2 02 27112 13 0000 150</w:t>
            </w:r>
          </w:p>
          <w:p w:rsidR="00C7753D" w:rsidRPr="00EB7E0D" w:rsidRDefault="00C7753D" w:rsidP="00C7753D"/>
        </w:tc>
        <w:tc>
          <w:tcPr>
            <w:tcW w:w="3355" w:type="dxa"/>
          </w:tcPr>
          <w:p w:rsidR="00C7753D" w:rsidRPr="00EB7E0D" w:rsidRDefault="00C7753D" w:rsidP="00C7753D">
            <w:pPr>
              <w:autoSpaceDE w:val="0"/>
              <w:autoSpaceDN w:val="0"/>
              <w:adjustRightInd w:val="0"/>
              <w:jc w:val="center"/>
            </w:pPr>
            <w:r w:rsidRPr="00EB7E0D">
              <w:t>Субсидии бюджетам городских поселений на софинансирование капитальных вложений в объекты муниципальной собственности</w:t>
            </w:r>
          </w:p>
        </w:tc>
        <w:tc>
          <w:tcPr>
            <w:tcW w:w="1763" w:type="dxa"/>
          </w:tcPr>
          <w:p w:rsidR="00C7753D" w:rsidRPr="00EB7E0D" w:rsidRDefault="00C7753D" w:rsidP="00C7753D">
            <w:pPr>
              <w:jc w:val="center"/>
            </w:pPr>
            <w:r w:rsidRPr="00EB7E0D">
              <w:t>10 568,82</w:t>
            </w:r>
          </w:p>
        </w:tc>
        <w:tc>
          <w:tcPr>
            <w:tcW w:w="1763" w:type="dxa"/>
          </w:tcPr>
          <w:p w:rsidR="00C7753D" w:rsidRPr="00EB7E0D" w:rsidRDefault="00C7753D" w:rsidP="00C7753D"/>
        </w:tc>
      </w:tr>
      <w:tr w:rsidR="00C7753D" w:rsidRPr="00EB7E0D" w:rsidTr="00C7753D">
        <w:tc>
          <w:tcPr>
            <w:tcW w:w="2802" w:type="dxa"/>
          </w:tcPr>
          <w:p w:rsidR="00C7753D" w:rsidRPr="00EB7E0D" w:rsidRDefault="00C7753D" w:rsidP="00C7753D">
            <w:r w:rsidRPr="00EB7E0D">
              <w:t>000 2 02 20216 13 0000 150</w:t>
            </w:r>
          </w:p>
        </w:tc>
        <w:tc>
          <w:tcPr>
            <w:tcW w:w="3355" w:type="dxa"/>
          </w:tcPr>
          <w:p w:rsidR="00C7753D" w:rsidRPr="00EB7E0D" w:rsidRDefault="00C7753D" w:rsidP="00C7753D">
            <w:pPr>
              <w:autoSpaceDE w:val="0"/>
              <w:autoSpaceDN w:val="0"/>
              <w:adjustRightInd w:val="0"/>
              <w:jc w:val="center"/>
            </w:pPr>
            <w:r w:rsidRPr="00EB7E0D">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63" w:type="dxa"/>
          </w:tcPr>
          <w:p w:rsidR="00C7753D" w:rsidRPr="00EB7E0D" w:rsidRDefault="00C7753D" w:rsidP="00C7753D">
            <w:pPr>
              <w:jc w:val="center"/>
            </w:pPr>
          </w:p>
        </w:tc>
        <w:tc>
          <w:tcPr>
            <w:tcW w:w="1763" w:type="dxa"/>
          </w:tcPr>
          <w:p w:rsidR="00C7753D" w:rsidRPr="00EB7E0D" w:rsidRDefault="00C7753D" w:rsidP="00C7753D">
            <w:pPr>
              <w:jc w:val="center"/>
            </w:pPr>
            <w:r w:rsidRPr="00EB7E0D">
              <w:t>590,90</w:t>
            </w:r>
          </w:p>
        </w:tc>
      </w:tr>
      <w:tr w:rsidR="00C7753D" w:rsidRPr="00EB7E0D" w:rsidTr="00C7753D">
        <w:tc>
          <w:tcPr>
            <w:tcW w:w="2802" w:type="dxa"/>
          </w:tcPr>
          <w:p w:rsidR="00C7753D" w:rsidRPr="00EB7E0D" w:rsidRDefault="00C7753D" w:rsidP="00C7753D">
            <w:r w:rsidRPr="00EB7E0D">
              <w:t>000 2 02 25497 13 0000 151</w:t>
            </w:r>
          </w:p>
        </w:tc>
        <w:tc>
          <w:tcPr>
            <w:tcW w:w="3355" w:type="dxa"/>
          </w:tcPr>
          <w:p w:rsidR="00C7753D" w:rsidRPr="00EB7E0D" w:rsidRDefault="00C7753D" w:rsidP="00C7753D">
            <w:pPr>
              <w:autoSpaceDE w:val="0"/>
              <w:autoSpaceDN w:val="0"/>
              <w:adjustRightInd w:val="0"/>
              <w:jc w:val="center"/>
            </w:pPr>
            <w:r w:rsidRPr="00EB7E0D">
              <w:t>Субсидии бюджетам городских поселений на реализацию мероприятий по обеспечению жильем молодых семей</w:t>
            </w:r>
          </w:p>
        </w:tc>
        <w:tc>
          <w:tcPr>
            <w:tcW w:w="1763" w:type="dxa"/>
          </w:tcPr>
          <w:p w:rsidR="00C7753D" w:rsidRPr="00EB7E0D" w:rsidRDefault="00C7753D" w:rsidP="00C7753D">
            <w:pPr>
              <w:jc w:val="center"/>
            </w:pPr>
            <w:r w:rsidRPr="00EB7E0D">
              <w:t>841,30</w:t>
            </w:r>
          </w:p>
        </w:tc>
        <w:tc>
          <w:tcPr>
            <w:tcW w:w="1763" w:type="dxa"/>
          </w:tcPr>
          <w:p w:rsidR="00C7753D" w:rsidRPr="00EB7E0D" w:rsidRDefault="00C7753D" w:rsidP="00C7753D">
            <w:pPr>
              <w:jc w:val="center"/>
            </w:pPr>
          </w:p>
        </w:tc>
      </w:tr>
      <w:tr w:rsidR="00C7753D" w:rsidRPr="00EB7E0D" w:rsidTr="00C7753D">
        <w:trPr>
          <w:trHeight w:val="1692"/>
        </w:trPr>
        <w:tc>
          <w:tcPr>
            <w:tcW w:w="2802" w:type="dxa"/>
          </w:tcPr>
          <w:p w:rsidR="00C7753D" w:rsidRPr="00EB7E0D" w:rsidRDefault="00C7753D" w:rsidP="00C7753D">
            <w:r w:rsidRPr="00EB7E0D">
              <w:t>000 2 02 35118 13 0000 151</w:t>
            </w:r>
          </w:p>
        </w:tc>
        <w:tc>
          <w:tcPr>
            <w:tcW w:w="3355" w:type="dxa"/>
          </w:tcPr>
          <w:p w:rsidR="00C7753D" w:rsidRPr="00EB7E0D" w:rsidRDefault="00C7753D" w:rsidP="00C7753D">
            <w:pPr>
              <w:autoSpaceDE w:val="0"/>
              <w:autoSpaceDN w:val="0"/>
              <w:adjustRightInd w:val="0"/>
              <w:jc w:val="center"/>
            </w:pPr>
            <w:r w:rsidRPr="00EB7E0D">
              <w:t>Субвенции  бюджетам  поселений  на  осуществление</w:t>
            </w:r>
          </w:p>
          <w:p w:rsidR="00C7753D" w:rsidRPr="00EB7E0D" w:rsidRDefault="00C7753D" w:rsidP="00C7753D">
            <w:pPr>
              <w:autoSpaceDE w:val="0"/>
              <w:autoSpaceDN w:val="0"/>
              <w:adjustRightInd w:val="0"/>
              <w:jc w:val="center"/>
            </w:pPr>
            <w:r w:rsidRPr="00EB7E0D">
              <w:t>первичного воинского учета  на  территориях,  где</w:t>
            </w:r>
          </w:p>
          <w:p w:rsidR="00C7753D" w:rsidRPr="00EB7E0D" w:rsidRDefault="00C7753D" w:rsidP="00C7753D">
            <w:pPr>
              <w:autoSpaceDE w:val="0"/>
              <w:autoSpaceDN w:val="0"/>
              <w:adjustRightInd w:val="0"/>
              <w:jc w:val="center"/>
            </w:pPr>
            <w:r w:rsidRPr="00EB7E0D">
              <w:t>отсутствуют военные комиссариаты</w:t>
            </w:r>
          </w:p>
        </w:tc>
        <w:tc>
          <w:tcPr>
            <w:tcW w:w="1763" w:type="dxa"/>
          </w:tcPr>
          <w:p w:rsidR="00C7753D" w:rsidRPr="00EB7E0D" w:rsidRDefault="00C7753D" w:rsidP="00C7753D">
            <w:pPr>
              <w:jc w:val="center"/>
            </w:pPr>
            <w:r w:rsidRPr="00EB7E0D">
              <w:t>271,6</w:t>
            </w:r>
          </w:p>
        </w:tc>
        <w:tc>
          <w:tcPr>
            <w:tcW w:w="1763" w:type="dxa"/>
          </w:tcPr>
          <w:p w:rsidR="00C7753D" w:rsidRPr="00EB7E0D" w:rsidRDefault="00C7753D" w:rsidP="00C7753D">
            <w:pPr>
              <w:jc w:val="center"/>
            </w:pPr>
            <w:r w:rsidRPr="00EB7E0D">
              <w:t>285,8</w:t>
            </w:r>
          </w:p>
        </w:tc>
      </w:tr>
      <w:tr w:rsidR="00C7753D" w:rsidRPr="00EB7E0D" w:rsidTr="00C7753D">
        <w:tc>
          <w:tcPr>
            <w:tcW w:w="2802" w:type="dxa"/>
          </w:tcPr>
          <w:p w:rsidR="00C7753D" w:rsidRPr="00EB7E0D" w:rsidRDefault="00C7753D" w:rsidP="00C7753D">
            <w:r w:rsidRPr="00EB7E0D">
              <w:t>000 2 02 30024 13 0000 150</w:t>
            </w:r>
          </w:p>
        </w:tc>
        <w:tc>
          <w:tcPr>
            <w:tcW w:w="3355" w:type="dxa"/>
          </w:tcPr>
          <w:p w:rsidR="00C7753D" w:rsidRPr="00EB7E0D" w:rsidRDefault="00C7753D" w:rsidP="00C7753D">
            <w:pPr>
              <w:autoSpaceDE w:val="0"/>
              <w:autoSpaceDN w:val="0"/>
              <w:adjustRightInd w:val="0"/>
              <w:jc w:val="center"/>
            </w:pPr>
            <w:r w:rsidRPr="00EB7E0D">
              <w:t>Субвенции бюджетам городских поселений на выполнение передаваемых полномочий субъектов Российской Федерации</w:t>
            </w:r>
          </w:p>
        </w:tc>
        <w:tc>
          <w:tcPr>
            <w:tcW w:w="1763" w:type="dxa"/>
          </w:tcPr>
          <w:p w:rsidR="00C7753D" w:rsidRPr="00EB7E0D" w:rsidRDefault="00C7753D" w:rsidP="00C7753D">
            <w:pPr>
              <w:jc w:val="center"/>
            </w:pPr>
            <w:r w:rsidRPr="00EB7E0D">
              <w:t>3,52</w:t>
            </w:r>
          </w:p>
        </w:tc>
        <w:tc>
          <w:tcPr>
            <w:tcW w:w="1763" w:type="dxa"/>
          </w:tcPr>
          <w:p w:rsidR="00C7753D" w:rsidRPr="00EB7E0D" w:rsidRDefault="00C7753D" w:rsidP="00C7753D">
            <w:pPr>
              <w:jc w:val="center"/>
            </w:pPr>
            <w:r w:rsidRPr="00EB7E0D">
              <w:t>3,52</w:t>
            </w:r>
          </w:p>
        </w:tc>
      </w:tr>
      <w:tr w:rsidR="00C7753D" w:rsidRPr="00EB7E0D" w:rsidTr="00C7753D">
        <w:tc>
          <w:tcPr>
            <w:tcW w:w="2802" w:type="dxa"/>
          </w:tcPr>
          <w:p w:rsidR="00C7753D" w:rsidRPr="00EB7E0D" w:rsidRDefault="00C7753D" w:rsidP="00C7753D">
            <w:r w:rsidRPr="00EB7E0D">
              <w:t>000 2 02 49999 13 0000 151</w:t>
            </w:r>
          </w:p>
        </w:tc>
        <w:tc>
          <w:tcPr>
            <w:tcW w:w="3355" w:type="dxa"/>
          </w:tcPr>
          <w:p w:rsidR="00C7753D" w:rsidRPr="00EB7E0D" w:rsidRDefault="00C7753D" w:rsidP="00C7753D">
            <w:pPr>
              <w:autoSpaceDE w:val="0"/>
              <w:autoSpaceDN w:val="0"/>
              <w:adjustRightInd w:val="0"/>
              <w:jc w:val="center"/>
            </w:pPr>
            <w:r w:rsidRPr="00EB7E0D">
              <w:t>Прочие межбюджетные трансферты, передаваемые бюджетам городских поселений</w:t>
            </w:r>
          </w:p>
        </w:tc>
        <w:tc>
          <w:tcPr>
            <w:tcW w:w="1763" w:type="dxa"/>
          </w:tcPr>
          <w:p w:rsidR="00C7753D" w:rsidRPr="00EB7E0D" w:rsidRDefault="00C7753D" w:rsidP="00C7753D">
            <w:pPr>
              <w:jc w:val="center"/>
            </w:pPr>
            <w:r w:rsidRPr="00EB7E0D">
              <w:t>919,70</w:t>
            </w:r>
          </w:p>
        </w:tc>
        <w:tc>
          <w:tcPr>
            <w:tcW w:w="1763" w:type="dxa"/>
          </w:tcPr>
          <w:p w:rsidR="00C7753D" w:rsidRPr="00EB7E0D" w:rsidRDefault="00C7753D" w:rsidP="00C7753D">
            <w:pPr>
              <w:jc w:val="center"/>
            </w:pPr>
            <w:r w:rsidRPr="00EB7E0D">
              <w:t>320,00</w:t>
            </w:r>
          </w:p>
        </w:tc>
      </w:tr>
      <w:tr w:rsidR="00C7753D" w:rsidRPr="00EB7E0D" w:rsidTr="00C7753D">
        <w:tc>
          <w:tcPr>
            <w:tcW w:w="2802" w:type="dxa"/>
          </w:tcPr>
          <w:p w:rsidR="00C7753D" w:rsidRPr="00EB7E0D" w:rsidRDefault="00C7753D" w:rsidP="00C7753D"/>
        </w:tc>
        <w:tc>
          <w:tcPr>
            <w:tcW w:w="3355" w:type="dxa"/>
          </w:tcPr>
          <w:p w:rsidR="00C7753D" w:rsidRPr="00EB7E0D" w:rsidRDefault="00C7753D" w:rsidP="00C7753D">
            <w:r w:rsidRPr="00EB7E0D">
              <w:t>итого</w:t>
            </w:r>
          </w:p>
        </w:tc>
        <w:tc>
          <w:tcPr>
            <w:tcW w:w="1763" w:type="dxa"/>
          </w:tcPr>
          <w:p w:rsidR="00C7753D" w:rsidRPr="00EB7E0D" w:rsidRDefault="00C7753D" w:rsidP="00C7753D">
            <w:pPr>
              <w:jc w:val="center"/>
            </w:pPr>
            <w:r w:rsidRPr="00EB7E0D">
              <w:t>26 994,84</w:t>
            </w:r>
          </w:p>
        </w:tc>
        <w:tc>
          <w:tcPr>
            <w:tcW w:w="1763" w:type="dxa"/>
          </w:tcPr>
          <w:p w:rsidR="00C7753D" w:rsidRPr="00EB7E0D" w:rsidRDefault="00C7753D" w:rsidP="00C7753D">
            <w:pPr>
              <w:jc w:val="center"/>
            </w:pPr>
            <w:r w:rsidRPr="00EB7E0D">
              <w:t>16 081,92</w:t>
            </w:r>
          </w:p>
        </w:tc>
      </w:tr>
    </w:tbl>
    <w:p w:rsidR="00C7753D" w:rsidRPr="00EB7E0D" w:rsidRDefault="00C7753D" w:rsidP="00C7753D"/>
    <w:tbl>
      <w:tblPr>
        <w:tblW w:w="9653" w:type="dxa"/>
        <w:tblInd w:w="94" w:type="dxa"/>
        <w:tblLook w:val="04A0"/>
      </w:tblPr>
      <w:tblGrid>
        <w:gridCol w:w="1322"/>
        <w:gridCol w:w="3278"/>
        <w:gridCol w:w="914"/>
        <w:gridCol w:w="408"/>
        <w:gridCol w:w="914"/>
        <w:gridCol w:w="408"/>
        <w:gridCol w:w="2069"/>
        <w:gridCol w:w="340"/>
      </w:tblGrid>
      <w:tr w:rsidR="00C7753D" w:rsidRPr="00EB7E0D" w:rsidTr="00C7753D">
        <w:trPr>
          <w:gridBefore w:val="1"/>
          <w:gridAfter w:val="1"/>
          <w:wBefore w:w="1322" w:type="dxa"/>
          <w:wAfter w:w="340" w:type="dxa"/>
          <w:trHeight w:val="255"/>
        </w:trPr>
        <w:tc>
          <w:tcPr>
            <w:tcW w:w="4600" w:type="dxa"/>
            <w:gridSpan w:val="3"/>
            <w:tcBorders>
              <w:top w:val="nil"/>
              <w:left w:val="nil"/>
              <w:bottom w:val="nil"/>
              <w:right w:val="nil"/>
            </w:tcBorders>
            <w:shd w:val="clear" w:color="auto" w:fill="auto"/>
            <w:noWrap/>
            <w:vAlign w:val="bottom"/>
            <w:hideMark/>
          </w:tcPr>
          <w:p w:rsidR="00C7753D" w:rsidRPr="00EB7E0D" w:rsidRDefault="00C7753D" w:rsidP="00C7753D"/>
        </w:tc>
        <w:tc>
          <w:tcPr>
            <w:tcW w:w="914" w:type="dxa"/>
            <w:tcBorders>
              <w:top w:val="nil"/>
              <w:left w:val="nil"/>
              <w:bottom w:val="nil"/>
              <w:right w:val="nil"/>
            </w:tcBorders>
            <w:shd w:val="clear" w:color="auto" w:fill="auto"/>
            <w:noWrap/>
            <w:vAlign w:val="bottom"/>
            <w:hideMark/>
          </w:tcPr>
          <w:p w:rsidR="00C7753D" w:rsidRPr="00EB7E0D" w:rsidRDefault="00C7753D" w:rsidP="00C7753D"/>
        </w:tc>
        <w:tc>
          <w:tcPr>
            <w:tcW w:w="2477" w:type="dxa"/>
            <w:gridSpan w:val="2"/>
            <w:tcBorders>
              <w:top w:val="nil"/>
              <w:left w:val="nil"/>
              <w:bottom w:val="nil"/>
              <w:right w:val="nil"/>
            </w:tcBorders>
            <w:shd w:val="clear" w:color="auto" w:fill="auto"/>
            <w:noWrap/>
            <w:vAlign w:val="bottom"/>
            <w:hideMark/>
          </w:tcPr>
          <w:p w:rsidR="00C7753D" w:rsidRPr="00EB7E0D" w:rsidRDefault="00C7753D" w:rsidP="00C7753D">
            <w:pPr>
              <w:jc w:val="right"/>
            </w:pPr>
            <w:r w:rsidRPr="00EB7E0D">
              <w:t>Приложение № 8</w:t>
            </w:r>
          </w:p>
        </w:tc>
      </w:tr>
      <w:tr w:rsidR="00C7753D" w:rsidRPr="00EB7E0D" w:rsidTr="00C7753D">
        <w:trPr>
          <w:gridBefore w:val="1"/>
          <w:gridAfter w:val="1"/>
          <w:wBefore w:w="1322" w:type="dxa"/>
          <w:wAfter w:w="340" w:type="dxa"/>
          <w:trHeight w:val="255"/>
        </w:trPr>
        <w:tc>
          <w:tcPr>
            <w:tcW w:w="4600" w:type="dxa"/>
            <w:gridSpan w:val="3"/>
            <w:tcBorders>
              <w:top w:val="nil"/>
              <w:left w:val="nil"/>
              <w:bottom w:val="nil"/>
              <w:right w:val="nil"/>
            </w:tcBorders>
            <w:shd w:val="clear" w:color="auto" w:fill="auto"/>
            <w:noWrap/>
            <w:vAlign w:val="bottom"/>
            <w:hideMark/>
          </w:tcPr>
          <w:p w:rsidR="00C7753D" w:rsidRPr="00EB7E0D" w:rsidRDefault="00C7753D" w:rsidP="00C7753D">
            <w:pPr>
              <w:jc w:val="right"/>
            </w:pPr>
          </w:p>
        </w:tc>
        <w:tc>
          <w:tcPr>
            <w:tcW w:w="914" w:type="dxa"/>
            <w:tcBorders>
              <w:top w:val="nil"/>
              <w:left w:val="nil"/>
              <w:bottom w:val="nil"/>
              <w:right w:val="nil"/>
            </w:tcBorders>
            <w:shd w:val="clear" w:color="auto" w:fill="auto"/>
            <w:noWrap/>
            <w:vAlign w:val="bottom"/>
            <w:hideMark/>
          </w:tcPr>
          <w:p w:rsidR="00C7753D" w:rsidRPr="00EB7E0D" w:rsidRDefault="00C7753D" w:rsidP="00C7753D"/>
        </w:tc>
        <w:tc>
          <w:tcPr>
            <w:tcW w:w="2477" w:type="dxa"/>
            <w:gridSpan w:val="2"/>
            <w:tcBorders>
              <w:top w:val="nil"/>
              <w:left w:val="nil"/>
              <w:bottom w:val="nil"/>
              <w:right w:val="nil"/>
            </w:tcBorders>
            <w:shd w:val="clear" w:color="auto" w:fill="auto"/>
            <w:vAlign w:val="bottom"/>
            <w:hideMark/>
          </w:tcPr>
          <w:p w:rsidR="00C7753D" w:rsidRPr="00EB7E0D" w:rsidRDefault="00C7753D" w:rsidP="00C7753D">
            <w:pPr>
              <w:jc w:val="right"/>
            </w:pPr>
            <w:r w:rsidRPr="00EB7E0D">
              <w:t>к решению Совета  Депутатов</w:t>
            </w:r>
          </w:p>
        </w:tc>
      </w:tr>
      <w:tr w:rsidR="00C7753D" w:rsidRPr="00EB7E0D" w:rsidTr="00C7753D">
        <w:trPr>
          <w:gridBefore w:val="1"/>
          <w:gridAfter w:val="1"/>
          <w:wBefore w:w="1322" w:type="dxa"/>
          <w:wAfter w:w="340" w:type="dxa"/>
          <w:trHeight w:val="255"/>
        </w:trPr>
        <w:tc>
          <w:tcPr>
            <w:tcW w:w="4600" w:type="dxa"/>
            <w:gridSpan w:val="3"/>
            <w:tcBorders>
              <w:top w:val="nil"/>
              <w:left w:val="nil"/>
              <w:bottom w:val="nil"/>
              <w:right w:val="nil"/>
            </w:tcBorders>
            <w:shd w:val="clear" w:color="auto" w:fill="auto"/>
            <w:noWrap/>
            <w:vAlign w:val="bottom"/>
            <w:hideMark/>
          </w:tcPr>
          <w:p w:rsidR="00C7753D" w:rsidRPr="00EB7E0D" w:rsidRDefault="00C7753D" w:rsidP="00C7753D"/>
        </w:tc>
        <w:tc>
          <w:tcPr>
            <w:tcW w:w="3391" w:type="dxa"/>
            <w:gridSpan w:val="3"/>
            <w:tcBorders>
              <w:top w:val="nil"/>
              <w:left w:val="nil"/>
              <w:bottom w:val="nil"/>
              <w:right w:val="nil"/>
            </w:tcBorders>
            <w:shd w:val="clear" w:color="auto" w:fill="auto"/>
            <w:noWrap/>
            <w:vAlign w:val="bottom"/>
            <w:hideMark/>
          </w:tcPr>
          <w:p w:rsidR="00C7753D" w:rsidRPr="00EB7E0D" w:rsidRDefault="00C7753D" w:rsidP="00C7753D">
            <w:pPr>
              <w:jc w:val="right"/>
            </w:pPr>
            <w:r w:rsidRPr="00EB7E0D">
              <w:t>Дружногорского городского поселения</w:t>
            </w:r>
          </w:p>
        </w:tc>
      </w:tr>
      <w:tr w:rsidR="00C7753D" w:rsidRPr="00EB7E0D" w:rsidTr="00C7753D">
        <w:trPr>
          <w:gridBefore w:val="1"/>
          <w:gridAfter w:val="1"/>
          <w:wBefore w:w="1322" w:type="dxa"/>
          <w:wAfter w:w="340" w:type="dxa"/>
          <w:trHeight w:val="240"/>
        </w:trPr>
        <w:tc>
          <w:tcPr>
            <w:tcW w:w="4600" w:type="dxa"/>
            <w:gridSpan w:val="3"/>
            <w:tcBorders>
              <w:top w:val="nil"/>
              <w:left w:val="nil"/>
              <w:bottom w:val="nil"/>
              <w:right w:val="nil"/>
            </w:tcBorders>
            <w:shd w:val="clear" w:color="auto" w:fill="auto"/>
            <w:noWrap/>
            <w:vAlign w:val="bottom"/>
            <w:hideMark/>
          </w:tcPr>
          <w:p w:rsidR="00C7753D" w:rsidRPr="00EB7E0D" w:rsidRDefault="00C7753D" w:rsidP="00C7753D"/>
        </w:tc>
        <w:tc>
          <w:tcPr>
            <w:tcW w:w="914" w:type="dxa"/>
            <w:tcBorders>
              <w:top w:val="nil"/>
              <w:left w:val="nil"/>
              <w:bottom w:val="nil"/>
              <w:right w:val="nil"/>
            </w:tcBorders>
            <w:shd w:val="clear" w:color="auto" w:fill="auto"/>
            <w:noWrap/>
            <w:vAlign w:val="bottom"/>
            <w:hideMark/>
          </w:tcPr>
          <w:p w:rsidR="00C7753D" w:rsidRPr="00EB7E0D" w:rsidRDefault="00C7753D" w:rsidP="00C7753D"/>
        </w:tc>
        <w:tc>
          <w:tcPr>
            <w:tcW w:w="2477" w:type="dxa"/>
            <w:gridSpan w:val="2"/>
            <w:tcBorders>
              <w:top w:val="nil"/>
              <w:left w:val="nil"/>
              <w:bottom w:val="nil"/>
              <w:right w:val="nil"/>
            </w:tcBorders>
            <w:shd w:val="clear" w:color="auto" w:fill="auto"/>
            <w:noWrap/>
            <w:vAlign w:val="bottom"/>
            <w:hideMark/>
          </w:tcPr>
          <w:p w:rsidR="00C7753D" w:rsidRPr="00EB7E0D" w:rsidRDefault="00C7753D" w:rsidP="00C7753D">
            <w:pPr>
              <w:jc w:val="right"/>
            </w:pPr>
            <w:r w:rsidRPr="00EB7E0D">
              <w:t>№ 9 от 25.03.2020 г.</w:t>
            </w:r>
          </w:p>
        </w:tc>
      </w:tr>
      <w:tr w:rsidR="00C7753D" w:rsidRPr="00EB7E0D" w:rsidTr="00C7753D">
        <w:trPr>
          <w:trHeight w:val="360"/>
        </w:trPr>
        <w:tc>
          <w:tcPr>
            <w:tcW w:w="9653" w:type="dxa"/>
            <w:gridSpan w:val="8"/>
            <w:tcBorders>
              <w:top w:val="nil"/>
              <w:left w:val="nil"/>
              <w:bottom w:val="nil"/>
              <w:right w:val="nil"/>
            </w:tcBorders>
            <w:shd w:val="clear" w:color="auto" w:fill="auto"/>
            <w:noWrap/>
            <w:vAlign w:val="bottom"/>
            <w:hideMark/>
          </w:tcPr>
          <w:p w:rsidR="00C7753D" w:rsidRPr="00EB7E0D" w:rsidRDefault="00C7753D" w:rsidP="00C7753D">
            <w:pPr>
              <w:jc w:val="center"/>
              <w:rPr>
                <w:b/>
                <w:bCs/>
              </w:rPr>
            </w:pPr>
            <w:r w:rsidRPr="00EB7E0D">
              <w:rPr>
                <w:b/>
                <w:bCs/>
              </w:rPr>
              <w:t>Распределение бюджетных ассигнований</w:t>
            </w:r>
          </w:p>
        </w:tc>
      </w:tr>
      <w:tr w:rsidR="00C7753D" w:rsidRPr="00EB7E0D" w:rsidTr="00C7753D">
        <w:trPr>
          <w:trHeight w:val="600"/>
        </w:trPr>
        <w:tc>
          <w:tcPr>
            <w:tcW w:w="9653" w:type="dxa"/>
            <w:gridSpan w:val="8"/>
            <w:tcBorders>
              <w:top w:val="nil"/>
              <w:left w:val="nil"/>
              <w:bottom w:val="nil"/>
              <w:right w:val="nil"/>
            </w:tcBorders>
            <w:shd w:val="clear" w:color="auto" w:fill="auto"/>
            <w:vAlign w:val="bottom"/>
            <w:hideMark/>
          </w:tcPr>
          <w:p w:rsidR="00C7753D" w:rsidRPr="00EB7E0D" w:rsidRDefault="00C7753D" w:rsidP="00C7753D">
            <w:pPr>
              <w:jc w:val="center"/>
              <w:rPr>
                <w:b/>
                <w:bCs/>
              </w:rPr>
            </w:pPr>
            <w:r w:rsidRPr="00EB7E0D">
              <w:rPr>
                <w:b/>
                <w:bCs/>
              </w:rPr>
              <w:t>по разделам и подразделам, классификации расходов бюджета Дружногорского городского поселения на  2020год</w:t>
            </w:r>
          </w:p>
        </w:tc>
      </w:tr>
      <w:tr w:rsidR="00C7753D" w:rsidRPr="00EB7E0D" w:rsidTr="00C7753D">
        <w:trPr>
          <w:trHeight w:val="225"/>
        </w:trPr>
        <w:tc>
          <w:tcPr>
            <w:tcW w:w="4600" w:type="dxa"/>
            <w:gridSpan w:val="2"/>
            <w:tcBorders>
              <w:top w:val="nil"/>
              <w:left w:val="nil"/>
              <w:bottom w:val="nil"/>
              <w:right w:val="nil"/>
            </w:tcBorders>
            <w:shd w:val="clear" w:color="auto" w:fill="auto"/>
            <w:noWrap/>
            <w:vAlign w:val="bottom"/>
            <w:hideMark/>
          </w:tcPr>
          <w:p w:rsidR="00C7753D" w:rsidRPr="00EB7E0D" w:rsidRDefault="00C7753D" w:rsidP="00C7753D">
            <w:pPr>
              <w:rPr>
                <w:b/>
                <w:bCs/>
              </w:rPr>
            </w:pPr>
          </w:p>
        </w:tc>
        <w:tc>
          <w:tcPr>
            <w:tcW w:w="914" w:type="dxa"/>
            <w:tcBorders>
              <w:top w:val="nil"/>
              <w:left w:val="nil"/>
              <w:bottom w:val="nil"/>
              <w:right w:val="nil"/>
            </w:tcBorders>
            <w:shd w:val="clear" w:color="auto" w:fill="auto"/>
            <w:noWrap/>
            <w:vAlign w:val="bottom"/>
            <w:hideMark/>
          </w:tcPr>
          <w:p w:rsidR="00C7753D" w:rsidRPr="00EB7E0D" w:rsidRDefault="00C7753D" w:rsidP="00C7753D">
            <w:pPr>
              <w:rPr>
                <w:b/>
                <w:bCs/>
              </w:rPr>
            </w:pPr>
          </w:p>
        </w:tc>
        <w:tc>
          <w:tcPr>
            <w:tcW w:w="1730" w:type="dxa"/>
            <w:gridSpan w:val="3"/>
            <w:tcBorders>
              <w:top w:val="nil"/>
              <w:left w:val="nil"/>
              <w:bottom w:val="nil"/>
              <w:right w:val="nil"/>
            </w:tcBorders>
            <w:shd w:val="clear" w:color="auto" w:fill="auto"/>
            <w:noWrap/>
            <w:vAlign w:val="bottom"/>
            <w:hideMark/>
          </w:tcPr>
          <w:p w:rsidR="00C7753D" w:rsidRPr="00EB7E0D" w:rsidRDefault="00C7753D" w:rsidP="00C7753D">
            <w:pPr>
              <w:jc w:val="center"/>
            </w:pPr>
          </w:p>
        </w:tc>
        <w:tc>
          <w:tcPr>
            <w:tcW w:w="2409" w:type="dxa"/>
            <w:gridSpan w:val="2"/>
            <w:tcBorders>
              <w:top w:val="nil"/>
              <w:left w:val="nil"/>
              <w:bottom w:val="nil"/>
              <w:right w:val="nil"/>
            </w:tcBorders>
            <w:shd w:val="clear" w:color="auto" w:fill="auto"/>
            <w:noWrap/>
            <w:vAlign w:val="bottom"/>
            <w:hideMark/>
          </w:tcPr>
          <w:p w:rsidR="00C7753D" w:rsidRPr="00EB7E0D" w:rsidRDefault="00C7753D" w:rsidP="00C7753D"/>
        </w:tc>
      </w:tr>
      <w:tr w:rsidR="00C7753D" w:rsidRPr="00EB7E0D" w:rsidTr="00C7753D">
        <w:trPr>
          <w:trHeight w:val="420"/>
        </w:trPr>
        <w:tc>
          <w:tcPr>
            <w:tcW w:w="46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753D" w:rsidRPr="00EB7E0D" w:rsidRDefault="00C7753D" w:rsidP="00C7753D">
            <w:pPr>
              <w:jc w:val="center"/>
            </w:pPr>
            <w:r w:rsidRPr="00EB7E0D">
              <w:t>Наименование показателя</w:t>
            </w:r>
          </w:p>
        </w:tc>
        <w:tc>
          <w:tcPr>
            <w:tcW w:w="9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753D" w:rsidRPr="00EB7E0D" w:rsidRDefault="00C7753D" w:rsidP="00C7753D">
            <w:pPr>
              <w:jc w:val="center"/>
            </w:pPr>
            <w:r w:rsidRPr="00EB7E0D">
              <w:t>Код раздела</w:t>
            </w:r>
          </w:p>
        </w:tc>
        <w:tc>
          <w:tcPr>
            <w:tcW w:w="173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753D" w:rsidRPr="00EB7E0D" w:rsidRDefault="00C7753D" w:rsidP="00C7753D">
            <w:pPr>
              <w:jc w:val="center"/>
            </w:pPr>
            <w:r w:rsidRPr="00EB7E0D">
              <w:t>Код подраздела</w:t>
            </w:r>
          </w:p>
        </w:tc>
        <w:tc>
          <w:tcPr>
            <w:tcW w:w="24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center"/>
            </w:pPr>
            <w:r w:rsidRPr="00EB7E0D">
              <w:t>Бюджет на  2020 г.тысяч рублей</w:t>
            </w:r>
          </w:p>
        </w:tc>
      </w:tr>
      <w:tr w:rsidR="00C7753D" w:rsidRPr="00EB7E0D" w:rsidTr="00C7753D">
        <w:trPr>
          <w:trHeight w:val="330"/>
        </w:trPr>
        <w:tc>
          <w:tcPr>
            <w:tcW w:w="4600" w:type="dxa"/>
            <w:gridSpan w:val="2"/>
            <w:vMerge/>
            <w:tcBorders>
              <w:top w:val="single" w:sz="4" w:space="0" w:color="auto"/>
              <w:left w:val="single" w:sz="4" w:space="0" w:color="auto"/>
              <w:bottom w:val="single" w:sz="4" w:space="0" w:color="000000"/>
              <w:right w:val="single" w:sz="4" w:space="0" w:color="auto"/>
            </w:tcBorders>
            <w:vAlign w:val="center"/>
            <w:hideMark/>
          </w:tcPr>
          <w:p w:rsidR="00C7753D" w:rsidRPr="00EB7E0D" w:rsidRDefault="00C7753D" w:rsidP="00C7753D"/>
        </w:tc>
        <w:tc>
          <w:tcPr>
            <w:tcW w:w="914" w:type="dxa"/>
            <w:vMerge/>
            <w:tcBorders>
              <w:top w:val="single" w:sz="4" w:space="0" w:color="auto"/>
              <w:left w:val="single" w:sz="4" w:space="0" w:color="auto"/>
              <w:bottom w:val="single" w:sz="4" w:space="0" w:color="000000"/>
              <w:right w:val="single" w:sz="4" w:space="0" w:color="auto"/>
            </w:tcBorders>
            <w:vAlign w:val="center"/>
            <w:hideMark/>
          </w:tcPr>
          <w:p w:rsidR="00C7753D" w:rsidRPr="00EB7E0D" w:rsidRDefault="00C7753D" w:rsidP="00C7753D"/>
        </w:tc>
        <w:tc>
          <w:tcPr>
            <w:tcW w:w="1730" w:type="dxa"/>
            <w:gridSpan w:val="3"/>
            <w:vMerge/>
            <w:tcBorders>
              <w:top w:val="single" w:sz="4" w:space="0" w:color="auto"/>
              <w:left w:val="single" w:sz="4" w:space="0" w:color="auto"/>
              <w:bottom w:val="single" w:sz="4" w:space="0" w:color="000000"/>
              <w:right w:val="single" w:sz="4" w:space="0" w:color="auto"/>
            </w:tcBorders>
            <w:vAlign w:val="center"/>
            <w:hideMark/>
          </w:tcPr>
          <w:p w:rsidR="00C7753D" w:rsidRPr="00EB7E0D" w:rsidRDefault="00C7753D" w:rsidP="00C7753D"/>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rsidR="00C7753D" w:rsidRPr="00EB7E0D" w:rsidRDefault="00C7753D" w:rsidP="00C7753D"/>
        </w:tc>
      </w:tr>
      <w:tr w:rsidR="00C7753D" w:rsidRPr="00EB7E0D" w:rsidTr="00C7753D">
        <w:trPr>
          <w:trHeight w:val="230"/>
        </w:trPr>
        <w:tc>
          <w:tcPr>
            <w:tcW w:w="4600" w:type="dxa"/>
            <w:gridSpan w:val="2"/>
            <w:vMerge/>
            <w:tcBorders>
              <w:top w:val="single" w:sz="4" w:space="0" w:color="auto"/>
              <w:left w:val="single" w:sz="4" w:space="0" w:color="auto"/>
              <w:bottom w:val="single" w:sz="4" w:space="0" w:color="000000"/>
              <w:right w:val="single" w:sz="4" w:space="0" w:color="auto"/>
            </w:tcBorders>
            <w:vAlign w:val="center"/>
            <w:hideMark/>
          </w:tcPr>
          <w:p w:rsidR="00C7753D" w:rsidRPr="00EB7E0D" w:rsidRDefault="00C7753D" w:rsidP="00C7753D"/>
        </w:tc>
        <w:tc>
          <w:tcPr>
            <w:tcW w:w="914" w:type="dxa"/>
            <w:vMerge/>
            <w:tcBorders>
              <w:top w:val="single" w:sz="4" w:space="0" w:color="auto"/>
              <w:left w:val="single" w:sz="4" w:space="0" w:color="auto"/>
              <w:bottom w:val="single" w:sz="4" w:space="0" w:color="000000"/>
              <w:right w:val="single" w:sz="4" w:space="0" w:color="auto"/>
            </w:tcBorders>
            <w:vAlign w:val="center"/>
            <w:hideMark/>
          </w:tcPr>
          <w:p w:rsidR="00C7753D" w:rsidRPr="00EB7E0D" w:rsidRDefault="00C7753D" w:rsidP="00C7753D"/>
        </w:tc>
        <w:tc>
          <w:tcPr>
            <w:tcW w:w="1730" w:type="dxa"/>
            <w:gridSpan w:val="3"/>
            <w:vMerge/>
            <w:tcBorders>
              <w:top w:val="single" w:sz="4" w:space="0" w:color="auto"/>
              <w:left w:val="single" w:sz="4" w:space="0" w:color="auto"/>
              <w:bottom w:val="single" w:sz="4" w:space="0" w:color="000000"/>
              <w:right w:val="single" w:sz="4" w:space="0" w:color="auto"/>
            </w:tcBorders>
            <w:vAlign w:val="center"/>
            <w:hideMark/>
          </w:tcPr>
          <w:p w:rsidR="00C7753D" w:rsidRPr="00EB7E0D" w:rsidRDefault="00C7753D" w:rsidP="00C7753D"/>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rsidR="00C7753D" w:rsidRPr="00EB7E0D" w:rsidRDefault="00C7753D" w:rsidP="00C7753D"/>
        </w:tc>
      </w:tr>
      <w:tr w:rsidR="00C7753D" w:rsidRPr="00EB7E0D" w:rsidTr="00C7753D">
        <w:trPr>
          <w:trHeight w:val="255"/>
        </w:trPr>
        <w:tc>
          <w:tcPr>
            <w:tcW w:w="4600" w:type="dxa"/>
            <w:gridSpan w:val="2"/>
            <w:tcBorders>
              <w:top w:val="nil"/>
              <w:left w:val="single" w:sz="4" w:space="0" w:color="auto"/>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Общегосударственные вопросы</w:t>
            </w:r>
          </w:p>
        </w:tc>
        <w:tc>
          <w:tcPr>
            <w:tcW w:w="914"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0100</w:t>
            </w:r>
          </w:p>
        </w:tc>
        <w:tc>
          <w:tcPr>
            <w:tcW w:w="1730" w:type="dxa"/>
            <w:gridSpan w:val="3"/>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 </w:t>
            </w:r>
          </w:p>
        </w:tc>
        <w:tc>
          <w:tcPr>
            <w:tcW w:w="2409" w:type="dxa"/>
            <w:gridSpan w:val="2"/>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15 001,82</w:t>
            </w:r>
          </w:p>
        </w:tc>
      </w:tr>
      <w:tr w:rsidR="00C7753D" w:rsidRPr="00EB7E0D" w:rsidTr="00C7753D">
        <w:trPr>
          <w:trHeight w:val="510"/>
        </w:trPr>
        <w:tc>
          <w:tcPr>
            <w:tcW w:w="4600" w:type="dxa"/>
            <w:gridSpan w:val="2"/>
            <w:tcBorders>
              <w:top w:val="nil"/>
              <w:left w:val="single" w:sz="4" w:space="0" w:color="auto"/>
              <w:bottom w:val="single" w:sz="4" w:space="0" w:color="auto"/>
              <w:right w:val="single" w:sz="4" w:space="0" w:color="auto"/>
            </w:tcBorders>
            <w:shd w:val="clear" w:color="auto" w:fill="auto"/>
            <w:vAlign w:val="bottom"/>
            <w:hideMark/>
          </w:tcPr>
          <w:p w:rsidR="00C7753D" w:rsidRPr="00EB7E0D" w:rsidRDefault="00C7753D" w:rsidP="00C7753D">
            <w:r w:rsidRPr="00EB7E0D">
              <w:t>Функционирование представительных органов местного самоуправления</w:t>
            </w:r>
          </w:p>
        </w:tc>
        <w:tc>
          <w:tcPr>
            <w:tcW w:w="914"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r w:rsidRPr="00EB7E0D">
              <w:t> </w:t>
            </w:r>
          </w:p>
        </w:tc>
        <w:tc>
          <w:tcPr>
            <w:tcW w:w="1730" w:type="dxa"/>
            <w:gridSpan w:val="3"/>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0103</w:t>
            </w:r>
          </w:p>
        </w:tc>
        <w:tc>
          <w:tcPr>
            <w:tcW w:w="2409" w:type="dxa"/>
            <w:gridSpan w:val="2"/>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50,00</w:t>
            </w:r>
          </w:p>
        </w:tc>
      </w:tr>
      <w:tr w:rsidR="00C7753D" w:rsidRPr="00EB7E0D" w:rsidTr="00C7753D">
        <w:trPr>
          <w:trHeight w:val="300"/>
        </w:trPr>
        <w:tc>
          <w:tcPr>
            <w:tcW w:w="4600" w:type="dxa"/>
            <w:gridSpan w:val="2"/>
            <w:tcBorders>
              <w:top w:val="nil"/>
              <w:left w:val="single" w:sz="4" w:space="0" w:color="auto"/>
              <w:bottom w:val="single" w:sz="4" w:space="0" w:color="auto"/>
              <w:right w:val="single" w:sz="4" w:space="0" w:color="auto"/>
            </w:tcBorders>
            <w:shd w:val="clear" w:color="auto" w:fill="auto"/>
            <w:vAlign w:val="bottom"/>
            <w:hideMark/>
          </w:tcPr>
          <w:p w:rsidR="00C7753D" w:rsidRPr="00EB7E0D" w:rsidRDefault="00C7753D" w:rsidP="00C7753D">
            <w:r w:rsidRPr="00EB7E0D">
              <w:t>Функционирование местных администраций</w:t>
            </w:r>
          </w:p>
        </w:tc>
        <w:tc>
          <w:tcPr>
            <w:tcW w:w="914"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r w:rsidRPr="00EB7E0D">
              <w:t> </w:t>
            </w:r>
          </w:p>
        </w:tc>
        <w:tc>
          <w:tcPr>
            <w:tcW w:w="1730" w:type="dxa"/>
            <w:gridSpan w:val="3"/>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0104</w:t>
            </w:r>
          </w:p>
        </w:tc>
        <w:tc>
          <w:tcPr>
            <w:tcW w:w="2409" w:type="dxa"/>
            <w:gridSpan w:val="2"/>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14 413,55</w:t>
            </w:r>
          </w:p>
        </w:tc>
      </w:tr>
      <w:tr w:rsidR="00C7753D" w:rsidRPr="00EB7E0D" w:rsidTr="00C7753D">
        <w:trPr>
          <w:trHeight w:val="765"/>
        </w:trPr>
        <w:tc>
          <w:tcPr>
            <w:tcW w:w="4600" w:type="dxa"/>
            <w:gridSpan w:val="2"/>
            <w:tcBorders>
              <w:top w:val="nil"/>
              <w:left w:val="single" w:sz="4" w:space="0" w:color="auto"/>
              <w:bottom w:val="single" w:sz="4" w:space="0" w:color="auto"/>
              <w:right w:val="single" w:sz="4" w:space="0" w:color="auto"/>
            </w:tcBorders>
            <w:shd w:val="clear" w:color="auto" w:fill="auto"/>
            <w:vAlign w:val="bottom"/>
            <w:hideMark/>
          </w:tcPr>
          <w:p w:rsidR="00C7753D" w:rsidRPr="00EB7E0D" w:rsidRDefault="00C7753D" w:rsidP="00C7753D">
            <w:r w:rsidRPr="00EB7E0D">
              <w:t>Обеспечение деятельности финансовых, налоговых и таможенных органов и органов финансового (финансово-бюджетного) надзора</w:t>
            </w:r>
          </w:p>
        </w:tc>
        <w:tc>
          <w:tcPr>
            <w:tcW w:w="914"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r w:rsidRPr="00EB7E0D">
              <w:t> </w:t>
            </w:r>
          </w:p>
        </w:tc>
        <w:tc>
          <w:tcPr>
            <w:tcW w:w="1730" w:type="dxa"/>
            <w:gridSpan w:val="3"/>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0106</w:t>
            </w:r>
          </w:p>
        </w:tc>
        <w:tc>
          <w:tcPr>
            <w:tcW w:w="2409" w:type="dxa"/>
            <w:gridSpan w:val="2"/>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168,27</w:t>
            </w:r>
          </w:p>
        </w:tc>
      </w:tr>
      <w:tr w:rsidR="00C7753D" w:rsidRPr="00EB7E0D" w:rsidTr="00C7753D">
        <w:trPr>
          <w:trHeight w:val="255"/>
        </w:trPr>
        <w:tc>
          <w:tcPr>
            <w:tcW w:w="4600" w:type="dxa"/>
            <w:gridSpan w:val="2"/>
            <w:tcBorders>
              <w:top w:val="nil"/>
              <w:left w:val="single" w:sz="4" w:space="0" w:color="auto"/>
              <w:bottom w:val="single" w:sz="4" w:space="0" w:color="auto"/>
              <w:right w:val="single" w:sz="4" w:space="0" w:color="auto"/>
            </w:tcBorders>
            <w:shd w:val="clear" w:color="auto" w:fill="auto"/>
            <w:vAlign w:val="bottom"/>
            <w:hideMark/>
          </w:tcPr>
          <w:p w:rsidR="00C7753D" w:rsidRPr="00EB7E0D" w:rsidRDefault="00C7753D" w:rsidP="00C7753D">
            <w:r w:rsidRPr="00EB7E0D">
              <w:t>Резервные фонды</w:t>
            </w:r>
          </w:p>
        </w:tc>
        <w:tc>
          <w:tcPr>
            <w:tcW w:w="914"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r w:rsidRPr="00EB7E0D">
              <w:t> </w:t>
            </w:r>
          </w:p>
        </w:tc>
        <w:tc>
          <w:tcPr>
            <w:tcW w:w="1730" w:type="dxa"/>
            <w:gridSpan w:val="3"/>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0111</w:t>
            </w:r>
          </w:p>
        </w:tc>
        <w:tc>
          <w:tcPr>
            <w:tcW w:w="2409" w:type="dxa"/>
            <w:gridSpan w:val="2"/>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100,00</w:t>
            </w:r>
          </w:p>
        </w:tc>
      </w:tr>
      <w:tr w:rsidR="00C7753D" w:rsidRPr="00EB7E0D" w:rsidTr="00C7753D">
        <w:trPr>
          <w:trHeight w:val="255"/>
        </w:trPr>
        <w:tc>
          <w:tcPr>
            <w:tcW w:w="4600" w:type="dxa"/>
            <w:gridSpan w:val="2"/>
            <w:tcBorders>
              <w:top w:val="nil"/>
              <w:left w:val="single" w:sz="4" w:space="0" w:color="auto"/>
              <w:bottom w:val="single" w:sz="4" w:space="0" w:color="auto"/>
              <w:right w:val="single" w:sz="4" w:space="0" w:color="auto"/>
            </w:tcBorders>
            <w:shd w:val="clear" w:color="auto" w:fill="auto"/>
            <w:vAlign w:val="bottom"/>
            <w:hideMark/>
          </w:tcPr>
          <w:p w:rsidR="00C7753D" w:rsidRPr="00EB7E0D" w:rsidRDefault="00C7753D" w:rsidP="00C7753D">
            <w:r w:rsidRPr="00EB7E0D">
              <w:t>Другие общегосударственные вопросы</w:t>
            </w:r>
          </w:p>
        </w:tc>
        <w:tc>
          <w:tcPr>
            <w:tcW w:w="914"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r w:rsidRPr="00EB7E0D">
              <w:t> </w:t>
            </w:r>
          </w:p>
        </w:tc>
        <w:tc>
          <w:tcPr>
            <w:tcW w:w="1730" w:type="dxa"/>
            <w:gridSpan w:val="3"/>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0113</w:t>
            </w:r>
          </w:p>
        </w:tc>
        <w:tc>
          <w:tcPr>
            <w:tcW w:w="2409" w:type="dxa"/>
            <w:gridSpan w:val="2"/>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270,00</w:t>
            </w:r>
          </w:p>
        </w:tc>
      </w:tr>
      <w:tr w:rsidR="00C7753D" w:rsidRPr="00EB7E0D" w:rsidTr="00C7753D">
        <w:trPr>
          <w:trHeight w:val="255"/>
        </w:trPr>
        <w:tc>
          <w:tcPr>
            <w:tcW w:w="4600" w:type="dxa"/>
            <w:gridSpan w:val="2"/>
            <w:tcBorders>
              <w:top w:val="nil"/>
              <w:left w:val="single" w:sz="4" w:space="0" w:color="auto"/>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Национальная оборона</w:t>
            </w:r>
          </w:p>
        </w:tc>
        <w:tc>
          <w:tcPr>
            <w:tcW w:w="914"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0200</w:t>
            </w:r>
          </w:p>
        </w:tc>
        <w:tc>
          <w:tcPr>
            <w:tcW w:w="1730" w:type="dxa"/>
            <w:gridSpan w:val="3"/>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 </w:t>
            </w:r>
          </w:p>
        </w:tc>
        <w:tc>
          <w:tcPr>
            <w:tcW w:w="2409" w:type="dxa"/>
            <w:gridSpan w:val="2"/>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267,20</w:t>
            </w:r>
          </w:p>
        </w:tc>
      </w:tr>
      <w:tr w:rsidR="00C7753D" w:rsidRPr="00EB7E0D" w:rsidTr="00C7753D">
        <w:trPr>
          <w:trHeight w:val="315"/>
        </w:trPr>
        <w:tc>
          <w:tcPr>
            <w:tcW w:w="4600" w:type="dxa"/>
            <w:gridSpan w:val="2"/>
            <w:tcBorders>
              <w:top w:val="nil"/>
              <w:left w:val="single" w:sz="4" w:space="0" w:color="auto"/>
              <w:bottom w:val="single" w:sz="4" w:space="0" w:color="auto"/>
              <w:right w:val="single" w:sz="4" w:space="0" w:color="auto"/>
            </w:tcBorders>
            <w:shd w:val="clear" w:color="auto" w:fill="auto"/>
            <w:vAlign w:val="bottom"/>
            <w:hideMark/>
          </w:tcPr>
          <w:p w:rsidR="00C7753D" w:rsidRPr="00EB7E0D" w:rsidRDefault="00C7753D" w:rsidP="00C7753D">
            <w:r w:rsidRPr="00EB7E0D">
              <w:t>Мобилизационная и вневойсковая подготовка</w:t>
            </w:r>
          </w:p>
        </w:tc>
        <w:tc>
          <w:tcPr>
            <w:tcW w:w="914"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r w:rsidRPr="00EB7E0D">
              <w:t> </w:t>
            </w:r>
          </w:p>
        </w:tc>
        <w:tc>
          <w:tcPr>
            <w:tcW w:w="1730" w:type="dxa"/>
            <w:gridSpan w:val="3"/>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0203</w:t>
            </w:r>
          </w:p>
        </w:tc>
        <w:tc>
          <w:tcPr>
            <w:tcW w:w="2409" w:type="dxa"/>
            <w:gridSpan w:val="2"/>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267,20</w:t>
            </w:r>
          </w:p>
        </w:tc>
      </w:tr>
      <w:tr w:rsidR="00C7753D" w:rsidRPr="00EB7E0D" w:rsidTr="00C7753D">
        <w:trPr>
          <w:trHeight w:val="480"/>
        </w:trPr>
        <w:tc>
          <w:tcPr>
            <w:tcW w:w="4600" w:type="dxa"/>
            <w:gridSpan w:val="2"/>
            <w:tcBorders>
              <w:top w:val="nil"/>
              <w:left w:val="single" w:sz="4" w:space="0" w:color="auto"/>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Национальная безопасность и правоохранительная деятельность</w:t>
            </w:r>
          </w:p>
        </w:tc>
        <w:tc>
          <w:tcPr>
            <w:tcW w:w="914"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0300</w:t>
            </w:r>
          </w:p>
        </w:tc>
        <w:tc>
          <w:tcPr>
            <w:tcW w:w="1730" w:type="dxa"/>
            <w:gridSpan w:val="3"/>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 </w:t>
            </w:r>
          </w:p>
        </w:tc>
        <w:tc>
          <w:tcPr>
            <w:tcW w:w="2409" w:type="dxa"/>
            <w:gridSpan w:val="2"/>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276,00</w:t>
            </w:r>
          </w:p>
        </w:tc>
      </w:tr>
      <w:tr w:rsidR="00C7753D" w:rsidRPr="00EB7E0D" w:rsidTr="00C7753D">
        <w:trPr>
          <w:trHeight w:val="840"/>
        </w:trPr>
        <w:tc>
          <w:tcPr>
            <w:tcW w:w="4600" w:type="dxa"/>
            <w:gridSpan w:val="2"/>
            <w:tcBorders>
              <w:top w:val="nil"/>
              <w:left w:val="nil"/>
              <w:bottom w:val="nil"/>
              <w:right w:val="nil"/>
            </w:tcBorders>
            <w:shd w:val="clear" w:color="auto" w:fill="auto"/>
            <w:vAlign w:val="bottom"/>
            <w:hideMark/>
          </w:tcPr>
          <w:p w:rsidR="00C7753D" w:rsidRPr="00EB7E0D" w:rsidRDefault="00C7753D" w:rsidP="00C7753D">
            <w:r w:rsidRPr="00EB7E0D">
              <w:t>Защита населения и территории от чрезвычайных ситуаций природного и техногенного характера, гражданская оборона</w:t>
            </w:r>
          </w:p>
        </w:tc>
        <w:tc>
          <w:tcPr>
            <w:tcW w:w="914" w:type="dxa"/>
            <w:tcBorders>
              <w:top w:val="nil"/>
              <w:left w:val="single" w:sz="4" w:space="0" w:color="auto"/>
              <w:bottom w:val="single" w:sz="4" w:space="0" w:color="auto"/>
              <w:right w:val="single" w:sz="4" w:space="0" w:color="auto"/>
            </w:tcBorders>
            <w:shd w:val="clear" w:color="auto" w:fill="auto"/>
            <w:vAlign w:val="bottom"/>
            <w:hideMark/>
          </w:tcPr>
          <w:p w:rsidR="00C7753D" w:rsidRPr="00EB7E0D" w:rsidRDefault="00C7753D" w:rsidP="00C7753D">
            <w:r w:rsidRPr="00EB7E0D">
              <w:t> </w:t>
            </w:r>
          </w:p>
        </w:tc>
        <w:tc>
          <w:tcPr>
            <w:tcW w:w="1730" w:type="dxa"/>
            <w:gridSpan w:val="3"/>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0309</w:t>
            </w:r>
          </w:p>
        </w:tc>
        <w:tc>
          <w:tcPr>
            <w:tcW w:w="2409" w:type="dxa"/>
            <w:gridSpan w:val="2"/>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276,00</w:t>
            </w:r>
          </w:p>
        </w:tc>
      </w:tr>
      <w:tr w:rsidR="00C7753D" w:rsidRPr="00EB7E0D" w:rsidTr="00C7753D">
        <w:trPr>
          <w:trHeight w:val="255"/>
        </w:trPr>
        <w:tc>
          <w:tcPr>
            <w:tcW w:w="46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Национальная экономика</w:t>
            </w:r>
          </w:p>
        </w:tc>
        <w:tc>
          <w:tcPr>
            <w:tcW w:w="914"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0400</w:t>
            </w:r>
          </w:p>
        </w:tc>
        <w:tc>
          <w:tcPr>
            <w:tcW w:w="1730" w:type="dxa"/>
            <w:gridSpan w:val="3"/>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 </w:t>
            </w:r>
          </w:p>
        </w:tc>
        <w:tc>
          <w:tcPr>
            <w:tcW w:w="2409" w:type="dxa"/>
            <w:gridSpan w:val="2"/>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3 704,70</w:t>
            </w:r>
          </w:p>
        </w:tc>
      </w:tr>
      <w:tr w:rsidR="00C7753D" w:rsidRPr="00EB7E0D" w:rsidTr="00C7753D">
        <w:trPr>
          <w:trHeight w:val="240"/>
        </w:trPr>
        <w:tc>
          <w:tcPr>
            <w:tcW w:w="4600" w:type="dxa"/>
            <w:gridSpan w:val="2"/>
            <w:tcBorders>
              <w:top w:val="nil"/>
              <w:left w:val="single" w:sz="4" w:space="0" w:color="auto"/>
              <w:bottom w:val="single" w:sz="4" w:space="0" w:color="auto"/>
              <w:right w:val="single" w:sz="4" w:space="0" w:color="auto"/>
            </w:tcBorders>
            <w:shd w:val="clear" w:color="auto" w:fill="auto"/>
            <w:vAlign w:val="bottom"/>
            <w:hideMark/>
          </w:tcPr>
          <w:p w:rsidR="00C7753D" w:rsidRPr="00EB7E0D" w:rsidRDefault="00C7753D" w:rsidP="00C7753D">
            <w:r w:rsidRPr="00EB7E0D">
              <w:t>Дорожное хозяйство (дорожные фонды)</w:t>
            </w:r>
          </w:p>
        </w:tc>
        <w:tc>
          <w:tcPr>
            <w:tcW w:w="914"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r w:rsidRPr="00EB7E0D">
              <w:t> </w:t>
            </w:r>
          </w:p>
        </w:tc>
        <w:tc>
          <w:tcPr>
            <w:tcW w:w="1730" w:type="dxa"/>
            <w:gridSpan w:val="3"/>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0409</w:t>
            </w:r>
          </w:p>
        </w:tc>
        <w:tc>
          <w:tcPr>
            <w:tcW w:w="2409" w:type="dxa"/>
            <w:gridSpan w:val="2"/>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3 299,70</w:t>
            </w:r>
          </w:p>
        </w:tc>
      </w:tr>
      <w:tr w:rsidR="00C7753D" w:rsidRPr="00EB7E0D" w:rsidTr="00C7753D">
        <w:trPr>
          <w:trHeight w:val="240"/>
        </w:trPr>
        <w:tc>
          <w:tcPr>
            <w:tcW w:w="4600" w:type="dxa"/>
            <w:gridSpan w:val="2"/>
            <w:tcBorders>
              <w:top w:val="nil"/>
              <w:left w:val="single" w:sz="4" w:space="0" w:color="auto"/>
              <w:bottom w:val="single" w:sz="4" w:space="0" w:color="auto"/>
              <w:right w:val="single" w:sz="4" w:space="0" w:color="auto"/>
            </w:tcBorders>
            <w:shd w:val="clear" w:color="auto" w:fill="auto"/>
            <w:vAlign w:val="bottom"/>
            <w:hideMark/>
          </w:tcPr>
          <w:p w:rsidR="00C7753D" w:rsidRPr="00EB7E0D" w:rsidRDefault="00C7753D" w:rsidP="00C7753D">
            <w:pPr>
              <w:jc w:val="both"/>
            </w:pPr>
            <w:r w:rsidRPr="00EB7E0D">
              <w:t>Другие вопросы в области национальной экономики</w:t>
            </w:r>
          </w:p>
        </w:tc>
        <w:tc>
          <w:tcPr>
            <w:tcW w:w="914"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r w:rsidRPr="00EB7E0D">
              <w:t> </w:t>
            </w:r>
          </w:p>
        </w:tc>
        <w:tc>
          <w:tcPr>
            <w:tcW w:w="1730" w:type="dxa"/>
            <w:gridSpan w:val="3"/>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0412</w:t>
            </w:r>
          </w:p>
        </w:tc>
        <w:tc>
          <w:tcPr>
            <w:tcW w:w="2409" w:type="dxa"/>
            <w:gridSpan w:val="2"/>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405,00</w:t>
            </w:r>
          </w:p>
        </w:tc>
      </w:tr>
      <w:tr w:rsidR="00C7753D" w:rsidRPr="00EB7E0D" w:rsidTr="00C7753D">
        <w:trPr>
          <w:trHeight w:val="255"/>
        </w:trPr>
        <w:tc>
          <w:tcPr>
            <w:tcW w:w="4600" w:type="dxa"/>
            <w:gridSpan w:val="2"/>
            <w:tcBorders>
              <w:top w:val="nil"/>
              <w:left w:val="single" w:sz="4" w:space="0" w:color="auto"/>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Жилищно-коммунальное хозяйство</w:t>
            </w:r>
          </w:p>
        </w:tc>
        <w:tc>
          <w:tcPr>
            <w:tcW w:w="914"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0500</w:t>
            </w:r>
          </w:p>
        </w:tc>
        <w:tc>
          <w:tcPr>
            <w:tcW w:w="1730" w:type="dxa"/>
            <w:gridSpan w:val="3"/>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 </w:t>
            </w:r>
          </w:p>
        </w:tc>
        <w:tc>
          <w:tcPr>
            <w:tcW w:w="2409" w:type="dxa"/>
            <w:gridSpan w:val="2"/>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285 922,99</w:t>
            </w:r>
          </w:p>
        </w:tc>
      </w:tr>
      <w:tr w:rsidR="00C7753D" w:rsidRPr="00EB7E0D" w:rsidTr="00C7753D">
        <w:trPr>
          <w:trHeight w:val="255"/>
        </w:trPr>
        <w:tc>
          <w:tcPr>
            <w:tcW w:w="4600" w:type="dxa"/>
            <w:gridSpan w:val="2"/>
            <w:tcBorders>
              <w:top w:val="nil"/>
              <w:left w:val="single" w:sz="4" w:space="0" w:color="auto"/>
              <w:bottom w:val="single" w:sz="4" w:space="0" w:color="auto"/>
              <w:right w:val="single" w:sz="4" w:space="0" w:color="auto"/>
            </w:tcBorders>
            <w:shd w:val="clear" w:color="auto" w:fill="auto"/>
            <w:vAlign w:val="bottom"/>
            <w:hideMark/>
          </w:tcPr>
          <w:p w:rsidR="00C7753D" w:rsidRPr="00EB7E0D" w:rsidRDefault="00C7753D" w:rsidP="00C7753D">
            <w:r w:rsidRPr="00EB7E0D">
              <w:t>Жилищное  хозяйство</w:t>
            </w:r>
          </w:p>
        </w:tc>
        <w:tc>
          <w:tcPr>
            <w:tcW w:w="914"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r w:rsidRPr="00EB7E0D">
              <w:t> </w:t>
            </w:r>
          </w:p>
        </w:tc>
        <w:tc>
          <w:tcPr>
            <w:tcW w:w="1730" w:type="dxa"/>
            <w:gridSpan w:val="3"/>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0501</w:t>
            </w:r>
          </w:p>
        </w:tc>
        <w:tc>
          <w:tcPr>
            <w:tcW w:w="2409" w:type="dxa"/>
            <w:gridSpan w:val="2"/>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268 577,57</w:t>
            </w:r>
          </w:p>
        </w:tc>
      </w:tr>
      <w:tr w:rsidR="00C7753D" w:rsidRPr="00EB7E0D" w:rsidTr="00C7753D">
        <w:trPr>
          <w:trHeight w:val="285"/>
        </w:trPr>
        <w:tc>
          <w:tcPr>
            <w:tcW w:w="4600" w:type="dxa"/>
            <w:gridSpan w:val="2"/>
            <w:tcBorders>
              <w:top w:val="nil"/>
              <w:left w:val="single" w:sz="4" w:space="0" w:color="auto"/>
              <w:bottom w:val="single" w:sz="4" w:space="0" w:color="auto"/>
              <w:right w:val="single" w:sz="4" w:space="0" w:color="auto"/>
            </w:tcBorders>
            <w:shd w:val="clear" w:color="auto" w:fill="auto"/>
            <w:vAlign w:val="bottom"/>
            <w:hideMark/>
          </w:tcPr>
          <w:p w:rsidR="00C7753D" w:rsidRPr="00EB7E0D" w:rsidRDefault="00C7753D" w:rsidP="00C7753D">
            <w:r w:rsidRPr="00EB7E0D">
              <w:t>Коммунальное хозяйство</w:t>
            </w:r>
          </w:p>
        </w:tc>
        <w:tc>
          <w:tcPr>
            <w:tcW w:w="914"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r w:rsidRPr="00EB7E0D">
              <w:t> </w:t>
            </w:r>
          </w:p>
        </w:tc>
        <w:tc>
          <w:tcPr>
            <w:tcW w:w="1730" w:type="dxa"/>
            <w:gridSpan w:val="3"/>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0502</w:t>
            </w:r>
          </w:p>
        </w:tc>
        <w:tc>
          <w:tcPr>
            <w:tcW w:w="2409" w:type="dxa"/>
            <w:gridSpan w:val="2"/>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1 960,48</w:t>
            </w:r>
          </w:p>
        </w:tc>
      </w:tr>
      <w:tr w:rsidR="00C7753D" w:rsidRPr="00EB7E0D" w:rsidTr="00C7753D">
        <w:trPr>
          <w:trHeight w:val="285"/>
        </w:trPr>
        <w:tc>
          <w:tcPr>
            <w:tcW w:w="4600" w:type="dxa"/>
            <w:gridSpan w:val="2"/>
            <w:tcBorders>
              <w:top w:val="nil"/>
              <w:left w:val="single" w:sz="4" w:space="0" w:color="auto"/>
              <w:bottom w:val="single" w:sz="4" w:space="0" w:color="auto"/>
              <w:right w:val="single" w:sz="4" w:space="0" w:color="auto"/>
            </w:tcBorders>
            <w:shd w:val="clear" w:color="auto" w:fill="auto"/>
            <w:vAlign w:val="bottom"/>
            <w:hideMark/>
          </w:tcPr>
          <w:p w:rsidR="00C7753D" w:rsidRPr="00EB7E0D" w:rsidRDefault="00C7753D" w:rsidP="00C7753D">
            <w:r w:rsidRPr="00EB7E0D">
              <w:t>Благоустройство</w:t>
            </w:r>
          </w:p>
        </w:tc>
        <w:tc>
          <w:tcPr>
            <w:tcW w:w="914"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r w:rsidRPr="00EB7E0D">
              <w:t> </w:t>
            </w:r>
          </w:p>
        </w:tc>
        <w:tc>
          <w:tcPr>
            <w:tcW w:w="1730" w:type="dxa"/>
            <w:gridSpan w:val="3"/>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0503</w:t>
            </w:r>
          </w:p>
        </w:tc>
        <w:tc>
          <w:tcPr>
            <w:tcW w:w="2409" w:type="dxa"/>
            <w:gridSpan w:val="2"/>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7 781,94</w:t>
            </w:r>
          </w:p>
        </w:tc>
      </w:tr>
      <w:tr w:rsidR="00C7753D" w:rsidRPr="00EB7E0D" w:rsidTr="00C7753D">
        <w:trPr>
          <w:trHeight w:val="285"/>
        </w:trPr>
        <w:tc>
          <w:tcPr>
            <w:tcW w:w="4600" w:type="dxa"/>
            <w:gridSpan w:val="2"/>
            <w:tcBorders>
              <w:top w:val="nil"/>
              <w:left w:val="single" w:sz="4" w:space="0" w:color="auto"/>
              <w:bottom w:val="single" w:sz="4" w:space="0" w:color="auto"/>
              <w:right w:val="single" w:sz="4" w:space="0" w:color="auto"/>
            </w:tcBorders>
            <w:shd w:val="clear" w:color="auto" w:fill="auto"/>
            <w:vAlign w:val="bottom"/>
            <w:hideMark/>
          </w:tcPr>
          <w:p w:rsidR="00C7753D" w:rsidRPr="00EB7E0D" w:rsidRDefault="00C7753D" w:rsidP="00C7753D">
            <w:r w:rsidRPr="00EB7E0D">
              <w:t>Другие вопросы в области ЖКХ</w:t>
            </w:r>
          </w:p>
        </w:tc>
        <w:tc>
          <w:tcPr>
            <w:tcW w:w="914"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r w:rsidRPr="00EB7E0D">
              <w:t> </w:t>
            </w:r>
          </w:p>
        </w:tc>
        <w:tc>
          <w:tcPr>
            <w:tcW w:w="1730" w:type="dxa"/>
            <w:gridSpan w:val="3"/>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0505</w:t>
            </w:r>
          </w:p>
        </w:tc>
        <w:tc>
          <w:tcPr>
            <w:tcW w:w="2409" w:type="dxa"/>
            <w:gridSpan w:val="2"/>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7 603,00</w:t>
            </w:r>
          </w:p>
        </w:tc>
      </w:tr>
      <w:tr w:rsidR="00C7753D" w:rsidRPr="00EB7E0D" w:rsidTr="00C7753D">
        <w:trPr>
          <w:trHeight w:val="285"/>
        </w:trPr>
        <w:tc>
          <w:tcPr>
            <w:tcW w:w="4600" w:type="dxa"/>
            <w:gridSpan w:val="2"/>
            <w:tcBorders>
              <w:top w:val="nil"/>
              <w:left w:val="single" w:sz="4" w:space="0" w:color="auto"/>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Образование</w:t>
            </w:r>
          </w:p>
        </w:tc>
        <w:tc>
          <w:tcPr>
            <w:tcW w:w="914"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0700</w:t>
            </w:r>
          </w:p>
        </w:tc>
        <w:tc>
          <w:tcPr>
            <w:tcW w:w="1730" w:type="dxa"/>
            <w:gridSpan w:val="3"/>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 </w:t>
            </w:r>
          </w:p>
        </w:tc>
        <w:tc>
          <w:tcPr>
            <w:tcW w:w="2409" w:type="dxa"/>
            <w:gridSpan w:val="2"/>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198,01</w:t>
            </w:r>
          </w:p>
        </w:tc>
      </w:tr>
      <w:tr w:rsidR="00C7753D" w:rsidRPr="00EB7E0D" w:rsidTr="00C7753D">
        <w:trPr>
          <w:trHeight w:val="450"/>
        </w:trPr>
        <w:tc>
          <w:tcPr>
            <w:tcW w:w="4600" w:type="dxa"/>
            <w:gridSpan w:val="2"/>
            <w:tcBorders>
              <w:top w:val="nil"/>
              <w:left w:val="single" w:sz="4" w:space="0" w:color="auto"/>
              <w:bottom w:val="single" w:sz="4" w:space="0" w:color="auto"/>
              <w:right w:val="single" w:sz="4" w:space="0" w:color="auto"/>
            </w:tcBorders>
            <w:shd w:val="clear" w:color="auto" w:fill="auto"/>
            <w:vAlign w:val="bottom"/>
            <w:hideMark/>
          </w:tcPr>
          <w:p w:rsidR="00C7753D" w:rsidRPr="00EB7E0D" w:rsidRDefault="00C7753D" w:rsidP="00C7753D">
            <w:r w:rsidRPr="00EB7E0D">
              <w:t>Профессиональная подготовка, переподготовка и повышение квалификации</w:t>
            </w:r>
          </w:p>
        </w:tc>
        <w:tc>
          <w:tcPr>
            <w:tcW w:w="914"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 </w:t>
            </w:r>
          </w:p>
        </w:tc>
        <w:tc>
          <w:tcPr>
            <w:tcW w:w="1730" w:type="dxa"/>
            <w:gridSpan w:val="3"/>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0705</w:t>
            </w:r>
          </w:p>
        </w:tc>
        <w:tc>
          <w:tcPr>
            <w:tcW w:w="2409" w:type="dxa"/>
            <w:gridSpan w:val="2"/>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20,00</w:t>
            </w:r>
          </w:p>
        </w:tc>
      </w:tr>
      <w:tr w:rsidR="00C7753D" w:rsidRPr="00EB7E0D" w:rsidTr="00C7753D">
        <w:trPr>
          <w:trHeight w:val="285"/>
        </w:trPr>
        <w:tc>
          <w:tcPr>
            <w:tcW w:w="4600" w:type="dxa"/>
            <w:gridSpan w:val="2"/>
            <w:tcBorders>
              <w:top w:val="nil"/>
              <w:left w:val="single" w:sz="4" w:space="0" w:color="auto"/>
              <w:bottom w:val="single" w:sz="4" w:space="0" w:color="auto"/>
              <w:right w:val="single" w:sz="4" w:space="0" w:color="auto"/>
            </w:tcBorders>
            <w:shd w:val="clear" w:color="auto" w:fill="auto"/>
            <w:vAlign w:val="bottom"/>
            <w:hideMark/>
          </w:tcPr>
          <w:p w:rsidR="00C7753D" w:rsidRPr="00EB7E0D" w:rsidRDefault="00C7753D" w:rsidP="00C7753D">
            <w:r w:rsidRPr="00EB7E0D">
              <w:t>Молодежная политика</w:t>
            </w:r>
          </w:p>
        </w:tc>
        <w:tc>
          <w:tcPr>
            <w:tcW w:w="914"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r w:rsidRPr="00EB7E0D">
              <w:t> </w:t>
            </w:r>
          </w:p>
        </w:tc>
        <w:tc>
          <w:tcPr>
            <w:tcW w:w="1730" w:type="dxa"/>
            <w:gridSpan w:val="3"/>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0707</w:t>
            </w:r>
          </w:p>
        </w:tc>
        <w:tc>
          <w:tcPr>
            <w:tcW w:w="2409" w:type="dxa"/>
            <w:gridSpan w:val="2"/>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178,01</w:t>
            </w:r>
          </w:p>
        </w:tc>
      </w:tr>
      <w:tr w:rsidR="00C7753D" w:rsidRPr="00EB7E0D" w:rsidTr="00C7753D">
        <w:trPr>
          <w:trHeight w:val="255"/>
        </w:trPr>
        <w:tc>
          <w:tcPr>
            <w:tcW w:w="4600" w:type="dxa"/>
            <w:gridSpan w:val="2"/>
            <w:tcBorders>
              <w:top w:val="nil"/>
              <w:left w:val="single" w:sz="4" w:space="0" w:color="auto"/>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Культура, кинематография, средства массовой информации</w:t>
            </w:r>
          </w:p>
        </w:tc>
        <w:tc>
          <w:tcPr>
            <w:tcW w:w="914"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0800</w:t>
            </w:r>
          </w:p>
        </w:tc>
        <w:tc>
          <w:tcPr>
            <w:tcW w:w="1730" w:type="dxa"/>
            <w:gridSpan w:val="3"/>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 </w:t>
            </w:r>
          </w:p>
        </w:tc>
        <w:tc>
          <w:tcPr>
            <w:tcW w:w="2409" w:type="dxa"/>
            <w:gridSpan w:val="2"/>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13 637,65</w:t>
            </w:r>
          </w:p>
        </w:tc>
      </w:tr>
      <w:tr w:rsidR="00C7753D" w:rsidRPr="00EB7E0D" w:rsidTr="00C7753D">
        <w:trPr>
          <w:trHeight w:val="255"/>
        </w:trPr>
        <w:tc>
          <w:tcPr>
            <w:tcW w:w="4600" w:type="dxa"/>
            <w:gridSpan w:val="2"/>
            <w:tcBorders>
              <w:top w:val="nil"/>
              <w:left w:val="single" w:sz="4" w:space="0" w:color="auto"/>
              <w:bottom w:val="single" w:sz="4" w:space="0" w:color="auto"/>
              <w:right w:val="single" w:sz="4" w:space="0" w:color="auto"/>
            </w:tcBorders>
            <w:shd w:val="clear" w:color="auto" w:fill="auto"/>
            <w:vAlign w:val="bottom"/>
            <w:hideMark/>
          </w:tcPr>
          <w:p w:rsidR="00C7753D" w:rsidRPr="00EB7E0D" w:rsidRDefault="00C7753D" w:rsidP="00C7753D">
            <w:r w:rsidRPr="00EB7E0D">
              <w:t>Культура</w:t>
            </w:r>
          </w:p>
        </w:tc>
        <w:tc>
          <w:tcPr>
            <w:tcW w:w="914"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r w:rsidRPr="00EB7E0D">
              <w:t> </w:t>
            </w:r>
          </w:p>
        </w:tc>
        <w:tc>
          <w:tcPr>
            <w:tcW w:w="1730" w:type="dxa"/>
            <w:gridSpan w:val="3"/>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0801</w:t>
            </w:r>
          </w:p>
        </w:tc>
        <w:tc>
          <w:tcPr>
            <w:tcW w:w="2409" w:type="dxa"/>
            <w:gridSpan w:val="2"/>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13 637,65</w:t>
            </w:r>
          </w:p>
        </w:tc>
      </w:tr>
      <w:tr w:rsidR="00C7753D" w:rsidRPr="00EB7E0D" w:rsidTr="00C7753D">
        <w:trPr>
          <w:trHeight w:val="255"/>
        </w:trPr>
        <w:tc>
          <w:tcPr>
            <w:tcW w:w="4600" w:type="dxa"/>
            <w:gridSpan w:val="2"/>
            <w:tcBorders>
              <w:top w:val="nil"/>
              <w:left w:val="single" w:sz="4" w:space="0" w:color="auto"/>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Социальное обеспечение</w:t>
            </w:r>
          </w:p>
        </w:tc>
        <w:tc>
          <w:tcPr>
            <w:tcW w:w="914"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1000</w:t>
            </w:r>
          </w:p>
        </w:tc>
        <w:tc>
          <w:tcPr>
            <w:tcW w:w="1730" w:type="dxa"/>
            <w:gridSpan w:val="3"/>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 </w:t>
            </w:r>
          </w:p>
        </w:tc>
        <w:tc>
          <w:tcPr>
            <w:tcW w:w="2409" w:type="dxa"/>
            <w:gridSpan w:val="2"/>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1 201,70</w:t>
            </w:r>
          </w:p>
        </w:tc>
      </w:tr>
      <w:tr w:rsidR="00C7753D" w:rsidRPr="00EB7E0D" w:rsidTr="00C7753D">
        <w:trPr>
          <w:trHeight w:val="255"/>
        </w:trPr>
        <w:tc>
          <w:tcPr>
            <w:tcW w:w="4600" w:type="dxa"/>
            <w:gridSpan w:val="2"/>
            <w:tcBorders>
              <w:top w:val="nil"/>
              <w:left w:val="single" w:sz="4" w:space="0" w:color="auto"/>
              <w:bottom w:val="single" w:sz="4" w:space="0" w:color="auto"/>
              <w:right w:val="single" w:sz="4" w:space="0" w:color="auto"/>
            </w:tcBorders>
            <w:shd w:val="clear" w:color="auto" w:fill="auto"/>
            <w:vAlign w:val="bottom"/>
            <w:hideMark/>
          </w:tcPr>
          <w:p w:rsidR="00C7753D" w:rsidRPr="00EB7E0D" w:rsidRDefault="00C7753D" w:rsidP="00C7753D">
            <w:r w:rsidRPr="00EB7E0D">
              <w:t>Пенсионное обеспечение</w:t>
            </w:r>
          </w:p>
        </w:tc>
        <w:tc>
          <w:tcPr>
            <w:tcW w:w="914"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r w:rsidRPr="00EB7E0D">
              <w:t> </w:t>
            </w:r>
          </w:p>
        </w:tc>
        <w:tc>
          <w:tcPr>
            <w:tcW w:w="1730" w:type="dxa"/>
            <w:gridSpan w:val="3"/>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1001</w:t>
            </w:r>
          </w:p>
        </w:tc>
        <w:tc>
          <w:tcPr>
            <w:tcW w:w="2409" w:type="dxa"/>
            <w:gridSpan w:val="2"/>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1 200,00</w:t>
            </w:r>
          </w:p>
        </w:tc>
      </w:tr>
      <w:tr w:rsidR="00C7753D" w:rsidRPr="00EB7E0D" w:rsidTr="00C7753D">
        <w:trPr>
          <w:trHeight w:val="255"/>
        </w:trPr>
        <w:tc>
          <w:tcPr>
            <w:tcW w:w="4600" w:type="dxa"/>
            <w:gridSpan w:val="2"/>
            <w:tcBorders>
              <w:top w:val="nil"/>
              <w:left w:val="single" w:sz="4" w:space="0" w:color="auto"/>
              <w:bottom w:val="single" w:sz="4" w:space="0" w:color="auto"/>
              <w:right w:val="single" w:sz="4" w:space="0" w:color="auto"/>
            </w:tcBorders>
            <w:shd w:val="clear" w:color="auto" w:fill="auto"/>
            <w:vAlign w:val="bottom"/>
            <w:hideMark/>
          </w:tcPr>
          <w:p w:rsidR="00C7753D" w:rsidRPr="00EB7E0D" w:rsidRDefault="00C7753D" w:rsidP="00C7753D">
            <w:r w:rsidRPr="00EB7E0D">
              <w:t>Охрана семьи и детства</w:t>
            </w:r>
          </w:p>
        </w:tc>
        <w:tc>
          <w:tcPr>
            <w:tcW w:w="914"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r w:rsidRPr="00EB7E0D">
              <w:t> </w:t>
            </w:r>
          </w:p>
        </w:tc>
        <w:tc>
          <w:tcPr>
            <w:tcW w:w="1730" w:type="dxa"/>
            <w:gridSpan w:val="3"/>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1004</w:t>
            </w:r>
          </w:p>
        </w:tc>
        <w:tc>
          <w:tcPr>
            <w:tcW w:w="2409" w:type="dxa"/>
            <w:gridSpan w:val="2"/>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1,70</w:t>
            </w:r>
          </w:p>
        </w:tc>
      </w:tr>
      <w:tr w:rsidR="00C7753D" w:rsidRPr="00EB7E0D" w:rsidTr="00C7753D">
        <w:trPr>
          <w:trHeight w:val="255"/>
        </w:trPr>
        <w:tc>
          <w:tcPr>
            <w:tcW w:w="4600" w:type="dxa"/>
            <w:gridSpan w:val="2"/>
            <w:tcBorders>
              <w:top w:val="nil"/>
              <w:left w:val="single" w:sz="4" w:space="0" w:color="auto"/>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Физическая культура и спорт</w:t>
            </w:r>
          </w:p>
        </w:tc>
        <w:tc>
          <w:tcPr>
            <w:tcW w:w="914"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1100</w:t>
            </w:r>
          </w:p>
        </w:tc>
        <w:tc>
          <w:tcPr>
            <w:tcW w:w="1730" w:type="dxa"/>
            <w:gridSpan w:val="3"/>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 </w:t>
            </w:r>
          </w:p>
        </w:tc>
        <w:tc>
          <w:tcPr>
            <w:tcW w:w="2409" w:type="dxa"/>
            <w:gridSpan w:val="2"/>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5 470,90</w:t>
            </w:r>
          </w:p>
        </w:tc>
      </w:tr>
      <w:tr w:rsidR="00C7753D" w:rsidRPr="00EB7E0D" w:rsidTr="00C7753D">
        <w:trPr>
          <w:trHeight w:val="255"/>
        </w:trPr>
        <w:tc>
          <w:tcPr>
            <w:tcW w:w="4600" w:type="dxa"/>
            <w:gridSpan w:val="2"/>
            <w:tcBorders>
              <w:top w:val="nil"/>
              <w:left w:val="single" w:sz="4" w:space="0" w:color="auto"/>
              <w:bottom w:val="single" w:sz="4" w:space="0" w:color="auto"/>
              <w:right w:val="single" w:sz="4" w:space="0" w:color="auto"/>
            </w:tcBorders>
            <w:shd w:val="clear" w:color="auto" w:fill="auto"/>
            <w:vAlign w:val="bottom"/>
            <w:hideMark/>
          </w:tcPr>
          <w:p w:rsidR="00C7753D" w:rsidRPr="00EB7E0D" w:rsidRDefault="00C7753D" w:rsidP="00C7753D">
            <w:r w:rsidRPr="00EB7E0D">
              <w:t>Физическая культура</w:t>
            </w:r>
          </w:p>
        </w:tc>
        <w:tc>
          <w:tcPr>
            <w:tcW w:w="914"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r w:rsidRPr="00EB7E0D">
              <w:t> </w:t>
            </w:r>
          </w:p>
        </w:tc>
        <w:tc>
          <w:tcPr>
            <w:tcW w:w="1730" w:type="dxa"/>
            <w:gridSpan w:val="3"/>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1101</w:t>
            </w:r>
          </w:p>
        </w:tc>
        <w:tc>
          <w:tcPr>
            <w:tcW w:w="2409" w:type="dxa"/>
            <w:gridSpan w:val="2"/>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5 300,90</w:t>
            </w:r>
          </w:p>
        </w:tc>
      </w:tr>
      <w:tr w:rsidR="00C7753D" w:rsidRPr="00EB7E0D" w:rsidTr="00C7753D">
        <w:trPr>
          <w:trHeight w:val="255"/>
        </w:trPr>
        <w:tc>
          <w:tcPr>
            <w:tcW w:w="4600" w:type="dxa"/>
            <w:gridSpan w:val="2"/>
            <w:tcBorders>
              <w:top w:val="nil"/>
              <w:left w:val="single" w:sz="4" w:space="0" w:color="auto"/>
              <w:bottom w:val="single" w:sz="4" w:space="0" w:color="auto"/>
              <w:right w:val="single" w:sz="4" w:space="0" w:color="auto"/>
            </w:tcBorders>
            <w:shd w:val="clear" w:color="auto" w:fill="auto"/>
            <w:vAlign w:val="bottom"/>
            <w:hideMark/>
          </w:tcPr>
          <w:p w:rsidR="00C7753D" w:rsidRPr="00EB7E0D" w:rsidRDefault="00C7753D" w:rsidP="00C7753D">
            <w:r w:rsidRPr="00EB7E0D">
              <w:t>Массовый спорт</w:t>
            </w:r>
          </w:p>
        </w:tc>
        <w:tc>
          <w:tcPr>
            <w:tcW w:w="914"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r w:rsidRPr="00EB7E0D">
              <w:t> </w:t>
            </w:r>
          </w:p>
        </w:tc>
        <w:tc>
          <w:tcPr>
            <w:tcW w:w="1730" w:type="dxa"/>
            <w:gridSpan w:val="3"/>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1101</w:t>
            </w:r>
          </w:p>
        </w:tc>
        <w:tc>
          <w:tcPr>
            <w:tcW w:w="2409" w:type="dxa"/>
            <w:gridSpan w:val="2"/>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170,00</w:t>
            </w:r>
          </w:p>
        </w:tc>
      </w:tr>
      <w:tr w:rsidR="00C7753D" w:rsidRPr="00EB7E0D" w:rsidTr="00C7753D">
        <w:trPr>
          <w:trHeight w:val="255"/>
        </w:trPr>
        <w:tc>
          <w:tcPr>
            <w:tcW w:w="4600" w:type="dxa"/>
            <w:gridSpan w:val="2"/>
            <w:tcBorders>
              <w:top w:val="nil"/>
              <w:left w:val="single" w:sz="4" w:space="0" w:color="auto"/>
              <w:bottom w:val="single" w:sz="4" w:space="0" w:color="auto"/>
              <w:right w:val="single" w:sz="4" w:space="0" w:color="auto"/>
            </w:tcBorders>
            <w:shd w:val="clear" w:color="auto" w:fill="auto"/>
            <w:vAlign w:val="bottom"/>
            <w:hideMark/>
          </w:tcPr>
          <w:p w:rsidR="00C7753D" w:rsidRPr="00EB7E0D" w:rsidRDefault="00C7753D" w:rsidP="00C7753D">
            <w:pPr>
              <w:rPr>
                <w:b/>
                <w:bCs/>
              </w:rPr>
            </w:pPr>
            <w:r w:rsidRPr="00EB7E0D">
              <w:rPr>
                <w:b/>
                <w:bCs/>
              </w:rPr>
              <w:t>ВСЕГО РАСХОДОВ</w:t>
            </w:r>
          </w:p>
        </w:tc>
        <w:tc>
          <w:tcPr>
            <w:tcW w:w="914"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rPr>
                <w:b/>
                <w:bCs/>
              </w:rPr>
            </w:pPr>
            <w:r w:rsidRPr="00EB7E0D">
              <w:rPr>
                <w:b/>
                <w:bCs/>
              </w:rPr>
              <w:t> </w:t>
            </w:r>
          </w:p>
        </w:tc>
        <w:tc>
          <w:tcPr>
            <w:tcW w:w="1730" w:type="dxa"/>
            <w:gridSpan w:val="3"/>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 </w:t>
            </w:r>
          </w:p>
        </w:tc>
        <w:tc>
          <w:tcPr>
            <w:tcW w:w="2409" w:type="dxa"/>
            <w:gridSpan w:val="2"/>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325 680,97</w:t>
            </w:r>
          </w:p>
        </w:tc>
      </w:tr>
    </w:tbl>
    <w:p w:rsidR="00C7753D" w:rsidRPr="00EB7E0D" w:rsidRDefault="00C7753D" w:rsidP="00C7753D"/>
    <w:tbl>
      <w:tblPr>
        <w:tblW w:w="9370" w:type="dxa"/>
        <w:tblInd w:w="94" w:type="dxa"/>
        <w:tblLook w:val="04A0"/>
      </w:tblPr>
      <w:tblGrid>
        <w:gridCol w:w="4540"/>
        <w:gridCol w:w="863"/>
        <w:gridCol w:w="1172"/>
        <w:gridCol w:w="1377"/>
        <w:gridCol w:w="1418"/>
      </w:tblGrid>
      <w:tr w:rsidR="00C7753D" w:rsidRPr="00EB7E0D" w:rsidTr="00C7753D">
        <w:trPr>
          <w:trHeight w:val="255"/>
        </w:trPr>
        <w:tc>
          <w:tcPr>
            <w:tcW w:w="4540" w:type="dxa"/>
            <w:tcBorders>
              <w:top w:val="nil"/>
              <w:left w:val="nil"/>
              <w:bottom w:val="nil"/>
              <w:right w:val="nil"/>
            </w:tcBorders>
            <w:shd w:val="clear" w:color="auto" w:fill="auto"/>
            <w:noWrap/>
            <w:vAlign w:val="bottom"/>
            <w:hideMark/>
          </w:tcPr>
          <w:p w:rsidR="00C7753D" w:rsidRPr="00EB7E0D" w:rsidRDefault="00C7753D" w:rsidP="00C7753D">
            <w:bookmarkStart w:id="6" w:name="RANGE!A1:E41"/>
            <w:bookmarkEnd w:id="6"/>
          </w:p>
        </w:tc>
        <w:tc>
          <w:tcPr>
            <w:tcW w:w="863" w:type="dxa"/>
            <w:tcBorders>
              <w:top w:val="nil"/>
              <w:left w:val="nil"/>
              <w:bottom w:val="nil"/>
              <w:right w:val="nil"/>
            </w:tcBorders>
            <w:shd w:val="clear" w:color="auto" w:fill="auto"/>
            <w:noWrap/>
            <w:vAlign w:val="bottom"/>
            <w:hideMark/>
          </w:tcPr>
          <w:p w:rsidR="00C7753D" w:rsidRPr="00EB7E0D" w:rsidRDefault="00C7753D" w:rsidP="00C7753D"/>
        </w:tc>
        <w:tc>
          <w:tcPr>
            <w:tcW w:w="3967" w:type="dxa"/>
            <w:gridSpan w:val="3"/>
            <w:tcBorders>
              <w:top w:val="nil"/>
              <w:left w:val="nil"/>
              <w:bottom w:val="nil"/>
              <w:right w:val="nil"/>
            </w:tcBorders>
            <w:shd w:val="clear" w:color="auto" w:fill="auto"/>
            <w:noWrap/>
            <w:vAlign w:val="bottom"/>
            <w:hideMark/>
          </w:tcPr>
          <w:p w:rsidR="00C7753D" w:rsidRPr="00EB7E0D" w:rsidRDefault="00C7753D" w:rsidP="00C7753D">
            <w:pPr>
              <w:jc w:val="right"/>
            </w:pPr>
            <w:r w:rsidRPr="00EB7E0D">
              <w:t>Приложение № 9</w:t>
            </w:r>
          </w:p>
        </w:tc>
      </w:tr>
      <w:tr w:rsidR="00C7753D" w:rsidRPr="00EB7E0D" w:rsidTr="00C7753D">
        <w:trPr>
          <w:trHeight w:val="255"/>
        </w:trPr>
        <w:tc>
          <w:tcPr>
            <w:tcW w:w="4540" w:type="dxa"/>
            <w:tcBorders>
              <w:top w:val="nil"/>
              <w:left w:val="nil"/>
              <w:bottom w:val="nil"/>
              <w:right w:val="nil"/>
            </w:tcBorders>
            <w:shd w:val="clear" w:color="auto" w:fill="auto"/>
            <w:noWrap/>
            <w:vAlign w:val="bottom"/>
            <w:hideMark/>
          </w:tcPr>
          <w:p w:rsidR="00C7753D" w:rsidRPr="00EB7E0D" w:rsidRDefault="00C7753D" w:rsidP="00C7753D">
            <w:pPr>
              <w:jc w:val="right"/>
            </w:pPr>
          </w:p>
        </w:tc>
        <w:tc>
          <w:tcPr>
            <w:tcW w:w="863" w:type="dxa"/>
            <w:tcBorders>
              <w:top w:val="nil"/>
              <w:left w:val="nil"/>
              <w:bottom w:val="nil"/>
              <w:right w:val="nil"/>
            </w:tcBorders>
            <w:shd w:val="clear" w:color="auto" w:fill="auto"/>
            <w:noWrap/>
            <w:vAlign w:val="bottom"/>
            <w:hideMark/>
          </w:tcPr>
          <w:p w:rsidR="00C7753D" w:rsidRPr="00EB7E0D" w:rsidRDefault="00C7753D" w:rsidP="00C7753D"/>
        </w:tc>
        <w:tc>
          <w:tcPr>
            <w:tcW w:w="3967" w:type="dxa"/>
            <w:gridSpan w:val="3"/>
            <w:tcBorders>
              <w:top w:val="nil"/>
              <w:left w:val="nil"/>
              <w:bottom w:val="nil"/>
              <w:right w:val="nil"/>
            </w:tcBorders>
            <w:shd w:val="clear" w:color="auto" w:fill="auto"/>
            <w:vAlign w:val="bottom"/>
            <w:hideMark/>
          </w:tcPr>
          <w:p w:rsidR="00C7753D" w:rsidRPr="00EB7E0D" w:rsidRDefault="00C7753D" w:rsidP="00C7753D">
            <w:pPr>
              <w:jc w:val="right"/>
            </w:pPr>
            <w:r w:rsidRPr="00EB7E0D">
              <w:t>к решению Совета  Депутатов</w:t>
            </w:r>
          </w:p>
        </w:tc>
      </w:tr>
      <w:tr w:rsidR="00C7753D" w:rsidRPr="00EB7E0D" w:rsidTr="00C7753D">
        <w:trPr>
          <w:trHeight w:val="255"/>
        </w:trPr>
        <w:tc>
          <w:tcPr>
            <w:tcW w:w="4540" w:type="dxa"/>
            <w:tcBorders>
              <w:top w:val="nil"/>
              <w:left w:val="nil"/>
              <w:bottom w:val="nil"/>
              <w:right w:val="nil"/>
            </w:tcBorders>
            <w:shd w:val="clear" w:color="auto" w:fill="auto"/>
            <w:noWrap/>
            <w:vAlign w:val="bottom"/>
            <w:hideMark/>
          </w:tcPr>
          <w:p w:rsidR="00C7753D" w:rsidRPr="00EB7E0D" w:rsidRDefault="00C7753D" w:rsidP="00C7753D"/>
        </w:tc>
        <w:tc>
          <w:tcPr>
            <w:tcW w:w="863" w:type="dxa"/>
            <w:tcBorders>
              <w:top w:val="nil"/>
              <w:left w:val="nil"/>
              <w:bottom w:val="nil"/>
              <w:right w:val="nil"/>
            </w:tcBorders>
            <w:shd w:val="clear" w:color="auto" w:fill="auto"/>
            <w:noWrap/>
            <w:vAlign w:val="bottom"/>
            <w:hideMark/>
          </w:tcPr>
          <w:p w:rsidR="00C7753D" w:rsidRPr="00EB7E0D" w:rsidRDefault="00C7753D" w:rsidP="00C7753D"/>
        </w:tc>
        <w:tc>
          <w:tcPr>
            <w:tcW w:w="3967" w:type="dxa"/>
            <w:gridSpan w:val="3"/>
            <w:tcBorders>
              <w:top w:val="nil"/>
              <w:left w:val="nil"/>
              <w:bottom w:val="nil"/>
              <w:right w:val="nil"/>
            </w:tcBorders>
            <w:shd w:val="clear" w:color="auto" w:fill="auto"/>
            <w:noWrap/>
            <w:vAlign w:val="bottom"/>
            <w:hideMark/>
          </w:tcPr>
          <w:p w:rsidR="00C7753D" w:rsidRPr="00EB7E0D" w:rsidRDefault="00C7753D" w:rsidP="00C7753D">
            <w:pPr>
              <w:jc w:val="right"/>
            </w:pPr>
            <w:r w:rsidRPr="00EB7E0D">
              <w:t>Дружногорского городского поселения</w:t>
            </w:r>
          </w:p>
        </w:tc>
      </w:tr>
      <w:tr w:rsidR="00C7753D" w:rsidRPr="00EB7E0D" w:rsidTr="00C7753D">
        <w:trPr>
          <w:trHeight w:val="135"/>
        </w:trPr>
        <w:tc>
          <w:tcPr>
            <w:tcW w:w="4540" w:type="dxa"/>
            <w:tcBorders>
              <w:top w:val="nil"/>
              <w:left w:val="nil"/>
              <w:bottom w:val="nil"/>
              <w:right w:val="nil"/>
            </w:tcBorders>
            <w:shd w:val="clear" w:color="auto" w:fill="auto"/>
            <w:noWrap/>
            <w:vAlign w:val="bottom"/>
            <w:hideMark/>
          </w:tcPr>
          <w:p w:rsidR="00C7753D" w:rsidRPr="00EB7E0D" w:rsidRDefault="00C7753D" w:rsidP="00C7753D"/>
        </w:tc>
        <w:tc>
          <w:tcPr>
            <w:tcW w:w="863" w:type="dxa"/>
            <w:tcBorders>
              <w:top w:val="nil"/>
              <w:left w:val="nil"/>
              <w:bottom w:val="nil"/>
              <w:right w:val="nil"/>
            </w:tcBorders>
            <w:shd w:val="clear" w:color="auto" w:fill="auto"/>
            <w:noWrap/>
            <w:vAlign w:val="bottom"/>
            <w:hideMark/>
          </w:tcPr>
          <w:p w:rsidR="00C7753D" w:rsidRPr="00EB7E0D" w:rsidRDefault="00C7753D" w:rsidP="00C7753D"/>
        </w:tc>
        <w:tc>
          <w:tcPr>
            <w:tcW w:w="1172" w:type="dxa"/>
            <w:tcBorders>
              <w:top w:val="nil"/>
              <w:left w:val="nil"/>
              <w:bottom w:val="nil"/>
              <w:right w:val="nil"/>
            </w:tcBorders>
            <w:shd w:val="clear" w:color="auto" w:fill="auto"/>
            <w:noWrap/>
            <w:vAlign w:val="bottom"/>
            <w:hideMark/>
          </w:tcPr>
          <w:p w:rsidR="00C7753D" w:rsidRPr="00EB7E0D" w:rsidRDefault="00C7753D" w:rsidP="00C7753D">
            <w:pPr>
              <w:jc w:val="right"/>
            </w:pPr>
          </w:p>
        </w:tc>
        <w:tc>
          <w:tcPr>
            <w:tcW w:w="1377" w:type="dxa"/>
            <w:tcBorders>
              <w:top w:val="nil"/>
              <w:left w:val="nil"/>
              <w:bottom w:val="nil"/>
              <w:right w:val="nil"/>
            </w:tcBorders>
            <w:shd w:val="clear" w:color="auto" w:fill="auto"/>
            <w:noWrap/>
            <w:vAlign w:val="bottom"/>
            <w:hideMark/>
          </w:tcPr>
          <w:p w:rsidR="00C7753D" w:rsidRPr="00EB7E0D" w:rsidRDefault="00C7753D" w:rsidP="00C7753D">
            <w:pPr>
              <w:jc w:val="right"/>
            </w:pPr>
          </w:p>
        </w:tc>
        <w:tc>
          <w:tcPr>
            <w:tcW w:w="1418" w:type="dxa"/>
            <w:tcBorders>
              <w:top w:val="nil"/>
              <w:left w:val="nil"/>
              <w:bottom w:val="nil"/>
              <w:right w:val="nil"/>
            </w:tcBorders>
            <w:shd w:val="clear" w:color="auto" w:fill="auto"/>
            <w:noWrap/>
            <w:vAlign w:val="bottom"/>
            <w:hideMark/>
          </w:tcPr>
          <w:p w:rsidR="00C7753D" w:rsidRPr="00EB7E0D" w:rsidRDefault="00C7753D" w:rsidP="00C7753D">
            <w:pPr>
              <w:jc w:val="center"/>
            </w:pPr>
          </w:p>
        </w:tc>
      </w:tr>
      <w:tr w:rsidR="00C7753D" w:rsidRPr="00EB7E0D" w:rsidTr="00C7753D">
        <w:trPr>
          <w:trHeight w:val="255"/>
        </w:trPr>
        <w:tc>
          <w:tcPr>
            <w:tcW w:w="4540" w:type="dxa"/>
            <w:tcBorders>
              <w:top w:val="nil"/>
              <w:left w:val="nil"/>
              <w:bottom w:val="nil"/>
              <w:right w:val="nil"/>
            </w:tcBorders>
            <w:shd w:val="clear" w:color="auto" w:fill="auto"/>
            <w:noWrap/>
            <w:vAlign w:val="bottom"/>
            <w:hideMark/>
          </w:tcPr>
          <w:p w:rsidR="00C7753D" w:rsidRPr="00EB7E0D" w:rsidRDefault="00C7753D" w:rsidP="00C7753D"/>
        </w:tc>
        <w:tc>
          <w:tcPr>
            <w:tcW w:w="863" w:type="dxa"/>
            <w:tcBorders>
              <w:top w:val="nil"/>
              <w:left w:val="nil"/>
              <w:bottom w:val="nil"/>
              <w:right w:val="nil"/>
            </w:tcBorders>
            <w:shd w:val="clear" w:color="auto" w:fill="auto"/>
            <w:noWrap/>
            <w:vAlign w:val="bottom"/>
            <w:hideMark/>
          </w:tcPr>
          <w:p w:rsidR="00C7753D" w:rsidRPr="00EB7E0D" w:rsidRDefault="00C7753D" w:rsidP="00C7753D"/>
        </w:tc>
        <w:tc>
          <w:tcPr>
            <w:tcW w:w="3967" w:type="dxa"/>
            <w:gridSpan w:val="3"/>
            <w:tcBorders>
              <w:top w:val="nil"/>
              <w:left w:val="nil"/>
              <w:bottom w:val="nil"/>
              <w:right w:val="nil"/>
            </w:tcBorders>
            <w:shd w:val="clear" w:color="auto" w:fill="auto"/>
            <w:noWrap/>
            <w:vAlign w:val="bottom"/>
            <w:hideMark/>
          </w:tcPr>
          <w:p w:rsidR="00C7753D" w:rsidRPr="00EB7E0D" w:rsidRDefault="00C7753D" w:rsidP="00C7753D">
            <w:pPr>
              <w:jc w:val="right"/>
            </w:pPr>
            <w:r w:rsidRPr="00EB7E0D">
              <w:t>№ 9 от 25.03.2020 г.</w:t>
            </w:r>
          </w:p>
        </w:tc>
      </w:tr>
      <w:tr w:rsidR="00C7753D" w:rsidRPr="00EB7E0D" w:rsidTr="00C7753D">
        <w:trPr>
          <w:trHeight w:val="255"/>
        </w:trPr>
        <w:tc>
          <w:tcPr>
            <w:tcW w:w="4540" w:type="dxa"/>
            <w:tcBorders>
              <w:top w:val="nil"/>
              <w:left w:val="nil"/>
              <w:bottom w:val="nil"/>
              <w:right w:val="nil"/>
            </w:tcBorders>
            <w:shd w:val="clear" w:color="auto" w:fill="auto"/>
            <w:noWrap/>
            <w:vAlign w:val="bottom"/>
            <w:hideMark/>
          </w:tcPr>
          <w:p w:rsidR="00C7753D" w:rsidRPr="00EB7E0D" w:rsidRDefault="00C7753D" w:rsidP="00C7753D"/>
        </w:tc>
        <w:tc>
          <w:tcPr>
            <w:tcW w:w="863" w:type="dxa"/>
            <w:tcBorders>
              <w:top w:val="nil"/>
              <w:left w:val="nil"/>
              <w:bottom w:val="nil"/>
              <w:right w:val="nil"/>
            </w:tcBorders>
            <w:shd w:val="clear" w:color="auto" w:fill="auto"/>
            <w:noWrap/>
            <w:vAlign w:val="bottom"/>
            <w:hideMark/>
          </w:tcPr>
          <w:p w:rsidR="00C7753D" w:rsidRPr="00EB7E0D" w:rsidRDefault="00C7753D" w:rsidP="00C7753D"/>
        </w:tc>
        <w:tc>
          <w:tcPr>
            <w:tcW w:w="1172" w:type="dxa"/>
            <w:tcBorders>
              <w:top w:val="nil"/>
              <w:left w:val="nil"/>
              <w:bottom w:val="nil"/>
              <w:right w:val="nil"/>
            </w:tcBorders>
            <w:shd w:val="clear" w:color="auto" w:fill="auto"/>
            <w:noWrap/>
            <w:vAlign w:val="bottom"/>
            <w:hideMark/>
          </w:tcPr>
          <w:p w:rsidR="00C7753D" w:rsidRPr="00EB7E0D" w:rsidRDefault="00C7753D" w:rsidP="00C7753D">
            <w:pPr>
              <w:jc w:val="right"/>
            </w:pPr>
          </w:p>
        </w:tc>
        <w:tc>
          <w:tcPr>
            <w:tcW w:w="1377" w:type="dxa"/>
            <w:tcBorders>
              <w:top w:val="nil"/>
              <w:left w:val="nil"/>
              <w:bottom w:val="nil"/>
              <w:right w:val="nil"/>
            </w:tcBorders>
            <w:shd w:val="clear" w:color="auto" w:fill="auto"/>
            <w:noWrap/>
            <w:vAlign w:val="bottom"/>
            <w:hideMark/>
          </w:tcPr>
          <w:p w:rsidR="00C7753D" w:rsidRPr="00EB7E0D" w:rsidRDefault="00C7753D" w:rsidP="00C7753D">
            <w:pPr>
              <w:jc w:val="right"/>
            </w:pPr>
          </w:p>
        </w:tc>
        <w:tc>
          <w:tcPr>
            <w:tcW w:w="1418" w:type="dxa"/>
            <w:tcBorders>
              <w:top w:val="nil"/>
              <w:left w:val="nil"/>
              <w:bottom w:val="nil"/>
              <w:right w:val="nil"/>
            </w:tcBorders>
            <w:shd w:val="clear" w:color="auto" w:fill="auto"/>
            <w:noWrap/>
            <w:vAlign w:val="bottom"/>
            <w:hideMark/>
          </w:tcPr>
          <w:p w:rsidR="00C7753D" w:rsidRPr="00EB7E0D" w:rsidRDefault="00C7753D" w:rsidP="00C7753D">
            <w:pPr>
              <w:jc w:val="center"/>
            </w:pPr>
          </w:p>
        </w:tc>
      </w:tr>
      <w:tr w:rsidR="00C7753D" w:rsidRPr="00EB7E0D" w:rsidTr="00C7753D">
        <w:trPr>
          <w:trHeight w:val="360"/>
        </w:trPr>
        <w:tc>
          <w:tcPr>
            <w:tcW w:w="7952" w:type="dxa"/>
            <w:gridSpan w:val="4"/>
            <w:tcBorders>
              <w:top w:val="nil"/>
              <w:left w:val="nil"/>
              <w:bottom w:val="nil"/>
              <w:right w:val="nil"/>
            </w:tcBorders>
            <w:shd w:val="clear" w:color="auto" w:fill="auto"/>
            <w:noWrap/>
            <w:vAlign w:val="bottom"/>
            <w:hideMark/>
          </w:tcPr>
          <w:p w:rsidR="00C7753D" w:rsidRPr="00EB7E0D" w:rsidRDefault="00C7753D" w:rsidP="00C7753D">
            <w:pPr>
              <w:jc w:val="center"/>
              <w:rPr>
                <w:b/>
                <w:bCs/>
              </w:rPr>
            </w:pPr>
            <w:r w:rsidRPr="00EB7E0D">
              <w:rPr>
                <w:b/>
                <w:bCs/>
              </w:rPr>
              <w:t>Распределение бюджетных ассигнований</w:t>
            </w:r>
          </w:p>
        </w:tc>
        <w:tc>
          <w:tcPr>
            <w:tcW w:w="1418" w:type="dxa"/>
            <w:tcBorders>
              <w:top w:val="nil"/>
              <w:left w:val="nil"/>
              <w:bottom w:val="nil"/>
              <w:right w:val="nil"/>
            </w:tcBorders>
            <w:shd w:val="clear" w:color="auto" w:fill="auto"/>
            <w:noWrap/>
            <w:vAlign w:val="bottom"/>
            <w:hideMark/>
          </w:tcPr>
          <w:p w:rsidR="00C7753D" w:rsidRPr="00EB7E0D" w:rsidRDefault="00C7753D" w:rsidP="00C7753D">
            <w:pPr>
              <w:jc w:val="center"/>
            </w:pPr>
          </w:p>
        </w:tc>
      </w:tr>
      <w:tr w:rsidR="00C7753D" w:rsidRPr="00EB7E0D" w:rsidTr="00C7753D">
        <w:trPr>
          <w:trHeight w:val="600"/>
        </w:trPr>
        <w:tc>
          <w:tcPr>
            <w:tcW w:w="7952" w:type="dxa"/>
            <w:gridSpan w:val="4"/>
            <w:tcBorders>
              <w:top w:val="nil"/>
              <w:left w:val="nil"/>
              <w:bottom w:val="nil"/>
              <w:right w:val="nil"/>
            </w:tcBorders>
            <w:shd w:val="clear" w:color="auto" w:fill="auto"/>
            <w:vAlign w:val="bottom"/>
            <w:hideMark/>
          </w:tcPr>
          <w:p w:rsidR="00C7753D" w:rsidRPr="00EB7E0D" w:rsidRDefault="00C7753D" w:rsidP="00C7753D">
            <w:pPr>
              <w:jc w:val="center"/>
              <w:rPr>
                <w:b/>
                <w:bCs/>
              </w:rPr>
            </w:pPr>
            <w:r w:rsidRPr="00EB7E0D">
              <w:rPr>
                <w:b/>
                <w:bCs/>
              </w:rPr>
              <w:t>по разделам и подразделам, классификации расходов бюджета Дружногорского городского поселения на  2021-2022 гг.</w:t>
            </w:r>
          </w:p>
        </w:tc>
        <w:tc>
          <w:tcPr>
            <w:tcW w:w="1418" w:type="dxa"/>
            <w:tcBorders>
              <w:top w:val="nil"/>
              <w:left w:val="nil"/>
              <w:bottom w:val="nil"/>
              <w:right w:val="nil"/>
            </w:tcBorders>
            <w:shd w:val="clear" w:color="auto" w:fill="auto"/>
            <w:noWrap/>
            <w:vAlign w:val="bottom"/>
            <w:hideMark/>
          </w:tcPr>
          <w:p w:rsidR="00C7753D" w:rsidRPr="00EB7E0D" w:rsidRDefault="00C7753D" w:rsidP="00C7753D">
            <w:pPr>
              <w:jc w:val="center"/>
            </w:pPr>
          </w:p>
        </w:tc>
      </w:tr>
      <w:tr w:rsidR="00C7753D" w:rsidRPr="00EB7E0D" w:rsidTr="00C7753D">
        <w:trPr>
          <w:trHeight w:val="375"/>
        </w:trPr>
        <w:tc>
          <w:tcPr>
            <w:tcW w:w="4540" w:type="dxa"/>
            <w:tcBorders>
              <w:top w:val="nil"/>
              <w:left w:val="nil"/>
              <w:bottom w:val="nil"/>
              <w:right w:val="nil"/>
            </w:tcBorders>
            <w:shd w:val="clear" w:color="auto" w:fill="auto"/>
            <w:noWrap/>
            <w:vAlign w:val="bottom"/>
            <w:hideMark/>
          </w:tcPr>
          <w:p w:rsidR="00C7753D" w:rsidRPr="00EB7E0D" w:rsidRDefault="00C7753D" w:rsidP="00C7753D">
            <w:pPr>
              <w:rPr>
                <w:b/>
                <w:bCs/>
              </w:rPr>
            </w:pPr>
          </w:p>
        </w:tc>
        <w:tc>
          <w:tcPr>
            <w:tcW w:w="863" w:type="dxa"/>
            <w:tcBorders>
              <w:top w:val="nil"/>
              <w:left w:val="nil"/>
              <w:bottom w:val="nil"/>
              <w:right w:val="nil"/>
            </w:tcBorders>
            <w:shd w:val="clear" w:color="auto" w:fill="auto"/>
            <w:noWrap/>
            <w:vAlign w:val="bottom"/>
            <w:hideMark/>
          </w:tcPr>
          <w:p w:rsidR="00C7753D" w:rsidRPr="00EB7E0D" w:rsidRDefault="00C7753D" w:rsidP="00C7753D">
            <w:pPr>
              <w:rPr>
                <w:b/>
                <w:bCs/>
              </w:rPr>
            </w:pPr>
          </w:p>
        </w:tc>
        <w:tc>
          <w:tcPr>
            <w:tcW w:w="1172" w:type="dxa"/>
            <w:tcBorders>
              <w:top w:val="nil"/>
              <w:left w:val="nil"/>
              <w:bottom w:val="nil"/>
              <w:right w:val="nil"/>
            </w:tcBorders>
            <w:shd w:val="clear" w:color="auto" w:fill="auto"/>
            <w:noWrap/>
            <w:vAlign w:val="bottom"/>
            <w:hideMark/>
          </w:tcPr>
          <w:p w:rsidR="00C7753D" w:rsidRPr="00EB7E0D" w:rsidRDefault="00C7753D" w:rsidP="00C7753D">
            <w:pPr>
              <w:jc w:val="center"/>
            </w:pPr>
          </w:p>
        </w:tc>
        <w:tc>
          <w:tcPr>
            <w:tcW w:w="1377" w:type="dxa"/>
            <w:tcBorders>
              <w:top w:val="nil"/>
              <w:left w:val="nil"/>
              <w:bottom w:val="nil"/>
              <w:right w:val="nil"/>
            </w:tcBorders>
            <w:shd w:val="clear" w:color="auto" w:fill="auto"/>
            <w:noWrap/>
            <w:vAlign w:val="bottom"/>
            <w:hideMark/>
          </w:tcPr>
          <w:p w:rsidR="00C7753D" w:rsidRPr="00EB7E0D" w:rsidRDefault="00C7753D" w:rsidP="00C7753D"/>
        </w:tc>
        <w:tc>
          <w:tcPr>
            <w:tcW w:w="1418" w:type="dxa"/>
            <w:tcBorders>
              <w:top w:val="nil"/>
              <w:left w:val="nil"/>
              <w:bottom w:val="nil"/>
              <w:right w:val="nil"/>
            </w:tcBorders>
            <w:shd w:val="clear" w:color="auto" w:fill="auto"/>
            <w:noWrap/>
            <w:vAlign w:val="bottom"/>
            <w:hideMark/>
          </w:tcPr>
          <w:p w:rsidR="00C7753D" w:rsidRPr="00EB7E0D" w:rsidRDefault="00C7753D" w:rsidP="00C7753D">
            <w:pPr>
              <w:jc w:val="center"/>
            </w:pPr>
          </w:p>
        </w:tc>
      </w:tr>
      <w:tr w:rsidR="00C7753D" w:rsidRPr="00EB7E0D" w:rsidTr="00C7753D">
        <w:trPr>
          <w:trHeight w:val="420"/>
        </w:trPr>
        <w:tc>
          <w:tcPr>
            <w:tcW w:w="4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753D" w:rsidRPr="00EB7E0D" w:rsidRDefault="00C7753D" w:rsidP="00C7753D">
            <w:pPr>
              <w:jc w:val="center"/>
            </w:pPr>
            <w:r w:rsidRPr="00EB7E0D">
              <w:t>Наименование показателя</w:t>
            </w:r>
          </w:p>
        </w:tc>
        <w:tc>
          <w:tcPr>
            <w:tcW w:w="8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753D" w:rsidRPr="00EB7E0D" w:rsidRDefault="00C7753D" w:rsidP="00C7753D">
            <w:pPr>
              <w:jc w:val="center"/>
            </w:pPr>
            <w:r w:rsidRPr="00EB7E0D">
              <w:t>Код раздела</w:t>
            </w:r>
          </w:p>
        </w:tc>
        <w:tc>
          <w:tcPr>
            <w:tcW w:w="11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753D" w:rsidRPr="00EB7E0D" w:rsidRDefault="00C7753D" w:rsidP="00C7753D">
            <w:pPr>
              <w:jc w:val="center"/>
            </w:pPr>
            <w:r w:rsidRPr="00EB7E0D">
              <w:t>Код подраздела</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center"/>
            </w:pPr>
            <w:r w:rsidRPr="00EB7E0D">
              <w:t>Бюджет на  2021 г.тысяч рублей</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center"/>
            </w:pPr>
            <w:r w:rsidRPr="00EB7E0D">
              <w:t>Бюджет на  2022 г.тысяч рублей</w:t>
            </w:r>
          </w:p>
        </w:tc>
      </w:tr>
      <w:tr w:rsidR="00C7753D" w:rsidRPr="00EB7E0D" w:rsidTr="00C7753D">
        <w:trPr>
          <w:trHeight w:val="330"/>
        </w:trPr>
        <w:tc>
          <w:tcPr>
            <w:tcW w:w="4540" w:type="dxa"/>
            <w:vMerge/>
            <w:tcBorders>
              <w:top w:val="single" w:sz="4" w:space="0" w:color="auto"/>
              <w:left w:val="single" w:sz="4" w:space="0" w:color="auto"/>
              <w:bottom w:val="single" w:sz="4" w:space="0" w:color="000000"/>
              <w:right w:val="single" w:sz="4" w:space="0" w:color="auto"/>
            </w:tcBorders>
            <w:vAlign w:val="center"/>
            <w:hideMark/>
          </w:tcPr>
          <w:p w:rsidR="00C7753D" w:rsidRPr="00EB7E0D" w:rsidRDefault="00C7753D" w:rsidP="00C7753D"/>
        </w:tc>
        <w:tc>
          <w:tcPr>
            <w:tcW w:w="863" w:type="dxa"/>
            <w:vMerge/>
            <w:tcBorders>
              <w:top w:val="single" w:sz="4" w:space="0" w:color="auto"/>
              <w:left w:val="single" w:sz="4" w:space="0" w:color="auto"/>
              <w:bottom w:val="single" w:sz="4" w:space="0" w:color="000000"/>
              <w:right w:val="single" w:sz="4" w:space="0" w:color="auto"/>
            </w:tcBorders>
            <w:vAlign w:val="center"/>
            <w:hideMark/>
          </w:tcPr>
          <w:p w:rsidR="00C7753D" w:rsidRPr="00EB7E0D" w:rsidRDefault="00C7753D" w:rsidP="00C7753D"/>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7753D" w:rsidRPr="00EB7E0D" w:rsidRDefault="00C7753D" w:rsidP="00C7753D"/>
        </w:tc>
        <w:tc>
          <w:tcPr>
            <w:tcW w:w="1377" w:type="dxa"/>
            <w:vMerge/>
            <w:tcBorders>
              <w:top w:val="single" w:sz="4" w:space="0" w:color="auto"/>
              <w:left w:val="single" w:sz="4" w:space="0" w:color="auto"/>
              <w:bottom w:val="single" w:sz="4" w:space="0" w:color="auto"/>
              <w:right w:val="single" w:sz="4" w:space="0" w:color="auto"/>
            </w:tcBorders>
            <w:vAlign w:val="center"/>
            <w:hideMark/>
          </w:tcPr>
          <w:p w:rsidR="00C7753D" w:rsidRPr="00EB7E0D" w:rsidRDefault="00C7753D" w:rsidP="00C7753D"/>
        </w:tc>
        <w:tc>
          <w:tcPr>
            <w:tcW w:w="1418" w:type="dxa"/>
            <w:vMerge/>
            <w:tcBorders>
              <w:top w:val="single" w:sz="4" w:space="0" w:color="auto"/>
              <w:left w:val="single" w:sz="4" w:space="0" w:color="auto"/>
              <w:bottom w:val="single" w:sz="4" w:space="0" w:color="auto"/>
              <w:right w:val="single" w:sz="4" w:space="0" w:color="auto"/>
            </w:tcBorders>
            <w:vAlign w:val="center"/>
            <w:hideMark/>
          </w:tcPr>
          <w:p w:rsidR="00C7753D" w:rsidRPr="00EB7E0D" w:rsidRDefault="00C7753D" w:rsidP="00C7753D"/>
        </w:tc>
      </w:tr>
      <w:tr w:rsidR="00C7753D" w:rsidRPr="00EB7E0D" w:rsidTr="00C7753D">
        <w:trPr>
          <w:trHeight w:val="230"/>
        </w:trPr>
        <w:tc>
          <w:tcPr>
            <w:tcW w:w="4540" w:type="dxa"/>
            <w:vMerge/>
            <w:tcBorders>
              <w:top w:val="single" w:sz="4" w:space="0" w:color="auto"/>
              <w:left w:val="single" w:sz="4" w:space="0" w:color="auto"/>
              <w:bottom w:val="single" w:sz="4" w:space="0" w:color="000000"/>
              <w:right w:val="single" w:sz="4" w:space="0" w:color="auto"/>
            </w:tcBorders>
            <w:vAlign w:val="center"/>
            <w:hideMark/>
          </w:tcPr>
          <w:p w:rsidR="00C7753D" w:rsidRPr="00EB7E0D" w:rsidRDefault="00C7753D" w:rsidP="00C7753D"/>
        </w:tc>
        <w:tc>
          <w:tcPr>
            <w:tcW w:w="863" w:type="dxa"/>
            <w:vMerge/>
            <w:tcBorders>
              <w:top w:val="single" w:sz="4" w:space="0" w:color="auto"/>
              <w:left w:val="single" w:sz="4" w:space="0" w:color="auto"/>
              <w:bottom w:val="single" w:sz="4" w:space="0" w:color="000000"/>
              <w:right w:val="single" w:sz="4" w:space="0" w:color="auto"/>
            </w:tcBorders>
            <w:vAlign w:val="center"/>
            <w:hideMark/>
          </w:tcPr>
          <w:p w:rsidR="00C7753D" w:rsidRPr="00EB7E0D" w:rsidRDefault="00C7753D" w:rsidP="00C7753D"/>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7753D" w:rsidRPr="00EB7E0D" w:rsidRDefault="00C7753D" w:rsidP="00C7753D"/>
        </w:tc>
        <w:tc>
          <w:tcPr>
            <w:tcW w:w="1377" w:type="dxa"/>
            <w:vMerge/>
            <w:tcBorders>
              <w:top w:val="single" w:sz="4" w:space="0" w:color="auto"/>
              <w:left w:val="single" w:sz="4" w:space="0" w:color="auto"/>
              <w:bottom w:val="single" w:sz="4" w:space="0" w:color="auto"/>
              <w:right w:val="single" w:sz="4" w:space="0" w:color="auto"/>
            </w:tcBorders>
            <w:vAlign w:val="center"/>
            <w:hideMark/>
          </w:tcPr>
          <w:p w:rsidR="00C7753D" w:rsidRPr="00EB7E0D" w:rsidRDefault="00C7753D" w:rsidP="00C7753D"/>
        </w:tc>
        <w:tc>
          <w:tcPr>
            <w:tcW w:w="1418" w:type="dxa"/>
            <w:vMerge/>
            <w:tcBorders>
              <w:top w:val="single" w:sz="4" w:space="0" w:color="auto"/>
              <w:left w:val="single" w:sz="4" w:space="0" w:color="auto"/>
              <w:bottom w:val="single" w:sz="4" w:space="0" w:color="auto"/>
              <w:right w:val="single" w:sz="4" w:space="0" w:color="auto"/>
            </w:tcBorders>
            <w:vAlign w:val="center"/>
            <w:hideMark/>
          </w:tcPr>
          <w:p w:rsidR="00C7753D" w:rsidRPr="00EB7E0D" w:rsidRDefault="00C7753D" w:rsidP="00C7753D"/>
        </w:tc>
      </w:tr>
      <w:tr w:rsidR="00C7753D" w:rsidRPr="00EB7E0D" w:rsidTr="00C7753D">
        <w:trPr>
          <w:trHeight w:val="255"/>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Общегосударственные вопросы</w:t>
            </w:r>
          </w:p>
        </w:tc>
        <w:tc>
          <w:tcPr>
            <w:tcW w:w="863"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0100</w:t>
            </w:r>
          </w:p>
        </w:tc>
        <w:tc>
          <w:tcPr>
            <w:tcW w:w="1172"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 </w:t>
            </w:r>
          </w:p>
        </w:tc>
        <w:tc>
          <w:tcPr>
            <w:tcW w:w="1377"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12 157,52</w:t>
            </w:r>
          </w:p>
        </w:tc>
        <w:tc>
          <w:tcPr>
            <w:tcW w:w="1418"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12 552,52</w:t>
            </w:r>
          </w:p>
        </w:tc>
      </w:tr>
      <w:tr w:rsidR="00C7753D" w:rsidRPr="00EB7E0D" w:rsidTr="00C7753D">
        <w:trPr>
          <w:trHeight w:val="510"/>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C7753D" w:rsidRPr="00EB7E0D" w:rsidRDefault="00C7753D" w:rsidP="00C7753D">
            <w:r w:rsidRPr="00EB7E0D">
              <w:t>Функционирование представительных органов местного самоуправления</w:t>
            </w:r>
          </w:p>
        </w:tc>
        <w:tc>
          <w:tcPr>
            <w:tcW w:w="863"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r w:rsidRPr="00EB7E0D">
              <w:t> </w:t>
            </w:r>
          </w:p>
        </w:tc>
        <w:tc>
          <w:tcPr>
            <w:tcW w:w="1172"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0103</w:t>
            </w:r>
          </w:p>
        </w:tc>
        <w:tc>
          <w:tcPr>
            <w:tcW w:w="1377"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50,00</w:t>
            </w:r>
          </w:p>
        </w:tc>
        <w:tc>
          <w:tcPr>
            <w:tcW w:w="1418"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center"/>
            </w:pPr>
            <w:r w:rsidRPr="00EB7E0D">
              <w:t>50,00</w:t>
            </w:r>
          </w:p>
        </w:tc>
      </w:tr>
      <w:tr w:rsidR="00C7753D" w:rsidRPr="00EB7E0D" w:rsidTr="00C7753D">
        <w:trPr>
          <w:trHeight w:val="300"/>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C7753D" w:rsidRPr="00EB7E0D" w:rsidRDefault="00C7753D" w:rsidP="00C7753D">
            <w:r w:rsidRPr="00EB7E0D">
              <w:t>Функционирование местных администраций</w:t>
            </w:r>
          </w:p>
        </w:tc>
        <w:tc>
          <w:tcPr>
            <w:tcW w:w="863"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r w:rsidRPr="00EB7E0D">
              <w:t> </w:t>
            </w:r>
          </w:p>
        </w:tc>
        <w:tc>
          <w:tcPr>
            <w:tcW w:w="1172"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0104</w:t>
            </w:r>
          </w:p>
        </w:tc>
        <w:tc>
          <w:tcPr>
            <w:tcW w:w="1377"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11 737,52</w:t>
            </w:r>
          </w:p>
        </w:tc>
        <w:tc>
          <w:tcPr>
            <w:tcW w:w="1418"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center"/>
            </w:pPr>
            <w:r w:rsidRPr="00EB7E0D">
              <w:t>12 132,52</w:t>
            </w:r>
          </w:p>
        </w:tc>
      </w:tr>
      <w:tr w:rsidR="00C7753D" w:rsidRPr="00EB7E0D" w:rsidTr="00C7753D">
        <w:trPr>
          <w:trHeight w:val="765"/>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C7753D" w:rsidRPr="00EB7E0D" w:rsidRDefault="00C7753D" w:rsidP="00C7753D">
            <w:r w:rsidRPr="00EB7E0D">
              <w:t>Обеспечение деятельности финансовых, налоговых и таможенных органов и органов финансового (финансово-бюджетного) надзора</w:t>
            </w:r>
          </w:p>
        </w:tc>
        <w:tc>
          <w:tcPr>
            <w:tcW w:w="863"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r w:rsidRPr="00EB7E0D">
              <w:t> </w:t>
            </w:r>
          </w:p>
        </w:tc>
        <w:tc>
          <w:tcPr>
            <w:tcW w:w="1172"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0106</w:t>
            </w:r>
          </w:p>
        </w:tc>
        <w:tc>
          <w:tcPr>
            <w:tcW w:w="1377"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0,00</w:t>
            </w:r>
          </w:p>
        </w:tc>
        <w:tc>
          <w:tcPr>
            <w:tcW w:w="1418"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center"/>
            </w:pPr>
            <w:r w:rsidRPr="00EB7E0D">
              <w:t>0,00</w:t>
            </w:r>
          </w:p>
        </w:tc>
      </w:tr>
      <w:tr w:rsidR="00C7753D" w:rsidRPr="00EB7E0D" w:rsidTr="00C7753D">
        <w:trPr>
          <w:trHeight w:val="255"/>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C7753D" w:rsidRPr="00EB7E0D" w:rsidRDefault="00C7753D" w:rsidP="00C7753D">
            <w:r w:rsidRPr="00EB7E0D">
              <w:t>Резервные фонды</w:t>
            </w:r>
          </w:p>
        </w:tc>
        <w:tc>
          <w:tcPr>
            <w:tcW w:w="863"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r w:rsidRPr="00EB7E0D">
              <w:t> </w:t>
            </w:r>
          </w:p>
        </w:tc>
        <w:tc>
          <w:tcPr>
            <w:tcW w:w="1172"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0111</w:t>
            </w:r>
          </w:p>
        </w:tc>
        <w:tc>
          <w:tcPr>
            <w:tcW w:w="1377"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100,00</w:t>
            </w:r>
          </w:p>
        </w:tc>
        <w:tc>
          <w:tcPr>
            <w:tcW w:w="1418"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center"/>
            </w:pPr>
            <w:r w:rsidRPr="00EB7E0D">
              <w:t>100,00</w:t>
            </w:r>
          </w:p>
        </w:tc>
      </w:tr>
      <w:tr w:rsidR="00C7753D" w:rsidRPr="00EB7E0D" w:rsidTr="00C7753D">
        <w:trPr>
          <w:trHeight w:val="255"/>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C7753D" w:rsidRPr="00EB7E0D" w:rsidRDefault="00C7753D" w:rsidP="00C7753D">
            <w:r w:rsidRPr="00EB7E0D">
              <w:t>Другие общегосударственные вопросы</w:t>
            </w:r>
          </w:p>
        </w:tc>
        <w:tc>
          <w:tcPr>
            <w:tcW w:w="863"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r w:rsidRPr="00EB7E0D">
              <w:t> </w:t>
            </w:r>
          </w:p>
        </w:tc>
        <w:tc>
          <w:tcPr>
            <w:tcW w:w="1172"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0113</w:t>
            </w:r>
          </w:p>
        </w:tc>
        <w:tc>
          <w:tcPr>
            <w:tcW w:w="1377"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270,00</w:t>
            </w:r>
          </w:p>
        </w:tc>
        <w:tc>
          <w:tcPr>
            <w:tcW w:w="1418"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center"/>
            </w:pPr>
            <w:r w:rsidRPr="00EB7E0D">
              <w:t>270,00</w:t>
            </w:r>
          </w:p>
        </w:tc>
      </w:tr>
      <w:tr w:rsidR="00C7753D" w:rsidRPr="00EB7E0D" w:rsidTr="00C7753D">
        <w:trPr>
          <w:trHeight w:val="255"/>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Национальная оборона</w:t>
            </w:r>
          </w:p>
        </w:tc>
        <w:tc>
          <w:tcPr>
            <w:tcW w:w="863"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0200</w:t>
            </w:r>
          </w:p>
        </w:tc>
        <w:tc>
          <w:tcPr>
            <w:tcW w:w="1172"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 </w:t>
            </w:r>
          </w:p>
        </w:tc>
        <w:tc>
          <w:tcPr>
            <w:tcW w:w="1377"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271,60</w:t>
            </w:r>
          </w:p>
        </w:tc>
        <w:tc>
          <w:tcPr>
            <w:tcW w:w="1418"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285,80</w:t>
            </w:r>
          </w:p>
        </w:tc>
      </w:tr>
      <w:tr w:rsidR="00C7753D" w:rsidRPr="00EB7E0D" w:rsidTr="00C7753D">
        <w:trPr>
          <w:trHeight w:val="315"/>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C7753D" w:rsidRPr="00EB7E0D" w:rsidRDefault="00C7753D" w:rsidP="00C7753D">
            <w:r w:rsidRPr="00EB7E0D">
              <w:t>Мобилизационная и вневойсковая подготовка</w:t>
            </w:r>
          </w:p>
        </w:tc>
        <w:tc>
          <w:tcPr>
            <w:tcW w:w="863"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r w:rsidRPr="00EB7E0D">
              <w:t> </w:t>
            </w:r>
          </w:p>
        </w:tc>
        <w:tc>
          <w:tcPr>
            <w:tcW w:w="1172"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0203</w:t>
            </w:r>
          </w:p>
        </w:tc>
        <w:tc>
          <w:tcPr>
            <w:tcW w:w="1377"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271,60</w:t>
            </w:r>
          </w:p>
        </w:tc>
        <w:tc>
          <w:tcPr>
            <w:tcW w:w="1418"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center"/>
            </w:pPr>
            <w:r w:rsidRPr="00EB7E0D">
              <w:t>285,80</w:t>
            </w:r>
          </w:p>
        </w:tc>
      </w:tr>
      <w:tr w:rsidR="00C7753D" w:rsidRPr="00EB7E0D" w:rsidTr="00C7753D">
        <w:trPr>
          <w:trHeight w:val="480"/>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Национальная безопасность и правоохранительная деятельность</w:t>
            </w:r>
          </w:p>
        </w:tc>
        <w:tc>
          <w:tcPr>
            <w:tcW w:w="863"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0300</w:t>
            </w:r>
          </w:p>
        </w:tc>
        <w:tc>
          <w:tcPr>
            <w:tcW w:w="1172"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 </w:t>
            </w:r>
          </w:p>
        </w:tc>
        <w:tc>
          <w:tcPr>
            <w:tcW w:w="1377"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276,00</w:t>
            </w:r>
          </w:p>
        </w:tc>
        <w:tc>
          <w:tcPr>
            <w:tcW w:w="1418"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276,00</w:t>
            </w:r>
          </w:p>
        </w:tc>
      </w:tr>
      <w:tr w:rsidR="00C7753D" w:rsidRPr="00EB7E0D" w:rsidTr="00C7753D">
        <w:trPr>
          <w:trHeight w:val="750"/>
        </w:trPr>
        <w:tc>
          <w:tcPr>
            <w:tcW w:w="4540" w:type="dxa"/>
            <w:tcBorders>
              <w:top w:val="nil"/>
              <w:left w:val="nil"/>
              <w:bottom w:val="nil"/>
              <w:right w:val="nil"/>
            </w:tcBorders>
            <w:shd w:val="clear" w:color="auto" w:fill="auto"/>
            <w:vAlign w:val="bottom"/>
            <w:hideMark/>
          </w:tcPr>
          <w:p w:rsidR="00C7753D" w:rsidRPr="00EB7E0D" w:rsidRDefault="00C7753D" w:rsidP="00C7753D">
            <w:r w:rsidRPr="00EB7E0D">
              <w:t>Защита населения и территории от чрезвычайных ситуаций природного и техногенного характера, гражданская оборона</w:t>
            </w:r>
          </w:p>
        </w:tc>
        <w:tc>
          <w:tcPr>
            <w:tcW w:w="863" w:type="dxa"/>
            <w:tcBorders>
              <w:top w:val="nil"/>
              <w:left w:val="single" w:sz="4" w:space="0" w:color="auto"/>
              <w:bottom w:val="single" w:sz="4" w:space="0" w:color="auto"/>
              <w:right w:val="single" w:sz="4" w:space="0" w:color="auto"/>
            </w:tcBorders>
            <w:shd w:val="clear" w:color="auto" w:fill="auto"/>
            <w:vAlign w:val="bottom"/>
            <w:hideMark/>
          </w:tcPr>
          <w:p w:rsidR="00C7753D" w:rsidRPr="00EB7E0D" w:rsidRDefault="00C7753D" w:rsidP="00C7753D">
            <w:r w:rsidRPr="00EB7E0D">
              <w:t> </w:t>
            </w:r>
          </w:p>
        </w:tc>
        <w:tc>
          <w:tcPr>
            <w:tcW w:w="1172"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0309</w:t>
            </w:r>
          </w:p>
        </w:tc>
        <w:tc>
          <w:tcPr>
            <w:tcW w:w="1377"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276,00</w:t>
            </w:r>
          </w:p>
        </w:tc>
        <w:tc>
          <w:tcPr>
            <w:tcW w:w="1418"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center"/>
            </w:pPr>
            <w:r w:rsidRPr="00EB7E0D">
              <w:t>276,00</w:t>
            </w:r>
          </w:p>
        </w:tc>
      </w:tr>
      <w:tr w:rsidR="00C7753D" w:rsidRPr="00EB7E0D" w:rsidTr="00C7753D">
        <w:trPr>
          <w:trHeight w:val="255"/>
        </w:trPr>
        <w:tc>
          <w:tcPr>
            <w:tcW w:w="4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Национальная экономика</w:t>
            </w:r>
          </w:p>
        </w:tc>
        <w:tc>
          <w:tcPr>
            <w:tcW w:w="863"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0400</w:t>
            </w:r>
          </w:p>
        </w:tc>
        <w:tc>
          <w:tcPr>
            <w:tcW w:w="1172"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 </w:t>
            </w:r>
          </w:p>
        </w:tc>
        <w:tc>
          <w:tcPr>
            <w:tcW w:w="1377"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2 274,70</w:t>
            </w:r>
          </w:p>
        </w:tc>
        <w:tc>
          <w:tcPr>
            <w:tcW w:w="1418"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2 265,90</w:t>
            </w:r>
          </w:p>
        </w:tc>
      </w:tr>
      <w:tr w:rsidR="00C7753D" w:rsidRPr="00EB7E0D" w:rsidTr="00C7753D">
        <w:trPr>
          <w:trHeight w:val="240"/>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C7753D" w:rsidRPr="00EB7E0D" w:rsidRDefault="00C7753D" w:rsidP="00C7753D">
            <w:r w:rsidRPr="00EB7E0D">
              <w:t>Дорожное хозяйство (дорожные фонды)</w:t>
            </w:r>
          </w:p>
        </w:tc>
        <w:tc>
          <w:tcPr>
            <w:tcW w:w="863"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r w:rsidRPr="00EB7E0D">
              <w:t> </w:t>
            </w:r>
          </w:p>
        </w:tc>
        <w:tc>
          <w:tcPr>
            <w:tcW w:w="1172"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0409</w:t>
            </w:r>
          </w:p>
        </w:tc>
        <w:tc>
          <w:tcPr>
            <w:tcW w:w="1377"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1 869,70</w:t>
            </w:r>
          </w:p>
        </w:tc>
        <w:tc>
          <w:tcPr>
            <w:tcW w:w="1418"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center"/>
            </w:pPr>
            <w:r w:rsidRPr="00EB7E0D">
              <w:t>1 860,90</w:t>
            </w:r>
          </w:p>
        </w:tc>
      </w:tr>
      <w:tr w:rsidR="00C7753D" w:rsidRPr="00EB7E0D" w:rsidTr="00C7753D">
        <w:trPr>
          <w:trHeight w:val="240"/>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C7753D" w:rsidRPr="00EB7E0D" w:rsidRDefault="00C7753D" w:rsidP="00C7753D">
            <w:pPr>
              <w:jc w:val="both"/>
            </w:pPr>
            <w:r w:rsidRPr="00EB7E0D">
              <w:t>Другие вопросы в области национальной экономики</w:t>
            </w:r>
          </w:p>
        </w:tc>
        <w:tc>
          <w:tcPr>
            <w:tcW w:w="863"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r w:rsidRPr="00EB7E0D">
              <w:t> </w:t>
            </w:r>
          </w:p>
        </w:tc>
        <w:tc>
          <w:tcPr>
            <w:tcW w:w="1172"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0412</w:t>
            </w:r>
          </w:p>
        </w:tc>
        <w:tc>
          <w:tcPr>
            <w:tcW w:w="1377"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405,00</w:t>
            </w:r>
          </w:p>
        </w:tc>
        <w:tc>
          <w:tcPr>
            <w:tcW w:w="1418"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center"/>
            </w:pPr>
            <w:r w:rsidRPr="00EB7E0D">
              <w:t>405,00</w:t>
            </w:r>
          </w:p>
        </w:tc>
      </w:tr>
      <w:tr w:rsidR="00C7753D" w:rsidRPr="00EB7E0D" w:rsidTr="00C7753D">
        <w:trPr>
          <w:trHeight w:val="255"/>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Жилищно-коммунальное хозяйство</w:t>
            </w:r>
          </w:p>
        </w:tc>
        <w:tc>
          <w:tcPr>
            <w:tcW w:w="863"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0500</w:t>
            </w:r>
          </w:p>
        </w:tc>
        <w:tc>
          <w:tcPr>
            <w:tcW w:w="1172"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 </w:t>
            </w:r>
          </w:p>
        </w:tc>
        <w:tc>
          <w:tcPr>
            <w:tcW w:w="1377"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27 280,88</w:t>
            </w:r>
          </w:p>
        </w:tc>
        <w:tc>
          <w:tcPr>
            <w:tcW w:w="1418"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16 824,00</w:t>
            </w:r>
          </w:p>
        </w:tc>
      </w:tr>
      <w:tr w:rsidR="00C7753D" w:rsidRPr="00EB7E0D" w:rsidTr="00C7753D">
        <w:trPr>
          <w:trHeight w:val="255"/>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C7753D" w:rsidRPr="00EB7E0D" w:rsidRDefault="00C7753D" w:rsidP="00C7753D">
            <w:r w:rsidRPr="00EB7E0D">
              <w:t>Жилищное  хозяйство</w:t>
            </w:r>
          </w:p>
        </w:tc>
        <w:tc>
          <w:tcPr>
            <w:tcW w:w="863"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r w:rsidRPr="00EB7E0D">
              <w:t> </w:t>
            </w:r>
          </w:p>
        </w:tc>
        <w:tc>
          <w:tcPr>
            <w:tcW w:w="1172"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0501</w:t>
            </w:r>
          </w:p>
        </w:tc>
        <w:tc>
          <w:tcPr>
            <w:tcW w:w="1377"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1 620,00</w:t>
            </w:r>
          </w:p>
        </w:tc>
        <w:tc>
          <w:tcPr>
            <w:tcW w:w="1418"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center"/>
            </w:pPr>
            <w:r w:rsidRPr="00EB7E0D">
              <w:t>1 620,00</w:t>
            </w:r>
          </w:p>
        </w:tc>
      </w:tr>
      <w:tr w:rsidR="00C7753D" w:rsidRPr="00EB7E0D" w:rsidTr="00C7753D">
        <w:trPr>
          <w:trHeight w:val="285"/>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C7753D" w:rsidRPr="00EB7E0D" w:rsidRDefault="00C7753D" w:rsidP="00C7753D">
            <w:r w:rsidRPr="00EB7E0D">
              <w:t>Коммунальное хозяйство</w:t>
            </w:r>
          </w:p>
        </w:tc>
        <w:tc>
          <w:tcPr>
            <w:tcW w:w="863"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r w:rsidRPr="00EB7E0D">
              <w:t> </w:t>
            </w:r>
          </w:p>
        </w:tc>
        <w:tc>
          <w:tcPr>
            <w:tcW w:w="1172"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0502</w:t>
            </w:r>
          </w:p>
        </w:tc>
        <w:tc>
          <w:tcPr>
            <w:tcW w:w="1377"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12 575,08</w:t>
            </w:r>
          </w:p>
        </w:tc>
        <w:tc>
          <w:tcPr>
            <w:tcW w:w="1418"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center"/>
            </w:pPr>
            <w:r w:rsidRPr="00EB7E0D">
              <w:t>1 560,00</w:t>
            </w:r>
          </w:p>
        </w:tc>
      </w:tr>
      <w:tr w:rsidR="00C7753D" w:rsidRPr="00EB7E0D" w:rsidTr="00C7753D">
        <w:trPr>
          <w:trHeight w:val="285"/>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C7753D" w:rsidRPr="00EB7E0D" w:rsidRDefault="00C7753D" w:rsidP="00C7753D">
            <w:r w:rsidRPr="00EB7E0D">
              <w:t>Благоустройство</w:t>
            </w:r>
          </w:p>
        </w:tc>
        <w:tc>
          <w:tcPr>
            <w:tcW w:w="863"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r w:rsidRPr="00EB7E0D">
              <w:t> </w:t>
            </w:r>
          </w:p>
        </w:tc>
        <w:tc>
          <w:tcPr>
            <w:tcW w:w="1172"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0503</w:t>
            </w:r>
          </w:p>
        </w:tc>
        <w:tc>
          <w:tcPr>
            <w:tcW w:w="1377"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5 252,80</w:t>
            </w:r>
          </w:p>
        </w:tc>
        <w:tc>
          <w:tcPr>
            <w:tcW w:w="1418"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center"/>
            </w:pPr>
            <w:r w:rsidRPr="00EB7E0D">
              <w:t>5 536,00</w:t>
            </w:r>
          </w:p>
        </w:tc>
      </w:tr>
      <w:tr w:rsidR="00C7753D" w:rsidRPr="00EB7E0D" w:rsidTr="00C7753D">
        <w:trPr>
          <w:trHeight w:val="285"/>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C7753D" w:rsidRPr="00EB7E0D" w:rsidRDefault="00C7753D" w:rsidP="00C7753D">
            <w:r w:rsidRPr="00EB7E0D">
              <w:t>Другие вопросы в области ЖКХ</w:t>
            </w:r>
          </w:p>
        </w:tc>
        <w:tc>
          <w:tcPr>
            <w:tcW w:w="863"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r w:rsidRPr="00EB7E0D">
              <w:t> </w:t>
            </w:r>
          </w:p>
        </w:tc>
        <w:tc>
          <w:tcPr>
            <w:tcW w:w="1172"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0505</w:t>
            </w:r>
          </w:p>
        </w:tc>
        <w:tc>
          <w:tcPr>
            <w:tcW w:w="1377"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7 833,00</w:t>
            </w:r>
          </w:p>
        </w:tc>
        <w:tc>
          <w:tcPr>
            <w:tcW w:w="1418"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center"/>
            </w:pPr>
            <w:r w:rsidRPr="00EB7E0D">
              <w:t>8 108,00</w:t>
            </w:r>
          </w:p>
        </w:tc>
      </w:tr>
      <w:tr w:rsidR="00C7753D" w:rsidRPr="00EB7E0D" w:rsidTr="00C7753D">
        <w:trPr>
          <w:trHeight w:val="285"/>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Образование</w:t>
            </w:r>
          </w:p>
        </w:tc>
        <w:tc>
          <w:tcPr>
            <w:tcW w:w="863"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0700</w:t>
            </w:r>
          </w:p>
        </w:tc>
        <w:tc>
          <w:tcPr>
            <w:tcW w:w="1172"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 </w:t>
            </w:r>
          </w:p>
        </w:tc>
        <w:tc>
          <w:tcPr>
            <w:tcW w:w="1377"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170,00</w:t>
            </w:r>
          </w:p>
        </w:tc>
        <w:tc>
          <w:tcPr>
            <w:tcW w:w="1418"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170,00</w:t>
            </w:r>
          </w:p>
        </w:tc>
      </w:tr>
      <w:tr w:rsidR="00C7753D" w:rsidRPr="00EB7E0D" w:rsidTr="00C7753D">
        <w:trPr>
          <w:trHeight w:val="495"/>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C7753D" w:rsidRPr="00EB7E0D" w:rsidRDefault="00C7753D" w:rsidP="00C7753D">
            <w:r w:rsidRPr="00EB7E0D">
              <w:t>Профессиональная подготовка, переподготовка и повышение квалификации</w:t>
            </w:r>
          </w:p>
        </w:tc>
        <w:tc>
          <w:tcPr>
            <w:tcW w:w="863"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 </w:t>
            </w:r>
          </w:p>
        </w:tc>
        <w:tc>
          <w:tcPr>
            <w:tcW w:w="1172"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0705</w:t>
            </w:r>
          </w:p>
        </w:tc>
        <w:tc>
          <w:tcPr>
            <w:tcW w:w="1377"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20,00</w:t>
            </w:r>
          </w:p>
        </w:tc>
        <w:tc>
          <w:tcPr>
            <w:tcW w:w="1418"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20,00</w:t>
            </w:r>
          </w:p>
        </w:tc>
      </w:tr>
      <w:tr w:rsidR="00C7753D" w:rsidRPr="00EB7E0D" w:rsidTr="00C7753D">
        <w:trPr>
          <w:trHeight w:val="285"/>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C7753D" w:rsidRPr="00EB7E0D" w:rsidRDefault="00C7753D" w:rsidP="00C7753D">
            <w:r w:rsidRPr="00EB7E0D">
              <w:t>Молодежная политика</w:t>
            </w:r>
          </w:p>
        </w:tc>
        <w:tc>
          <w:tcPr>
            <w:tcW w:w="863"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r w:rsidRPr="00EB7E0D">
              <w:t> </w:t>
            </w:r>
          </w:p>
        </w:tc>
        <w:tc>
          <w:tcPr>
            <w:tcW w:w="1172"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0707</w:t>
            </w:r>
          </w:p>
        </w:tc>
        <w:tc>
          <w:tcPr>
            <w:tcW w:w="1377"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150,00</w:t>
            </w:r>
          </w:p>
        </w:tc>
        <w:tc>
          <w:tcPr>
            <w:tcW w:w="1418"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center"/>
            </w:pPr>
            <w:r w:rsidRPr="00EB7E0D">
              <w:t>150,00</w:t>
            </w:r>
          </w:p>
        </w:tc>
      </w:tr>
      <w:tr w:rsidR="00C7753D" w:rsidRPr="00EB7E0D" w:rsidTr="00C7753D">
        <w:trPr>
          <w:trHeight w:val="255"/>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Культура, кинематография, средства массовой информации</w:t>
            </w:r>
          </w:p>
        </w:tc>
        <w:tc>
          <w:tcPr>
            <w:tcW w:w="863"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0800</w:t>
            </w:r>
          </w:p>
        </w:tc>
        <w:tc>
          <w:tcPr>
            <w:tcW w:w="1172"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 </w:t>
            </w:r>
          </w:p>
        </w:tc>
        <w:tc>
          <w:tcPr>
            <w:tcW w:w="1377"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9 542,40</w:t>
            </w:r>
          </w:p>
        </w:tc>
        <w:tc>
          <w:tcPr>
            <w:tcW w:w="1418"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9 742,40</w:t>
            </w:r>
          </w:p>
        </w:tc>
      </w:tr>
      <w:tr w:rsidR="00C7753D" w:rsidRPr="00EB7E0D" w:rsidTr="00C7753D">
        <w:trPr>
          <w:trHeight w:val="255"/>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C7753D" w:rsidRPr="00EB7E0D" w:rsidRDefault="00C7753D" w:rsidP="00C7753D">
            <w:r w:rsidRPr="00EB7E0D">
              <w:t>Культура</w:t>
            </w:r>
          </w:p>
        </w:tc>
        <w:tc>
          <w:tcPr>
            <w:tcW w:w="863"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r w:rsidRPr="00EB7E0D">
              <w:t> </w:t>
            </w:r>
          </w:p>
        </w:tc>
        <w:tc>
          <w:tcPr>
            <w:tcW w:w="1172"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0801</w:t>
            </w:r>
          </w:p>
        </w:tc>
        <w:tc>
          <w:tcPr>
            <w:tcW w:w="1377"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9 542,40</w:t>
            </w:r>
          </w:p>
        </w:tc>
        <w:tc>
          <w:tcPr>
            <w:tcW w:w="1418"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center"/>
            </w:pPr>
            <w:r w:rsidRPr="00EB7E0D">
              <w:t>9 742,40</w:t>
            </w:r>
          </w:p>
        </w:tc>
      </w:tr>
      <w:tr w:rsidR="00C7753D" w:rsidRPr="00EB7E0D" w:rsidTr="00C7753D">
        <w:trPr>
          <w:trHeight w:val="255"/>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Социальное обеспечение</w:t>
            </w:r>
          </w:p>
        </w:tc>
        <w:tc>
          <w:tcPr>
            <w:tcW w:w="863"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1000</w:t>
            </w:r>
          </w:p>
        </w:tc>
        <w:tc>
          <w:tcPr>
            <w:tcW w:w="1172"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 </w:t>
            </w:r>
          </w:p>
        </w:tc>
        <w:tc>
          <w:tcPr>
            <w:tcW w:w="1377"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2 126,30</w:t>
            </w:r>
          </w:p>
        </w:tc>
        <w:tc>
          <w:tcPr>
            <w:tcW w:w="1418"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1 201,80</w:t>
            </w:r>
          </w:p>
        </w:tc>
      </w:tr>
      <w:tr w:rsidR="00C7753D" w:rsidRPr="00EB7E0D" w:rsidTr="00C7753D">
        <w:trPr>
          <w:trHeight w:val="255"/>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C7753D" w:rsidRPr="00EB7E0D" w:rsidRDefault="00C7753D" w:rsidP="00C7753D">
            <w:r w:rsidRPr="00EB7E0D">
              <w:t>Пенсионное обеспечение</w:t>
            </w:r>
          </w:p>
        </w:tc>
        <w:tc>
          <w:tcPr>
            <w:tcW w:w="863"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r w:rsidRPr="00EB7E0D">
              <w:t> </w:t>
            </w:r>
          </w:p>
        </w:tc>
        <w:tc>
          <w:tcPr>
            <w:tcW w:w="1172"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1001</w:t>
            </w:r>
          </w:p>
        </w:tc>
        <w:tc>
          <w:tcPr>
            <w:tcW w:w="1377"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1 200,00</w:t>
            </w:r>
          </w:p>
        </w:tc>
        <w:tc>
          <w:tcPr>
            <w:tcW w:w="1418"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center"/>
            </w:pPr>
            <w:r w:rsidRPr="00EB7E0D">
              <w:t>1 200,00</w:t>
            </w:r>
          </w:p>
        </w:tc>
      </w:tr>
      <w:tr w:rsidR="00C7753D" w:rsidRPr="00EB7E0D" w:rsidTr="00C7753D">
        <w:trPr>
          <w:trHeight w:val="255"/>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C7753D" w:rsidRPr="00EB7E0D" w:rsidRDefault="00C7753D" w:rsidP="00C7753D">
            <w:r w:rsidRPr="00EB7E0D">
              <w:t>Охрана семьи и детства</w:t>
            </w:r>
          </w:p>
        </w:tc>
        <w:tc>
          <w:tcPr>
            <w:tcW w:w="863"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r w:rsidRPr="00EB7E0D">
              <w:t> </w:t>
            </w:r>
          </w:p>
        </w:tc>
        <w:tc>
          <w:tcPr>
            <w:tcW w:w="1172"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1004</w:t>
            </w:r>
          </w:p>
        </w:tc>
        <w:tc>
          <w:tcPr>
            <w:tcW w:w="1377"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926,30</w:t>
            </w:r>
          </w:p>
        </w:tc>
        <w:tc>
          <w:tcPr>
            <w:tcW w:w="1418"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center"/>
            </w:pPr>
            <w:r w:rsidRPr="00EB7E0D">
              <w:t>1,80</w:t>
            </w:r>
          </w:p>
        </w:tc>
      </w:tr>
      <w:tr w:rsidR="00C7753D" w:rsidRPr="00EB7E0D" w:rsidTr="00C7753D">
        <w:trPr>
          <w:trHeight w:val="255"/>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Физическая культура и спорт</w:t>
            </w:r>
          </w:p>
        </w:tc>
        <w:tc>
          <w:tcPr>
            <w:tcW w:w="863"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1100</w:t>
            </w:r>
          </w:p>
        </w:tc>
        <w:tc>
          <w:tcPr>
            <w:tcW w:w="1172"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 </w:t>
            </w:r>
          </w:p>
        </w:tc>
        <w:tc>
          <w:tcPr>
            <w:tcW w:w="1377"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4 525,40</w:t>
            </w:r>
          </w:p>
        </w:tc>
        <w:tc>
          <w:tcPr>
            <w:tcW w:w="1418"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4 673,40</w:t>
            </w:r>
          </w:p>
        </w:tc>
      </w:tr>
      <w:tr w:rsidR="00C7753D" w:rsidRPr="00EB7E0D" w:rsidTr="00C7753D">
        <w:trPr>
          <w:trHeight w:val="255"/>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C7753D" w:rsidRPr="00EB7E0D" w:rsidRDefault="00C7753D" w:rsidP="00C7753D">
            <w:r w:rsidRPr="00EB7E0D">
              <w:t>Физическая культура</w:t>
            </w:r>
          </w:p>
        </w:tc>
        <w:tc>
          <w:tcPr>
            <w:tcW w:w="863"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r w:rsidRPr="00EB7E0D">
              <w:t> </w:t>
            </w:r>
          </w:p>
        </w:tc>
        <w:tc>
          <w:tcPr>
            <w:tcW w:w="1172"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1101</w:t>
            </w:r>
          </w:p>
        </w:tc>
        <w:tc>
          <w:tcPr>
            <w:tcW w:w="1377"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pPr>
            <w:r w:rsidRPr="00EB7E0D">
              <w:t>4 525,40</w:t>
            </w:r>
          </w:p>
        </w:tc>
        <w:tc>
          <w:tcPr>
            <w:tcW w:w="1418"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center"/>
            </w:pPr>
            <w:r w:rsidRPr="00EB7E0D">
              <w:t>4 673,40</w:t>
            </w:r>
          </w:p>
        </w:tc>
      </w:tr>
      <w:tr w:rsidR="00C7753D" w:rsidRPr="00EB7E0D" w:rsidTr="00C7753D">
        <w:trPr>
          <w:trHeight w:val="255"/>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C7753D" w:rsidRPr="00EB7E0D" w:rsidRDefault="00C7753D" w:rsidP="00C7753D">
            <w:pPr>
              <w:rPr>
                <w:b/>
                <w:bCs/>
              </w:rPr>
            </w:pPr>
            <w:r w:rsidRPr="00EB7E0D">
              <w:rPr>
                <w:b/>
                <w:bCs/>
              </w:rPr>
              <w:t>ВСЕГО РАСХОДОВ</w:t>
            </w:r>
          </w:p>
        </w:tc>
        <w:tc>
          <w:tcPr>
            <w:tcW w:w="863"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rPr>
                <w:b/>
                <w:bCs/>
              </w:rPr>
            </w:pPr>
            <w:r w:rsidRPr="00EB7E0D">
              <w:rPr>
                <w:b/>
                <w:bCs/>
              </w:rPr>
              <w:t> </w:t>
            </w:r>
          </w:p>
        </w:tc>
        <w:tc>
          <w:tcPr>
            <w:tcW w:w="1172"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 </w:t>
            </w:r>
          </w:p>
        </w:tc>
        <w:tc>
          <w:tcPr>
            <w:tcW w:w="1377"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58 624,80</w:t>
            </w:r>
          </w:p>
        </w:tc>
        <w:tc>
          <w:tcPr>
            <w:tcW w:w="1418" w:type="dxa"/>
            <w:tcBorders>
              <w:top w:val="nil"/>
              <w:left w:val="nil"/>
              <w:bottom w:val="single" w:sz="4" w:space="0" w:color="auto"/>
              <w:right w:val="single" w:sz="4" w:space="0" w:color="auto"/>
            </w:tcBorders>
            <w:shd w:val="clear" w:color="auto" w:fill="auto"/>
            <w:vAlign w:val="bottom"/>
            <w:hideMark/>
          </w:tcPr>
          <w:p w:rsidR="00C7753D" w:rsidRPr="00EB7E0D" w:rsidRDefault="00C7753D" w:rsidP="00C7753D">
            <w:pPr>
              <w:jc w:val="center"/>
              <w:rPr>
                <w:b/>
                <w:bCs/>
              </w:rPr>
            </w:pPr>
            <w:r w:rsidRPr="00EB7E0D">
              <w:rPr>
                <w:b/>
                <w:bCs/>
              </w:rPr>
              <w:t>47 991,82</w:t>
            </w:r>
          </w:p>
        </w:tc>
      </w:tr>
    </w:tbl>
    <w:p w:rsidR="00C7753D" w:rsidRPr="00EB7E0D" w:rsidRDefault="00C7753D" w:rsidP="00C7753D"/>
    <w:p w:rsidR="00C7753D" w:rsidRPr="00EB7E0D" w:rsidRDefault="00C7753D" w:rsidP="00C7753D"/>
    <w:tbl>
      <w:tblPr>
        <w:tblW w:w="9315" w:type="dxa"/>
        <w:tblInd w:w="94" w:type="dxa"/>
        <w:tblLook w:val="04A0"/>
      </w:tblPr>
      <w:tblGrid>
        <w:gridCol w:w="4409"/>
        <w:gridCol w:w="1701"/>
        <w:gridCol w:w="820"/>
        <w:gridCol w:w="500"/>
        <w:gridCol w:w="500"/>
        <w:gridCol w:w="1385"/>
      </w:tblGrid>
      <w:tr w:rsidR="00C7753D" w:rsidRPr="00EB7E0D" w:rsidTr="00C7753D">
        <w:trPr>
          <w:trHeight w:val="315"/>
        </w:trPr>
        <w:tc>
          <w:tcPr>
            <w:tcW w:w="4409" w:type="dxa"/>
            <w:tcBorders>
              <w:top w:val="nil"/>
              <w:left w:val="nil"/>
              <w:bottom w:val="nil"/>
              <w:right w:val="nil"/>
            </w:tcBorders>
            <w:shd w:val="clear" w:color="auto" w:fill="auto"/>
            <w:vAlign w:val="bottom"/>
            <w:hideMark/>
          </w:tcPr>
          <w:p w:rsidR="00C7753D" w:rsidRPr="00EB7E0D" w:rsidRDefault="00C7753D" w:rsidP="00C7753D">
            <w:pPr>
              <w:rPr>
                <w:color w:val="000000"/>
              </w:rPr>
            </w:pPr>
            <w:r w:rsidRPr="00EB7E0D">
              <w:rPr>
                <w:color w:val="000000"/>
              </w:rPr>
              <w:t> </w:t>
            </w:r>
          </w:p>
        </w:tc>
        <w:tc>
          <w:tcPr>
            <w:tcW w:w="1701" w:type="dxa"/>
            <w:tcBorders>
              <w:top w:val="nil"/>
              <w:left w:val="nil"/>
              <w:bottom w:val="nil"/>
              <w:right w:val="nil"/>
            </w:tcBorders>
            <w:shd w:val="clear" w:color="auto" w:fill="auto"/>
            <w:vAlign w:val="bottom"/>
            <w:hideMark/>
          </w:tcPr>
          <w:p w:rsidR="00C7753D" w:rsidRPr="00EB7E0D" w:rsidRDefault="00C7753D" w:rsidP="00C7753D">
            <w:pPr>
              <w:rPr>
                <w:color w:val="000000"/>
              </w:rPr>
            </w:pPr>
            <w:r w:rsidRPr="00EB7E0D">
              <w:rPr>
                <w:color w:val="000000"/>
              </w:rPr>
              <w:t> </w:t>
            </w:r>
          </w:p>
        </w:tc>
        <w:tc>
          <w:tcPr>
            <w:tcW w:w="3205" w:type="dxa"/>
            <w:gridSpan w:val="4"/>
            <w:tcBorders>
              <w:top w:val="nil"/>
              <w:left w:val="nil"/>
              <w:bottom w:val="nil"/>
              <w:right w:val="nil"/>
            </w:tcBorders>
            <w:shd w:val="clear" w:color="auto" w:fill="auto"/>
            <w:noWrap/>
            <w:vAlign w:val="bottom"/>
            <w:hideMark/>
          </w:tcPr>
          <w:p w:rsidR="00C7753D" w:rsidRPr="00EB7E0D" w:rsidRDefault="00C7753D" w:rsidP="00C7753D">
            <w:pPr>
              <w:jc w:val="right"/>
            </w:pPr>
            <w:r w:rsidRPr="00EB7E0D">
              <w:t>Приложение 10</w:t>
            </w:r>
          </w:p>
        </w:tc>
      </w:tr>
      <w:tr w:rsidR="00C7753D" w:rsidRPr="00EB7E0D" w:rsidTr="00C7753D">
        <w:trPr>
          <w:trHeight w:val="315"/>
        </w:trPr>
        <w:tc>
          <w:tcPr>
            <w:tcW w:w="4409" w:type="dxa"/>
            <w:tcBorders>
              <w:top w:val="nil"/>
              <w:left w:val="nil"/>
              <w:bottom w:val="nil"/>
              <w:right w:val="nil"/>
            </w:tcBorders>
            <w:shd w:val="clear" w:color="auto" w:fill="auto"/>
            <w:vAlign w:val="bottom"/>
            <w:hideMark/>
          </w:tcPr>
          <w:p w:rsidR="00C7753D" w:rsidRPr="00EB7E0D" w:rsidRDefault="00C7753D" w:rsidP="00C7753D">
            <w:pPr>
              <w:rPr>
                <w:color w:val="000000"/>
              </w:rPr>
            </w:pPr>
            <w:r w:rsidRPr="00EB7E0D">
              <w:rPr>
                <w:color w:val="000000"/>
              </w:rPr>
              <w:t> </w:t>
            </w:r>
          </w:p>
        </w:tc>
        <w:tc>
          <w:tcPr>
            <w:tcW w:w="4906" w:type="dxa"/>
            <w:gridSpan w:val="5"/>
            <w:tcBorders>
              <w:top w:val="nil"/>
              <w:left w:val="nil"/>
              <w:bottom w:val="nil"/>
              <w:right w:val="nil"/>
            </w:tcBorders>
            <w:shd w:val="clear" w:color="auto" w:fill="auto"/>
            <w:vAlign w:val="bottom"/>
            <w:hideMark/>
          </w:tcPr>
          <w:p w:rsidR="00C7753D" w:rsidRPr="00EB7E0D" w:rsidRDefault="00C7753D" w:rsidP="00C7753D">
            <w:pPr>
              <w:jc w:val="right"/>
            </w:pPr>
            <w:r w:rsidRPr="00EB7E0D">
              <w:t>к решению Совета  Депутатов</w:t>
            </w:r>
          </w:p>
        </w:tc>
      </w:tr>
      <w:tr w:rsidR="00C7753D" w:rsidRPr="00EB7E0D" w:rsidTr="00C7753D">
        <w:trPr>
          <w:trHeight w:val="315"/>
        </w:trPr>
        <w:tc>
          <w:tcPr>
            <w:tcW w:w="4409" w:type="dxa"/>
            <w:tcBorders>
              <w:top w:val="nil"/>
              <w:left w:val="nil"/>
              <w:bottom w:val="nil"/>
              <w:right w:val="nil"/>
            </w:tcBorders>
            <w:shd w:val="clear" w:color="auto" w:fill="auto"/>
            <w:vAlign w:val="bottom"/>
            <w:hideMark/>
          </w:tcPr>
          <w:p w:rsidR="00C7753D" w:rsidRPr="00EB7E0D" w:rsidRDefault="00C7753D" w:rsidP="00C7753D">
            <w:pPr>
              <w:rPr>
                <w:color w:val="000000"/>
              </w:rPr>
            </w:pPr>
            <w:r w:rsidRPr="00EB7E0D">
              <w:rPr>
                <w:color w:val="000000"/>
              </w:rPr>
              <w:t> </w:t>
            </w:r>
          </w:p>
        </w:tc>
        <w:tc>
          <w:tcPr>
            <w:tcW w:w="4906" w:type="dxa"/>
            <w:gridSpan w:val="5"/>
            <w:tcBorders>
              <w:top w:val="nil"/>
              <w:left w:val="nil"/>
              <w:bottom w:val="nil"/>
              <w:right w:val="nil"/>
            </w:tcBorders>
            <w:shd w:val="clear" w:color="auto" w:fill="auto"/>
            <w:vAlign w:val="bottom"/>
            <w:hideMark/>
          </w:tcPr>
          <w:p w:rsidR="00C7753D" w:rsidRPr="00EB7E0D" w:rsidRDefault="00C7753D" w:rsidP="00C7753D">
            <w:pPr>
              <w:jc w:val="right"/>
            </w:pPr>
            <w:r w:rsidRPr="00EB7E0D">
              <w:t>Дружногорского городского поселения</w:t>
            </w:r>
          </w:p>
        </w:tc>
      </w:tr>
      <w:tr w:rsidR="00C7753D" w:rsidRPr="00EB7E0D" w:rsidTr="00C7753D">
        <w:trPr>
          <w:trHeight w:val="315"/>
        </w:trPr>
        <w:tc>
          <w:tcPr>
            <w:tcW w:w="4409" w:type="dxa"/>
            <w:tcBorders>
              <w:top w:val="nil"/>
              <w:left w:val="nil"/>
              <w:bottom w:val="nil"/>
              <w:right w:val="nil"/>
            </w:tcBorders>
            <w:shd w:val="clear" w:color="auto" w:fill="auto"/>
            <w:vAlign w:val="bottom"/>
            <w:hideMark/>
          </w:tcPr>
          <w:p w:rsidR="00C7753D" w:rsidRPr="00EB7E0D" w:rsidRDefault="00C7753D" w:rsidP="00C7753D">
            <w:pPr>
              <w:rPr>
                <w:color w:val="000000"/>
              </w:rPr>
            </w:pPr>
            <w:r w:rsidRPr="00EB7E0D">
              <w:rPr>
                <w:color w:val="000000"/>
              </w:rPr>
              <w:t> </w:t>
            </w:r>
          </w:p>
        </w:tc>
        <w:tc>
          <w:tcPr>
            <w:tcW w:w="1701" w:type="dxa"/>
            <w:tcBorders>
              <w:top w:val="nil"/>
              <w:left w:val="nil"/>
              <w:bottom w:val="nil"/>
              <w:right w:val="nil"/>
            </w:tcBorders>
            <w:shd w:val="clear" w:color="auto" w:fill="auto"/>
            <w:vAlign w:val="bottom"/>
            <w:hideMark/>
          </w:tcPr>
          <w:p w:rsidR="00C7753D" w:rsidRPr="00EB7E0D" w:rsidRDefault="00C7753D" w:rsidP="00C7753D">
            <w:pPr>
              <w:jc w:val="right"/>
              <w:rPr>
                <w:color w:val="000000"/>
              </w:rPr>
            </w:pPr>
            <w:r w:rsidRPr="00EB7E0D">
              <w:rPr>
                <w:color w:val="000000"/>
              </w:rPr>
              <w:t> </w:t>
            </w:r>
          </w:p>
        </w:tc>
        <w:tc>
          <w:tcPr>
            <w:tcW w:w="3205" w:type="dxa"/>
            <w:gridSpan w:val="4"/>
            <w:tcBorders>
              <w:top w:val="nil"/>
              <w:left w:val="nil"/>
              <w:bottom w:val="nil"/>
              <w:right w:val="nil"/>
            </w:tcBorders>
            <w:shd w:val="clear" w:color="auto" w:fill="auto"/>
            <w:noWrap/>
            <w:vAlign w:val="bottom"/>
            <w:hideMark/>
          </w:tcPr>
          <w:p w:rsidR="00C7753D" w:rsidRPr="00EB7E0D" w:rsidRDefault="00C7753D" w:rsidP="00C7753D">
            <w:pPr>
              <w:jc w:val="right"/>
            </w:pPr>
            <w:r w:rsidRPr="00EB7E0D">
              <w:t>№ 9 от 25.03.2020 г.</w:t>
            </w:r>
          </w:p>
        </w:tc>
      </w:tr>
      <w:tr w:rsidR="00C7753D" w:rsidRPr="00EB7E0D" w:rsidTr="00C7753D">
        <w:trPr>
          <w:trHeight w:val="1050"/>
        </w:trPr>
        <w:tc>
          <w:tcPr>
            <w:tcW w:w="9315" w:type="dxa"/>
            <w:gridSpan w:val="6"/>
            <w:tcBorders>
              <w:top w:val="nil"/>
              <w:left w:val="nil"/>
              <w:bottom w:val="nil"/>
              <w:right w:val="nil"/>
            </w:tcBorders>
            <w:shd w:val="clear" w:color="auto" w:fill="auto"/>
            <w:vAlign w:val="center"/>
            <w:hideMark/>
          </w:tcPr>
          <w:p w:rsidR="00C7753D" w:rsidRPr="00EB7E0D" w:rsidRDefault="00C7753D" w:rsidP="00C7753D">
            <w:pPr>
              <w:jc w:val="center"/>
            </w:pPr>
            <w:r w:rsidRPr="00EB7E0D">
              <w:t>Распределение бюджетных ассигнований по разделам, по целевым статьям (государственным программам, и непрограммным направлениям деятельности), группам видов расходов, разделам, подразделам классификации расходов  бюджета на 2020 год.</w:t>
            </w:r>
          </w:p>
        </w:tc>
      </w:tr>
      <w:tr w:rsidR="00C7753D" w:rsidRPr="00EB7E0D" w:rsidTr="00C7753D">
        <w:trPr>
          <w:trHeight w:val="342"/>
        </w:trPr>
        <w:tc>
          <w:tcPr>
            <w:tcW w:w="4409" w:type="dxa"/>
            <w:tcBorders>
              <w:top w:val="nil"/>
              <w:left w:val="nil"/>
              <w:bottom w:val="nil"/>
              <w:right w:val="nil"/>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701" w:type="dxa"/>
            <w:tcBorders>
              <w:top w:val="nil"/>
              <w:left w:val="nil"/>
              <w:bottom w:val="nil"/>
              <w:right w:val="nil"/>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820" w:type="dxa"/>
            <w:tcBorders>
              <w:top w:val="nil"/>
              <w:left w:val="nil"/>
              <w:bottom w:val="nil"/>
              <w:right w:val="nil"/>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500" w:type="dxa"/>
            <w:tcBorders>
              <w:top w:val="nil"/>
              <w:left w:val="nil"/>
              <w:bottom w:val="nil"/>
              <w:right w:val="nil"/>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500" w:type="dxa"/>
            <w:tcBorders>
              <w:top w:val="nil"/>
              <w:left w:val="nil"/>
              <w:bottom w:val="nil"/>
              <w:right w:val="nil"/>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385" w:type="dxa"/>
            <w:tcBorders>
              <w:top w:val="nil"/>
              <w:left w:val="nil"/>
              <w:bottom w:val="nil"/>
              <w:right w:val="nil"/>
            </w:tcBorders>
            <w:shd w:val="clear" w:color="auto" w:fill="auto"/>
            <w:vAlign w:val="center"/>
            <w:hideMark/>
          </w:tcPr>
          <w:p w:rsidR="00C7753D" w:rsidRPr="00EB7E0D" w:rsidRDefault="00C7753D" w:rsidP="00C7753D">
            <w:pPr>
              <w:jc w:val="right"/>
              <w:rPr>
                <w:color w:val="000000"/>
              </w:rPr>
            </w:pPr>
            <w:r w:rsidRPr="00EB7E0D">
              <w:rPr>
                <w:color w:val="000000"/>
              </w:rPr>
              <w:t xml:space="preserve"> (тыс. руб.)</w:t>
            </w:r>
          </w:p>
        </w:tc>
      </w:tr>
      <w:tr w:rsidR="00C7753D" w:rsidRPr="00EB7E0D" w:rsidTr="00C7753D">
        <w:trPr>
          <w:trHeight w:val="300"/>
        </w:trPr>
        <w:tc>
          <w:tcPr>
            <w:tcW w:w="4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Наименование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ЦСР</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ВР</w:t>
            </w: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Рз</w:t>
            </w: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ПР</w:t>
            </w:r>
          </w:p>
        </w:tc>
        <w:tc>
          <w:tcPr>
            <w:tcW w:w="13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Сумма</w:t>
            </w:r>
          </w:p>
        </w:tc>
      </w:tr>
      <w:tr w:rsidR="00C7753D" w:rsidRPr="00EB7E0D" w:rsidTr="00C7753D">
        <w:trPr>
          <w:trHeight w:val="300"/>
        </w:trPr>
        <w:tc>
          <w:tcPr>
            <w:tcW w:w="4409" w:type="dxa"/>
            <w:vMerge/>
            <w:tcBorders>
              <w:top w:val="single" w:sz="4" w:space="0" w:color="auto"/>
              <w:left w:val="single" w:sz="4" w:space="0" w:color="auto"/>
              <w:bottom w:val="single" w:sz="4" w:space="0" w:color="auto"/>
              <w:right w:val="single" w:sz="4" w:space="0" w:color="auto"/>
            </w:tcBorders>
            <w:vAlign w:val="center"/>
            <w:hideMark/>
          </w:tcPr>
          <w:p w:rsidR="00C7753D" w:rsidRPr="00EB7E0D" w:rsidRDefault="00C7753D" w:rsidP="00C7753D">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7753D" w:rsidRPr="00EB7E0D" w:rsidRDefault="00C7753D" w:rsidP="00C7753D">
            <w:pPr>
              <w:rPr>
                <w:color w:val="000000"/>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C7753D" w:rsidRPr="00EB7E0D" w:rsidRDefault="00C7753D" w:rsidP="00C7753D">
            <w:pPr>
              <w:rPr>
                <w:color w:val="000000"/>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C7753D" w:rsidRPr="00EB7E0D" w:rsidRDefault="00C7753D" w:rsidP="00C7753D">
            <w:pPr>
              <w:rPr>
                <w:color w:val="000000"/>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C7753D" w:rsidRPr="00EB7E0D" w:rsidRDefault="00C7753D" w:rsidP="00C7753D">
            <w:pPr>
              <w:rPr>
                <w:color w:val="000000"/>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C7753D" w:rsidRPr="00EB7E0D" w:rsidRDefault="00C7753D" w:rsidP="00C7753D">
            <w:pPr>
              <w:rPr>
                <w:color w:val="000000"/>
              </w:rPr>
            </w:pPr>
          </w:p>
        </w:tc>
      </w:tr>
      <w:tr w:rsidR="00C7753D" w:rsidRPr="00EB7E0D" w:rsidTr="00C7753D">
        <w:trPr>
          <w:trHeight w:val="683"/>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Непрограммные расходы органов местного самоуправления</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60.0.00.00000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16 549,75</w:t>
            </w:r>
          </w:p>
        </w:tc>
      </w:tr>
      <w:tr w:rsidR="00C7753D" w:rsidRPr="00EB7E0D" w:rsidTr="00C7753D">
        <w:trPr>
          <w:trHeight w:val="683"/>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Расходы на содержание органов местного самоуправления</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61.0.00.00000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14 464,05</w:t>
            </w:r>
          </w:p>
        </w:tc>
      </w:tr>
      <w:tr w:rsidR="00C7753D" w:rsidRPr="00EB7E0D" w:rsidTr="00C7753D">
        <w:trPr>
          <w:trHeight w:val="683"/>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Расходы на выплаты муниципальным служащим органов местного самоуправления</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61.7.00.00000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8 760,00</w:t>
            </w:r>
          </w:p>
        </w:tc>
      </w:tr>
      <w:tr w:rsidR="00C7753D" w:rsidRPr="00EB7E0D" w:rsidTr="00C7753D">
        <w:trPr>
          <w:trHeight w:val="2393"/>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Расходы на обеспечение деятельности муниципальных служащих органов местного самоуправления (ФОТ) в рамках непрограммных расходов ОМСУ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61.7.00.11020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100</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7 330,00</w:t>
            </w:r>
          </w:p>
        </w:tc>
      </w:tr>
      <w:tr w:rsidR="00C7753D" w:rsidRPr="00EB7E0D" w:rsidTr="00C7753D">
        <w:trPr>
          <w:trHeight w:val="2052"/>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Расходы на обеспечение деятельности главы местной администрации в рамках непрограммных расходов ОМСУ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61.7.00.11040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100</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1 430,00</w:t>
            </w:r>
          </w:p>
        </w:tc>
      </w:tr>
      <w:tr w:rsidR="00C7753D" w:rsidRPr="00EB7E0D" w:rsidTr="00C7753D">
        <w:trPr>
          <w:trHeight w:val="683"/>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Содержание органов местного самоуправления</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61.8.00.00000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5 704,05</w:t>
            </w:r>
          </w:p>
        </w:tc>
      </w:tr>
      <w:tr w:rsidR="00C7753D" w:rsidRPr="00EB7E0D" w:rsidTr="00C7753D">
        <w:trPr>
          <w:trHeight w:val="2393"/>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Обеспечение деятельности органов местного самоуправления, в том числе оплата труда немуниципальных служащих, в рамках непрограммных расходов ОМСУ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61.8.00.11030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100</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2 200,00</w:t>
            </w:r>
          </w:p>
        </w:tc>
      </w:tr>
      <w:tr w:rsidR="00C7753D" w:rsidRPr="00EB7E0D" w:rsidTr="00C7753D">
        <w:trPr>
          <w:trHeight w:val="2393"/>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Обеспечение деятельности органов местного самоуправления, в том числе оплата труда немуниципальных служащих, в рамках непрограммных расходов ОМСУ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61.8.00.11030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100</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10</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0,50</w:t>
            </w:r>
          </w:p>
        </w:tc>
      </w:tr>
      <w:tr w:rsidR="00C7753D" w:rsidRPr="00EB7E0D" w:rsidTr="00C7753D">
        <w:trPr>
          <w:trHeight w:val="1369"/>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Обеспечение деятельности органов местного самоуправления, в том числе оплата труда немуниципальных служащих, в рамках непрограммных расходов ОМСУ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61.8.00.11030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3 365,03</w:t>
            </w:r>
          </w:p>
        </w:tc>
      </w:tr>
      <w:tr w:rsidR="00C7753D" w:rsidRPr="00EB7E0D" w:rsidTr="00C7753D">
        <w:trPr>
          <w:trHeight w:val="1369"/>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Обеспечение деятельности органов местного самоуправления, в том числе оплата труда немуниципальных служащих, в рамках непрограммных расходов ОМСУ (Иные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61.8.00.11030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800</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40,00</w:t>
            </w:r>
          </w:p>
        </w:tc>
      </w:tr>
      <w:tr w:rsidR="00C7753D" w:rsidRPr="00EB7E0D" w:rsidTr="00C7753D">
        <w:trPr>
          <w:trHeight w:val="1369"/>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Обеспечение деятельности Совета депутатов муниципального образования в рамках непрограммных расходов ОМСУ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61.8.00.11050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03</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50,00</w:t>
            </w:r>
          </w:p>
        </w:tc>
      </w:tr>
      <w:tr w:rsidR="00C7753D" w:rsidRPr="00EB7E0D" w:rsidTr="00C7753D">
        <w:trPr>
          <w:trHeight w:val="1369"/>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Диспансеризация муниципальных и немуниципальных служащих и добровольное медицинское страхование в рамках непрограммных расходов ОМСУ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61.8.00.15070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45,00</w:t>
            </w:r>
          </w:p>
        </w:tc>
      </w:tr>
      <w:tr w:rsidR="00C7753D" w:rsidRPr="00EB7E0D" w:rsidTr="00C7753D">
        <w:trPr>
          <w:trHeight w:val="2052"/>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61.8.00.71340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3,52</w:t>
            </w:r>
          </w:p>
        </w:tc>
      </w:tr>
      <w:tr w:rsidR="00C7753D" w:rsidRPr="00EB7E0D" w:rsidTr="00C7753D">
        <w:trPr>
          <w:trHeight w:val="683"/>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Непрограммные расходы</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62.0.00.00000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2 085,70</w:t>
            </w:r>
          </w:p>
        </w:tc>
      </w:tr>
      <w:tr w:rsidR="00C7753D" w:rsidRPr="00EB7E0D" w:rsidTr="00C7753D">
        <w:trPr>
          <w:trHeight w:val="683"/>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Прочие расходы</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62.9.00.00000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2 085,70</w:t>
            </w:r>
          </w:p>
        </w:tc>
      </w:tr>
      <w:tr w:rsidR="00C7753D" w:rsidRPr="00EB7E0D" w:rsidTr="00C7753D">
        <w:trPr>
          <w:trHeight w:val="683"/>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Передача полномочий по жилищному контролю в рамках непрограммных расходов ОМСУ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62.9.00.13010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500</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149,90</w:t>
            </w:r>
          </w:p>
        </w:tc>
      </w:tr>
      <w:tr w:rsidR="00C7753D" w:rsidRPr="00EB7E0D" w:rsidTr="00C7753D">
        <w:trPr>
          <w:trHeight w:val="1028"/>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Передача полномочий по казначейскому исполнению бюджетов поселений в рамках непрограммных расходов ОМСУ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62.9.00.13020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500</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06</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86,70</w:t>
            </w:r>
          </w:p>
        </w:tc>
      </w:tr>
      <w:tr w:rsidR="00C7753D" w:rsidRPr="00EB7E0D" w:rsidTr="00C7753D">
        <w:trPr>
          <w:trHeight w:val="1028"/>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Передача полномочий по некоторым жилищным вопросам в рамках непрограммных расходов ОМСУ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62.9.00.13030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500</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39,90</w:t>
            </w:r>
          </w:p>
        </w:tc>
      </w:tr>
      <w:tr w:rsidR="00C7753D" w:rsidRPr="00EB7E0D" w:rsidTr="00C7753D">
        <w:trPr>
          <w:trHeight w:val="1028"/>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Передача полномочий по осуществлению финансового контроля бюджетов поселений в рамках непрограммных расходов ОМСУ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62.9.00.13060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500</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06</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40,97</w:t>
            </w:r>
          </w:p>
        </w:tc>
      </w:tr>
      <w:tr w:rsidR="00C7753D" w:rsidRPr="00EB7E0D" w:rsidTr="00C7753D">
        <w:trPr>
          <w:trHeight w:val="1028"/>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Передача полномочий по организации централизованных коммунальных услуг в рамках непрограммных расходов ОМСУ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62.9.00.13070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500</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02</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90,43</w:t>
            </w:r>
          </w:p>
        </w:tc>
      </w:tr>
      <w:tr w:rsidR="00C7753D" w:rsidRPr="00EB7E0D" w:rsidTr="00C7753D">
        <w:trPr>
          <w:trHeight w:val="1369"/>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62.9.00.13150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500</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06</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40,60</w:t>
            </w:r>
          </w:p>
        </w:tc>
      </w:tr>
      <w:tr w:rsidR="00C7753D" w:rsidRPr="00EB7E0D" w:rsidTr="00C7753D">
        <w:trPr>
          <w:trHeight w:val="1028"/>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Резервные фонды местных администраций в рамках непрограммных расходов ОМСУ (Иные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62.9.00.15020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800</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11</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100,00</w:t>
            </w:r>
          </w:p>
        </w:tc>
      </w:tr>
      <w:tr w:rsidR="00C7753D" w:rsidRPr="00EB7E0D" w:rsidTr="00C7753D">
        <w:trPr>
          <w:trHeight w:val="1369"/>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Выплаты материальной помощи, поощрения за особые заслуги физическим и юридическим лицам в рамках непрограммных расходов ОМСУ (Социальное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62.9.00.15060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300</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13</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50,00</w:t>
            </w:r>
          </w:p>
        </w:tc>
      </w:tr>
      <w:tr w:rsidR="00C7753D" w:rsidRPr="00EB7E0D" w:rsidTr="00C7753D">
        <w:trPr>
          <w:trHeight w:val="1028"/>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Доплаты к пенсиям муниципальных служащих в рамках непрограммных расходов ОМСУ (Социальное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62.9.00.15280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300</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10</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1 200,00</w:t>
            </w:r>
          </w:p>
        </w:tc>
      </w:tr>
      <w:tr w:rsidR="00C7753D" w:rsidRPr="00EB7E0D" w:rsidTr="00C7753D">
        <w:trPr>
          <w:trHeight w:val="1710"/>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непрограммных расходов ОМСУ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62.9.00.17110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13</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20,00</w:t>
            </w:r>
          </w:p>
        </w:tc>
      </w:tr>
      <w:tr w:rsidR="00C7753D" w:rsidRPr="00EB7E0D" w:rsidTr="00C7753D">
        <w:trPr>
          <w:trHeight w:val="2393"/>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Осуществление первичного воинского учета на территориях, где отсутствуют военные комиссариаты в рамках непрограммных расходов ОМСУ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62.9.00.51180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100</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02</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03</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267,20</w:t>
            </w:r>
          </w:p>
        </w:tc>
      </w:tr>
      <w:tr w:rsidR="00C7753D" w:rsidRPr="00EB7E0D" w:rsidTr="00C7753D">
        <w:trPr>
          <w:trHeight w:val="683"/>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Программная часть городских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80.0.00.00000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309 131,22</w:t>
            </w:r>
          </w:p>
        </w:tc>
      </w:tr>
      <w:tr w:rsidR="00C7753D" w:rsidRPr="00EB7E0D" w:rsidTr="00C7753D">
        <w:trPr>
          <w:trHeight w:val="1710"/>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Муниципальная программа Дружногорского городского поселения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82.0.00.00000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309 131,22</w:t>
            </w:r>
          </w:p>
        </w:tc>
      </w:tr>
      <w:tr w:rsidR="00C7753D" w:rsidRPr="00EB7E0D" w:rsidTr="00C7753D">
        <w:trPr>
          <w:trHeight w:val="1710"/>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Подпрограмма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82.1.00.00000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625,00</w:t>
            </w:r>
          </w:p>
        </w:tc>
      </w:tr>
      <w:tr w:rsidR="00C7753D" w:rsidRPr="00EB7E0D" w:rsidTr="00C7753D">
        <w:trPr>
          <w:trHeight w:val="3079"/>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Оценка недвижимости, признание прав и регулирование отношений по государственной и муниципальной собственности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82.1.00.15030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13</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200,00</w:t>
            </w:r>
          </w:p>
        </w:tc>
      </w:tr>
      <w:tr w:rsidR="00C7753D" w:rsidRPr="00EB7E0D" w:rsidTr="00C7753D">
        <w:trPr>
          <w:trHeight w:val="2738"/>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Мероприятия в области строительства, архитектуры и градостроительства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82.1.00.15170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12</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200,00</w:t>
            </w:r>
          </w:p>
        </w:tc>
      </w:tr>
      <w:tr w:rsidR="00C7753D" w:rsidRPr="00EB7E0D" w:rsidTr="00C7753D">
        <w:trPr>
          <w:trHeight w:val="2738"/>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Мероприятия поземлеустройству и землепользованию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82.1.00.15180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12</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200,00</w:t>
            </w:r>
          </w:p>
        </w:tc>
      </w:tr>
      <w:tr w:rsidR="00C7753D" w:rsidRPr="00EB7E0D" w:rsidTr="00C7753D">
        <w:trPr>
          <w:trHeight w:val="2738"/>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Мероприятия по развитию и поддержке предпринимательства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82.1.00.15510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12</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5,00</w:t>
            </w:r>
          </w:p>
        </w:tc>
      </w:tr>
      <w:tr w:rsidR="00C7753D" w:rsidRPr="00EB7E0D" w:rsidTr="00C7753D">
        <w:trPr>
          <w:trHeight w:val="2738"/>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Обучение и повышение квалификации муниципальных служащих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82.1.00.16270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07</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20,00</w:t>
            </w:r>
          </w:p>
        </w:tc>
      </w:tr>
      <w:tr w:rsidR="00C7753D" w:rsidRPr="00EB7E0D" w:rsidTr="00C7753D">
        <w:trPr>
          <w:trHeight w:val="1710"/>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Подпрограмма «Обеспечение безопасности»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82.2.00.00000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496,00</w:t>
            </w:r>
          </w:p>
        </w:tc>
      </w:tr>
      <w:tr w:rsidR="00C7753D" w:rsidRPr="00EB7E0D" w:rsidTr="00C7753D">
        <w:trPr>
          <w:trHeight w:val="3420"/>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 в рамках подпрограммы «Обеспечение безопасности на территории Дружногорского городского поселения»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82.2.00.15090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03</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09</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276,00</w:t>
            </w:r>
          </w:p>
        </w:tc>
      </w:tr>
      <w:tr w:rsidR="00C7753D" w:rsidRPr="00EB7E0D" w:rsidTr="00C7753D">
        <w:trPr>
          <w:trHeight w:val="3079"/>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Обеспечение первичных мер пожарной безопасности в границах населенных пунктов поселения в рамках подпрограммы «Обеспечение безопасности на территории Дружногорского городского поселения»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82.2.00.15120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03</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220,00</w:t>
            </w:r>
          </w:p>
        </w:tc>
      </w:tr>
      <w:tr w:rsidR="00C7753D" w:rsidRPr="00EB7E0D" w:rsidTr="00C7753D">
        <w:trPr>
          <w:trHeight w:val="1710"/>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Подпрограмма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82.3.00.00000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3 720,76</w:t>
            </w:r>
          </w:p>
        </w:tc>
      </w:tr>
      <w:tr w:rsidR="00C7753D" w:rsidRPr="00EB7E0D" w:rsidTr="00C7753D">
        <w:trPr>
          <w:trHeight w:val="2738"/>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Обеспечение безопасности дорожного движения на территории Дружногорского городского поселения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82.3.00.15540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09</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100,00</w:t>
            </w:r>
          </w:p>
        </w:tc>
      </w:tr>
      <w:tr w:rsidR="00C7753D" w:rsidRPr="00EB7E0D" w:rsidTr="00C7753D">
        <w:trPr>
          <w:trHeight w:val="2738"/>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Прочие мероприятия по ремонту и содержанию автомобильных дорог, дорожных сооружений местного значения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82.3.00.16231</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09</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1 269,70</w:t>
            </w:r>
          </w:p>
        </w:tc>
      </w:tr>
      <w:tr w:rsidR="00C7753D" w:rsidRPr="00EB7E0D" w:rsidTr="00C7753D">
        <w:trPr>
          <w:trHeight w:val="2738"/>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Ремонт автомобильных дорог общего пользования местного значения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82.3.00.19190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09</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300,00</w:t>
            </w:r>
          </w:p>
        </w:tc>
      </w:tr>
      <w:tr w:rsidR="00C7753D" w:rsidRPr="00EB7E0D" w:rsidTr="00C7753D">
        <w:trPr>
          <w:trHeight w:val="2738"/>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Капитальный ремонт и ремонт автомобильных дорог общего пользования местного значения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82.3.00.S0140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09</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200,00</w:t>
            </w:r>
          </w:p>
        </w:tc>
      </w:tr>
      <w:tr w:rsidR="00C7753D" w:rsidRPr="00EB7E0D" w:rsidTr="00C7753D">
        <w:trPr>
          <w:trHeight w:val="3420"/>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Содействие участию населения в осуществлении местного самоуправления в иных формах на территории административного центра Дружногорского городского поселения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82.3.00.S4660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09</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1 200,00</w:t>
            </w:r>
          </w:p>
        </w:tc>
      </w:tr>
      <w:tr w:rsidR="00C7753D" w:rsidRPr="00EB7E0D" w:rsidTr="00C7753D">
        <w:trPr>
          <w:trHeight w:val="3079"/>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Содействие развитию на части территории поселений иных форм местного самоуправления и реализация проектов местных инициатив граждан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82.3.00.S4770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09</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230,00</w:t>
            </w:r>
          </w:p>
        </w:tc>
      </w:tr>
      <w:tr w:rsidR="00C7753D" w:rsidRPr="00EB7E0D" w:rsidTr="00C7753D">
        <w:trPr>
          <w:trHeight w:val="2393"/>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Ремонт дворовых территорий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82.3.00.S4840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03</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421,06</w:t>
            </w:r>
          </w:p>
        </w:tc>
      </w:tr>
      <w:tr w:rsidR="00C7753D" w:rsidRPr="00EB7E0D" w:rsidTr="00C7753D">
        <w:trPr>
          <w:trHeight w:val="1710"/>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Подпрограмма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82.4.00.00000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279 702,44</w:t>
            </w:r>
          </w:p>
        </w:tc>
      </w:tr>
      <w:tr w:rsidR="00C7753D" w:rsidRPr="00EB7E0D" w:rsidTr="00C7753D">
        <w:trPr>
          <w:trHeight w:val="3420"/>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Обеспечение деятельности подведомственных учреждений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82.4.00.12900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100</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7 088,00</w:t>
            </w:r>
          </w:p>
        </w:tc>
      </w:tr>
      <w:tr w:rsidR="00C7753D" w:rsidRPr="00EB7E0D" w:rsidTr="00C7753D">
        <w:trPr>
          <w:trHeight w:val="2393"/>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Обеспечение деятельности подведомственных учреждений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82.4.00.12900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465,00</w:t>
            </w:r>
          </w:p>
        </w:tc>
      </w:tr>
      <w:tr w:rsidR="00C7753D" w:rsidRPr="00EB7E0D" w:rsidTr="00C7753D">
        <w:trPr>
          <w:trHeight w:val="2052"/>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Обеспечение деятельности подведомственных учреждений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82.4.00.12900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800</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50,00</w:t>
            </w:r>
          </w:p>
        </w:tc>
      </w:tr>
      <w:tr w:rsidR="00C7753D" w:rsidRPr="00EB7E0D" w:rsidTr="00C7753D">
        <w:trPr>
          <w:trHeight w:val="2393"/>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Мероприятия в области жилищного хозяйства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82.4.00.15210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600,30</w:t>
            </w:r>
          </w:p>
        </w:tc>
      </w:tr>
      <w:tr w:rsidR="00C7753D" w:rsidRPr="00EB7E0D" w:rsidTr="00C7753D">
        <w:trPr>
          <w:trHeight w:val="2393"/>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Мероприятия в области коммунального хозяйства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82.4.00.15220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02</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1 470,05</w:t>
            </w:r>
          </w:p>
        </w:tc>
      </w:tr>
      <w:tr w:rsidR="00C7753D" w:rsidRPr="00EB7E0D" w:rsidTr="00C7753D">
        <w:trPr>
          <w:trHeight w:val="2393"/>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Проведение мероприятий по организации уличного освещения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82.4.00.15380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03</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3 000,00</w:t>
            </w:r>
          </w:p>
        </w:tc>
      </w:tr>
      <w:tr w:rsidR="00C7753D" w:rsidRPr="00EB7E0D" w:rsidTr="00C7753D">
        <w:trPr>
          <w:trHeight w:val="2393"/>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Проведение мероприятий по озеленению территории поселения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82.4.00.15400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03</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10,00</w:t>
            </w:r>
          </w:p>
        </w:tc>
      </w:tr>
      <w:tr w:rsidR="00C7753D" w:rsidRPr="00EB7E0D" w:rsidTr="00C7753D">
        <w:trPr>
          <w:trHeight w:val="2393"/>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Мероприятия по организации и содержанию мест захоронений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82.4.00.15410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03</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340,00</w:t>
            </w:r>
          </w:p>
        </w:tc>
      </w:tr>
      <w:tr w:rsidR="00C7753D" w:rsidRPr="00EB7E0D" w:rsidTr="00C7753D">
        <w:trPr>
          <w:trHeight w:val="2393"/>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Прочие мероприятия по благоустройству поселения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82.4.00.15420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03</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1 486,71</w:t>
            </w:r>
          </w:p>
        </w:tc>
      </w:tr>
      <w:tr w:rsidR="00C7753D" w:rsidRPr="00EB7E0D" w:rsidTr="00C7753D">
        <w:trPr>
          <w:trHeight w:val="3079"/>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82.4.00.16400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1 075,00</w:t>
            </w:r>
          </w:p>
        </w:tc>
      </w:tr>
      <w:tr w:rsidR="00C7753D" w:rsidRPr="00EB7E0D" w:rsidTr="00C7753D">
        <w:trPr>
          <w:trHeight w:val="2393"/>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Мероприятия по борьбе с борщевиком Сосновского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82.4.00.16490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03</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40,00</w:t>
            </w:r>
          </w:p>
        </w:tc>
      </w:tr>
      <w:tr w:rsidR="00C7753D" w:rsidRPr="00EB7E0D" w:rsidTr="00C7753D">
        <w:trPr>
          <w:trHeight w:val="2393"/>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Мероприятия по газификации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82.4.00.S0200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400</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02</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400,00</w:t>
            </w:r>
          </w:p>
        </w:tc>
      </w:tr>
      <w:tr w:rsidR="00C7753D" w:rsidRPr="00EB7E0D" w:rsidTr="00C7753D">
        <w:trPr>
          <w:trHeight w:val="2738"/>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Проведение мероприятий по переселению граждан из аварийного жилищного фонда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82.4.00.S0770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400</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3 096,42</w:t>
            </w:r>
          </w:p>
        </w:tc>
      </w:tr>
      <w:tr w:rsidR="00C7753D" w:rsidRPr="00EB7E0D" w:rsidTr="00C7753D">
        <w:trPr>
          <w:trHeight w:val="3079"/>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Содействие развитию на части территории поселений иных форм местного самоуправления и реализация проектов местных инициатив граждан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82.4.00.S4770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03</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551,00</w:t>
            </w:r>
          </w:p>
        </w:tc>
      </w:tr>
      <w:tr w:rsidR="00C7753D" w:rsidRPr="00EB7E0D" w:rsidTr="00C7753D">
        <w:trPr>
          <w:trHeight w:val="2393"/>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Прочие мероприятия по благоустройству поселения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82.4.00.S4840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03</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1 263,17</w:t>
            </w:r>
          </w:p>
        </w:tc>
      </w:tr>
      <w:tr w:rsidR="00C7753D" w:rsidRPr="00EB7E0D" w:rsidTr="00C7753D">
        <w:trPr>
          <w:trHeight w:val="2738"/>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Проведение мероприятий по переселению граждан из аварийного жилищного фонда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82.4.F3.67483</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400</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115 639,31</w:t>
            </w:r>
          </w:p>
        </w:tc>
      </w:tr>
      <w:tr w:rsidR="00C7753D" w:rsidRPr="00EB7E0D" w:rsidTr="00C7753D">
        <w:trPr>
          <w:trHeight w:val="2738"/>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Проведение мероприятий по переселению граждан из аварийного жилищного фонда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82.4.F3.67484</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400</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133 206,05</w:t>
            </w:r>
          </w:p>
        </w:tc>
      </w:tr>
      <w:tr w:rsidR="00C7753D" w:rsidRPr="00EB7E0D" w:rsidTr="00C7753D">
        <w:trPr>
          <w:trHeight w:val="2738"/>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Проведение мероприятий по переселению граждан из аварийного жилищного фонда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82.4.F3.6748S</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400</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9 921,43</w:t>
            </w:r>
          </w:p>
        </w:tc>
      </w:tr>
      <w:tr w:rsidR="00C7753D" w:rsidRPr="00EB7E0D" w:rsidTr="00C7753D">
        <w:trPr>
          <w:trHeight w:val="1710"/>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Подпрограмма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82.5.00.00000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13 638,26</w:t>
            </w:r>
          </w:p>
        </w:tc>
      </w:tr>
      <w:tr w:rsidR="00C7753D" w:rsidRPr="00EB7E0D" w:rsidTr="00C7753D">
        <w:trPr>
          <w:trHeight w:val="3762"/>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82.5.00.12500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100</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08</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2 943,95</w:t>
            </w:r>
          </w:p>
        </w:tc>
      </w:tr>
      <w:tr w:rsidR="00C7753D" w:rsidRPr="00EB7E0D" w:rsidTr="00C7753D">
        <w:trPr>
          <w:trHeight w:val="3762"/>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82.5.00.12500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100</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10</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0,60</w:t>
            </w:r>
          </w:p>
        </w:tc>
      </w:tr>
      <w:tr w:rsidR="00C7753D" w:rsidRPr="00EB7E0D" w:rsidTr="00C7753D">
        <w:trPr>
          <w:trHeight w:val="2738"/>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82.5.00.12500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08</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2 430,50</w:t>
            </w:r>
          </w:p>
        </w:tc>
      </w:tr>
      <w:tr w:rsidR="00C7753D" w:rsidRPr="00EB7E0D" w:rsidTr="00C7753D">
        <w:trPr>
          <w:trHeight w:val="2393"/>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82.5.00.12500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800</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08</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1 001,00</w:t>
            </w:r>
          </w:p>
        </w:tc>
      </w:tr>
      <w:tr w:rsidR="00C7753D" w:rsidRPr="00EB7E0D" w:rsidTr="00C7753D">
        <w:trPr>
          <w:trHeight w:val="3420"/>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Мероприятия по обеспечению деятельности муниципальных библиотек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82.5.00.12600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100</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08</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1 440,04</w:t>
            </w:r>
          </w:p>
        </w:tc>
      </w:tr>
      <w:tr w:rsidR="00C7753D" w:rsidRPr="00EB7E0D" w:rsidTr="00C7753D">
        <w:trPr>
          <w:trHeight w:val="2738"/>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Мероприятия по обеспечению деятельности муниципальных библиотек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82.5.00.12600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08</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558,00</w:t>
            </w:r>
          </w:p>
        </w:tc>
      </w:tr>
      <w:tr w:rsidR="00C7753D" w:rsidRPr="00EB7E0D" w:rsidTr="00C7753D">
        <w:trPr>
          <w:trHeight w:val="2393"/>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Мероприятия по обеспечению деятельности муниципальных библиотек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82.5.00.12600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800</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08</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17,00</w:t>
            </w:r>
          </w:p>
        </w:tc>
      </w:tr>
      <w:tr w:rsidR="00C7753D" w:rsidRPr="00EB7E0D" w:rsidTr="00C7753D">
        <w:trPr>
          <w:trHeight w:val="2738"/>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82.5.00.15630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08</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1 089,01</w:t>
            </w:r>
          </w:p>
        </w:tc>
      </w:tr>
      <w:tr w:rsidR="00C7753D" w:rsidRPr="00EB7E0D" w:rsidTr="00C7753D">
        <w:trPr>
          <w:trHeight w:val="3762"/>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Обеспечение выплат стимулирующего характера работникам муниципальных учреждений культурыв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82.5.00.S0360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100</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08</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3 705,52</w:t>
            </w:r>
          </w:p>
        </w:tc>
      </w:tr>
      <w:tr w:rsidR="00C7753D" w:rsidRPr="00EB7E0D" w:rsidTr="00C7753D">
        <w:trPr>
          <w:trHeight w:val="2738"/>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Укрепление материально-технической базы подведомственных учреждений культуры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82.5.00.S4840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08</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452,64</w:t>
            </w:r>
          </w:p>
        </w:tc>
      </w:tr>
      <w:tr w:rsidR="00C7753D" w:rsidRPr="00EB7E0D" w:rsidTr="00C7753D">
        <w:trPr>
          <w:trHeight w:val="1710"/>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Подпрограмма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82.6.00.00000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5 649,50</w:t>
            </w:r>
          </w:p>
        </w:tc>
      </w:tr>
      <w:tr w:rsidR="00C7753D" w:rsidRPr="00EB7E0D" w:rsidTr="00C7753D">
        <w:trPr>
          <w:trHeight w:val="3762"/>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82.6.00.12800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100</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10</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0,60</w:t>
            </w:r>
          </w:p>
        </w:tc>
      </w:tr>
      <w:tr w:rsidR="00C7753D" w:rsidRPr="00EB7E0D" w:rsidTr="00C7753D">
        <w:trPr>
          <w:trHeight w:val="3762"/>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82.6.00.12800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100</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11</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3 752,40</w:t>
            </w:r>
          </w:p>
        </w:tc>
      </w:tr>
      <w:tr w:rsidR="00C7753D" w:rsidRPr="00EB7E0D" w:rsidTr="00C7753D">
        <w:trPr>
          <w:trHeight w:val="3079"/>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82.6.00.12800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11</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1 020,34</w:t>
            </w:r>
          </w:p>
        </w:tc>
      </w:tr>
      <w:tr w:rsidR="00C7753D" w:rsidRPr="00EB7E0D" w:rsidTr="00C7753D">
        <w:trPr>
          <w:trHeight w:val="3079"/>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82.6.00.12800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11</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02</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170,00</w:t>
            </w:r>
          </w:p>
        </w:tc>
      </w:tr>
      <w:tr w:rsidR="00C7753D" w:rsidRPr="00EB7E0D" w:rsidTr="00C7753D">
        <w:trPr>
          <w:trHeight w:val="2738"/>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82.6.00.12800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800</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11</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6,00</w:t>
            </w:r>
          </w:p>
        </w:tc>
      </w:tr>
      <w:tr w:rsidR="00C7753D" w:rsidRPr="00EB7E0D" w:rsidTr="00C7753D">
        <w:trPr>
          <w:trHeight w:val="3420"/>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Проведение мероприятий в области спорта и физической культуры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82.6.00.15340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100</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11</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150,00</w:t>
            </w:r>
          </w:p>
        </w:tc>
      </w:tr>
      <w:tr w:rsidR="00C7753D" w:rsidRPr="00EB7E0D" w:rsidTr="00C7753D">
        <w:trPr>
          <w:trHeight w:val="2738"/>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Проведение мероприятий в области спорта и физической культуры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82.6.00.15340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11</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109,00</w:t>
            </w:r>
          </w:p>
        </w:tc>
      </w:tr>
      <w:tr w:rsidR="00C7753D" w:rsidRPr="00EB7E0D" w:rsidTr="00C7753D">
        <w:trPr>
          <w:trHeight w:val="4107"/>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Реализация комплекса мер по профилактике девиантного поведения молодежи и трудовой адаптации несовершеннолетних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82.6.00.18310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100</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07</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07</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178,00</w:t>
            </w:r>
          </w:p>
        </w:tc>
      </w:tr>
      <w:tr w:rsidR="00C7753D" w:rsidRPr="00EB7E0D" w:rsidTr="00C7753D">
        <w:trPr>
          <w:trHeight w:val="3079"/>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Укрепление материально-технической базы подведомственных учреждений физкультуры и спорта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82.6.00.S4840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11</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263,16</w:t>
            </w:r>
          </w:p>
        </w:tc>
      </w:tr>
      <w:tr w:rsidR="00C7753D" w:rsidRPr="00EB7E0D" w:rsidTr="00C7753D">
        <w:trPr>
          <w:trHeight w:val="1710"/>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Подпрограмма "Энергосбережение и повышение энергетической эффективности"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82.7.00.00000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5 099,26</w:t>
            </w:r>
          </w:p>
        </w:tc>
      </w:tr>
      <w:tr w:rsidR="00C7753D" w:rsidRPr="00EB7E0D" w:rsidTr="00C7753D">
        <w:trPr>
          <w:trHeight w:val="3079"/>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Мероприятия по энергосбережению и повышению энергетической эффективности муниципальных объектов в рамках подпрограммы "Энергосбережение и повышение энергетической эффективности"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82.7.00.15530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03</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250,00</w:t>
            </w:r>
          </w:p>
        </w:tc>
      </w:tr>
      <w:tr w:rsidR="00C7753D" w:rsidRPr="00EB7E0D" w:rsidTr="00C7753D">
        <w:trPr>
          <w:trHeight w:val="2738"/>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Реализация мероприятий по установке автоматизированных индивидуальных тепловых пунктов с погодным и часовым регулированием в рамках подпрограммы "Энергосбережение и повышение энергетической эффективности"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82.7.00.S0810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800</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4 849,26</w:t>
            </w:r>
          </w:p>
        </w:tc>
      </w:tr>
      <w:tr w:rsidR="00C7753D" w:rsidRPr="00EB7E0D" w:rsidTr="00C7753D">
        <w:trPr>
          <w:trHeight w:val="1710"/>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Подпрограмма "Формирование комфортной городской среды"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82.8.00.00000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200,00</w:t>
            </w:r>
          </w:p>
        </w:tc>
      </w:tr>
      <w:tr w:rsidR="00C7753D" w:rsidRPr="00EB7E0D" w:rsidTr="00C7753D">
        <w:trPr>
          <w:trHeight w:val="2738"/>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Благоустройство общественных пространств в рамках подпрограммы "Формирование комфортной городской среды территории Дружногорского городского поселения"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82.8.00.18930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03</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134,00</w:t>
            </w:r>
          </w:p>
        </w:tc>
      </w:tr>
      <w:tr w:rsidR="00C7753D" w:rsidRPr="00EB7E0D" w:rsidTr="00C7753D">
        <w:trPr>
          <w:trHeight w:val="2738"/>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Благоустройство дворовых территорий в рамках подпрограммы "Формирование комфортной городской среды территории Дружногорского городского поселения"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82.8.00.18931</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03</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66,00</w:t>
            </w:r>
          </w:p>
        </w:tc>
      </w:tr>
      <w:tr w:rsidR="00C7753D" w:rsidRPr="00EB7E0D" w:rsidTr="00C7753D">
        <w:trPr>
          <w:trHeight w:val="342"/>
        </w:trPr>
        <w:tc>
          <w:tcPr>
            <w:tcW w:w="4409"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Всего</w:t>
            </w:r>
          </w:p>
        </w:tc>
        <w:tc>
          <w:tcPr>
            <w:tcW w:w="1701"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3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325 680,97</w:t>
            </w:r>
          </w:p>
        </w:tc>
      </w:tr>
    </w:tbl>
    <w:p w:rsidR="00C7753D" w:rsidRPr="00EB7E0D" w:rsidRDefault="00C7753D" w:rsidP="00C7753D"/>
    <w:p w:rsidR="00C7753D" w:rsidRPr="00EB7E0D" w:rsidRDefault="00C7753D" w:rsidP="00C7753D"/>
    <w:tbl>
      <w:tblPr>
        <w:tblW w:w="10031" w:type="dxa"/>
        <w:tblLayout w:type="fixed"/>
        <w:tblLook w:val="04A0"/>
      </w:tblPr>
      <w:tblGrid>
        <w:gridCol w:w="94"/>
        <w:gridCol w:w="4926"/>
        <w:gridCol w:w="94"/>
        <w:gridCol w:w="1266"/>
        <w:gridCol w:w="94"/>
        <w:gridCol w:w="580"/>
        <w:gridCol w:w="106"/>
        <w:gridCol w:w="500"/>
        <w:gridCol w:w="94"/>
        <w:gridCol w:w="406"/>
        <w:gridCol w:w="94"/>
        <w:gridCol w:w="785"/>
        <w:gridCol w:w="161"/>
        <w:gridCol w:w="406"/>
        <w:gridCol w:w="425"/>
      </w:tblGrid>
      <w:tr w:rsidR="00C7753D" w:rsidRPr="00EB7E0D" w:rsidTr="00C7753D">
        <w:trPr>
          <w:trHeight w:val="315"/>
        </w:trPr>
        <w:tc>
          <w:tcPr>
            <w:tcW w:w="5020" w:type="dxa"/>
            <w:gridSpan w:val="2"/>
            <w:tcBorders>
              <w:top w:val="nil"/>
              <w:left w:val="nil"/>
              <w:bottom w:val="nil"/>
              <w:right w:val="nil"/>
            </w:tcBorders>
            <w:shd w:val="clear" w:color="auto" w:fill="auto"/>
            <w:vAlign w:val="bottom"/>
            <w:hideMark/>
          </w:tcPr>
          <w:p w:rsidR="00C7753D" w:rsidRPr="00EB7E0D" w:rsidRDefault="00C7753D" w:rsidP="00C7753D">
            <w:pPr>
              <w:rPr>
                <w:color w:val="000000"/>
              </w:rPr>
            </w:pPr>
            <w:r w:rsidRPr="00EB7E0D">
              <w:rPr>
                <w:color w:val="000000"/>
              </w:rPr>
              <w:t> </w:t>
            </w:r>
          </w:p>
        </w:tc>
        <w:tc>
          <w:tcPr>
            <w:tcW w:w="1360" w:type="dxa"/>
            <w:gridSpan w:val="2"/>
            <w:tcBorders>
              <w:top w:val="nil"/>
              <w:left w:val="nil"/>
              <w:bottom w:val="nil"/>
              <w:right w:val="nil"/>
            </w:tcBorders>
            <w:shd w:val="clear" w:color="auto" w:fill="auto"/>
            <w:vAlign w:val="bottom"/>
            <w:hideMark/>
          </w:tcPr>
          <w:p w:rsidR="00C7753D" w:rsidRPr="00EB7E0D" w:rsidRDefault="00C7753D" w:rsidP="00C7753D">
            <w:pPr>
              <w:rPr>
                <w:color w:val="000000"/>
              </w:rPr>
            </w:pPr>
            <w:r w:rsidRPr="00EB7E0D">
              <w:rPr>
                <w:color w:val="000000"/>
              </w:rPr>
              <w:t> </w:t>
            </w:r>
          </w:p>
        </w:tc>
        <w:tc>
          <w:tcPr>
            <w:tcW w:w="780" w:type="dxa"/>
            <w:gridSpan w:val="3"/>
            <w:tcBorders>
              <w:top w:val="nil"/>
              <w:left w:val="nil"/>
              <w:bottom w:val="nil"/>
              <w:right w:val="nil"/>
            </w:tcBorders>
            <w:shd w:val="clear" w:color="auto" w:fill="auto"/>
            <w:vAlign w:val="bottom"/>
            <w:hideMark/>
          </w:tcPr>
          <w:p w:rsidR="00C7753D" w:rsidRPr="00EB7E0D" w:rsidRDefault="00C7753D" w:rsidP="00C7753D">
            <w:pPr>
              <w:rPr>
                <w:color w:val="000000"/>
              </w:rPr>
            </w:pPr>
            <w:r w:rsidRPr="00EB7E0D">
              <w:rPr>
                <w:color w:val="000000"/>
              </w:rPr>
              <w:t> </w:t>
            </w:r>
          </w:p>
        </w:tc>
        <w:tc>
          <w:tcPr>
            <w:tcW w:w="500" w:type="dxa"/>
            <w:tcBorders>
              <w:top w:val="nil"/>
              <w:left w:val="nil"/>
              <w:bottom w:val="nil"/>
              <w:right w:val="nil"/>
            </w:tcBorders>
            <w:shd w:val="clear" w:color="auto" w:fill="auto"/>
            <w:vAlign w:val="bottom"/>
            <w:hideMark/>
          </w:tcPr>
          <w:p w:rsidR="00C7753D" w:rsidRPr="00EB7E0D" w:rsidRDefault="00C7753D" w:rsidP="00C7753D">
            <w:pPr>
              <w:rPr>
                <w:color w:val="000000"/>
              </w:rPr>
            </w:pPr>
            <w:r w:rsidRPr="00EB7E0D">
              <w:rPr>
                <w:color w:val="000000"/>
              </w:rPr>
              <w:t> </w:t>
            </w:r>
          </w:p>
        </w:tc>
        <w:tc>
          <w:tcPr>
            <w:tcW w:w="2371" w:type="dxa"/>
            <w:gridSpan w:val="7"/>
            <w:tcBorders>
              <w:top w:val="nil"/>
              <w:left w:val="nil"/>
              <w:bottom w:val="nil"/>
              <w:right w:val="nil"/>
            </w:tcBorders>
            <w:shd w:val="clear" w:color="auto" w:fill="auto"/>
            <w:noWrap/>
            <w:vAlign w:val="bottom"/>
            <w:hideMark/>
          </w:tcPr>
          <w:p w:rsidR="00C7753D" w:rsidRPr="00EB7E0D" w:rsidRDefault="00C7753D" w:rsidP="00C7753D">
            <w:pPr>
              <w:jc w:val="center"/>
            </w:pPr>
            <w:r w:rsidRPr="00EB7E0D">
              <w:t>Приложение 11</w:t>
            </w:r>
          </w:p>
        </w:tc>
      </w:tr>
      <w:tr w:rsidR="00C7753D" w:rsidRPr="00EB7E0D" w:rsidTr="00C7753D">
        <w:trPr>
          <w:trHeight w:val="315"/>
        </w:trPr>
        <w:tc>
          <w:tcPr>
            <w:tcW w:w="5020" w:type="dxa"/>
            <w:gridSpan w:val="2"/>
            <w:tcBorders>
              <w:top w:val="nil"/>
              <w:left w:val="nil"/>
              <w:bottom w:val="nil"/>
              <w:right w:val="nil"/>
            </w:tcBorders>
            <w:shd w:val="clear" w:color="auto" w:fill="auto"/>
            <w:vAlign w:val="bottom"/>
            <w:hideMark/>
          </w:tcPr>
          <w:p w:rsidR="00C7753D" w:rsidRPr="00EB7E0D" w:rsidRDefault="00C7753D" w:rsidP="00C7753D">
            <w:pPr>
              <w:rPr>
                <w:color w:val="000000"/>
              </w:rPr>
            </w:pPr>
            <w:r w:rsidRPr="00EB7E0D">
              <w:rPr>
                <w:color w:val="000000"/>
              </w:rPr>
              <w:t> </w:t>
            </w:r>
          </w:p>
        </w:tc>
        <w:tc>
          <w:tcPr>
            <w:tcW w:w="1360" w:type="dxa"/>
            <w:gridSpan w:val="2"/>
            <w:tcBorders>
              <w:top w:val="nil"/>
              <w:left w:val="nil"/>
              <w:bottom w:val="nil"/>
              <w:right w:val="nil"/>
            </w:tcBorders>
            <w:shd w:val="clear" w:color="auto" w:fill="auto"/>
            <w:vAlign w:val="bottom"/>
            <w:hideMark/>
          </w:tcPr>
          <w:p w:rsidR="00C7753D" w:rsidRPr="00EB7E0D" w:rsidRDefault="00C7753D" w:rsidP="00C7753D">
            <w:pPr>
              <w:rPr>
                <w:color w:val="000000"/>
              </w:rPr>
            </w:pPr>
            <w:r w:rsidRPr="00EB7E0D">
              <w:rPr>
                <w:color w:val="000000"/>
              </w:rPr>
              <w:t> </w:t>
            </w:r>
          </w:p>
        </w:tc>
        <w:tc>
          <w:tcPr>
            <w:tcW w:w="3651" w:type="dxa"/>
            <w:gridSpan w:val="11"/>
            <w:tcBorders>
              <w:top w:val="nil"/>
              <w:left w:val="nil"/>
              <w:bottom w:val="nil"/>
              <w:right w:val="nil"/>
            </w:tcBorders>
            <w:shd w:val="clear" w:color="auto" w:fill="auto"/>
            <w:vAlign w:val="bottom"/>
            <w:hideMark/>
          </w:tcPr>
          <w:p w:rsidR="00C7753D" w:rsidRPr="00EB7E0D" w:rsidRDefault="00C7753D" w:rsidP="00C7753D">
            <w:pPr>
              <w:jc w:val="center"/>
            </w:pPr>
            <w:r w:rsidRPr="00EB7E0D">
              <w:t>к решению Совета  Депутатов</w:t>
            </w:r>
          </w:p>
        </w:tc>
      </w:tr>
      <w:tr w:rsidR="00C7753D" w:rsidRPr="00EB7E0D" w:rsidTr="00C7753D">
        <w:trPr>
          <w:trHeight w:val="315"/>
        </w:trPr>
        <w:tc>
          <w:tcPr>
            <w:tcW w:w="5020" w:type="dxa"/>
            <w:gridSpan w:val="2"/>
            <w:tcBorders>
              <w:top w:val="nil"/>
              <w:left w:val="nil"/>
              <w:bottom w:val="nil"/>
              <w:right w:val="nil"/>
            </w:tcBorders>
            <w:shd w:val="clear" w:color="auto" w:fill="auto"/>
            <w:vAlign w:val="bottom"/>
            <w:hideMark/>
          </w:tcPr>
          <w:p w:rsidR="00C7753D" w:rsidRPr="00EB7E0D" w:rsidRDefault="00C7753D" w:rsidP="00C7753D">
            <w:pPr>
              <w:rPr>
                <w:color w:val="000000"/>
              </w:rPr>
            </w:pPr>
            <w:r w:rsidRPr="00EB7E0D">
              <w:rPr>
                <w:color w:val="000000"/>
              </w:rPr>
              <w:t> </w:t>
            </w:r>
          </w:p>
        </w:tc>
        <w:tc>
          <w:tcPr>
            <w:tcW w:w="1360" w:type="dxa"/>
            <w:gridSpan w:val="2"/>
            <w:tcBorders>
              <w:top w:val="nil"/>
              <w:left w:val="nil"/>
              <w:bottom w:val="nil"/>
              <w:right w:val="nil"/>
            </w:tcBorders>
            <w:shd w:val="clear" w:color="auto" w:fill="auto"/>
            <w:vAlign w:val="bottom"/>
            <w:hideMark/>
          </w:tcPr>
          <w:p w:rsidR="00C7753D" w:rsidRPr="00EB7E0D" w:rsidRDefault="00C7753D" w:rsidP="00C7753D">
            <w:pPr>
              <w:rPr>
                <w:color w:val="000000"/>
              </w:rPr>
            </w:pPr>
            <w:r w:rsidRPr="00EB7E0D">
              <w:rPr>
                <w:color w:val="000000"/>
              </w:rPr>
              <w:t> </w:t>
            </w:r>
          </w:p>
        </w:tc>
        <w:tc>
          <w:tcPr>
            <w:tcW w:w="3651" w:type="dxa"/>
            <w:gridSpan w:val="11"/>
            <w:tcBorders>
              <w:top w:val="nil"/>
              <w:left w:val="nil"/>
              <w:bottom w:val="nil"/>
              <w:right w:val="nil"/>
            </w:tcBorders>
            <w:shd w:val="clear" w:color="auto" w:fill="auto"/>
            <w:vAlign w:val="bottom"/>
            <w:hideMark/>
          </w:tcPr>
          <w:p w:rsidR="00C7753D" w:rsidRPr="00EB7E0D" w:rsidRDefault="00C7753D" w:rsidP="00C7753D">
            <w:r w:rsidRPr="00EB7E0D">
              <w:t>Дружногорского городского поселения</w:t>
            </w:r>
          </w:p>
        </w:tc>
      </w:tr>
      <w:tr w:rsidR="00C7753D" w:rsidRPr="00EB7E0D" w:rsidTr="00C7753D">
        <w:trPr>
          <w:trHeight w:val="315"/>
        </w:trPr>
        <w:tc>
          <w:tcPr>
            <w:tcW w:w="5020" w:type="dxa"/>
            <w:gridSpan w:val="2"/>
            <w:tcBorders>
              <w:top w:val="nil"/>
              <w:left w:val="nil"/>
              <w:bottom w:val="nil"/>
              <w:right w:val="nil"/>
            </w:tcBorders>
            <w:shd w:val="clear" w:color="auto" w:fill="auto"/>
            <w:vAlign w:val="bottom"/>
            <w:hideMark/>
          </w:tcPr>
          <w:p w:rsidR="00C7753D" w:rsidRPr="00EB7E0D" w:rsidRDefault="00C7753D" w:rsidP="00C7753D">
            <w:pPr>
              <w:rPr>
                <w:color w:val="000000"/>
              </w:rPr>
            </w:pPr>
            <w:r w:rsidRPr="00EB7E0D">
              <w:rPr>
                <w:color w:val="000000"/>
              </w:rPr>
              <w:t> </w:t>
            </w:r>
          </w:p>
        </w:tc>
        <w:tc>
          <w:tcPr>
            <w:tcW w:w="1360" w:type="dxa"/>
            <w:gridSpan w:val="2"/>
            <w:tcBorders>
              <w:top w:val="nil"/>
              <w:left w:val="nil"/>
              <w:bottom w:val="nil"/>
              <w:right w:val="nil"/>
            </w:tcBorders>
            <w:shd w:val="clear" w:color="auto" w:fill="auto"/>
            <w:vAlign w:val="bottom"/>
            <w:hideMark/>
          </w:tcPr>
          <w:p w:rsidR="00C7753D" w:rsidRPr="00EB7E0D" w:rsidRDefault="00C7753D" w:rsidP="00C7753D">
            <w:pPr>
              <w:rPr>
                <w:color w:val="000000"/>
              </w:rPr>
            </w:pPr>
            <w:r w:rsidRPr="00EB7E0D">
              <w:rPr>
                <w:color w:val="000000"/>
              </w:rPr>
              <w:t> </w:t>
            </w:r>
          </w:p>
        </w:tc>
        <w:tc>
          <w:tcPr>
            <w:tcW w:w="780" w:type="dxa"/>
            <w:gridSpan w:val="3"/>
            <w:tcBorders>
              <w:top w:val="nil"/>
              <w:left w:val="nil"/>
              <w:bottom w:val="nil"/>
              <w:right w:val="nil"/>
            </w:tcBorders>
            <w:shd w:val="clear" w:color="auto" w:fill="auto"/>
            <w:vAlign w:val="bottom"/>
            <w:hideMark/>
          </w:tcPr>
          <w:p w:rsidR="00C7753D" w:rsidRPr="00EB7E0D" w:rsidRDefault="00C7753D" w:rsidP="00C7753D">
            <w:pPr>
              <w:rPr>
                <w:color w:val="000000"/>
              </w:rPr>
            </w:pPr>
            <w:r w:rsidRPr="00EB7E0D">
              <w:rPr>
                <w:color w:val="000000"/>
              </w:rPr>
              <w:t> </w:t>
            </w:r>
          </w:p>
        </w:tc>
        <w:tc>
          <w:tcPr>
            <w:tcW w:w="500" w:type="dxa"/>
            <w:tcBorders>
              <w:top w:val="nil"/>
              <w:left w:val="nil"/>
              <w:bottom w:val="nil"/>
              <w:right w:val="nil"/>
            </w:tcBorders>
            <w:shd w:val="clear" w:color="auto" w:fill="auto"/>
            <w:vAlign w:val="bottom"/>
            <w:hideMark/>
          </w:tcPr>
          <w:p w:rsidR="00C7753D" w:rsidRPr="00EB7E0D" w:rsidRDefault="00C7753D" w:rsidP="00C7753D">
            <w:pPr>
              <w:rPr>
                <w:color w:val="000000"/>
              </w:rPr>
            </w:pPr>
            <w:r w:rsidRPr="00EB7E0D">
              <w:rPr>
                <w:color w:val="000000"/>
              </w:rPr>
              <w:t> </w:t>
            </w:r>
          </w:p>
        </w:tc>
        <w:tc>
          <w:tcPr>
            <w:tcW w:w="500" w:type="dxa"/>
            <w:gridSpan w:val="2"/>
            <w:tcBorders>
              <w:top w:val="nil"/>
              <w:left w:val="nil"/>
              <w:bottom w:val="nil"/>
              <w:right w:val="nil"/>
            </w:tcBorders>
            <w:shd w:val="clear" w:color="auto" w:fill="auto"/>
            <w:vAlign w:val="bottom"/>
            <w:hideMark/>
          </w:tcPr>
          <w:p w:rsidR="00C7753D" w:rsidRPr="00EB7E0D" w:rsidRDefault="00C7753D" w:rsidP="00C7753D">
            <w:pPr>
              <w:jc w:val="right"/>
              <w:rPr>
                <w:color w:val="000000"/>
              </w:rPr>
            </w:pPr>
            <w:r w:rsidRPr="00EB7E0D">
              <w:rPr>
                <w:color w:val="000000"/>
              </w:rPr>
              <w:t> </w:t>
            </w:r>
          </w:p>
        </w:tc>
        <w:tc>
          <w:tcPr>
            <w:tcW w:w="1871" w:type="dxa"/>
            <w:gridSpan w:val="5"/>
            <w:tcBorders>
              <w:top w:val="nil"/>
              <w:left w:val="nil"/>
              <w:bottom w:val="nil"/>
              <w:right w:val="nil"/>
            </w:tcBorders>
            <w:shd w:val="clear" w:color="auto" w:fill="auto"/>
            <w:noWrap/>
            <w:vAlign w:val="bottom"/>
            <w:hideMark/>
          </w:tcPr>
          <w:p w:rsidR="00C7753D" w:rsidRPr="00EB7E0D" w:rsidRDefault="00C7753D" w:rsidP="00C7753D">
            <w:r w:rsidRPr="00EB7E0D">
              <w:t>№ 9 от 25.03.2020 г.</w:t>
            </w:r>
          </w:p>
        </w:tc>
      </w:tr>
      <w:tr w:rsidR="00C7753D" w:rsidRPr="00EB7E0D" w:rsidTr="00C7753D">
        <w:trPr>
          <w:trHeight w:val="915"/>
        </w:trPr>
        <w:tc>
          <w:tcPr>
            <w:tcW w:w="10031" w:type="dxa"/>
            <w:gridSpan w:val="15"/>
            <w:tcBorders>
              <w:top w:val="nil"/>
              <w:left w:val="nil"/>
              <w:bottom w:val="nil"/>
              <w:right w:val="nil"/>
            </w:tcBorders>
            <w:shd w:val="clear" w:color="auto" w:fill="auto"/>
            <w:vAlign w:val="center"/>
            <w:hideMark/>
          </w:tcPr>
          <w:p w:rsidR="00C7753D" w:rsidRDefault="00C7753D" w:rsidP="00C7753D">
            <w:pPr>
              <w:jc w:val="center"/>
              <w:rPr>
                <w:color w:val="000000"/>
              </w:rPr>
            </w:pPr>
            <w:r w:rsidRPr="00EB7E0D">
              <w:rPr>
                <w:color w:val="000000"/>
              </w:rPr>
              <w:t xml:space="preserve">Распределение бюджетных ассигнований по разделам, по целевым статьям (государственным программам, </w:t>
            </w:r>
          </w:p>
          <w:p w:rsidR="00C7753D" w:rsidRDefault="00C7753D" w:rsidP="00C7753D">
            <w:pPr>
              <w:jc w:val="center"/>
              <w:rPr>
                <w:color w:val="000000"/>
              </w:rPr>
            </w:pPr>
            <w:r w:rsidRPr="00EB7E0D">
              <w:rPr>
                <w:color w:val="000000"/>
              </w:rPr>
              <w:t xml:space="preserve">и непрограммным направлениям деятельности), группам видов расходов, разделам, подразделам классификации </w:t>
            </w:r>
          </w:p>
          <w:p w:rsidR="00C7753D" w:rsidRPr="00EB7E0D" w:rsidRDefault="00C7753D" w:rsidP="00C7753D">
            <w:pPr>
              <w:jc w:val="center"/>
              <w:rPr>
                <w:color w:val="000000"/>
              </w:rPr>
            </w:pPr>
            <w:r w:rsidRPr="00EB7E0D">
              <w:rPr>
                <w:color w:val="000000"/>
              </w:rPr>
              <w:t>расходов  бюджета  на 2021, 2022 г.г.</w:t>
            </w:r>
          </w:p>
        </w:tc>
      </w:tr>
      <w:tr w:rsidR="00C7753D" w:rsidRPr="00EB7E0D" w:rsidTr="00C7753D">
        <w:trPr>
          <w:trHeight w:val="342"/>
        </w:trPr>
        <w:tc>
          <w:tcPr>
            <w:tcW w:w="5020" w:type="dxa"/>
            <w:gridSpan w:val="2"/>
            <w:tcBorders>
              <w:top w:val="nil"/>
              <w:left w:val="nil"/>
              <w:bottom w:val="nil"/>
              <w:right w:val="nil"/>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360" w:type="dxa"/>
            <w:gridSpan w:val="2"/>
            <w:tcBorders>
              <w:top w:val="nil"/>
              <w:left w:val="nil"/>
              <w:bottom w:val="nil"/>
              <w:right w:val="nil"/>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780" w:type="dxa"/>
            <w:gridSpan w:val="3"/>
            <w:tcBorders>
              <w:top w:val="nil"/>
              <w:left w:val="nil"/>
              <w:bottom w:val="nil"/>
              <w:right w:val="nil"/>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500" w:type="dxa"/>
            <w:tcBorders>
              <w:top w:val="nil"/>
              <w:left w:val="nil"/>
              <w:bottom w:val="nil"/>
              <w:right w:val="nil"/>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500" w:type="dxa"/>
            <w:gridSpan w:val="2"/>
            <w:tcBorders>
              <w:top w:val="nil"/>
              <w:left w:val="nil"/>
              <w:bottom w:val="nil"/>
              <w:right w:val="nil"/>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40" w:type="dxa"/>
            <w:gridSpan w:val="3"/>
            <w:tcBorders>
              <w:top w:val="nil"/>
              <w:left w:val="nil"/>
              <w:bottom w:val="nil"/>
              <w:right w:val="nil"/>
            </w:tcBorders>
            <w:shd w:val="clear" w:color="auto" w:fill="auto"/>
            <w:vAlign w:val="center"/>
            <w:hideMark/>
          </w:tcPr>
          <w:p w:rsidR="00C7753D" w:rsidRPr="00EB7E0D" w:rsidRDefault="00C7753D" w:rsidP="00C7753D">
            <w:pPr>
              <w:jc w:val="right"/>
              <w:rPr>
                <w:color w:val="000000"/>
              </w:rPr>
            </w:pPr>
            <w:r w:rsidRPr="00EB7E0D">
              <w:rPr>
                <w:color w:val="000000"/>
              </w:rPr>
              <w:t> </w:t>
            </w:r>
          </w:p>
        </w:tc>
        <w:tc>
          <w:tcPr>
            <w:tcW w:w="831" w:type="dxa"/>
            <w:gridSpan w:val="2"/>
            <w:tcBorders>
              <w:top w:val="nil"/>
              <w:left w:val="nil"/>
              <w:bottom w:val="nil"/>
              <w:right w:val="nil"/>
            </w:tcBorders>
            <w:shd w:val="clear" w:color="auto" w:fill="auto"/>
            <w:vAlign w:val="center"/>
            <w:hideMark/>
          </w:tcPr>
          <w:p w:rsidR="00C7753D" w:rsidRPr="00EB7E0D" w:rsidRDefault="00C7753D" w:rsidP="00C7753D">
            <w:pPr>
              <w:rPr>
                <w:color w:val="000000"/>
              </w:rPr>
            </w:pPr>
            <w:r w:rsidRPr="00EB7E0D">
              <w:rPr>
                <w:color w:val="000000"/>
              </w:rPr>
              <w:t>(тыс. руб.)</w:t>
            </w:r>
          </w:p>
        </w:tc>
      </w:tr>
      <w:tr w:rsidR="00C7753D" w:rsidRPr="00EB7E0D" w:rsidTr="00C7753D">
        <w:trPr>
          <w:gridBefore w:val="1"/>
          <w:gridAfter w:val="1"/>
          <w:wBefore w:w="94" w:type="dxa"/>
          <w:wAfter w:w="425" w:type="dxa"/>
          <w:trHeight w:val="300"/>
        </w:trPr>
        <w:tc>
          <w:tcPr>
            <w:tcW w:w="50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Наименование</w:t>
            </w:r>
          </w:p>
        </w:tc>
        <w:tc>
          <w:tcPr>
            <w:tcW w:w="13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ЦСР</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ВР</w:t>
            </w:r>
          </w:p>
        </w:tc>
        <w:tc>
          <w:tcPr>
            <w:tcW w:w="70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Рз</w:t>
            </w:r>
          </w:p>
        </w:tc>
        <w:tc>
          <w:tcPr>
            <w:tcW w:w="5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ПР</w:t>
            </w:r>
          </w:p>
        </w:tc>
        <w:tc>
          <w:tcPr>
            <w:tcW w:w="7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2021 г.</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2022 г.</w:t>
            </w:r>
          </w:p>
        </w:tc>
      </w:tr>
      <w:tr w:rsidR="00C7753D" w:rsidRPr="00EB7E0D" w:rsidTr="00C7753D">
        <w:trPr>
          <w:gridBefore w:val="1"/>
          <w:gridAfter w:val="1"/>
          <w:wBefore w:w="94" w:type="dxa"/>
          <w:wAfter w:w="425" w:type="dxa"/>
          <w:trHeight w:val="300"/>
        </w:trPr>
        <w:tc>
          <w:tcPr>
            <w:tcW w:w="5020" w:type="dxa"/>
            <w:gridSpan w:val="2"/>
            <w:vMerge/>
            <w:tcBorders>
              <w:top w:val="single" w:sz="4" w:space="0" w:color="auto"/>
              <w:left w:val="single" w:sz="4" w:space="0" w:color="auto"/>
              <w:bottom w:val="single" w:sz="4" w:space="0" w:color="auto"/>
              <w:right w:val="single" w:sz="4" w:space="0" w:color="auto"/>
            </w:tcBorders>
            <w:vAlign w:val="center"/>
            <w:hideMark/>
          </w:tcPr>
          <w:p w:rsidR="00C7753D" w:rsidRPr="00EB7E0D" w:rsidRDefault="00C7753D" w:rsidP="00C7753D">
            <w:pPr>
              <w:rPr>
                <w:color w:val="000000"/>
              </w:rPr>
            </w:pPr>
          </w:p>
        </w:tc>
        <w:tc>
          <w:tcPr>
            <w:tcW w:w="1360" w:type="dxa"/>
            <w:gridSpan w:val="2"/>
            <w:vMerge/>
            <w:tcBorders>
              <w:top w:val="single" w:sz="4" w:space="0" w:color="auto"/>
              <w:left w:val="single" w:sz="4" w:space="0" w:color="auto"/>
              <w:bottom w:val="single" w:sz="4" w:space="0" w:color="auto"/>
              <w:right w:val="single" w:sz="4" w:space="0" w:color="auto"/>
            </w:tcBorders>
            <w:vAlign w:val="center"/>
            <w:hideMark/>
          </w:tcPr>
          <w:p w:rsidR="00C7753D" w:rsidRPr="00EB7E0D" w:rsidRDefault="00C7753D" w:rsidP="00C7753D">
            <w:pPr>
              <w:rPr>
                <w:color w:val="000000"/>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C7753D" w:rsidRPr="00EB7E0D" w:rsidRDefault="00C7753D" w:rsidP="00C7753D">
            <w:pPr>
              <w:rPr>
                <w:color w:val="000000"/>
              </w:rPr>
            </w:pPr>
          </w:p>
        </w:tc>
        <w:tc>
          <w:tcPr>
            <w:tcW w:w="700" w:type="dxa"/>
            <w:gridSpan w:val="3"/>
            <w:vMerge/>
            <w:tcBorders>
              <w:top w:val="single" w:sz="4" w:space="0" w:color="auto"/>
              <w:left w:val="single" w:sz="4" w:space="0" w:color="auto"/>
              <w:bottom w:val="single" w:sz="4" w:space="0" w:color="auto"/>
              <w:right w:val="single" w:sz="4" w:space="0" w:color="auto"/>
            </w:tcBorders>
            <w:vAlign w:val="center"/>
            <w:hideMark/>
          </w:tcPr>
          <w:p w:rsidR="00C7753D" w:rsidRPr="00EB7E0D" w:rsidRDefault="00C7753D" w:rsidP="00C7753D">
            <w:pPr>
              <w:rPr>
                <w:color w:val="000000"/>
              </w:rPr>
            </w:pPr>
          </w:p>
        </w:tc>
        <w:tc>
          <w:tcPr>
            <w:tcW w:w="500" w:type="dxa"/>
            <w:gridSpan w:val="2"/>
            <w:vMerge/>
            <w:tcBorders>
              <w:top w:val="single" w:sz="4" w:space="0" w:color="auto"/>
              <w:left w:val="single" w:sz="4" w:space="0" w:color="auto"/>
              <w:bottom w:val="single" w:sz="4" w:space="0" w:color="auto"/>
              <w:right w:val="single" w:sz="4" w:space="0" w:color="auto"/>
            </w:tcBorders>
            <w:vAlign w:val="center"/>
            <w:hideMark/>
          </w:tcPr>
          <w:p w:rsidR="00C7753D" w:rsidRPr="00EB7E0D" w:rsidRDefault="00C7753D" w:rsidP="00C7753D">
            <w:pPr>
              <w:rPr>
                <w:color w:val="000000"/>
              </w:rPr>
            </w:pP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C7753D" w:rsidRPr="00EB7E0D" w:rsidRDefault="00C7753D" w:rsidP="00C7753D">
            <w:pPr>
              <w:rPr>
                <w:color w:val="000000"/>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C7753D" w:rsidRPr="00EB7E0D" w:rsidRDefault="00C7753D" w:rsidP="00C7753D">
            <w:pPr>
              <w:rPr>
                <w:color w:val="000000"/>
              </w:rPr>
            </w:pPr>
          </w:p>
        </w:tc>
      </w:tr>
      <w:tr w:rsidR="00C7753D" w:rsidRPr="00EB7E0D" w:rsidTr="00C7753D">
        <w:trPr>
          <w:gridBefore w:val="1"/>
          <w:gridAfter w:val="1"/>
          <w:wBefore w:w="94" w:type="dxa"/>
          <w:wAfter w:w="425" w:type="dxa"/>
          <w:trHeight w:val="683"/>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Непрограммные расходы органов местного самоуправления</w:t>
            </w:r>
          </w:p>
        </w:tc>
        <w:tc>
          <w:tcPr>
            <w:tcW w:w="136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60.0.00.00000</w:t>
            </w:r>
          </w:p>
        </w:tc>
        <w:tc>
          <w:tcPr>
            <w:tcW w:w="5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700"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50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7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13 429,72</w:t>
            </w:r>
          </w:p>
        </w:tc>
        <w:tc>
          <w:tcPr>
            <w:tcW w:w="567"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13 838,92</w:t>
            </w:r>
          </w:p>
        </w:tc>
      </w:tr>
      <w:tr w:rsidR="00C7753D" w:rsidRPr="00EB7E0D" w:rsidTr="00C7753D">
        <w:trPr>
          <w:gridBefore w:val="1"/>
          <w:gridAfter w:val="1"/>
          <w:wBefore w:w="94" w:type="dxa"/>
          <w:wAfter w:w="425" w:type="dxa"/>
          <w:trHeight w:val="683"/>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Расходы на содержание органов местного самоуправления</w:t>
            </w:r>
          </w:p>
        </w:tc>
        <w:tc>
          <w:tcPr>
            <w:tcW w:w="136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61.0.00.00000</w:t>
            </w:r>
          </w:p>
        </w:tc>
        <w:tc>
          <w:tcPr>
            <w:tcW w:w="5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700"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50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7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11 788,12</w:t>
            </w:r>
          </w:p>
        </w:tc>
        <w:tc>
          <w:tcPr>
            <w:tcW w:w="567"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12 183,12</w:t>
            </w:r>
          </w:p>
        </w:tc>
      </w:tr>
      <w:tr w:rsidR="00C7753D" w:rsidRPr="00EB7E0D" w:rsidTr="00C7753D">
        <w:trPr>
          <w:gridBefore w:val="1"/>
          <w:gridAfter w:val="1"/>
          <w:wBefore w:w="94" w:type="dxa"/>
          <w:wAfter w:w="425" w:type="dxa"/>
          <w:trHeight w:val="683"/>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Расходы на выплаты муниципальным служащим органов местного самоуправления</w:t>
            </w:r>
          </w:p>
        </w:tc>
        <w:tc>
          <w:tcPr>
            <w:tcW w:w="136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61.7.00.00000</w:t>
            </w:r>
          </w:p>
        </w:tc>
        <w:tc>
          <w:tcPr>
            <w:tcW w:w="5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700"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50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7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7 765,00</w:t>
            </w:r>
          </w:p>
        </w:tc>
        <w:tc>
          <w:tcPr>
            <w:tcW w:w="567"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8 035,00</w:t>
            </w:r>
          </w:p>
        </w:tc>
      </w:tr>
      <w:tr w:rsidR="00C7753D" w:rsidRPr="00EB7E0D" w:rsidTr="00C7753D">
        <w:trPr>
          <w:gridBefore w:val="1"/>
          <w:gridAfter w:val="1"/>
          <w:wBefore w:w="94" w:type="dxa"/>
          <w:wAfter w:w="425" w:type="dxa"/>
          <w:trHeight w:val="2393"/>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Расходы на обеспечение деятельности муниципальных служащих органов местного самоуправления (ФОТ) в рамках непрограммных расходов ОМСУ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61.7.00.11020</w:t>
            </w:r>
          </w:p>
        </w:tc>
        <w:tc>
          <w:tcPr>
            <w:tcW w:w="5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100</w:t>
            </w:r>
          </w:p>
        </w:tc>
        <w:tc>
          <w:tcPr>
            <w:tcW w:w="700"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50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7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6 565,00</w:t>
            </w:r>
          </w:p>
        </w:tc>
        <w:tc>
          <w:tcPr>
            <w:tcW w:w="567"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6 825,00</w:t>
            </w:r>
          </w:p>
        </w:tc>
      </w:tr>
      <w:tr w:rsidR="00C7753D" w:rsidRPr="00EB7E0D" w:rsidTr="00C7753D">
        <w:trPr>
          <w:gridBefore w:val="1"/>
          <w:gridAfter w:val="1"/>
          <w:wBefore w:w="94" w:type="dxa"/>
          <w:wAfter w:w="425" w:type="dxa"/>
          <w:trHeight w:val="2052"/>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Расходы на обеспечение деятельности главы местной администрации в рамках непрограммных расходов ОМСУ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61.7.00.11040</w:t>
            </w:r>
          </w:p>
        </w:tc>
        <w:tc>
          <w:tcPr>
            <w:tcW w:w="5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100</w:t>
            </w:r>
          </w:p>
        </w:tc>
        <w:tc>
          <w:tcPr>
            <w:tcW w:w="700"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50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7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1 200,00</w:t>
            </w:r>
          </w:p>
        </w:tc>
        <w:tc>
          <w:tcPr>
            <w:tcW w:w="567"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1 210,00</w:t>
            </w:r>
          </w:p>
        </w:tc>
      </w:tr>
      <w:tr w:rsidR="00C7753D" w:rsidRPr="00EB7E0D" w:rsidTr="00C7753D">
        <w:trPr>
          <w:gridBefore w:val="1"/>
          <w:gridAfter w:val="1"/>
          <w:wBefore w:w="94" w:type="dxa"/>
          <w:wAfter w:w="425" w:type="dxa"/>
          <w:trHeight w:val="683"/>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Содержание органов местного самоуправления</w:t>
            </w:r>
          </w:p>
        </w:tc>
        <w:tc>
          <w:tcPr>
            <w:tcW w:w="136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61.8.00.00000</w:t>
            </w:r>
          </w:p>
        </w:tc>
        <w:tc>
          <w:tcPr>
            <w:tcW w:w="5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700"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50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7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4 023,12</w:t>
            </w:r>
          </w:p>
        </w:tc>
        <w:tc>
          <w:tcPr>
            <w:tcW w:w="567"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4 148,12</w:t>
            </w:r>
          </w:p>
        </w:tc>
      </w:tr>
      <w:tr w:rsidR="00C7753D" w:rsidRPr="00EB7E0D" w:rsidTr="00C7753D">
        <w:trPr>
          <w:gridBefore w:val="1"/>
          <w:gridAfter w:val="1"/>
          <w:wBefore w:w="94" w:type="dxa"/>
          <w:wAfter w:w="425" w:type="dxa"/>
          <w:trHeight w:val="2393"/>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Обеспечение деятельности органов местного самоуправления, в том числе оплата труда немуниципальных служащих, в рамках непрограммных расходов ОМСУ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61.8.00.11030</w:t>
            </w:r>
          </w:p>
        </w:tc>
        <w:tc>
          <w:tcPr>
            <w:tcW w:w="5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100</w:t>
            </w:r>
          </w:p>
        </w:tc>
        <w:tc>
          <w:tcPr>
            <w:tcW w:w="700"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50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7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1 590,00</w:t>
            </w:r>
          </w:p>
        </w:tc>
        <w:tc>
          <w:tcPr>
            <w:tcW w:w="567"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1 655,00</w:t>
            </w:r>
          </w:p>
        </w:tc>
      </w:tr>
      <w:tr w:rsidR="00C7753D" w:rsidRPr="00EB7E0D" w:rsidTr="00C7753D">
        <w:trPr>
          <w:gridBefore w:val="1"/>
          <w:gridAfter w:val="1"/>
          <w:wBefore w:w="94" w:type="dxa"/>
          <w:wAfter w:w="425" w:type="dxa"/>
          <w:trHeight w:val="2393"/>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Обеспечение деятельности органов местного самоуправления, в том числе оплата труда немуниципальных служащих, в рамках непрограммных расходов ОМСУ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61.8.00.11030</w:t>
            </w:r>
          </w:p>
        </w:tc>
        <w:tc>
          <w:tcPr>
            <w:tcW w:w="5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100</w:t>
            </w:r>
          </w:p>
        </w:tc>
        <w:tc>
          <w:tcPr>
            <w:tcW w:w="700"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10</w:t>
            </w:r>
          </w:p>
        </w:tc>
        <w:tc>
          <w:tcPr>
            <w:tcW w:w="50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7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0,60</w:t>
            </w:r>
          </w:p>
        </w:tc>
        <w:tc>
          <w:tcPr>
            <w:tcW w:w="567"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0,60</w:t>
            </w:r>
          </w:p>
        </w:tc>
      </w:tr>
      <w:tr w:rsidR="00C7753D" w:rsidRPr="00EB7E0D" w:rsidTr="00C7753D">
        <w:trPr>
          <w:gridBefore w:val="1"/>
          <w:gridAfter w:val="1"/>
          <w:wBefore w:w="94" w:type="dxa"/>
          <w:wAfter w:w="425" w:type="dxa"/>
          <w:trHeight w:val="1369"/>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Обеспечение деятельности органов местного самоуправления, в том числе оплата труда немуниципальных служащих, в рамках непрограммных расходов ОМСУ (Закупка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61.8.00.11030</w:t>
            </w:r>
          </w:p>
        </w:tc>
        <w:tc>
          <w:tcPr>
            <w:tcW w:w="5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700"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50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7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2 304,00</w:t>
            </w:r>
          </w:p>
        </w:tc>
        <w:tc>
          <w:tcPr>
            <w:tcW w:w="567"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2 364,00</w:t>
            </w:r>
          </w:p>
        </w:tc>
      </w:tr>
      <w:tr w:rsidR="00C7753D" w:rsidRPr="00EB7E0D" w:rsidTr="00C7753D">
        <w:trPr>
          <w:gridBefore w:val="1"/>
          <w:gridAfter w:val="1"/>
          <w:wBefore w:w="94" w:type="dxa"/>
          <w:wAfter w:w="425" w:type="dxa"/>
          <w:trHeight w:val="1369"/>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Обеспечение деятельности органов местного самоуправления, в том числе оплата труда немуниципальных служащих, в рамках непрограммных расходов ОМСУ (Иные бюджетные ассигнования)</w:t>
            </w:r>
          </w:p>
        </w:tc>
        <w:tc>
          <w:tcPr>
            <w:tcW w:w="136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61.8.00.11030</w:t>
            </w:r>
          </w:p>
        </w:tc>
        <w:tc>
          <w:tcPr>
            <w:tcW w:w="5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800</w:t>
            </w:r>
          </w:p>
        </w:tc>
        <w:tc>
          <w:tcPr>
            <w:tcW w:w="700"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50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7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30,00</w:t>
            </w:r>
          </w:p>
        </w:tc>
        <w:tc>
          <w:tcPr>
            <w:tcW w:w="567"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30,00</w:t>
            </w:r>
          </w:p>
        </w:tc>
      </w:tr>
      <w:tr w:rsidR="00C7753D" w:rsidRPr="00EB7E0D" w:rsidTr="00C7753D">
        <w:trPr>
          <w:gridBefore w:val="1"/>
          <w:gridAfter w:val="1"/>
          <w:wBefore w:w="94" w:type="dxa"/>
          <w:wAfter w:w="425" w:type="dxa"/>
          <w:trHeight w:val="1369"/>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Обеспечение деятельности Совета депутатов муниципального образования в рамках непрограммных расходов ОМСУ (Закупка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61.8.00.11050</w:t>
            </w:r>
          </w:p>
        </w:tc>
        <w:tc>
          <w:tcPr>
            <w:tcW w:w="5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700"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50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03</w:t>
            </w:r>
          </w:p>
        </w:tc>
        <w:tc>
          <w:tcPr>
            <w:tcW w:w="7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50,00</w:t>
            </w:r>
          </w:p>
        </w:tc>
        <w:tc>
          <w:tcPr>
            <w:tcW w:w="567"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50,00</w:t>
            </w:r>
          </w:p>
        </w:tc>
      </w:tr>
      <w:tr w:rsidR="00C7753D" w:rsidRPr="00EB7E0D" w:rsidTr="00C7753D">
        <w:trPr>
          <w:gridBefore w:val="1"/>
          <w:gridAfter w:val="1"/>
          <w:wBefore w:w="94" w:type="dxa"/>
          <w:wAfter w:w="425" w:type="dxa"/>
          <w:trHeight w:val="1369"/>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Диспансеризация муниципальных и немуниципальных служащих и добровольное медицинское страхование в рамках непрограммных расходов ОМСУ (Закупка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61.8.00.15070</w:t>
            </w:r>
          </w:p>
        </w:tc>
        <w:tc>
          <w:tcPr>
            <w:tcW w:w="5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700"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50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7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45,00</w:t>
            </w:r>
          </w:p>
        </w:tc>
        <w:tc>
          <w:tcPr>
            <w:tcW w:w="567"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45,00</w:t>
            </w:r>
          </w:p>
        </w:tc>
      </w:tr>
      <w:tr w:rsidR="00C7753D" w:rsidRPr="00EB7E0D" w:rsidTr="00C7753D">
        <w:trPr>
          <w:gridBefore w:val="1"/>
          <w:gridAfter w:val="1"/>
          <w:wBefore w:w="94" w:type="dxa"/>
          <w:wAfter w:w="425" w:type="dxa"/>
          <w:trHeight w:val="2052"/>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 (Закупка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61.8.00.71340</w:t>
            </w:r>
          </w:p>
        </w:tc>
        <w:tc>
          <w:tcPr>
            <w:tcW w:w="5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700"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50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7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3,52</w:t>
            </w:r>
          </w:p>
        </w:tc>
        <w:tc>
          <w:tcPr>
            <w:tcW w:w="567"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3,52</w:t>
            </w:r>
          </w:p>
        </w:tc>
      </w:tr>
      <w:tr w:rsidR="00C7753D" w:rsidRPr="00EB7E0D" w:rsidTr="00C7753D">
        <w:trPr>
          <w:gridBefore w:val="1"/>
          <w:gridAfter w:val="1"/>
          <w:wBefore w:w="94" w:type="dxa"/>
          <w:wAfter w:w="425" w:type="dxa"/>
          <w:trHeight w:val="683"/>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Непрограммные расходы</w:t>
            </w:r>
          </w:p>
        </w:tc>
        <w:tc>
          <w:tcPr>
            <w:tcW w:w="136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62.0.00.00000</w:t>
            </w:r>
          </w:p>
        </w:tc>
        <w:tc>
          <w:tcPr>
            <w:tcW w:w="5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700"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50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7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1 641,60</w:t>
            </w:r>
          </w:p>
        </w:tc>
        <w:tc>
          <w:tcPr>
            <w:tcW w:w="567"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1 655,80</w:t>
            </w:r>
          </w:p>
        </w:tc>
      </w:tr>
      <w:tr w:rsidR="00C7753D" w:rsidRPr="00EB7E0D" w:rsidTr="00C7753D">
        <w:trPr>
          <w:gridBefore w:val="1"/>
          <w:gridAfter w:val="1"/>
          <w:wBefore w:w="94" w:type="dxa"/>
          <w:wAfter w:w="425" w:type="dxa"/>
          <w:trHeight w:val="683"/>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Прочие расходы</w:t>
            </w:r>
          </w:p>
        </w:tc>
        <w:tc>
          <w:tcPr>
            <w:tcW w:w="136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62.9.00.00000</w:t>
            </w:r>
          </w:p>
        </w:tc>
        <w:tc>
          <w:tcPr>
            <w:tcW w:w="5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700"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50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7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1 641,60</w:t>
            </w:r>
          </w:p>
        </w:tc>
        <w:tc>
          <w:tcPr>
            <w:tcW w:w="567"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1 655,80</w:t>
            </w:r>
          </w:p>
        </w:tc>
      </w:tr>
      <w:tr w:rsidR="00C7753D" w:rsidRPr="00EB7E0D" w:rsidTr="00C7753D">
        <w:trPr>
          <w:gridBefore w:val="1"/>
          <w:gridAfter w:val="1"/>
          <w:wBefore w:w="94" w:type="dxa"/>
          <w:wAfter w:w="425" w:type="dxa"/>
          <w:trHeight w:val="1028"/>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Резервные фонды местных администраций в рамках непрограммных расходов ОМСУ (Иные бюджетные ассигнования)</w:t>
            </w:r>
          </w:p>
        </w:tc>
        <w:tc>
          <w:tcPr>
            <w:tcW w:w="136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62.9.00.15020</w:t>
            </w:r>
          </w:p>
        </w:tc>
        <w:tc>
          <w:tcPr>
            <w:tcW w:w="5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800</w:t>
            </w:r>
          </w:p>
        </w:tc>
        <w:tc>
          <w:tcPr>
            <w:tcW w:w="700"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50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11</w:t>
            </w:r>
          </w:p>
        </w:tc>
        <w:tc>
          <w:tcPr>
            <w:tcW w:w="7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100,00</w:t>
            </w:r>
          </w:p>
        </w:tc>
      </w:tr>
      <w:tr w:rsidR="00C7753D" w:rsidRPr="00EB7E0D" w:rsidTr="00C7753D">
        <w:trPr>
          <w:gridBefore w:val="1"/>
          <w:gridAfter w:val="1"/>
          <w:wBefore w:w="94" w:type="dxa"/>
          <w:wAfter w:w="425" w:type="dxa"/>
          <w:trHeight w:val="1369"/>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Выплаты материальной помощи, поощрения за особые заслуги физическим и юридическим лицам в рамках непрограммных расходов ОМСУ (Социальное обеспечение и иные выплаты населению)</w:t>
            </w:r>
          </w:p>
        </w:tc>
        <w:tc>
          <w:tcPr>
            <w:tcW w:w="136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62.9.00.15060</w:t>
            </w:r>
          </w:p>
        </w:tc>
        <w:tc>
          <w:tcPr>
            <w:tcW w:w="5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300</w:t>
            </w:r>
          </w:p>
        </w:tc>
        <w:tc>
          <w:tcPr>
            <w:tcW w:w="700"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50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13</w:t>
            </w:r>
          </w:p>
        </w:tc>
        <w:tc>
          <w:tcPr>
            <w:tcW w:w="7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50,00</w:t>
            </w:r>
          </w:p>
        </w:tc>
        <w:tc>
          <w:tcPr>
            <w:tcW w:w="567"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50,00</w:t>
            </w:r>
          </w:p>
        </w:tc>
      </w:tr>
      <w:tr w:rsidR="00C7753D" w:rsidRPr="00EB7E0D" w:rsidTr="00C7753D">
        <w:trPr>
          <w:gridBefore w:val="1"/>
          <w:gridAfter w:val="1"/>
          <w:wBefore w:w="94" w:type="dxa"/>
          <w:wAfter w:w="425" w:type="dxa"/>
          <w:trHeight w:val="1028"/>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Доплаты к пенсиям муниципальных служащих в рамках непрограммных расходов ОМСУ (Социальное обеспечение и иные выплаты населению)</w:t>
            </w:r>
          </w:p>
        </w:tc>
        <w:tc>
          <w:tcPr>
            <w:tcW w:w="136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62.9.00.15280</w:t>
            </w:r>
          </w:p>
        </w:tc>
        <w:tc>
          <w:tcPr>
            <w:tcW w:w="5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300</w:t>
            </w:r>
          </w:p>
        </w:tc>
        <w:tc>
          <w:tcPr>
            <w:tcW w:w="700"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10</w:t>
            </w:r>
          </w:p>
        </w:tc>
        <w:tc>
          <w:tcPr>
            <w:tcW w:w="50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7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1 200,00</w:t>
            </w:r>
          </w:p>
        </w:tc>
        <w:tc>
          <w:tcPr>
            <w:tcW w:w="567"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1 200,00</w:t>
            </w:r>
          </w:p>
        </w:tc>
      </w:tr>
      <w:tr w:rsidR="00C7753D" w:rsidRPr="00EB7E0D" w:rsidTr="00C7753D">
        <w:trPr>
          <w:gridBefore w:val="1"/>
          <w:gridAfter w:val="1"/>
          <w:wBefore w:w="94" w:type="dxa"/>
          <w:wAfter w:w="425" w:type="dxa"/>
          <w:trHeight w:val="1710"/>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непрограммных расходов ОМСУ (Закупка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62.9.00.17110</w:t>
            </w:r>
          </w:p>
        </w:tc>
        <w:tc>
          <w:tcPr>
            <w:tcW w:w="5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700"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50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13</w:t>
            </w:r>
          </w:p>
        </w:tc>
        <w:tc>
          <w:tcPr>
            <w:tcW w:w="7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20,00</w:t>
            </w:r>
          </w:p>
        </w:tc>
        <w:tc>
          <w:tcPr>
            <w:tcW w:w="567"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20,00</w:t>
            </w:r>
          </w:p>
        </w:tc>
      </w:tr>
      <w:tr w:rsidR="00C7753D" w:rsidRPr="00EB7E0D" w:rsidTr="00C7753D">
        <w:trPr>
          <w:gridBefore w:val="1"/>
          <w:gridAfter w:val="1"/>
          <w:wBefore w:w="94" w:type="dxa"/>
          <w:wAfter w:w="425" w:type="dxa"/>
          <w:trHeight w:val="2393"/>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Осуществление первичного воинского учета на территориях, где отсутствуют военные комиссариаты в рамках непрограммных расходов ОМСУ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62.9.00.51180</w:t>
            </w:r>
          </w:p>
        </w:tc>
        <w:tc>
          <w:tcPr>
            <w:tcW w:w="5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100</w:t>
            </w:r>
          </w:p>
        </w:tc>
        <w:tc>
          <w:tcPr>
            <w:tcW w:w="700"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02</w:t>
            </w:r>
          </w:p>
        </w:tc>
        <w:tc>
          <w:tcPr>
            <w:tcW w:w="50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03</w:t>
            </w:r>
          </w:p>
        </w:tc>
        <w:tc>
          <w:tcPr>
            <w:tcW w:w="7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271,60</w:t>
            </w:r>
          </w:p>
        </w:tc>
        <w:tc>
          <w:tcPr>
            <w:tcW w:w="567"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285,80</w:t>
            </w:r>
          </w:p>
        </w:tc>
      </w:tr>
      <w:tr w:rsidR="00C7753D" w:rsidRPr="00EB7E0D" w:rsidTr="00C7753D">
        <w:trPr>
          <w:gridBefore w:val="1"/>
          <w:gridAfter w:val="1"/>
          <w:wBefore w:w="94" w:type="dxa"/>
          <w:wAfter w:w="425" w:type="dxa"/>
          <w:trHeight w:val="683"/>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Программная часть городских поселений</w:t>
            </w:r>
          </w:p>
        </w:tc>
        <w:tc>
          <w:tcPr>
            <w:tcW w:w="136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80.0.00.00000</w:t>
            </w:r>
          </w:p>
        </w:tc>
        <w:tc>
          <w:tcPr>
            <w:tcW w:w="5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700"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50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7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45 195,07</w:t>
            </w:r>
          </w:p>
        </w:tc>
        <w:tc>
          <w:tcPr>
            <w:tcW w:w="567"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34 152,90</w:t>
            </w:r>
          </w:p>
        </w:tc>
      </w:tr>
      <w:tr w:rsidR="00C7753D" w:rsidRPr="00EB7E0D" w:rsidTr="00C7753D">
        <w:trPr>
          <w:gridBefore w:val="1"/>
          <w:gridAfter w:val="1"/>
          <w:wBefore w:w="94" w:type="dxa"/>
          <w:wAfter w:w="425" w:type="dxa"/>
          <w:trHeight w:val="1710"/>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Муниципальная программа Дружногорского городского поселения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36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82.0.00.00000</w:t>
            </w:r>
          </w:p>
        </w:tc>
        <w:tc>
          <w:tcPr>
            <w:tcW w:w="5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700"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50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7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45 195,07</w:t>
            </w:r>
          </w:p>
        </w:tc>
        <w:tc>
          <w:tcPr>
            <w:tcW w:w="567"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34 152,90</w:t>
            </w:r>
          </w:p>
        </w:tc>
      </w:tr>
      <w:tr w:rsidR="00C7753D" w:rsidRPr="00EB7E0D" w:rsidTr="00C7753D">
        <w:trPr>
          <w:gridBefore w:val="1"/>
          <w:gridAfter w:val="1"/>
          <w:wBefore w:w="94" w:type="dxa"/>
          <w:wAfter w:w="425" w:type="dxa"/>
          <w:trHeight w:val="1710"/>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Подпрограмма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36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82.1.00.00000</w:t>
            </w:r>
          </w:p>
        </w:tc>
        <w:tc>
          <w:tcPr>
            <w:tcW w:w="5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700"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50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7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625,00</w:t>
            </w:r>
          </w:p>
        </w:tc>
        <w:tc>
          <w:tcPr>
            <w:tcW w:w="567"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625,00</w:t>
            </w:r>
          </w:p>
        </w:tc>
      </w:tr>
      <w:tr w:rsidR="00C7753D" w:rsidRPr="00EB7E0D" w:rsidTr="00C7753D">
        <w:trPr>
          <w:gridBefore w:val="1"/>
          <w:gridAfter w:val="1"/>
          <w:wBefore w:w="94" w:type="dxa"/>
          <w:wAfter w:w="425" w:type="dxa"/>
          <w:trHeight w:val="3079"/>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Оценка недвижимости, признание прав и регулирование отношений по государственной и муниципальной собственности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82.1.00.15030</w:t>
            </w:r>
          </w:p>
        </w:tc>
        <w:tc>
          <w:tcPr>
            <w:tcW w:w="5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700"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50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13</w:t>
            </w:r>
          </w:p>
        </w:tc>
        <w:tc>
          <w:tcPr>
            <w:tcW w:w="7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200,00</w:t>
            </w:r>
          </w:p>
        </w:tc>
        <w:tc>
          <w:tcPr>
            <w:tcW w:w="567"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200,00</w:t>
            </w:r>
          </w:p>
        </w:tc>
      </w:tr>
      <w:tr w:rsidR="00C7753D" w:rsidRPr="00EB7E0D" w:rsidTr="00C7753D">
        <w:trPr>
          <w:gridBefore w:val="1"/>
          <w:gridAfter w:val="1"/>
          <w:wBefore w:w="94" w:type="dxa"/>
          <w:wAfter w:w="425" w:type="dxa"/>
          <w:trHeight w:val="2738"/>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Мероприятия в области строительства, архитектуры и градостроительства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82.1.00.15170</w:t>
            </w:r>
          </w:p>
        </w:tc>
        <w:tc>
          <w:tcPr>
            <w:tcW w:w="5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700"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50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12</w:t>
            </w:r>
          </w:p>
        </w:tc>
        <w:tc>
          <w:tcPr>
            <w:tcW w:w="7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200,00</w:t>
            </w:r>
          </w:p>
        </w:tc>
        <w:tc>
          <w:tcPr>
            <w:tcW w:w="567"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200,00</w:t>
            </w:r>
          </w:p>
        </w:tc>
      </w:tr>
      <w:tr w:rsidR="00C7753D" w:rsidRPr="00EB7E0D" w:rsidTr="00C7753D">
        <w:trPr>
          <w:gridBefore w:val="1"/>
          <w:gridAfter w:val="1"/>
          <w:wBefore w:w="94" w:type="dxa"/>
          <w:wAfter w:w="425" w:type="dxa"/>
          <w:trHeight w:val="2738"/>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Мероприятия поземлеустройству и землепользованию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82.1.00.15180</w:t>
            </w:r>
          </w:p>
        </w:tc>
        <w:tc>
          <w:tcPr>
            <w:tcW w:w="5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700"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50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12</w:t>
            </w:r>
          </w:p>
        </w:tc>
        <w:tc>
          <w:tcPr>
            <w:tcW w:w="7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200,00</w:t>
            </w:r>
          </w:p>
        </w:tc>
        <w:tc>
          <w:tcPr>
            <w:tcW w:w="567"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200,00</w:t>
            </w:r>
          </w:p>
        </w:tc>
      </w:tr>
      <w:tr w:rsidR="00C7753D" w:rsidRPr="00EB7E0D" w:rsidTr="00C7753D">
        <w:trPr>
          <w:gridBefore w:val="1"/>
          <w:gridAfter w:val="1"/>
          <w:wBefore w:w="94" w:type="dxa"/>
          <w:wAfter w:w="425" w:type="dxa"/>
          <w:trHeight w:val="2738"/>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Мероприятия по развитию и поддержке предпринимательства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82.1.00.15510</w:t>
            </w:r>
          </w:p>
        </w:tc>
        <w:tc>
          <w:tcPr>
            <w:tcW w:w="5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700"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50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12</w:t>
            </w:r>
          </w:p>
        </w:tc>
        <w:tc>
          <w:tcPr>
            <w:tcW w:w="7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5,00</w:t>
            </w:r>
          </w:p>
        </w:tc>
        <w:tc>
          <w:tcPr>
            <w:tcW w:w="567"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5,00</w:t>
            </w:r>
          </w:p>
        </w:tc>
      </w:tr>
      <w:tr w:rsidR="00C7753D" w:rsidRPr="00EB7E0D" w:rsidTr="00C7753D">
        <w:trPr>
          <w:gridBefore w:val="1"/>
          <w:gridAfter w:val="1"/>
          <w:wBefore w:w="94" w:type="dxa"/>
          <w:wAfter w:w="425" w:type="dxa"/>
          <w:trHeight w:val="2738"/>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Обучение и повышение квалификации муниципальных служащих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82.1.00.16270</w:t>
            </w:r>
          </w:p>
        </w:tc>
        <w:tc>
          <w:tcPr>
            <w:tcW w:w="5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700"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07</w:t>
            </w:r>
          </w:p>
        </w:tc>
        <w:tc>
          <w:tcPr>
            <w:tcW w:w="50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7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20,00</w:t>
            </w:r>
          </w:p>
        </w:tc>
        <w:tc>
          <w:tcPr>
            <w:tcW w:w="567"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20,00</w:t>
            </w:r>
          </w:p>
        </w:tc>
      </w:tr>
      <w:tr w:rsidR="00C7753D" w:rsidRPr="00EB7E0D" w:rsidTr="00C7753D">
        <w:trPr>
          <w:gridBefore w:val="1"/>
          <w:gridAfter w:val="1"/>
          <w:wBefore w:w="94" w:type="dxa"/>
          <w:wAfter w:w="425" w:type="dxa"/>
          <w:trHeight w:val="1710"/>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Подпрограмма «Обеспечение безопасности»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36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82.2.00.00000</w:t>
            </w:r>
          </w:p>
        </w:tc>
        <w:tc>
          <w:tcPr>
            <w:tcW w:w="5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700"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50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7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496,00</w:t>
            </w:r>
          </w:p>
        </w:tc>
        <w:tc>
          <w:tcPr>
            <w:tcW w:w="567"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496,00</w:t>
            </w:r>
          </w:p>
        </w:tc>
      </w:tr>
      <w:tr w:rsidR="00C7753D" w:rsidRPr="00EB7E0D" w:rsidTr="00C7753D">
        <w:trPr>
          <w:gridBefore w:val="1"/>
          <w:gridAfter w:val="1"/>
          <w:wBefore w:w="94" w:type="dxa"/>
          <w:wAfter w:w="425" w:type="dxa"/>
          <w:trHeight w:val="3420"/>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 в рамках подпрограммы «Обеспечение безопасности на территории Дружногорского городского поселения»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82.2.00.15090</w:t>
            </w:r>
          </w:p>
        </w:tc>
        <w:tc>
          <w:tcPr>
            <w:tcW w:w="5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700"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03</w:t>
            </w:r>
          </w:p>
        </w:tc>
        <w:tc>
          <w:tcPr>
            <w:tcW w:w="50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09</w:t>
            </w:r>
          </w:p>
        </w:tc>
        <w:tc>
          <w:tcPr>
            <w:tcW w:w="7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276,00</w:t>
            </w:r>
          </w:p>
        </w:tc>
        <w:tc>
          <w:tcPr>
            <w:tcW w:w="567"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276,00</w:t>
            </w:r>
          </w:p>
        </w:tc>
      </w:tr>
      <w:tr w:rsidR="00C7753D" w:rsidRPr="00EB7E0D" w:rsidTr="00C7753D">
        <w:trPr>
          <w:gridBefore w:val="1"/>
          <w:gridAfter w:val="1"/>
          <w:wBefore w:w="94" w:type="dxa"/>
          <w:wAfter w:w="425" w:type="dxa"/>
          <w:trHeight w:val="3079"/>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Обеспечение первичных мер пожарной безопасности в границах населенных пунктов поселения в рамках подпрограммы «Обеспечение безопасности на территории Дружногорского городского поселения»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82.2.00.15120</w:t>
            </w:r>
          </w:p>
        </w:tc>
        <w:tc>
          <w:tcPr>
            <w:tcW w:w="5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700"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50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03</w:t>
            </w:r>
          </w:p>
        </w:tc>
        <w:tc>
          <w:tcPr>
            <w:tcW w:w="7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220,00</w:t>
            </w:r>
          </w:p>
        </w:tc>
        <w:tc>
          <w:tcPr>
            <w:tcW w:w="567"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220,00</w:t>
            </w:r>
          </w:p>
        </w:tc>
      </w:tr>
      <w:tr w:rsidR="00C7753D" w:rsidRPr="00EB7E0D" w:rsidTr="00C7753D">
        <w:trPr>
          <w:gridBefore w:val="1"/>
          <w:gridAfter w:val="1"/>
          <w:wBefore w:w="94" w:type="dxa"/>
          <w:wAfter w:w="425" w:type="dxa"/>
          <w:trHeight w:val="1710"/>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Подпрограмма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36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82.3.00.00000</w:t>
            </w:r>
          </w:p>
        </w:tc>
        <w:tc>
          <w:tcPr>
            <w:tcW w:w="5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700"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50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7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1 869,70</w:t>
            </w:r>
          </w:p>
        </w:tc>
        <w:tc>
          <w:tcPr>
            <w:tcW w:w="567"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1 860,90</w:t>
            </w:r>
          </w:p>
        </w:tc>
      </w:tr>
      <w:tr w:rsidR="00C7753D" w:rsidRPr="00EB7E0D" w:rsidTr="00C7753D">
        <w:trPr>
          <w:gridBefore w:val="1"/>
          <w:gridAfter w:val="1"/>
          <w:wBefore w:w="94" w:type="dxa"/>
          <w:wAfter w:w="425" w:type="dxa"/>
          <w:trHeight w:val="2738"/>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Обеспечение безопасности дорожного движения на территории Дружногорского городского поселения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82.3.00.15540</w:t>
            </w:r>
          </w:p>
        </w:tc>
        <w:tc>
          <w:tcPr>
            <w:tcW w:w="5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700"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50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09</w:t>
            </w:r>
          </w:p>
        </w:tc>
        <w:tc>
          <w:tcPr>
            <w:tcW w:w="7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100,00</w:t>
            </w:r>
          </w:p>
        </w:tc>
        <w:tc>
          <w:tcPr>
            <w:tcW w:w="567"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100,00</w:t>
            </w:r>
          </w:p>
        </w:tc>
      </w:tr>
      <w:tr w:rsidR="00C7753D" w:rsidRPr="00EB7E0D" w:rsidTr="00C7753D">
        <w:trPr>
          <w:gridBefore w:val="1"/>
          <w:gridAfter w:val="1"/>
          <w:wBefore w:w="94" w:type="dxa"/>
          <w:wAfter w:w="425" w:type="dxa"/>
          <w:trHeight w:val="2738"/>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Капитальный ремонт и ремонт автомобильных дорог общего пользования местного значения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82.3.00.16230</w:t>
            </w:r>
          </w:p>
        </w:tc>
        <w:tc>
          <w:tcPr>
            <w:tcW w:w="5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700"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50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09</w:t>
            </w:r>
          </w:p>
        </w:tc>
        <w:tc>
          <w:tcPr>
            <w:tcW w:w="7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200,00</w:t>
            </w:r>
          </w:p>
        </w:tc>
        <w:tc>
          <w:tcPr>
            <w:tcW w:w="567"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 </w:t>
            </w:r>
          </w:p>
        </w:tc>
      </w:tr>
      <w:tr w:rsidR="00C7753D" w:rsidRPr="00EB7E0D" w:rsidTr="00C7753D">
        <w:trPr>
          <w:gridBefore w:val="1"/>
          <w:gridAfter w:val="1"/>
          <w:wBefore w:w="94" w:type="dxa"/>
          <w:wAfter w:w="425" w:type="dxa"/>
          <w:trHeight w:val="2738"/>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Прочие мероприятия по ремонту и содержанию автомобильных дорог, дорожных сооружений местного значения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82.3.00.16231</w:t>
            </w:r>
          </w:p>
        </w:tc>
        <w:tc>
          <w:tcPr>
            <w:tcW w:w="5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700"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50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09</w:t>
            </w:r>
          </w:p>
        </w:tc>
        <w:tc>
          <w:tcPr>
            <w:tcW w:w="7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1 269,70</w:t>
            </w:r>
          </w:p>
        </w:tc>
        <w:tc>
          <w:tcPr>
            <w:tcW w:w="567"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670,00</w:t>
            </w:r>
          </w:p>
        </w:tc>
      </w:tr>
      <w:tr w:rsidR="00C7753D" w:rsidRPr="00EB7E0D" w:rsidTr="00C7753D">
        <w:trPr>
          <w:gridBefore w:val="1"/>
          <w:gridAfter w:val="1"/>
          <w:wBefore w:w="94" w:type="dxa"/>
          <w:wAfter w:w="425" w:type="dxa"/>
          <w:trHeight w:val="2738"/>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Ремонт автомобильных дорог общего пользования местного значения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82.3.00.19190</w:t>
            </w:r>
          </w:p>
        </w:tc>
        <w:tc>
          <w:tcPr>
            <w:tcW w:w="5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700"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50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09</w:t>
            </w:r>
          </w:p>
        </w:tc>
        <w:tc>
          <w:tcPr>
            <w:tcW w:w="7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300,00</w:t>
            </w:r>
          </w:p>
        </w:tc>
        <w:tc>
          <w:tcPr>
            <w:tcW w:w="567"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300,00</w:t>
            </w:r>
          </w:p>
        </w:tc>
      </w:tr>
      <w:tr w:rsidR="00C7753D" w:rsidRPr="00EB7E0D" w:rsidTr="00C7753D">
        <w:trPr>
          <w:gridBefore w:val="1"/>
          <w:gridAfter w:val="1"/>
          <w:wBefore w:w="94" w:type="dxa"/>
          <w:wAfter w:w="425" w:type="dxa"/>
          <w:trHeight w:val="2738"/>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Капитальный ремонт и ремонт автомобильных дорог общего пользования местного значения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82.3.00.S0140</w:t>
            </w:r>
          </w:p>
        </w:tc>
        <w:tc>
          <w:tcPr>
            <w:tcW w:w="5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700"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50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09</w:t>
            </w:r>
          </w:p>
        </w:tc>
        <w:tc>
          <w:tcPr>
            <w:tcW w:w="7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790,90</w:t>
            </w:r>
          </w:p>
        </w:tc>
      </w:tr>
      <w:tr w:rsidR="00C7753D" w:rsidRPr="00EB7E0D" w:rsidTr="00C7753D">
        <w:trPr>
          <w:gridBefore w:val="1"/>
          <w:gridAfter w:val="1"/>
          <w:wBefore w:w="94" w:type="dxa"/>
          <w:wAfter w:w="425" w:type="dxa"/>
          <w:trHeight w:val="1710"/>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Подпрограмма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36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82.4.00.00000</w:t>
            </w:r>
          </w:p>
        </w:tc>
        <w:tc>
          <w:tcPr>
            <w:tcW w:w="5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700"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50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7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27 735,37</w:t>
            </w:r>
          </w:p>
        </w:tc>
        <w:tc>
          <w:tcPr>
            <w:tcW w:w="567"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16 354,00</w:t>
            </w:r>
          </w:p>
        </w:tc>
      </w:tr>
      <w:tr w:rsidR="00C7753D" w:rsidRPr="00EB7E0D" w:rsidTr="00C7753D">
        <w:trPr>
          <w:gridBefore w:val="1"/>
          <w:gridAfter w:val="1"/>
          <w:wBefore w:w="94" w:type="dxa"/>
          <w:wAfter w:w="425" w:type="dxa"/>
          <w:trHeight w:val="3420"/>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Обеспечение деятельности подведомственных учреждений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82.4.00.12900</w:t>
            </w:r>
          </w:p>
        </w:tc>
        <w:tc>
          <w:tcPr>
            <w:tcW w:w="5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100</w:t>
            </w:r>
          </w:p>
        </w:tc>
        <w:tc>
          <w:tcPr>
            <w:tcW w:w="700"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50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7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7 318,00</w:t>
            </w:r>
          </w:p>
        </w:tc>
        <w:tc>
          <w:tcPr>
            <w:tcW w:w="567"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7 593,00</w:t>
            </w:r>
          </w:p>
        </w:tc>
      </w:tr>
      <w:tr w:rsidR="00C7753D" w:rsidRPr="00EB7E0D" w:rsidTr="00C7753D">
        <w:trPr>
          <w:gridBefore w:val="1"/>
          <w:gridAfter w:val="1"/>
          <w:wBefore w:w="94" w:type="dxa"/>
          <w:wAfter w:w="425" w:type="dxa"/>
          <w:trHeight w:val="2393"/>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Обеспечение деятельности подведомственных учреждений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82.4.00.12900</w:t>
            </w:r>
          </w:p>
        </w:tc>
        <w:tc>
          <w:tcPr>
            <w:tcW w:w="5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700"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50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7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465,00</w:t>
            </w:r>
          </w:p>
        </w:tc>
        <w:tc>
          <w:tcPr>
            <w:tcW w:w="567"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465,00</w:t>
            </w:r>
          </w:p>
        </w:tc>
      </w:tr>
      <w:tr w:rsidR="00C7753D" w:rsidRPr="00EB7E0D" w:rsidTr="00C7753D">
        <w:trPr>
          <w:gridBefore w:val="1"/>
          <w:gridAfter w:val="1"/>
          <w:wBefore w:w="94" w:type="dxa"/>
          <w:wAfter w:w="425" w:type="dxa"/>
          <w:trHeight w:val="2052"/>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Обеспечение деятельности подведомственных учреждений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(Иные бюджетные ассигнования)</w:t>
            </w:r>
          </w:p>
        </w:tc>
        <w:tc>
          <w:tcPr>
            <w:tcW w:w="136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82.4.00.12900</w:t>
            </w:r>
          </w:p>
        </w:tc>
        <w:tc>
          <w:tcPr>
            <w:tcW w:w="5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800</w:t>
            </w:r>
          </w:p>
        </w:tc>
        <w:tc>
          <w:tcPr>
            <w:tcW w:w="700"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50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7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50,00</w:t>
            </w:r>
          </w:p>
        </w:tc>
        <w:tc>
          <w:tcPr>
            <w:tcW w:w="567"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50,00</w:t>
            </w:r>
          </w:p>
        </w:tc>
      </w:tr>
      <w:tr w:rsidR="00C7753D" w:rsidRPr="00EB7E0D" w:rsidTr="00C7753D">
        <w:trPr>
          <w:gridBefore w:val="1"/>
          <w:gridAfter w:val="1"/>
          <w:wBefore w:w="94" w:type="dxa"/>
          <w:wAfter w:w="425" w:type="dxa"/>
          <w:trHeight w:val="2393"/>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Мероприятия в области жилищного хозяйства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82.4.00.15210</w:t>
            </w:r>
          </w:p>
        </w:tc>
        <w:tc>
          <w:tcPr>
            <w:tcW w:w="5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700"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50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7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620,00</w:t>
            </w:r>
          </w:p>
        </w:tc>
        <w:tc>
          <w:tcPr>
            <w:tcW w:w="567"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620,00</w:t>
            </w:r>
          </w:p>
        </w:tc>
      </w:tr>
      <w:tr w:rsidR="00C7753D" w:rsidRPr="00EB7E0D" w:rsidTr="00C7753D">
        <w:trPr>
          <w:gridBefore w:val="1"/>
          <w:gridAfter w:val="1"/>
          <w:wBefore w:w="94" w:type="dxa"/>
          <w:wAfter w:w="425" w:type="dxa"/>
          <w:trHeight w:val="2393"/>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Мероприятия в области коммунального хозяйства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82.4.00.15220</w:t>
            </w:r>
          </w:p>
        </w:tc>
        <w:tc>
          <w:tcPr>
            <w:tcW w:w="5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700"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50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02</w:t>
            </w:r>
          </w:p>
        </w:tc>
        <w:tc>
          <w:tcPr>
            <w:tcW w:w="7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1 450,00</w:t>
            </w:r>
          </w:p>
        </w:tc>
        <w:tc>
          <w:tcPr>
            <w:tcW w:w="567"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1 560,00</w:t>
            </w:r>
          </w:p>
        </w:tc>
      </w:tr>
      <w:tr w:rsidR="00C7753D" w:rsidRPr="00EB7E0D" w:rsidTr="00C7753D">
        <w:trPr>
          <w:gridBefore w:val="1"/>
          <w:gridAfter w:val="1"/>
          <w:wBefore w:w="94" w:type="dxa"/>
          <w:wAfter w:w="425" w:type="dxa"/>
          <w:trHeight w:val="2393"/>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Проведение мероприятий по организации уличного освещения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82.4.00.15380</w:t>
            </w:r>
          </w:p>
        </w:tc>
        <w:tc>
          <w:tcPr>
            <w:tcW w:w="5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700"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50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03</w:t>
            </w:r>
          </w:p>
        </w:tc>
        <w:tc>
          <w:tcPr>
            <w:tcW w:w="7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3 000,00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3 200,00</w:t>
            </w:r>
          </w:p>
        </w:tc>
      </w:tr>
      <w:tr w:rsidR="00C7753D" w:rsidRPr="00EB7E0D" w:rsidTr="00C7753D">
        <w:trPr>
          <w:gridBefore w:val="1"/>
          <w:gridAfter w:val="1"/>
          <w:wBefore w:w="94" w:type="dxa"/>
          <w:wAfter w:w="425" w:type="dxa"/>
          <w:trHeight w:val="2393"/>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Проведение мероприятий по озеленению территории поселения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82.4.00.15400</w:t>
            </w:r>
          </w:p>
        </w:tc>
        <w:tc>
          <w:tcPr>
            <w:tcW w:w="5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700"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50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03</w:t>
            </w:r>
          </w:p>
        </w:tc>
        <w:tc>
          <w:tcPr>
            <w:tcW w:w="7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10,00</w:t>
            </w:r>
          </w:p>
        </w:tc>
        <w:tc>
          <w:tcPr>
            <w:tcW w:w="567"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10,00</w:t>
            </w:r>
          </w:p>
        </w:tc>
      </w:tr>
      <w:tr w:rsidR="00C7753D" w:rsidRPr="00EB7E0D" w:rsidTr="00C7753D">
        <w:trPr>
          <w:gridBefore w:val="1"/>
          <w:gridAfter w:val="1"/>
          <w:wBefore w:w="94" w:type="dxa"/>
          <w:wAfter w:w="425" w:type="dxa"/>
          <w:trHeight w:val="2393"/>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Мероприятия по организации и содержанию мест захоронений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82.4.00.15410</w:t>
            </w:r>
          </w:p>
        </w:tc>
        <w:tc>
          <w:tcPr>
            <w:tcW w:w="5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700"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50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03</w:t>
            </w:r>
          </w:p>
        </w:tc>
        <w:tc>
          <w:tcPr>
            <w:tcW w:w="7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320,00</w:t>
            </w:r>
          </w:p>
        </w:tc>
        <w:tc>
          <w:tcPr>
            <w:tcW w:w="567"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320,00</w:t>
            </w:r>
          </w:p>
        </w:tc>
      </w:tr>
      <w:tr w:rsidR="00C7753D" w:rsidRPr="00EB7E0D" w:rsidTr="00C7753D">
        <w:trPr>
          <w:gridBefore w:val="1"/>
          <w:gridAfter w:val="1"/>
          <w:wBefore w:w="94" w:type="dxa"/>
          <w:wAfter w:w="425" w:type="dxa"/>
          <w:trHeight w:val="2393"/>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Прочие мероприятия по благоустройству поселения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82.4.00.15420</w:t>
            </w:r>
          </w:p>
        </w:tc>
        <w:tc>
          <w:tcPr>
            <w:tcW w:w="5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700"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50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03</w:t>
            </w:r>
          </w:p>
        </w:tc>
        <w:tc>
          <w:tcPr>
            <w:tcW w:w="7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1 331,79</w:t>
            </w:r>
          </w:p>
        </w:tc>
        <w:tc>
          <w:tcPr>
            <w:tcW w:w="567"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1 415,00</w:t>
            </w:r>
          </w:p>
        </w:tc>
      </w:tr>
      <w:tr w:rsidR="00C7753D" w:rsidRPr="00EB7E0D" w:rsidTr="00C7753D">
        <w:trPr>
          <w:gridBefore w:val="1"/>
          <w:gridAfter w:val="1"/>
          <w:wBefore w:w="94" w:type="dxa"/>
          <w:wAfter w:w="425" w:type="dxa"/>
          <w:trHeight w:val="3079"/>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82.4.00.16400</w:t>
            </w:r>
          </w:p>
        </w:tc>
        <w:tc>
          <w:tcPr>
            <w:tcW w:w="5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700"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50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7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1 000,00</w:t>
            </w:r>
          </w:p>
        </w:tc>
        <w:tc>
          <w:tcPr>
            <w:tcW w:w="567"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1 000,00</w:t>
            </w:r>
          </w:p>
        </w:tc>
      </w:tr>
      <w:tr w:rsidR="00C7753D" w:rsidRPr="00EB7E0D" w:rsidTr="00C7753D">
        <w:trPr>
          <w:gridBefore w:val="1"/>
          <w:gridAfter w:val="1"/>
          <w:wBefore w:w="94" w:type="dxa"/>
          <w:wAfter w:w="425" w:type="dxa"/>
          <w:trHeight w:val="2393"/>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Мероприятия по борьбе с борщевиком Сосновского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82.4.00.16490</w:t>
            </w:r>
          </w:p>
        </w:tc>
        <w:tc>
          <w:tcPr>
            <w:tcW w:w="5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700"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50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03</w:t>
            </w:r>
          </w:p>
        </w:tc>
        <w:tc>
          <w:tcPr>
            <w:tcW w:w="7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40,00</w:t>
            </w:r>
          </w:p>
        </w:tc>
        <w:tc>
          <w:tcPr>
            <w:tcW w:w="567"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40,00</w:t>
            </w:r>
          </w:p>
        </w:tc>
      </w:tr>
      <w:tr w:rsidR="00C7753D" w:rsidRPr="00EB7E0D" w:rsidTr="00C7753D">
        <w:trPr>
          <w:gridBefore w:val="1"/>
          <w:gridAfter w:val="1"/>
          <w:wBefore w:w="94" w:type="dxa"/>
          <w:wAfter w:w="425" w:type="dxa"/>
          <w:trHeight w:val="2393"/>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Предоставление социальных выплат молодым семьям на приобретение (строительство) жилья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(Социальное обеспечение и иные выплаты населению)</w:t>
            </w:r>
          </w:p>
        </w:tc>
        <w:tc>
          <w:tcPr>
            <w:tcW w:w="136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82.4.00.L4970</w:t>
            </w:r>
          </w:p>
        </w:tc>
        <w:tc>
          <w:tcPr>
            <w:tcW w:w="5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300</w:t>
            </w:r>
          </w:p>
        </w:tc>
        <w:tc>
          <w:tcPr>
            <w:tcW w:w="700"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10</w:t>
            </w:r>
          </w:p>
        </w:tc>
        <w:tc>
          <w:tcPr>
            <w:tcW w:w="50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7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924,50</w:t>
            </w:r>
          </w:p>
        </w:tc>
        <w:tc>
          <w:tcPr>
            <w:tcW w:w="567"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 </w:t>
            </w:r>
          </w:p>
        </w:tc>
      </w:tr>
      <w:tr w:rsidR="00C7753D" w:rsidRPr="00EB7E0D" w:rsidTr="00C7753D">
        <w:trPr>
          <w:gridBefore w:val="1"/>
          <w:gridAfter w:val="1"/>
          <w:wBefore w:w="94" w:type="dxa"/>
          <w:wAfter w:w="425" w:type="dxa"/>
          <w:trHeight w:val="2393"/>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Мероприятия по газификации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(Капитальные вложения в объекты государственной (муниципальной) собственности)</w:t>
            </w:r>
          </w:p>
        </w:tc>
        <w:tc>
          <w:tcPr>
            <w:tcW w:w="136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82.4.00.S0200</w:t>
            </w:r>
          </w:p>
        </w:tc>
        <w:tc>
          <w:tcPr>
            <w:tcW w:w="5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400</w:t>
            </w:r>
          </w:p>
        </w:tc>
        <w:tc>
          <w:tcPr>
            <w:tcW w:w="700"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50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02</w:t>
            </w:r>
          </w:p>
        </w:tc>
        <w:tc>
          <w:tcPr>
            <w:tcW w:w="7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11 125,08</w:t>
            </w:r>
          </w:p>
        </w:tc>
        <w:tc>
          <w:tcPr>
            <w:tcW w:w="567"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 </w:t>
            </w:r>
          </w:p>
        </w:tc>
      </w:tr>
      <w:tr w:rsidR="00C7753D" w:rsidRPr="00EB7E0D" w:rsidTr="00C7753D">
        <w:trPr>
          <w:gridBefore w:val="1"/>
          <w:gridAfter w:val="1"/>
          <w:wBefore w:w="94" w:type="dxa"/>
          <w:wAfter w:w="425" w:type="dxa"/>
          <w:trHeight w:val="3079"/>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Содействие развитию на части территории поселений иных форм местного самоуправления и реализация проектов местных инициатив граждан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82.4.00.S4770</w:t>
            </w:r>
          </w:p>
        </w:tc>
        <w:tc>
          <w:tcPr>
            <w:tcW w:w="5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700"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50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03</w:t>
            </w:r>
          </w:p>
        </w:tc>
        <w:tc>
          <w:tcPr>
            <w:tcW w:w="7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81,00</w:t>
            </w:r>
          </w:p>
        </w:tc>
        <w:tc>
          <w:tcPr>
            <w:tcW w:w="567"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81,00</w:t>
            </w:r>
          </w:p>
        </w:tc>
      </w:tr>
      <w:tr w:rsidR="00C7753D" w:rsidRPr="00EB7E0D" w:rsidTr="00C7753D">
        <w:trPr>
          <w:gridBefore w:val="1"/>
          <w:gridAfter w:val="1"/>
          <w:wBefore w:w="94" w:type="dxa"/>
          <w:wAfter w:w="425" w:type="dxa"/>
          <w:trHeight w:val="1710"/>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Подпрограмма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36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82.5.00.00000</w:t>
            </w:r>
          </w:p>
        </w:tc>
        <w:tc>
          <w:tcPr>
            <w:tcW w:w="5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700"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50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7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9 543,00</w:t>
            </w:r>
          </w:p>
        </w:tc>
        <w:tc>
          <w:tcPr>
            <w:tcW w:w="567"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9 743,00</w:t>
            </w:r>
          </w:p>
        </w:tc>
      </w:tr>
      <w:tr w:rsidR="00C7753D" w:rsidRPr="00EB7E0D" w:rsidTr="00C7753D">
        <w:trPr>
          <w:gridBefore w:val="1"/>
          <w:gridAfter w:val="1"/>
          <w:wBefore w:w="94" w:type="dxa"/>
          <w:wAfter w:w="425" w:type="dxa"/>
          <w:trHeight w:val="3762"/>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82.5.00.12500</w:t>
            </w:r>
          </w:p>
        </w:tc>
        <w:tc>
          <w:tcPr>
            <w:tcW w:w="5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100</w:t>
            </w:r>
          </w:p>
        </w:tc>
        <w:tc>
          <w:tcPr>
            <w:tcW w:w="700"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08</w:t>
            </w:r>
          </w:p>
        </w:tc>
        <w:tc>
          <w:tcPr>
            <w:tcW w:w="50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7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3 502,40</w:t>
            </w:r>
          </w:p>
        </w:tc>
        <w:tc>
          <w:tcPr>
            <w:tcW w:w="567"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3 632,40</w:t>
            </w:r>
          </w:p>
        </w:tc>
      </w:tr>
      <w:tr w:rsidR="00C7753D" w:rsidRPr="00EB7E0D" w:rsidTr="00C7753D">
        <w:trPr>
          <w:gridBefore w:val="1"/>
          <w:gridAfter w:val="1"/>
          <w:wBefore w:w="94" w:type="dxa"/>
          <w:wAfter w:w="425" w:type="dxa"/>
          <w:trHeight w:val="3762"/>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82.5.00.12500</w:t>
            </w:r>
          </w:p>
        </w:tc>
        <w:tc>
          <w:tcPr>
            <w:tcW w:w="5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100</w:t>
            </w:r>
          </w:p>
        </w:tc>
        <w:tc>
          <w:tcPr>
            <w:tcW w:w="700"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10</w:t>
            </w:r>
          </w:p>
        </w:tc>
        <w:tc>
          <w:tcPr>
            <w:tcW w:w="50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7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0,60</w:t>
            </w:r>
          </w:p>
        </w:tc>
        <w:tc>
          <w:tcPr>
            <w:tcW w:w="567"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0,60</w:t>
            </w:r>
          </w:p>
        </w:tc>
      </w:tr>
      <w:tr w:rsidR="00C7753D" w:rsidRPr="00EB7E0D" w:rsidTr="00C7753D">
        <w:trPr>
          <w:gridBefore w:val="1"/>
          <w:gridAfter w:val="1"/>
          <w:wBefore w:w="94" w:type="dxa"/>
          <w:wAfter w:w="425" w:type="dxa"/>
          <w:trHeight w:val="2738"/>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82.5.00.12500</w:t>
            </w:r>
          </w:p>
        </w:tc>
        <w:tc>
          <w:tcPr>
            <w:tcW w:w="5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700"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08</w:t>
            </w:r>
          </w:p>
        </w:tc>
        <w:tc>
          <w:tcPr>
            <w:tcW w:w="50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7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2 350,50</w:t>
            </w:r>
          </w:p>
        </w:tc>
        <w:tc>
          <w:tcPr>
            <w:tcW w:w="567"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2 350,50</w:t>
            </w:r>
          </w:p>
        </w:tc>
      </w:tr>
      <w:tr w:rsidR="00C7753D" w:rsidRPr="00EB7E0D" w:rsidTr="00C7753D">
        <w:trPr>
          <w:gridBefore w:val="1"/>
          <w:gridAfter w:val="1"/>
          <w:wBefore w:w="94" w:type="dxa"/>
          <w:wAfter w:w="425" w:type="dxa"/>
          <w:trHeight w:val="2393"/>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(Иные бюджетные ассигнования)</w:t>
            </w:r>
          </w:p>
        </w:tc>
        <w:tc>
          <w:tcPr>
            <w:tcW w:w="136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82.5.00.12500</w:t>
            </w:r>
          </w:p>
        </w:tc>
        <w:tc>
          <w:tcPr>
            <w:tcW w:w="5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800</w:t>
            </w:r>
          </w:p>
        </w:tc>
        <w:tc>
          <w:tcPr>
            <w:tcW w:w="700"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08</w:t>
            </w:r>
          </w:p>
        </w:tc>
        <w:tc>
          <w:tcPr>
            <w:tcW w:w="50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7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1 001,00</w:t>
            </w:r>
          </w:p>
        </w:tc>
        <w:tc>
          <w:tcPr>
            <w:tcW w:w="567"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1 001,00</w:t>
            </w:r>
          </w:p>
        </w:tc>
      </w:tr>
      <w:tr w:rsidR="00C7753D" w:rsidRPr="00EB7E0D" w:rsidTr="00C7753D">
        <w:trPr>
          <w:gridBefore w:val="1"/>
          <w:gridAfter w:val="1"/>
          <w:wBefore w:w="94" w:type="dxa"/>
          <w:wAfter w:w="425" w:type="dxa"/>
          <w:trHeight w:val="3420"/>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Мероприятия по обеспечению деятельности муниципальных библиотек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82.5.00.12600</w:t>
            </w:r>
          </w:p>
        </w:tc>
        <w:tc>
          <w:tcPr>
            <w:tcW w:w="5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100</w:t>
            </w:r>
          </w:p>
        </w:tc>
        <w:tc>
          <w:tcPr>
            <w:tcW w:w="700"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08</w:t>
            </w:r>
          </w:p>
        </w:tc>
        <w:tc>
          <w:tcPr>
            <w:tcW w:w="50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7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1 573,50</w:t>
            </w:r>
          </w:p>
        </w:tc>
        <w:tc>
          <w:tcPr>
            <w:tcW w:w="567"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1 643,50</w:t>
            </w:r>
          </w:p>
        </w:tc>
      </w:tr>
      <w:tr w:rsidR="00C7753D" w:rsidRPr="00EB7E0D" w:rsidTr="00C7753D">
        <w:trPr>
          <w:gridBefore w:val="1"/>
          <w:gridAfter w:val="1"/>
          <w:wBefore w:w="94" w:type="dxa"/>
          <w:wAfter w:w="425" w:type="dxa"/>
          <w:trHeight w:val="2738"/>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Мероприятия по обеспечению деятельности муниципальных библиотек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82.5.00.12600</w:t>
            </w:r>
          </w:p>
        </w:tc>
        <w:tc>
          <w:tcPr>
            <w:tcW w:w="5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700"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08</w:t>
            </w:r>
          </w:p>
        </w:tc>
        <w:tc>
          <w:tcPr>
            <w:tcW w:w="50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7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548,00</w:t>
            </w:r>
          </w:p>
        </w:tc>
        <w:tc>
          <w:tcPr>
            <w:tcW w:w="567"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548,00</w:t>
            </w:r>
          </w:p>
        </w:tc>
      </w:tr>
      <w:tr w:rsidR="00C7753D" w:rsidRPr="00EB7E0D" w:rsidTr="00C7753D">
        <w:trPr>
          <w:gridBefore w:val="1"/>
          <w:gridAfter w:val="1"/>
          <w:wBefore w:w="94" w:type="dxa"/>
          <w:wAfter w:w="425" w:type="dxa"/>
          <w:trHeight w:val="2393"/>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Мероприятия по обеспечению деятельности муниципальных библиотек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(Иные бюджетные ассигнования)</w:t>
            </w:r>
          </w:p>
        </w:tc>
        <w:tc>
          <w:tcPr>
            <w:tcW w:w="136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82.5.00.12600</w:t>
            </w:r>
          </w:p>
        </w:tc>
        <w:tc>
          <w:tcPr>
            <w:tcW w:w="5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800</w:t>
            </w:r>
          </w:p>
        </w:tc>
        <w:tc>
          <w:tcPr>
            <w:tcW w:w="700"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08</w:t>
            </w:r>
          </w:p>
        </w:tc>
        <w:tc>
          <w:tcPr>
            <w:tcW w:w="50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7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17,00</w:t>
            </w:r>
          </w:p>
        </w:tc>
        <w:tc>
          <w:tcPr>
            <w:tcW w:w="567"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17,00</w:t>
            </w:r>
          </w:p>
        </w:tc>
      </w:tr>
      <w:tr w:rsidR="00C7753D" w:rsidRPr="00EB7E0D" w:rsidTr="00C7753D">
        <w:trPr>
          <w:gridBefore w:val="1"/>
          <w:gridAfter w:val="1"/>
          <w:wBefore w:w="94" w:type="dxa"/>
          <w:wAfter w:w="425" w:type="dxa"/>
          <w:trHeight w:val="2738"/>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82.5.00.15630</w:t>
            </w:r>
          </w:p>
        </w:tc>
        <w:tc>
          <w:tcPr>
            <w:tcW w:w="5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700"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08</w:t>
            </w:r>
          </w:p>
        </w:tc>
        <w:tc>
          <w:tcPr>
            <w:tcW w:w="50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7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550,00</w:t>
            </w:r>
          </w:p>
        </w:tc>
        <w:tc>
          <w:tcPr>
            <w:tcW w:w="567"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550,00</w:t>
            </w:r>
          </w:p>
        </w:tc>
      </w:tr>
      <w:tr w:rsidR="00C7753D" w:rsidRPr="00EB7E0D" w:rsidTr="00C7753D">
        <w:trPr>
          <w:gridBefore w:val="1"/>
          <w:gridAfter w:val="1"/>
          <w:wBefore w:w="94" w:type="dxa"/>
          <w:wAfter w:w="425" w:type="dxa"/>
          <w:trHeight w:val="1710"/>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Подпрограмма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36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82.6.00.00000</w:t>
            </w:r>
          </w:p>
        </w:tc>
        <w:tc>
          <w:tcPr>
            <w:tcW w:w="5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700"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50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7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4 676,00</w:t>
            </w:r>
          </w:p>
        </w:tc>
        <w:tc>
          <w:tcPr>
            <w:tcW w:w="567"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4 824,00</w:t>
            </w:r>
          </w:p>
        </w:tc>
      </w:tr>
      <w:tr w:rsidR="00C7753D" w:rsidRPr="00EB7E0D" w:rsidTr="00C7753D">
        <w:trPr>
          <w:gridBefore w:val="1"/>
          <w:gridAfter w:val="1"/>
          <w:wBefore w:w="94" w:type="dxa"/>
          <w:wAfter w:w="425" w:type="dxa"/>
          <w:trHeight w:val="3762"/>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82.6.00.12800</w:t>
            </w:r>
          </w:p>
        </w:tc>
        <w:tc>
          <w:tcPr>
            <w:tcW w:w="5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100</w:t>
            </w:r>
          </w:p>
        </w:tc>
        <w:tc>
          <w:tcPr>
            <w:tcW w:w="700"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10</w:t>
            </w:r>
          </w:p>
        </w:tc>
        <w:tc>
          <w:tcPr>
            <w:tcW w:w="50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7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0,60</w:t>
            </w:r>
          </w:p>
        </w:tc>
        <w:tc>
          <w:tcPr>
            <w:tcW w:w="567"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0,60</w:t>
            </w:r>
          </w:p>
        </w:tc>
      </w:tr>
      <w:tr w:rsidR="00C7753D" w:rsidRPr="00EB7E0D" w:rsidTr="00C7753D">
        <w:trPr>
          <w:gridBefore w:val="1"/>
          <w:gridAfter w:val="1"/>
          <w:wBefore w:w="94" w:type="dxa"/>
          <w:wAfter w:w="425" w:type="dxa"/>
          <w:trHeight w:val="3762"/>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82.6.00.12800</w:t>
            </w:r>
          </w:p>
        </w:tc>
        <w:tc>
          <w:tcPr>
            <w:tcW w:w="5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100</w:t>
            </w:r>
          </w:p>
        </w:tc>
        <w:tc>
          <w:tcPr>
            <w:tcW w:w="700"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11</w:t>
            </w:r>
          </w:p>
        </w:tc>
        <w:tc>
          <w:tcPr>
            <w:tcW w:w="50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7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3 644,40</w:t>
            </w:r>
          </w:p>
        </w:tc>
        <w:tc>
          <w:tcPr>
            <w:tcW w:w="567"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3 792,40</w:t>
            </w:r>
          </w:p>
        </w:tc>
      </w:tr>
      <w:tr w:rsidR="00C7753D" w:rsidRPr="00EB7E0D" w:rsidTr="00C7753D">
        <w:trPr>
          <w:gridBefore w:val="1"/>
          <w:gridAfter w:val="1"/>
          <w:wBefore w:w="94" w:type="dxa"/>
          <w:wAfter w:w="425" w:type="dxa"/>
          <w:trHeight w:val="3079"/>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82.6.00.12800</w:t>
            </w:r>
          </w:p>
        </w:tc>
        <w:tc>
          <w:tcPr>
            <w:tcW w:w="5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700"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11</w:t>
            </w:r>
          </w:p>
        </w:tc>
        <w:tc>
          <w:tcPr>
            <w:tcW w:w="50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7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616,00</w:t>
            </w:r>
          </w:p>
        </w:tc>
        <w:tc>
          <w:tcPr>
            <w:tcW w:w="567"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616,00</w:t>
            </w:r>
          </w:p>
        </w:tc>
      </w:tr>
      <w:tr w:rsidR="00C7753D" w:rsidRPr="00EB7E0D" w:rsidTr="00C7753D">
        <w:trPr>
          <w:gridBefore w:val="1"/>
          <w:gridAfter w:val="1"/>
          <w:wBefore w:w="94" w:type="dxa"/>
          <w:wAfter w:w="425" w:type="dxa"/>
          <w:trHeight w:val="2738"/>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(Иные бюджетные ассигнования)</w:t>
            </w:r>
          </w:p>
        </w:tc>
        <w:tc>
          <w:tcPr>
            <w:tcW w:w="136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82.6.00.12800</w:t>
            </w:r>
          </w:p>
        </w:tc>
        <w:tc>
          <w:tcPr>
            <w:tcW w:w="5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800</w:t>
            </w:r>
          </w:p>
        </w:tc>
        <w:tc>
          <w:tcPr>
            <w:tcW w:w="700"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11</w:t>
            </w:r>
          </w:p>
        </w:tc>
        <w:tc>
          <w:tcPr>
            <w:tcW w:w="50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7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6,00</w:t>
            </w:r>
          </w:p>
        </w:tc>
        <w:tc>
          <w:tcPr>
            <w:tcW w:w="567"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6,00</w:t>
            </w:r>
          </w:p>
        </w:tc>
      </w:tr>
      <w:tr w:rsidR="00C7753D" w:rsidRPr="00EB7E0D" w:rsidTr="00C7753D">
        <w:trPr>
          <w:gridBefore w:val="1"/>
          <w:gridAfter w:val="1"/>
          <w:wBefore w:w="94" w:type="dxa"/>
          <w:wAfter w:w="425" w:type="dxa"/>
          <w:trHeight w:val="3420"/>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Проведение мероприятий в области спорта и физической культуры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82.6.00.15340</w:t>
            </w:r>
          </w:p>
        </w:tc>
        <w:tc>
          <w:tcPr>
            <w:tcW w:w="5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100</w:t>
            </w:r>
          </w:p>
        </w:tc>
        <w:tc>
          <w:tcPr>
            <w:tcW w:w="700"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11</w:t>
            </w:r>
          </w:p>
        </w:tc>
        <w:tc>
          <w:tcPr>
            <w:tcW w:w="50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7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150,00</w:t>
            </w:r>
          </w:p>
        </w:tc>
        <w:tc>
          <w:tcPr>
            <w:tcW w:w="567"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150,00</w:t>
            </w:r>
          </w:p>
        </w:tc>
      </w:tr>
      <w:tr w:rsidR="00C7753D" w:rsidRPr="00EB7E0D" w:rsidTr="00C7753D">
        <w:trPr>
          <w:gridBefore w:val="1"/>
          <w:gridAfter w:val="1"/>
          <w:wBefore w:w="94" w:type="dxa"/>
          <w:wAfter w:w="425" w:type="dxa"/>
          <w:trHeight w:val="2738"/>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Проведение мероприятий в области спорта и физической культуры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82.6.00.15340</w:t>
            </w:r>
          </w:p>
        </w:tc>
        <w:tc>
          <w:tcPr>
            <w:tcW w:w="5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700"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11</w:t>
            </w:r>
          </w:p>
        </w:tc>
        <w:tc>
          <w:tcPr>
            <w:tcW w:w="50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7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109,00</w:t>
            </w:r>
          </w:p>
        </w:tc>
        <w:tc>
          <w:tcPr>
            <w:tcW w:w="567"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109,00</w:t>
            </w:r>
          </w:p>
        </w:tc>
      </w:tr>
      <w:tr w:rsidR="00C7753D" w:rsidRPr="00EB7E0D" w:rsidTr="00C7753D">
        <w:trPr>
          <w:gridBefore w:val="1"/>
          <w:gridAfter w:val="1"/>
          <w:wBefore w:w="94" w:type="dxa"/>
          <w:wAfter w:w="425" w:type="dxa"/>
          <w:trHeight w:val="4107"/>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Реализация комплекса мер по профилактике девиантного поведения молодежи и трудовой адаптации несовершеннолетних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82.6.00.18310</w:t>
            </w:r>
          </w:p>
        </w:tc>
        <w:tc>
          <w:tcPr>
            <w:tcW w:w="5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100</w:t>
            </w:r>
          </w:p>
        </w:tc>
        <w:tc>
          <w:tcPr>
            <w:tcW w:w="700"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07</w:t>
            </w:r>
          </w:p>
        </w:tc>
        <w:tc>
          <w:tcPr>
            <w:tcW w:w="50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07</w:t>
            </w:r>
          </w:p>
        </w:tc>
        <w:tc>
          <w:tcPr>
            <w:tcW w:w="7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150,00</w:t>
            </w:r>
          </w:p>
        </w:tc>
        <w:tc>
          <w:tcPr>
            <w:tcW w:w="567"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150,00</w:t>
            </w:r>
          </w:p>
        </w:tc>
      </w:tr>
      <w:tr w:rsidR="00C7753D" w:rsidRPr="00EB7E0D" w:rsidTr="00C7753D">
        <w:trPr>
          <w:gridBefore w:val="1"/>
          <w:gridAfter w:val="1"/>
          <w:wBefore w:w="94" w:type="dxa"/>
          <w:wAfter w:w="425" w:type="dxa"/>
          <w:trHeight w:val="1710"/>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Подпрограмма "Энергосбережение и повышение энергетической эффективности"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36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82.7.00.00000</w:t>
            </w:r>
          </w:p>
        </w:tc>
        <w:tc>
          <w:tcPr>
            <w:tcW w:w="5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700"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50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7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250,00</w:t>
            </w:r>
          </w:p>
        </w:tc>
        <w:tc>
          <w:tcPr>
            <w:tcW w:w="567"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250,00</w:t>
            </w:r>
          </w:p>
        </w:tc>
      </w:tr>
      <w:tr w:rsidR="00C7753D" w:rsidRPr="00EB7E0D" w:rsidTr="00C7753D">
        <w:trPr>
          <w:gridBefore w:val="1"/>
          <w:gridAfter w:val="1"/>
          <w:wBefore w:w="94" w:type="dxa"/>
          <w:wAfter w:w="425" w:type="dxa"/>
          <w:trHeight w:val="3079"/>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Мероприятия по энергосбережению и повышению энергетической эффективности муниципальных объектов в рамках подпрограммы "Энергосбережение и повышение энергетической эффективности"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36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82.7.00.15530</w:t>
            </w:r>
          </w:p>
        </w:tc>
        <w:tc>
          <w:tcPr>
            <w:tcW w:w="5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700"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50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03</w:t>
            </w:r>
          </w:p>
        </w:tc>
        <w:tc>
          <w:tcPr>
            <w:tcW w:w="7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250,00</w:t>
            </w:r>
          </w:p>
        </w:tc>
        <w:tc>
          <w:tcPr>
            <w:tcW w:w="567"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250,00</w:t>
            </w:r>
          </w:p>
        </w:tc>
      </w:tr>
      <w:tr w:rsidR="00C7753D" w:rsidRPr="00EB7E0D" w:rsidTr="00C7753D">
        <w:trPr>
          <w:gridBefore w:val="1"/>
          <w:gridAfter w:val="1"/>
          <w:wBefore w:w="94" w:type="dxa"/>
          <w:wAfter w:w="425" w:type="dxa"/>
          <w:trHeight w:val="342"/>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Всего</w:t>
            </w:r>
          </w:p>
        </w:tc>
        <w:tc>
          <w:tcPr>
            <w:tcW w:w="136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700" w:type="dxa"/>
            <w:gridSpan w:val="3"/>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50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785"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58 624,80</w:t>
            </w:r>
          </w:p>
        </w:tc>
        <w:tc>
          <w:tcPr>
            <w:tcW w:w="567"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47 991,82</w:t>
            </w:r>
          </w:p>
        </w:tc>
      </w:tr>
    </w:tbl>
    <w:p w:rsidR="00C7753D" w:rsidRPr="00EB7E0D" w:rsidRDefault="00C7753D" w:rsidP="00C7753D"/>
    <w:p w:rsidR="00C7753D" w:rsidRPr="00EB7E0D" w:rsidRDefault="00C7753D" w:rsidP="00C7753D"/>
    <w:tbl>
      <w:tblPr>
        <w:tblW w:w="10260" w:type="dxa"/>
        <w:tblLook w:val="04A0"/>
      </w:tblPr>
      <w:tblGrid>
        <w:gridCol w:w="85"/>
        <w:gridCol w:w="4625"/>
        <w:gridCol w:w="90"/>
        <w:gridCol w:w="1259"/>
        <w:gridCol w:w="93"/>
        <w:gridCol w:w="658"/>
        <w:gridCol w:w="94"/>
        <w:gridCol w:w="396"/>
        <w:gridCol w:w="94"/>
        <w:gridCol w:w="401"/>
        <w:gridCol w:w="94"/>
        <w:gridCol w:w="866"/>
        <w:gridCol w:w="884"/>
        <w:gridCol w:w="621"/>
      </w:tblGrid>
      <w:tr w:rsidR="00C7753D" w:rsidRPr="00EB7E0D" w:rsidTr="002F3262">
        <w:trPr>
          <w:trHeight w:val="315"/>
        </w:trPr>
        <w:tc>
          <w:tcPr>
            <w:tcW w:w="4710" w:type="dxa"/>
            <w:gridSpan w:val="2"/>
            <w:tcBorders>
              <w:top w:val="nil"/>
              <w:left w:val="nil"/>
              <w:bottom w:val="nil"/>
              <w:right w:val="nil"/>
            </w:tcBorders>
            <w:shd w:val="clear" w:color="auto" w:fill="auto"/>
            <w:vAlign w:val="bottom"/>
            <w:hideMark/>
          </w:tcPr>
          <w:p w:rsidR="00C7753D" w:rsidRPr="00EB7E0D" w:rsidRDefault="00C7753D" w:rsidP="00C7753D">
            <w:pPr>
              <w:rPr>
                <w:color w:val="000000"/>
              </w:rPr>
            </w:pPr>
            <w:r w:rsidRPr="00EB7E0D">
              <w:rPr>
                <w:color w:val="000000"/>
              </w:rPr>
              <w:t> </w:t>
            </w:r>
          </w:p>
        </w:tc>
        <w:tc>
          <w:tcPr>
            <w:tcW w:w="1349" w:type="dxa"/>
            <w:gridSpan w:val="2"/>
            <w:tcBorders>
              <w:top w:val="nil"/>
              <w:left w:val="nil"/>
              <w:bottom w:val="nil"/>
              <w:right w:val="nil"/>
            </w:tcBorders>
            <w:shd w:val="clear" w:color="auto" w:fill="auto"/>
            <w:vAlign w:val="bottom"/>
            <w:hideMark/>
          </w:tcPr>
          <w:p w:rsidR="00C7753D" w:rsidRPr="00EB7E0D" w:rsidRDefault="00C7753D" w:rsidP="00C7753D">
            <w:pPr>
              <w:rPr>
                <w:color w:val="000000"/>
              </w:rPr>
            </w:pPr>
            <w:r w:rsidRPr="00EB7E0D">
              <w:rPr>
                <w:color w:val="000000"/>
              </w:rPr>
              <w:t> </w:t>
            </w:r>
          </w:p>
        </w:tc>
        <w:tc>
          <w:tcPr>
            <w:tcW w:w="751" w:type="dxa"/>
            <w:gridSpan w:val="2"/>
            <w:tcBorders>
              <w:top w:val="nil"/>
              <w:left w:val="nil"/>
              <w:bottom w:val="nil"/>
              <w:right w:val="nil"/>
            </w:tcBorders>
            <w:shd w:val="clear" w:color="auto" w:fill="auto"/>
            <w:vAlign w:val="bottom"/>
            <w:hideMark/>
          </w:tcPr>
          <w:p w:rsidR="00C7753D" w:rsidRPr="00EB7E0D" w:rsidRDefault="00C7753D" w:rsidP="00C7753D">
            <w:pPr>
              <w:rPr>
                <w:color w:val="000000"/>
              </w:rPr>
            </w:pPr>
            <w:r w:rsidRPr="00EB7E0D">
              <w:rPr>
                <w:color w:val="000000"/>
              </w:rPr>
              <w:t> </w:t>
            </w:r>
          </w:p>
        </w:tc>
        <w:tc>
          <w:tcPr>
            <w:tcW w:w="490" w:type="dxa"/>
            <w:gridSpan w:val="2"/>
            <w:tcBorders>
              <w:top w:val="nil"/>
              <w:left w:val="nil"/>
              <w:bottom w:val="nil"/>
              <w:right w:val="nil"/>
            </w:tcBorders>
            <w:shd w:val="clear" w:color="auto" w:fill="auto"/>
            <w:vAlign w:val="bottom"/>
            <w:hideMark/>
          </w:tcPr>
          <w:p w:rsidR="00C7753D" w:rsidRPr="00EB7E0D" w:rsidRDefault="00C7753D" w:rsidP="00C7753D">
            <w:pPr>
              <w:rPr>
                <w:color w:val="000000"/>
              </w:rPr>
            </w:pPr>
            <w:r w:rsidRPr="00EB7E0D">
              <w:rPr>
                <w:color w:val="000000"/>
              </w:rPr>
              <w:t> </w:t>
            </w:r>
          </w:p>
        </w:tc>
        <w:tc>
          <w:tcPr>
            <w:tcW w:w="2960" w:type="dxa"/>
            <w:gridSpan w:val="6"/>
            <w:tcBorders>
              <w:top w:val="nil"/>
              <w:left w:val="nil"/>
              <w:bottom w:val="nil"/>
              <w:right w:val="nil"/>
            </w:tcBorders>
            <w:shd w:val="clear" w:color="auto" w:fill="auto"/>
            <w:noWrap/>
            <w:vAlign w:val="bottom"/>
            <w:hideMark/>
          </w:tcPr>
          <w:p w:rsidR="00C7753D" w:rsidRPr="00EB7E0D" w:rsidRDefault="00C7753D" w:rsidP="002F3262">
            <w:pPr>
              <w:jc w:val="center"/>
            </w:pPr>
            <w:r w:rsidRPr="00EB7E0D">
              <w:t>Приложение 11</w:t>
            </w:r>
          </w:p>
        </w:tc>
      </w:tr>
      <w:tr w:rsidR="00C7753D" w:rsidRPr="00EB7E0D" w:rsidTr="002F3262">
        <w:trPr>
          <w:trHeight w:val="315"/>
        </w:trPr>
        <w:tc>
          <w:tcPr>
            <w:tcW w:w="4710" w:type="dxa"/>
            <w:gridSpan w:val="2"/>
            <w:tcBorders>
              <w:top w:val="nil"/>
              <w:left w:val="nil"/>
              <w:bottom w:val="nil"/>
              <w:right w:val="nil"/>
            </w:tcBorders>
            <w:shd w:val="clear" w:color="auto" w:fill="auto"/>
            <w:vAlign w:val="bottom"/>
            <w:hideMark/>
          </w:tcPr>
          <w:p w:rsidR="00C7753D" w:rsidRPr="00EB7E0D" w:rsidRDefault="00C7753D" w:rsidP="00C7753D">
            <w:pPr>
              <w:rPr>
                <w:color w:val="000000"/>
              </w:rPr>
            </w:pPr>
            <w:r w:rsidRPr="00EB7E0D">
              <w:rPr>
                <w:color w:val="000000"/>
              </w:rPr>
              <w:t> </w:t>
            </w:r>
          </w:p>
        </w:tc>
        <w:tc>
          <w:tcPr>
            <w:tcW w:w="1349" w:type="dxa"/>
            <w:gridSpan w:val="2"/>
            <w:tcBorders>
              <w:top w:val="nil"/>
              <w:left w:val="nil"/>
              <w:bottom w:val="nil"/>
              <w:right w:val="nil"/>
            </w:tcBorders>
            <w:shd w:val="clear" w:color="auto" w:fill="auto"/>
            <w:vAlign w:val="bottom"/>
            <w:hideMark/>
          </w:tcPr>
          <w:p w:rsidR="00C7753D" w:rsidRPr="00EB7E0D" w:rsidRDefault="00C7753D" w:rsidP="00C7753D">
            <w:pPr>
              <w:rPr>
                <w:color w:val="000000"/>
              </w:rPr>
            </w:pPr>
            <w:r w:rsidRPr="00EB7E0D">
              <w:rPr>
                <w:color w:val="000000"/>
              </w:rPr>
              <w:t> </w:t>
            </w:r>
          </w:p>
        </w:tc>
        <w:tc>
          <w:tcPr>
            <w:tcW w:w="4201" w:type="dxa"/>
            <w:gridSpan w:val="10"/>
            <w:tcBorders>
              <w:top w:val="nil"/>
              <w:left w:val="nil"/>
              <w:bottom w:val="nil"/>
              <w:right w:val="nil"/>
            </w:tcBorders>
            <w:shd w:val="clear" w:color="auto" w:fill="auto"/>
            <w:vAlign w:val="bottom"/>
            <w:hideMark/>
          </w:tcPr>
          <w:p w:rsidR="00C7753D" w:rsidRPr="00EB7E0D" w:rsidRDefault="00C7753D" w:rsidP="002F3262">
            <w:pPr>
              <w:jc w:val="center"/>
            </w:pPr>
            <w:r w:rsidRPr="00EB7E0D">
              <w:t>к решению Совета  Депутатов</w:t>
            </w:r>
          </w:p>
        </w:tc>
      </w:tr>
      <w:tr w:rsidR="00C7753D" w:rsidRPr="00EB7E0D" w:rsidTr="002F3262">
        <w:trPr>
          <w:trHeight w:val="315"/>
        </w:trPr>
        <w:tc>
          <w:tcPr>
            <w:tcW w:w="4710" w:type="dxa"/>
            <w:gridSpan w:val="2"/>
            <w:tcBorders>
              <w:top w:val="nil"/>
              <w:left w:val="nil"/>
              <w:bottom w:val="nil"/>
              <w:right w:val="nil"/>
            </w:tcBorders>
            <w:shd w:val="clear" w:color="auto" w:fill="auto"/>
            <w:vAlign w:val="bottom"/>
            <w:hideMark/>
          </w:tcPr>
          <w:p w:rsidR="00C7753D" w:rsidRPr="00EB7E0D" w:rsidRDefault="00C7753D" w:rsidP="00C7753D">
            <w:pPr>
              <w:rPr>
                <w:color w:val="000000"/>
              </w:rPr>
            </w:pPr>
            <w:r w:rsidRPr="00EB7E0D">
              <w:rPr>
                <w:color w:val="000000"/>
              </w:rPr>
              <w:t> </w:t>
            </w:r>
          </w:p>
        </w:tc>
        <w:tc>
          <w:tcPr>
            <w:tcW w:w="1349" w:type="dxa"/>
            <w:gridSpan w:val="2"/>
            <w:tcBorders>
              <w:top w:val="nil"/>
              <w:left w:val="nil"/>
              <w:bottom w:val="nil"/>
              <w:right w:val="nil"/>
            </w:tcBorders>
            <w:shd w:val="clear" w:color="auto" w:fill="auto"/>
            <w:vAlign w:val="bottom"/>
            <w:hideMark/>
          </w:tcPr>
          <w:p w:rsidR="00C7753D" w:rsidRPr="00EB7E0D" w:rsidRDefault="00C7753D" w:rsidP="00C7753D">
            <w:pPr>
              <w:rPr>
                <w:color w:val="000000"/>
              </w:rPr>
            </w:pPr>
            <w:r w:rsidRPr="00EB7E0D">
              <w:rPr>
                <w:color w:val="000000"/>
              </w:rPr>
              <w:t> </w:t>
            </w:r>
          </w:p>
        </w:tc>
        <w:tc>
          <w:tcPr>
            <w:tcW w:w="4201" w:type="dxa"/>
            <w:gridSpan w:val="10"/>
            <w:tcBorders>
              <w:top w:val="nil"/>
              <w:left w:val="nil"/>
              <w:bottom w:val="nil"/>
              <w:right w:val="nil"/>
            </w:tcBorders>
            <w:shd w:val="clear" w:color="auto" w:fill="auto"/>
            <w:vAlign w:val="bottom"/>
            <w:hideMark/>
          </w:tcPr>
          <w:p w:rsidR="00C7753D" w:rsidRPr="00EB7E0D" w:rsidRDefault="00C7753D" w:rsidP="002F3262">
            <w:pPr>
              <w:jc w:val="center"/>
            </w:pPr>
            <w:r w:rsidRPr="00EB7E0D">
              <w:t>Дружногорского городского поселения</w:t>
            </w:r>
          </w:p>
        </w:tc>
      </w:tr>
      <w:tr w:rsidR="00C7753D" w:rsidRPr="00EB7E0D" w:rsidTr="002F3262">
        <w:trPr>
          <w:trHeight w:val="315"/>
        </w:trPr>
        <w:tc>
          <w:tcPr>
            <w:tcW w:w="4710" w:type="dxa"/>
            <w:gridSpan w:val="2"/>
            <w:tcBorders>
              <w:top w:val="nil"/>
              <w:left w:val="nil"/>
              <w:bottom w:val="nil"/>
              <w:right w:val="nil"/>
            </w:tcBorders>
            <w:shd w:val="clear" w:color="auto" w:fill="auto"/>
            <w:vAlign w:val="bottom"/>
            <w:hideMark/>
          </w:tcPr>
          <w:p w:rsidR="00C7753D" w:rsidRPr="00EB7E0D" w:rsidRDefault="00C7753D" w:rsidP="00C7753D">
            <w:pPr>
              <w:rPr>
                <w:color w:val="000000"/>
              </w:rPr>
            </w:pPr>
            <w:r w:rsidRPr="00EB7E0D">
              <w:rPr>
                <w:color w:val="000000"/>
              </w:rPr>
              <w:t> </w:t>
            </w:r>
          </w:p>
        </w:tc>
        <w:tc>
          <w:tcPr>
            <w:tcW w:w="1349" w:type="dxa"/>
            <w:gridSpan w:val="2"/>
            <w:tcBorders>
              <w:top w:val="nil"/>
              <w:left w:val="nil"/>
              <w:bottom w:val="nil"/>
              <w:right w:val="nil"/>
            </w:tcBorders>
            <w:shd w:val="clear" w:color="auto" w:fill="auto"/>
            <w:vAlign w:val="bottom"/>
            <w:hideMark/>
          </w:tcPr>
          <w:p w:rsidR="00C7753D" w:rsidRPr="00EB7E0D" w:rsidRDefault="00C7753D" w:rsidP="00C7753D">
            <w:pPr>
              <w:rPr>
                <w:color w:val="000000"/>
              </w:rPr>
            </w:pPr>
            <w:r w:rsidRPr="00EB7E0D">
              <w:rPr>
                <w:color w:val="000000"/>
              </w:rPr>
              <w:t> </w:t>
            </w:r>
          </w:p>
        </w:tc>
        <w:tc>
          <w:tcPr>
            <w:tcW w:w="751" w:type="dxa"/>
            <w:gridSpan w:val="2"/>
            <w:tcBorders>
              <w:top w:val="nil"/>
              <w:left w:val="nil"/>
              <w:bottom w:val="nil"/>
              <w:right w:val="nil"/>
            </w:tcBorders>
            <w:shd w:val="clear" w:color="auto" w:fill="auto"/>
            <w:vAlign w:val="bottom"/>
            <w:hideMark/>
          </w:tcPr>
          <w:p w:rsidR="00C7753D" w:rsidRPr="00EB7E0D" w:rsidRDefault="00C7753D" w:rsidP="00C7753D">
            <w:pPr>
              <w:rPr>
                <w:color w:val="000000"/>
              </w:rPr>
            </w:pPr>
            <w:r w:rsidRPr="00EB7E0D">
              <w:rPr>
                <w:color w:val="000000"/>
              </w:rPr>
              <w:t> </w:t>
            </w:r>
          </w:p>
        </w:tc>
        <w:tc>
          <w:tcPr>
            <w:tcW w:w="490" w:type="dxa"/>
            <w:gridSpan w:val="2"/>
            <w:tcBorders>
              <w:top w:val="nil"/>
              <w:left w:val="nil"/>
              <w:bottom w:val="nil"/>
              <w:right w:val="nil"/>
            </w:tcBorders>
            <w:shd w:val="clear" w:color="auto" w:fill="auto"/>
            <w:vAlign w:val="bottom"/>
            <w:hideMark/>
          </w:tcPr>
          <w:p w:rsidR="00C7753D" w:rsidRPr="00EB7E0D" w:rsidRDefault="00C7753D" w:rsidP="00C7753D">
            <w:pPr>
              <w:rPr>
                <w:color w:val="000000"/>
              </w:rPr>
            </w:pPr>
            <w:r w:rsidRPr="00EB7E0D">
              <w:rPr>
                <w:color w:val="000000"/>
              </w:rPr>
              <w:t> </w:t>
            </w:r>
          </w:p>
        </w:tc>
        <w:tc>
          <w:tcPr>
            <w:tcW w:w="495" w:type="dxa"/>
            <w:gridSpan w:val="2"/>
            <w:tcBorders>
              <w:top w:val="nil"/>
              <w:left w:val="nil"/>
              <w:bottom w:val="nil"/>
              <w:right w:val="nil"/>
            </w:tcBorders>
            <w:shd w:val="clear" w:color="auto" w:fill="auto"/>
            <w:vAlign w:val="bottom"/>
            <w:hideMark/>
          </w:tcPr>
          <w:p w:rsidR="00C7753D" w:rsidRPr="00EB7E0D" w:rsidRDefault="00C7753D" w:rsidP="00C7753D">
            <w:pPr>
              <w:jc w:val="right"/>
              <w:rPr>
                <w:color w:val="000000"/>
              </w:rPr>
            </w:pPr>
            <w:r w:rsidRPr="00EB7E0D">
              <w:rPr>
                <w:color w:val="000000"/>
              </w:rPr>
              <w:t> </w:t>
            </w:r>
          </w:p>
        </w:tc>
        <w:tc>
          <w:tcPr>
            <w:tcW w:w="2465" w:type="dxa"/>
            <w:gridSpan w:val="4"/>
            <w:tcBorders>
              <w:top w:val="nil"/>
              <w:left w:val="nil"/>
              <w:bottom w:val="nil"/>
              <w:right w:val="nil"/>
            </w:tcBorders>
            <w:shd w:val="clear" w:color="auto" w:fill="auto"/>
            <w:noWrap/>
            <w:vAlign w:val="bottom"/>
            <w:hideMark/>
          </w:tcPr>
          <w:p w:rsidR="00C7753D" w:rsidRPr="00EB7E0D" w:rsidRDefault="00C7753D" w:rsidP="002F3262">
            <w:r w:rsidRPr="00EB7E0D">
              <w:t>№ 9 от 25.03.2020 г.</w:t>
            </w:r>
          </w:p>
        </w:tc>
      </w:tr>
      <w:tr w:rsidR="00C7753D" w:rsidRPr="00EB7E0D" w:rsidTr="002F3262">
        <w:trPr>
          <w:gridBefore w:val="1"/>
          <w:gridAfter w:val="1"/>
          <w:wBefore w:w="85" w:type="dxa"/>
          <w:wAfter w:w="621" w:type="dxa"/>
          <w:trHeight w:val="915"/>
        </w:trPr>
        <w:tc>
          <w:tcPr>
            <w:tcW w:w="9554" w:type="dxa"/>
            <w:gridSpan w:val="12"/>
            <w:tcBorders>
              <w:top w:val="nil"/>
              <w:left w:val="nil"/>
              <w:bottom w:val="nil"/>
              <w:right w:val="nil"/>
            </w:tcBorders>
            <w:shd w:val="clear" w:color="auto" w:fill="auto"/>
            <w:vAlign w:val="center"/>
            <w:hideMark/>
          </w:tcPr>
          <w:p w:rsidR="002F3262" w:rsidRDefault="00C7753D" w:rsidP="00C7753D">
            <w:pPr>
              <w:jc w:val="center"/>
              <w:rPr>
                <w:color w:val="000000"/>
              </w:rPr>
            </w:pPr>
            <w:r w:rsidRPr="00EB7E0D">
              <w:rPr>
                <w:color w:val="000000"/>
              </w:rPr>
              <w:t>Распределение бюджетных ассигнований по разделам, по целевым статьям (государственным программам, и</w:t>
            </w:r>
          </w:p>
          <w:p w:rsidR="002F3262" w:rsidRDefault="00C7753D" w:rsidP="00C7753D">
            <w:pPr>
              <w:jc w:val="center"/>
              <w:rPr>
                <w:color w:val="000000"/>
              </w:rPr>
            </w:pPr>
            <w:r w:rsidRPr="00EB7E0D">
              <w:rPr>
                <w:color w:val="000000"/>
              </w:rPr>
              <w:t xml:space="preserve"> непрограммным направлениям деятельности), группам видов расходов, разделам, подразделам классификации </w:t>
            </w:r>
          </w:p>
          <w:p w:rsidR="00C7753D" w:rsidRPr="00EB7E0D" w:rsidRDefault="00C7753D" w:rsidP="00C7753D">
            <w:pPr>
              <w:jc w:val="center"/>
              <w:rPr>
                <w:color w:val="000000"/>
              </w:rPr>
            </w:pPr>
            <w:r w:rsidRPr="00EB7E0D">
              <w:rPr>
                <w:color w:val="000000"/>
              </w:rPr>
              <w:t>расходов  бюджета  на 2021, 2022 г.г.</w:t>
            </w:r>
          </w:p>
        </w:tc>
      </w:tr>
      <w:tr w:rsidR="00C7753D" w:rsidRPr="00EB7E0D" w:rsidTr="002F3262">
        <w:trPr>
          <w:gridBefore w:val="1"/>
          <w:gridAfter w:val="1"/>
          <w:wBefore w:w="85" w:type="dxa"/>
          <w:wAfter w:w="621" w:type="dxa"/>
          <w:trHeight w:val="342"/>
        </w:trPr>
        <w:tc>
          <w:tcPr>
            <w:tcW w:w="4715" w:type="dxa"/>
            <w:gridSpan w:val="2"/>
            <w:tcBorders>
              <w:top w:val="nil"/>
              <w:left w:val="nil"/>
              <w:bottom w:val="nil"/>
              <w:right w:val="nil"/>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352" w:type="dxa"/>
            <w:gridSpan w:val="2"/>
            <w:tcBorders>
              <w:top w:val="nil"/>
              <w:left w:val="nil"/>
              <w:bottom w:val="nil"/>
              <w:right w:val="nil"/>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752" w:type="dxa"/>
            <w:gridSpan w:val="2"/>
            <w:tcBorders>
              <w:top w:val="nil"/>
              <w:left w:val="nil"/>
              <w:bottom w:val="nil"/>
              <w:right w:val="nil"/>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490" w:type="dxa"/>
            <w:gridSpan w:val="2"/>
            <w:tcBorders>
              <w:top w:val="nil"/>
              <w:left w:val="nil"/>
              <w:bottom w:val="nil"/>
              <w:right w:val="nil"/>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495" w:type="dxa"/>
            <w:gridSpan w:val="2"/>
            <w:tcBorders>
              <w:top w:val="nil"/>
              <w:left w:val="nil"/>
              <w:bottom w:val="nil"/>
              <w:right w:val="nil"/>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866" w:type="dxa"/>
            <w:tcBorders>
              <w:top w:val="nil"/>
              <w:left w:val="nil"/>
              <w:bottom w:val="nil"/>
              <w:right w:val="nil"/>
            </w:tcBorders>
            <w:shd w:val="clear" w:color="auto" w:fill="auto"/>
            <w:vAlign w:val="center"/>
            <w:hideMark/>
          </w:tcPr>
          <w:p w:rsidR="00C7753D" w:rsidRPr="00EB7E0D" w:rsidRDefault="00C7753D" w:rsidP="00C7753D">
            <w:pPr>
              <w:jc w:val="right"/>
              <w:rPr>
                <w:color w:val="000000"/>
              </w:rPr>
            </w:pPr>
            <w:r w:rsidRPr="00EB7E0D">
              <w:rPr>
                <w:color w:val="000000"/>
              </w:rPr>
              <w:t> </w:t>
            </w:r>
          </w:p>
        </w:tc>
        <w:tc>
          <w:tcPr>
            <w:tcW w:w="884" w:type="dxa"/>
            <w:tcBorders>
              <w:top w:val="nil"/>
              <w:left w:val="nil"/>
              <w:bottom w:val="nil"/>
              <w:right w:val="nil"/>
            </w:tcBorders>
            <w:shd w:val="clear" w:color="auto" w:fill="auto"/>
            <w:vAlign w:val="center"/>
            <w:hideMark/>
          </w:tcPr>
          <w:p w:rsidR="00C7753D" w:rsidRPr="00EB7E0D" w:rsidRDefault="00C7753D" w:rsidP="00C7753D">
            <w:pPr>
              <w:jc w:val="right"/>
              <w:rPr>
                <w:color w:val="000000"/>
              </w:rPr>
            </w:pPr>
            <w:r w:rsidRPr="00EB7E0D">
              <w:rPr>
                <w:color w:val="000000"/>
              </w:rPr>
              <w:t xml:space="preserve"> (тыс. руб.)</w:t>
            </w:r>
          </w:p>
        </w:tc>
      </w:tr>
      <w:tr w:rsidR="00C7753D" w:rsidRPr="00EB7E0D" w:rsidTr="002F3262">
        <w:trPr>
          <w:gridBefore w:val="1"/>
          <w:gridAfter w:val="1"/>
          <w:wBefore w:w="85" w:type="dxa"/>
          <w:wAfter w:w="621" w:type="dxa"/>
          <w:trHeight w:val="300"/>
        </w:trPr>
        <w:tc>
          <w:tcPr>
            <w:tcW w:w="47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Наименование</w:t>
            </w:r>
          </w:p>
        </w:tc>
        <w:tc>
          <w:tcPr>
            <w:tcW w:w="13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ЦСР</w:t>
            </w:r>
          </w:p>
        </w:tc>
        <w:tc>
          <w:tcPr>
            <w:tcW w:w="7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ВР</w:t>
            </w:r>
          </w:p>
        </w:tc>
        <w:tc>
          <w:tcPr>
            <w:tcW w:w="4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Рз</w:t>
            </w:r>
          </w:p>
        </w:tc>
        <w:tc>
          <w:tcPr>
            <w:tcW w:w="4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ПР</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2021 г.</w:t>
            </w:r>
          </w:p>
        </w:tc>
        <w:tc>
          <w:tcPr>
            <w:tcW w:w="8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2022 г.</w:t>
            </w:r>
          </w:p>
        </w:tc>
      </w:tr>
      <w:tr w:rsidR="00C7753D" w:rsidRPr="00EB7E0D" w:rsidTr="002F3262">
        <w:trPr>
          <w:gridBefore w:val="1"/>
          <w:gridAfter w:val="1"/>
          <w:wBefore w:w="85" w:type="dxa"/>
          <w:wAfter w:w="621" w:type="dxa"/>
          <w:trHeight w:val="300"/>
        </w:trPr>
        <w:tc>
          <w:tcPr>
            <w:tcW w:w="4715" w:type="dxa"/>
            <w:gridSpan w:val="2"/>
            <w:vMerge/>
            <w:tcBorders>
              <w:top w:val="single" w:sz="4" w:space="0" w:color="auto"/>
              <w:left w:val="single" w:sz="4" w:space="0" w:color="auto"/>
              <w:bottom w:val="single" w:sz="4" w:space="0" w:color="auto"/>
              <w:right w:val="single" w:sz="4" w:space="0" w:color="auto"/>
            </w:tcBorders>
            <w:vAlign w:val="center"/>
            <w:hideMark/>
          </w:tcPr>
          <w:p w:rsidR="00C7753D" w:rsidRPr="00EB7E0D" w:rsidRDefault="00C7753D" w:rsidP="00C7753D">
            <w:pPr>
              <w:rPr>
                <w:color w:val="000000"/>
              </w:rPr>
            </w:pPr>
          </w:p>
        </w:tc>
        <w:tc>
          <w:tcPr>
            <w:tcW w:w="1352" w:type="dxa"/>
            <w:gridSpan w:val="2"/>
            <w:vMerge/>
            <w:tcBorders>
              <w:top w:val="single" w:sz="4" w:space="0" w:color="auto"/>
              <w:left w:val="single" w:sz="4" w:space="0" w:color="auto"/>
              <w:bottom w:val="single" w:sz="4" w:space="0" w:color="auto"/>
              <w:right w:val="single" w:sz="4" w:space="0" w:color="auto"/>
            </w:tcBorders>
            <w:vAlign w:val="center"/>
            <w:hideMark/>
          </w:tcPr>
          <w:p w:rsidR="00C7753D" w:rsidRPr="00EB7E0D" w:rsidRDefault="00C7753D" w:rsidP="00C7753D">
            <w:pPr>
              <w:rPr>
                <w:color w:val="000000"/>
              </w:rPr>
            </w:pPr>
          </w:p>
        </w:tc>
        <w:tc>
          <w:tcPr>
            <w:tcW w:w="752" w:type="dxa"/>
            <w:gridSpan w:val="2"/>
            <w:vMerge/>
            <w:tcBorders>
              <w:top w:val="single" w:sz="4" w:space="0" w:color="auto"/>
              <w:left w:val="single" w:sz="4" w:space="0" w:color="auto"/>
              <w:bottom w:val="single" w:sz="4" w:space="0" w:color="auto"/>
              <w:right w:val="single" w:sz="4" w:space="0" w:color="auto"/>
            </w:tcBorders>
            <w:vAlign w:val="center"/>
            <w:hideMark/>
          </w:tcPr>
          <w:p w:rsidR="00C7753D" w:rsidRPr="00EB7E0D" w:rsidRDefault="00C7753D" w:rsidP="00C7753D">
            <w:pPr>
              <w:rPr>
                <w:color w:val="000000"/>
              </w:rPr>
            </w:pPr>
          </w:p>
        </w:tc>
        <w:tc>
          <w:tcPr>
            <w:tcW w:w="490" w:type="dxa"/>
            <w:gridSpan w:val="2"/>
            <w:vMerge/>
            <w:tcBorders>
              <w:top w:val="single" w:sz="4" w:space="0" w:color="auto"/>
              <w:left w:val="single" w:sz="4" w:space="0" w:color="auto"/>
              <w:bottom w:val="single" w:sz="4" w:space="0" w:color="auto"/>
              <w:right w:val="single" w:sz="4" w:space="0" w:color="auto"/>
            </w:tcBorders>
            <w:vAlign w:val="center"/>
            <w:hideMark/>
          </w:tcPr>
          <w:p w:rsidR="00C7753D" w:rsidRPr="00EB7E0D" w:rsidRDefault="00C7753D" w:rsidP="00C7753D">
            <w:pPr>
              <w:rPr>
                <w:color w:val="000000"/>
              </w:rPr>
            </w:pPr>
          </w:p>
        </w:tc>
        <w:tc>
          <w:tcPr>
            <w:tcW w:w="495" w:type="dxa"/>
            <w:gridSpan w:val="2"/>
            <w:vMerge/>
            <w:tcBorders>
              <w:top w:val="single" w:sz="4" w:space="0" w:color="auto"/>
              <w:left w:val="single" w:sz="4" w:space="0" w:color="auto"/>
              <w:bottom w:val="single" w:sz="4" w:space="0" w:color="auto"/>
              <w:right w:val="single" w:sz="4" w:space="0" w:color="auto"/>
            </w:tcBorders>
            <w:vAlign w:val="center"/>
            <w:hideMark/>
          </w:tcPr>
          <w:p w:rsidR="00C7753D" w:rsidRPr="00EB7E0D" w:rsidRDefault="00C7753D" w:rsidP="00C7753D">
            <w:pPr>
              <w:rPr>
                <w:color w:val="000000"/>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C7753D" w:rsidRPr="00EB7E0D" w:rsidRDefault="00C7753D" w:rsidP="00C7753D">
            <w:pPr>
              <w:rPr>
                <w:color w:val="000000"/>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C7753D" w:rsidRPr="00EB7E0D" w:rsidRDefault="00C7753D" w:rsidP="00C7753D">
            <w:pPr>
              <w:rPr>
                <w:color w:val="000000"/>
              </w:rPr>
            </w:pPr>
          </w:p>
        </w:tc>
      </w:tr>
      <w:tr w:rsidR="00C7753D" w:rsidRPr="00EB7E0D" w:rsidTr="002F3262">
        <w:trPr>
          <w:gridBefore w:val="1"/>
          <w:gridAfter w:val="1"/>
          <w:wBefore w:w="85" w:type="dxa"/>
          <w:wAfter w:w="621" w:type="dxa"/>
          <w:trHeight w:val="683"/>
        </w:trPr>
        <w:tc>
          <w:tcPr>
            <w:tcW w:w="4715"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Непрограммные расходы органов местного самоуправления</w:t>
            </w:r>
          </w:p>
        </w:tc>
        <w:tc>
          <w:tcPr>
            <w:tcW w:w="13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60.0.00.00000</w:t>
            </w:r>
          </w:p>
        </w:tc>
        <w:tc>
          <w:tcPr>
            <w:tcW w:w="7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49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495"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866"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13 429,72</w:t>
            </w:r>
          </w:p>
        </w:tc>
        <w:tc>
          <w:tcPr>
            <w:tcW w:w="884"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13 838,92</w:t>
            </w:r>
          </w:p>
        </w:tc>
      </w:tr>
      <w:tr w:rsidR="00C7753D" w:rsidRPr="00EB7E0D" w:rsidTr="002F3262">
        <w:trPr>
          <w:gridBefore w:val="1"/>
          <w:gridAfter w:val="1"/>
          <w:wBefore w:w="85" w:type="dxa"/>
          <w:wAfter w:w="621" w:type="dxa"/>
          <w:trHeight w:val="683"/>
        </w:trPr>
        <w:tc>
          <w:tcPr>
            <w:tcW w:w="4715"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Расходы на содержание органов местного самоуправления</w:t>
            </w:r>
          </w:p>
        </w:tc>
        <w:tc>
          <w:tcPr>
            <w:tcW w:w="13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61.0.00.00000</w:t>
            </w:r>
          </w:p>
        </w:tc>
        <w:tc>
          <w:tcPr>
            <w:tcW w:w="7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49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495"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866"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11 788,12</w:t>
            </w:r>
          </w:p>
        </w:tc>
        <w:tc>
          <w:tcPr>
            <w:tcW w:w="884"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12 183,12</w:t>
            </w:r>
          </w:p>
        </w:tc>
      </w:tr>
      <w:tr w:rsidR="00C7753D" w:rsidRPr="00EB7E0D" w:rsidTr="002F3262">
        <w:trPr>
          <w:gridBefore w:val="1"/>
          <w:gridAfter w:val="1"/>
          <w:wBefore w:w="85" w:type="dxa"/>
          <w:wAfter w:w="621" w:type="dxa"/>
          <w:trHeight w:val="683"/>
        </w:trPr>
        <w:tc>
          <w:tcPr>
            <w:tcW w:w="4715"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Расходы на выплаты муниципальным служащим органов местного самоуправления</w:t>
            </w:r>
          </w:p>
        </w:tc>
        <w:tc>
          <w:tcPr>
            <w:tcW w:w="13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61.7.00.00000</w:t>
            </w:r>
          </w:p>
        </w:tc>
        <w:tc>
          <w:tcPr>
            <w:tcW w:w="7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49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495"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866"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7 765,00</w:t>
            </w:r>
          </w:p>
        </w:tc>
        <w:tc>
          <w:tcPr>
            <w:tcW w:w="884"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8 035,00</w:t>
            </w:r>
          </w:p>
        </w:tc>
      </w:tr>
      <w:tr w:rsidR="00C7753D" w:rsidRPr="00EB7E0D" w:rsidTr="002F3262">
        <w:trPr>
          <w:gridBefore w:val="1"/>
          <w:gridAfter w:val="1"/>
          <w:wBefore w:w="85" w:type="dxa"/>
          <w:wAfter w:w="621" w:type="dxa"/>
          <w:trHeight w:val="2393"/>
        </w:trPr>
        <w:tc>
          <w:tcPr>
            <w:tcW w:w="4715"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Расходы на обеспечение деятельности муниципальных служащих органов местного самоуправления (ФОТ) в рамках непрограммных расходов ОМСУ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61.7.00.11020</w:t>
            </w:r>
          </w:p>
        </w:tc>
        <w:tc>
          <w:tcPr>
            <w:tcW w:w="7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100</w:t>
            </w:r>
          </w:p>
        </w:tc>
        <w:tc>
          <w:tcPr>
            <w:tcW w:w="49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495"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866"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6 565,00</w:t>
            </w:r>
          </w:p>
        </w:tc>
        <w:tc>
          <w:tcPr>
            <w:tcW w:w="884"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6 825,00</w:t>
            </w:r>
          </w:p>
        </w:tc>
      </w:tr>
      <w:tr w:rsidR="00C7753D" w:rsidRPr="00EB7E0D" w:rsidTr="002F3262">
        <w:trPr>
          <w:gridBefore w:val="1"/>
          <w:gridAfter w:val="1"/>
          <w:wBefore w:w="85" w:type="dxa"/>
          <w:wAfter w:w="621" w:type="dxa"/>
          <w:trHeight w:val="2052"/>
        </w:trPr>
        <w:tc>
          <w:tcPr>
            <w:tcW w:w="4715"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Расходы на обеспечение деятельности главы местной администрации в рамках непрограммных расходов ОМСУ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61.7.00.11040</w:t>
            </w:r>
          </w:p>
        </w:tc>
        <w:tc>
          <w:tcPr>
            <w:tcW w:w="7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100</w:t>
            </w:r>
          </w:p>
        </w:tc>
        <w:tc>
          <w:tcPr>
            <w:tcW w:w="49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495"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866"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1 200,00</w:t>
            </w:r>
          </w:p>
        </w:tc>
        <w:tc>
          <w:tcPr>
            <w:tcW w:w="884"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1 210,00</w:t>
            </w:r>
          </w:p>
        </w:tc>
      </w:tr>
      <w:tr w:rsidR="00C7753D" w:rsidRPr="00EB7E0D" w:rsidTr="002F3262">
        <w:trPr>
          <w:gridBefore w:val="1"/>
          <w:gridAfter w:val="1"/>
          <w:wBefore w:w="85" w:type="dxa"/>
          <w:wAfter w:w="621" w:type="dxa"/>
          <w:trHeight w:val="683"/>
        </w:trPr>
        <w:tc>
          <w:tcPr>
            <w:tcW w:w="4715"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Содержание органов местного самоуправления</w:t>
            </w:r>
          </w:p>
        </w:tc>
        <w:tc>
          <w:tcPr>
            <w:tcW w:w="13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61.8.00.00000</w:t>
            </w:r>
          </w:p>
        </w:tc>
        <w:tc>
          <w:tcPr>
            <w:tcW w:w="7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49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495"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866"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4 023,12</w:t>
            </w:r>
          </w:p>
        </w:tc>
        <w:tc>
          <w:tcPr>
            <w:tcW w:w="884"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4 148,12</w:t>
            </w:r>
          </w:p>
        </w:tc>
      </w:tr>
      <w:tr w:rsidR="00C7753D" w:rsidRPr="00EB7E0D" w:rsidTr="002F3262">
        <w:trPr>
          <w:gridBefore w:val="1"/>
          <w:gridAfter w:val="1"/>
          <w:wBefore w:w="85" w:type="dxa"/>
          <w:wAfter w:w="621" w:type="dxa"/>
          <w:trHeight w:val="2393"/>
        </w:trPr>
        <w:tc>
          <w:tcPr>
            <w:tcW w:w="4715"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Обеспечение деятельности органов местного самоуправления, в том числе оплата труда немуниципальных служащих, в рамках непрограммных расходов ОМСУ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61.8.00.11030</w:t>
            </w:r>
          </w:p>
        </w:tc>
        <w:tc>
          <w:tcPr>
            <w:tcW w:w="7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100</w:t>
            </w:r>
          </w:p>
        </w:tc>
        <w:tc>
          <w:tcPr>
            <w:tcW w:w="49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495"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866"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1 590,00</w:t>
            </w:r>
          </w:p>
        </w:tc>
        <w:tc>
          <w:tcPr>
            <w:tcW w:w="884"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1 655,00</w:t>
            </w:r>
          </w:p>
        </w:tc>
      </w:tr>
      <w:tr w:rsidR="00C7753D" w:rsidRPr="00EB7E0D" w:rsidTr="002F3262">
        <w:trPr>
          <w:gridBefore w:val="1"/>
          <w:gridAfter w:val="1"/>
          <w:wBefore w:w="85" w:type="dxa"/>
          <w:wAfter w:w="621" w:type="dxa"/>
          <w:trHeight w:val="2393"/>
        </w:trPr>
        <w:tc>
          <w:tcPr>
            <w:tcW w:w="4715"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Обеспечение деятельности органов местного самоуправления, в том числе оплата труда немуниципальных служащих, в рамках непрограммных расходов ОМСУ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61.8.00.11030</w:t>
            </w:r>
          </w:p>
        </w:tc>
        <w:tc>
          <w:tcPr>
            <w:tcW w:w="7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100</w:t>
            </w:r>
          </w:p>
        </w:tc>
        <w:tc>
          <w:tcPr>
            <w:tcW w:w="49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10</w:t>
            </w:r>
          </w:p>
        </w:tc>
        <w:tc>
          <w:tcPr>
            <w:tcW w:w="495"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866"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0,60</w:t>
            </w:r>
          </w:p>
        </w:tc>
        <w:tc>
          <w:tcPr>
            <w:tcW w:w="884"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0,60</w:t>
            </w:r>
          </w:p>
        </w:tc>
      </w:tr>
      <w:tr w:rsidR="00C7753D" w:rsidRPr="00EB7E0D" w:rsidTr="002F3262">
        <w:trPr>
          <w:gridBefore w:val="1"/>
          <w:gridAfter w:val="1"/>
          <w:wBefore w:w="85" w:type="dxa"/>
          <w:wAfter w:w="621" w:type="dxa"/>
          <w:trHeight w:val="1369"/>
        </w:trPr>
        <w:tc>
          <w:tcPr>
            <w:tcW w:w="4715"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Обеспечение деятельности органов местного самоуправления, в том числе оплата труда немуниципальных служащих, в рамках непрограммных расходов ОМСУ (Закупка товаров, работ и услуг для обеспечения государственных (муниципальных) нужд)</w:t>
            </w:r>
          </w:p>
        </w:tc>
        <w:tc>
          <w:tcPr>
            <w:tcW w:w="13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61.8.00.11030</w:t>
            </w:r>
          </w:p>
        </w:tc>
        <w:tc>
          <w:tcPr>
            <w:tcW w:w="7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49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495"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866"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2 304,00</w:t>
            </w:r>
          </w:p>
        </w:tc>
        <w:tc>
          <w:tcPr>
            <w:tcW w:w="884"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2 364,00</w:t>
            </w:r>
          </w:p>
        </w:tc>
      </w:tr>
      <w:tr w:rsidR="00C7753D" w:rsidRPr="00EB7E0D" w:rsidTr="002F3262">
        <w:trPr>
          <w:gridBefore w:val="1"/>
          <w:gridAfter w:val="1"/>
          <w:wBefore w:w="85" w:type="dxa"/>
          <w:wAfter w:w="621" w:type="dxa"/>
          <w:trHeight w:val="1369"/>
        </w:trPr>
        <w:tc>
          <w:tcPr>
            <w:tcW w:w="4715"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Обеспечение деятельности органов местного самоуправления, в том числе оплата труда немуниципальных служащих, в рамках непрограммных расходов ОМСУ (Иные бюджетные ассигнования)</w:t>
            </w:r>
          </w:p>
        </w:tc>
        <w:tc>
          <w:tcPr>
            <w:tcW w:w="13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61.8.00.11030</w:t>
            </w:r>
          </w:p>
        </w:tc>
        <w:tc>
          <w:tcPr>
            <w:tcW w:w="7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800</w:t>
            </w:r>
          </w:p>
        </w:tc>
        <w:tc>
          <w:tcPr>
            <w:tcW w:w="49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495"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866"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30,00</w:t>
            </w:r>
          </w:p>
        </w:tc>
        <w:tc>
          <w:tcPr>
            <w:tcW w:w="884"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30,00</w:t>
            </w:r>
          </w:p>
        </w:tc>
      </w:tr>
      <w:tr w:rsidR="00C7753D" w:rsidRPr="00EB7E0D" w:rsidTr="002F3262">
        <w:trPr>
          <w:gridBefore w:val="1"/>
          <w:gridAfter w:val="1"/>
          <w:wBefore w:w="85" w:type="dxa"/>
          <w:wAfter w:w="621" w:type="dxa"/>
          <w:trHeight w:val="1369"/>
        </w:trPr>
        <w:tc>
          <w:tcPr>
            <w:tcW w:w="4715"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Обеспечение деятельности Совета депутатов муниципального образования в рамках непрограммных расходов ОМСУ (Закупка товаров, работ и услуг для обеспечения государственных (муниципальных) нужд)</w:t>
            </w:r>
          </w:p>
        </w:tc>
        <w:tc>
          <w:tcPr>
            <w:tcW w:w="13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61.8.00.11050</w:t>
            </w:r>
          </w:p>
        </w:tc>
        <w:tc>
          <w:tcPr>
            <w:tcW w:w="7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49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495"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03</w:t>
            </w:r>
          </w:p>
        </w:tc>
        <w:tc>
          <w:tcPr>
            <w:tcW w:w="866"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50,00</w:t>
            </w:r>
          </w:p>
        </w:tc>
        <w:tc>
          <w:tcPr>
            <w:tcW w:w="884"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50,00</w:t>
            </w:r>
          </w:p>
        </w:tc>
      </w:tr>
      <w:tr w:rsidR="00C7753D" w:rsidRPr="00EB7E0D" w:rsidTr="002F3262">
        <w:trPr>
          <w:gridBefore w:val="1"/>
          <w:gridAfter w:val="1"/>
          <w:wBefore w:w="85" w:type="dxa"/>
          <w:wAfter w:w="621" w:type="dxa"/>
          <w:trHeight w:val="1369"/>
        </w:trPr>
        <w:tc>
          <w:tcPr>
            <w:tcW w:w="4715"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Диспансеризация муниципальных и немуниципальных служащих и добровольное медицинское страхование в рамках непрограммных расходов ОМСУ (Закупка товаров, работ и услуг для обеспечения государственных (муниципальных) нужд)</w:t>
            </w:r>
          </w:p>
        </w:tc>
        <w:tc>
          <w:tcPr>
            <w:tcW w:w="13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61.8.00.15070</w:t>
            </w:r>
          </w:p>
        </w:tc>
        <w:tc>
          <w:tcPr>
            <w:tcW w:w="7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49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495"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866"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45,00</w:t>
            </w:r>
          </w:p>
        </w:tc>
        <w:tc>
          <w:tcPr>
            <w:tcW w:w="884"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45,00</w:t>
            </w:r>
          </w:p>
        </w:tc>
      </w:tr>
      <w:tr w:rsidR="00C7753D" w:rsidRPr="00EB7E0D" w:rsidTr="002F3262">
        <w:trPr>
          <w:gridBefore w:val="1"/>
          <w:gridAfter w:val="1"/>
          <w:wBefore w:w="85" w:type="dxa"/>
          <w:wAfter w:w="621" w:type="dxa"/>
          <w:trHeight w:val="2052"/>
        </w:trPr>
        <w:tc>
          <w:tcPr>
            <w:tcW w:w="4715"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 (Закупка товаров, работ и услуг для обеспечения государственных (муниципальных) нужд)</w:t>
            </w:r>
          </w:p>
        </w:tc>
        <w:tc>
          <w:tcPr>
            <w:tcW w:w="13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61.8.00.71340</w:t>
            </w:r>
          </w:p>
        </w:tc>
        <w:tc>
          <w:tcPr>
            <w:tcW w:w="7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49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495"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866"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3,52</w:t>
            </w:r>
          </w:p>
        </w:tc>
        <w:tc>
          <w:tcPr>
            <w:tcW w:w="884"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3,52</w:t>
            </w:r>
          </w:p>
        </w:tc>
      </w:tr>
      <w:tr w:rsidR="00C7753D" w:rsidRPr="00EB7E0D" w:rsidTr="002F3262">
        <w:trPr>
          <w:gridBefore w:val="1"/>
          <w:gridAfter w:val="1"/>
          <w:wBefore w:w="85" w:type="dxa"/>
          <w:wAfter w:w="621" w:type="dxa"/>
          <w:trHeight w:val="683"/>
        </w:trPr>
        <w:tc>
          <w:tcPr>
            <w:tcW w:w="4715"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Непрограммные расходы</w:t>
            </w:r>
          </w:p>
        </w:tc>
        <w:tc>
          <w:tcPr>
            <w:tcW w:w="13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62.0.00.00000</w:t>
            </w:r>
          </w:p>
        </w:tc>
        <w:tc>
          <w:tcPr>
            <w:tcW w:w="7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49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495"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866"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1 641,60</w:t>
            </w:r>
          </w:p>
        </w:tc>
        <w:tc>
          <w:tcPr>
            <w:tcW w:w="884"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1 655,80</w:t>
            </w:r>
          </w:p>
        </w:tc>
      </w:tr>
      <w:tr w:rsidR="00C7753D" w:rsidRPr="00EB7E0D" w:rsidTr="002F3262">
        <w:trPr>
          <w:gridBefore w:val="1"/>
          <w:gridAfter w:val="1"/>
          <w:wBefore w:w="85" w:type="dxa"/>
          <w:wAfter w:w="621" w:type="dxa"/>
          <w:trHeight w:val="683"/>
        </w:trPr>
        <w:tc>
          <w:tcPr>
            <w:tcW w:w="4715"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Прочие расходы</w:t>
            </w:r>
          </w:p>
        </w:tc>
        <w:tc>
          <w:tcPr>
            <w:tcW w:w="13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62.9.00.00000</w:t>
            </w:r>
          </w:p>
        </w:tc>
        <w:tc>
          <w:tcPr>
            <w:tcW w:w="7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49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495"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866"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1 641,60</w:t>
            </w:r>
          </w:p>
        </w:tc>
        <w:tc>
          <w:tcPr>
            <w:tcW w:w="884"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1 655,80</w:t>
            </w:r>
          </w:p>
        </w:tc>
      </w:tr>
      <w:tr w:rsidR="00C7753D" w:rsidRPr="00EB7E0D" w:rsidTr="002F3262">
        <w:trPr>
          <w:gridBefore w:val="1"/>
          <w:gridAfter w:val="1"/>
          <w:wBefore w:w="85" w:type="dxa"/>
          <w:wAfter w:w="621" w:type="dxa"/>
          <w:trHeight w:val="1028"/>
        </w:trPr>
        <w:tc>
          <w:tcPr>
            <w:tcW w:w="4715"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Резервные фонды местных администраций в рамках непрограммных расходов ОМСУ (Иные бюджетные ассигнования)</w:t>
            </w:r>
          </w:p>
        </w:tc>
        <w:tc>
          <w:tcPr>
            <w:tcW w:w="13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62.9.00.15020</w:t>
            </w:r>
          </w:p>
        </w:tc>
        <w:tc>
          <w:tcPr>
            <w:tcW w:w="7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800</w:t>
            </w:r>
          </w:p>
        </w:tc>
        <w:tc>
          <w:tcPr>
            <w:tcW w:w="49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495"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11</w:t>
            </w:r>
          </w:p>
        </w:tc>
        <w:tc>
          <w:tcPr>
            <w:tcW w:w="866"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100,00</w:t>
            </w:r>
          </w:p>
        </w:tc>
        <w:tc>
          <w:tcPr>
            <w:tcW w:w="884"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100,00</w:t>
            </w:r>
          </w:p>
        </w:tc>
      </w:tr>
      <w:tr w:rsidR="00C7753D" w:rsidRPr="00EB7E0D" w:rsidTr="002F3262">
        <w:trPr>
          <w:gridBefore w:val="1"/>
          <w:gridAfter w:val="1"/>
          <w:wBefore w:w="85" w:type="dxa"/>
          <w:wAfter w:w="621" w:type="dxa"/>
          <w:trHeight w:val="1369"/>
        </w:trPr>
        <w:tc>
          <w:tcPr>
            <w:tcW w:w="4715"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Выплаты материальной помощи, поощрения за особые заслуги физическим и юридическим лицам в рамках непрограммных расходов ОМСУ (Социальное обеспечение и иные выплаты населению)</w:t>
            </w:r>
          </w:p>
        </w:tc>
        <w:tc>
          <w:tcPr>
            <w:tcW w:w="13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62.9.00.15060</w:t>
            </w:r>
          </w:p>
        </w:tc>
        <w:tc>
          <w:tcPr>
            <w:tcW w:w="7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300</w:t>
            </w:r>
          </w:p>
        </w:tc>
        <w:tc>
          <w:tcPr>
            <w:tcW w:w="49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495"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13</w:t>
            </w:r>
          </w:p>
        </w:tc>
        <w:tc>
          <w:tcPr>
            <w:tcW w:w="866"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50,00</w:t>
            </w:r>
          </w:p>
        </w:tc>
        <w:tc>
          <w:tcPr>
            <w:tcW w:w="884"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50,00</w:t>
            </w:r>
          </w:p>
        </w:tc>
      </w:tr>
      <w:tr w:rsidR="00C7753D" w:rsidRPr="00EB7E0D" w:rsidTr="002F3262">
        <w:trPr>
          <w:gridBefore w:val="1"/>
          <w:gridAfter w:val="1"/>
          <w:wBefore w:w="85" w:type="dxa"/>
          <w:wAfter w:w="621" w:type="dxa"/>
          <w:trHeight w:val="1028"/>
        </w:trPr>
        <w:tc>
          <w:tcPr>
            <w:tcW w:w="4715"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Доплаты к пенсиям муниципальных служащих в рамках непрограммных расходов ОМСУ (Социальное обеспечение и иные выплаты населению)</w:t>
            </w:r>
          </w:p>
        </w:tc>
        <w:tc>
          <w:tcPr>
            <w:tcW w:w="13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62.9.00.15280</w:t>
            </w:r>
          </w:p>
        </w:tc>
        <w:tc>
          <w:tcPr>
            <w:tcW w:w="7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300</w:t>
            </w:r>
          </w:p>
        </w:tc>
        <w:tc>
          <w:tcPr>
            <w:tcW w:w="49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10</w:t>
            </w:r>
          </w:p>
        </w:tc>
        <w:tc>
          <w:tcPr>
            <w:tcW w:w="495"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866"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1 200,00</w:t>
            </w:r>
          </w:p>
        </w:tc>
        <w:tc>
          <w:tcPr>
            <w:tcW w:w="884"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1 200,00</w:t>
            </w:r>
          </w:p>
        </w:tc>
      </w:tr>
      <w:tr w:rsidR="00C7753D" w:rsidRPr="00EB7E0D" w:rsidTr="002F3262">
        <w:trPr>
          <w:gridBefore w:val="1"/>
          <w:gridAfter w:val="1"/>
          <w:wBefore w:w="85" w:type="dxa"/>
          <w:wAfter w:w="621" w:type="dxa"/>
          <w:trHeight w:val="1710"/>
        </w:trPr>
        <w:tc>
          <w:tcPr>
            <w:tcW w:w="4715"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непрограммных расходов ОМСУ (Закупка товаров, работ и услуг для обеспечения государственных (муниципальных) нужд)</w:t>
            </w:r>
          </w:p>
        </w:tc>
        <w:tc>
          <w:tcPr>
            <w:tcW w:w="13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62.9.00.17110</w:t>
            </w:r>
          </w:p>
        </w:tc>
        <w:tc>
          <w:tcPr>
            <w:tcW w:w="7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49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495"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13</w:t>
            </w:r>
          </w:p>
        </w:tc>
        <w:tc>
          <w:tcPr>
            <w:tcW w:w="866"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20,00</w:t>
            </w:r>
          </w:p>
        </w:tc>
        <w:tc>
          <w:tcPr>
            <w:tcW w:w="884"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20,00</w:t>
            </w:r>
          </w:p>
        </w:tc>
      </w:tr>
      <w:tr w:rsidR="00C7753D" w:rsidRPr="00EB7E0D" w:rsidTr="002F3262">
        <w:trPr>
          <w:gridBefore w:val="1"/>
          <w:gridAfter w:val="1"/>
          <w:wBefore w:w="85" w:type="dxa"/>
          <w:wAfter w:w="621" w:type="dxa"/>
          <w:trHeight w:val="2393"/>
        </w:trPr>
        <w:tc>
          <w:tcPr>
            <w:tcW w:w="4715"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Осуществление первичного воинского учета на территориях, где отсутствуют военные комиссариаты в рамках непрограммных расходов ОМСУ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62.9.00.51180</w:t>
            </w:r>
          </w:p>
        </w:tc>
        <w:tc>
          <w:tcPr>
            <w:tcW w:w="7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100</w:t>
            </w:r>
          </w:p>
        </w:tc>
        <w:tc>
          <w:tcPr>
            <w:tcW w:w="49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02</w:t>
            </w:r>
          </w:p>
        </w:tc>
        <w:tc>
          <w:tcPr>
            <w:tcW w:w="495"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03</w:t>
            </w:r>
          </w:p>
        </w:tc>
        <w:tc>
          <w:tcPr>
            <w:tcW w:w="866"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271,60</w:t>
            </w:r>
          </w:p>
        </w:tc>
        <w:tc>
          <w:tcPr>
            <w:tcW w:w="884"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285,80</w:t>
            </w:r>
          </w:p>
        </w:tc>
      </w:tr>
      <w:tr w:rsidR="00C7753D" w:rsidRPr="00EB7E0D" w:rsidTr="002F3262">
        <w:trPr>
          <w:gridBefore w:val="1"/>
          <w:gridAfter w:val="1"/>
          <w:wBefore w:w="85" w:type="dxa"/>
          <w:wAfter w:w="621" w:type="dxa"/>
          <w:trHeight w:val="683"/>
        </w:trPr>
        <w:tc>
          <w:tcPr>
            <w:tcW w:w="4715"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Программная часть городских поселений</w:t>
            </w:r>
          </w:p>
        </w:tc>
        <w:tc>
          <w:tcPr>
            <w:tcW w:w="13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80.0.00.00000</w:t>
            </w:r>
          </w:p>
        </w:tc>
        <w:tc>
          <w:tcPr>
            <w:tcW w:w="7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49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495"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866"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45 195,07</w:t>
            </w:r>
          </w:p>
        </w:tc>
        <w:tc>
          <w:tcPr>
            <w:tcW w:w="884"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34 152,90</w:t>
            </w:r>
          </w:p>
        </w:tc>
      </w:tr>
      <w:tr w:rsidR="00C7753D" w:rsidRPr="00EB7E0D" w:rsidTr="002F3262">
        <w:trPr>
          <w:gridBefore w:val="1"/>
          <w:gridAfter w:val="1"/>
          <w:wBefore w:w="85" w:type="dxa"/>
          <w:wAfter w:w="621" w:type="dxa"/>
          <w:trHeight w:val="1710"/>
        </w:trPr>
        <w:tc>
          <w:tcPr>
            <w:tcW w:w="4715"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Муниципальная программа Дружногорского городского поселения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3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82.0.00.00000</w:t>
            </w:r>
          </w:p>
        </w:tc>
        <w:tc>
          <w:tcPr>
            <w:tcW w:w="7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49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495"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866"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45 195,07</w:t>
            </w:r>
          </w:p>
        </w:tc>
        <w:tc>
          <w:tcPr>
            <w:tcW w:w="884"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34 152,90</w:t>
            </w:r>
          </w:p>
        </w:tc>
      </w:tr>
      <w:tr w:rsidR="00C7753D" w:rsidRPr="00EB7E0D" w:rsidTr="002F3262">
        <w:trPr>
          <w:gridBefore w:val="1"/>
          <w:gridAfter w:val="1"/>
          <w:wBefore w:w="85" w:type="dxa"/>
          <w:wAfter w:w="621" w:type="dxa"/>
          <w:trHeight w:val="1710"/>
        </w:trPr>
        <w:tc>
          <w:tcPr>
            <w:tcW w:w="4715"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Подпрограмма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3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82.1.00.00000</w:t>
            </w:r>
          </w:p>
        </w:tc>
        <w:tc>
          <w:tcPr>
            <w:tcW w:w="7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49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495"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866"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625,00</w:t>
            </w:r>
          </w:p>
        </w:tc>
        <w:tc>
          <w:tcPr>
            <w:tcW w:w="884"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625,00</w:t>
            </w:r>
          </w:p>
        </w:tc>
      </w:tr>
      <w:tr w:rsidR="00C7753D" w:rsidRPr="00EB7E0D" w:rsidTr="002F3262">
        <w:trPr>
          <w:gridBefore w:val="1"/>
          <w:gridAfter w:val="1"/>
          <w:wBefore w:w="85" w:type="dxa"/>
          <w:wAfter w:w="621" w:type="dxa"/>
          <w:trHeight w:val="3079"/>
        </w:trPr>
        <w:tc>
          <w:tcPr>
            <w:tcW w:w="4715"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Оценка недвижимости, признание прав и регулирование отношений по государственной и муниципальной собственности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3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82.1.00.15030</w:t>
            </w:r>
          </w:p>
        </w:tc>
        <w:tc>
          <w:tcPr>
            <w:tcW w:w="7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49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495"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13</w:t>
            </w:r>
          </w:p>
        </w:tc>
        <w:tc>
          <w:tcPr>
            <w:tcW w:w="866"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200,00</w:t>
            </w:r>
          </w:p>
        </w:tc>
        <w:tc>
          <w:tcPr>
            <w:tcW w:w="884"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200,00</w:t>
            </w:r>
          </w:p>
        </w:tc>
      </w:tr>
      <w:tr w:rsidR="00C7753D" w:rsidRPr="00EB7E0D" w:rsidTr="002F3262">
        <w:trPr>
          <w:gridBefore w:val="1"/>
          <w:gridAfter w:val="1"/>
          <w:wBefore w:w="85" w:type="dxa"/>
          <w:wAfter w:w="621" w:type="dxa"/>
          <w:trHeight w:val="2738"/>
        </w:trPr>
        <w:tc>
          <w:tcPr>
            <w:tcW w:w="4715"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Мероприятия в области строительства, архитектуры и градостроительства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3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82.1.00.15170</w:t>
            </w:r>
          </w:p>
        </w:tc>
        <w:tc>
          <w:tcPr>
            <w:tcW w:w="7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49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495"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12</w:t>
            </w:r>
          </w:p>
        </w:tc>
        <w:tc>
          <w:tcPr>
            <w:tcW w:w="866"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200,00</w:t>
            </w:r>
          </w:p>
        </w:tc>
        <w:tc>
          <w:tcPr>
            <w:tcW w:w="884"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200,00</w:t>
            </w:r>
          </w:p>
        </w:tc>
      </w:tr>
      <w:tr w:rsidR="00C7753D" w:rsidRPr="00EB7E0D" w:rsidTr="002F3262">
        <w:trPr>
          <w:gridBefore w:val="1"/>
          <w:gridAfter w:val="1"/>
          <w:wBefore w:w="85" w:type="dxa"/>
          <w:wAfter w:w="621" w:type="dxa"/>
          <w:trHeight w:val="2738"/>
        </w:trPr>
        <w:tc>
          <w:tcPr>
            <w:tcW w:w="4715"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Мероприятия поземлеустройству и землепользованию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3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82.1.00.15180</w:t>
            </w:r>
          </w:p>
        </w:tc>
        <w:tc>
          <w:tcPr>
            <w:tcW w:w="7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49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495"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12</w:t>
            </w:r>
          </w:p>
        </w:tc>
        <w:tc>
          <w:tcPr>
            <w:tcW w:w="866"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200,00</w:t>
            </w:r>
          </w:p>
        </w:tc>
        <w:tc>
          <w:tcPr>
            <w:tcW w:w="884"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200,00</w:t>
            </w:r>
          </w:p>
        </w:tc>
      </w:tr>
      <w:tr w:rsidR="00C7753D" w:rsidRPr="00EB7E0D" w:rsidTr="002F3262">
        <w:trPr>
          <w:gridBefore w:val="1"/>
          <w:gridAfter w:val="1"/>
          <w:wBefore w:w="85" w:type="dxa"/>
          <w:wAfter w:w="621" w:type="dxa"/>
          <w:trHeight w:val="2738"/>
        </w:trPr>
        <w:tc>
          <w:tcPr>
            <w:tcW w:w="4715"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Мероприятия по развитию и поддержке предпринимательства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3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82.1.00.15510</w:t>
            </w:r>
          </w:p>
        </w:tc>
        <w:tc>
          <w:tcPr>
            <w:tcW w:w="7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49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495"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12</w:t>
            </w:r>
          </w:p>
        </w:tc>
        <w:tc>
          <w:tcPr>
            <w:tcW w:w="866"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5,00</w:t>
            </w:r>
          </w:p>
        </w:tc>
        <w:tc>
          <w:tcPr>
            <w:tcW w:w="884"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5,00</w:t>
            </w:r>
          </w:p>
        </w:tc>
      </w:tr>
      <w:tr w:rsidR="00C7753D" w:rsidRPr="00EB7E0D" w:rsidTr="002F3262">
        <w:trPr>
          <w:gridBefore w:val="1"/>
          <w:gridAfter w:val="1"/>
          <w:wBefore w:w="85" w:type="dxa"/>
          <w:wAfter w:w="621" w:type="dxa"/>
          <w:trHeight w:val="2738"/>
        </w:trPr>
        <w:tc>
          <w:tcPr>
            <w:tcW w:w="4715"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Обучение и повышение квалификации муниципальных служащих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3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82.1.00.16270</w:t>
            </w:r>
          </w:p>
        </w:tc>
        <w:tc>
          <w:tcPr>
            <w:tcW w:w="7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49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07</w:t>
            </w:r>
          </w:p>
        </w:tc>
        <w:tc>
          <w:tcPr>
            <w:tcW w:w="495"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866"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20,00</w:t>
            </w:r>
          </w:p>
        </w:tc>
        <w:tc>
          <w:tcPr>
            <w:tcW w:w="884"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20,00</w:t>
            </w:r>
          </w:p>
        </w:tc>
      </w:tr>
      <w:tr w:rsidR="00C7753D" w:rsidRPr="00EB7E0D" w:rsidTr="002F3262">
        <w:trPr>
          <w:gridBefore w:val="1"/>
          <w:gridAfter w:val="1"/>
          <w:wBefore w:w="85" w:type="dxa"/>
          <w:wAfter w:w="621" w:type="dxa"/>
          <w:trHeight w:val="1710"/>
        </w:trPr>
        <w:tc>
          <w:tcPr>
            <w:tcW w:w="4715"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Подпрограмма «Обеспечение безопасности»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3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82.2.00.00000</w:t>
            </w:r>
          </w:p>
        </w:tc>
        <w:tc>
          <w:tcPr>
            <w:tcW w:w="7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49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495"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866"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496,00</w:t>
            </w:r>
          </w:p>
        </w:tc>
        <w:tc>
          <w:tcPr>
            <w:tcW w:w="884"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496,00</w:t>
            </w:r>
          </w:p>
        </w:tc>
      </w:tr>
      <w:tr w:rsidR="00C7753D" w:rsidRPr="00EB7E0D" w:rsidTr="002F3262">
        <w:trPr>
          <w:gridBefore w:val="1"/>
          <w:gridAfter w:val="1"/>
          <w:wBefore w:w="85" w:type="dxa"/>
          <w:wAfter w:w="621" w:type="dxa"/>
          <w:trHeight w:val="3420"/>
        </w:trPr>
        <w:tc>
          <w:tcPr>
            <w:tcW w:w="4715"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 в рамках подпрограммы «Обеспечение безопасности на территории Дружногорского городского поселения»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3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82.2.00.15090</w:t>
            </w:r>
          </w:p>
        </w:tc>
        <w:tc>
          <w:tcPr>
            <w:tcW w:w="7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49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03</w:t>
            </w:r>
          </w:p>
        </w:tc>
        <w:tc>
          <w:tcPr>
            <w:tcW w:w="495"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09</w:t>
            </w:r>
          </w:p>
        </w:tc>
        <w:tc>
          <w:tcPr>
            <w:tcW w:w="866"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276,00</w:t>
            </w:r>
          </w:p>
        </w:tc>
        <w:tc>
          <w:tcPr>
            <w:tcW w:w="884"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276,00</w:t>
            </w:r>
          </w:p>
        </w:tc>
      </w:tr>
      <w:tr w:rsidR="00C7753D" w:rsidRPr="00EB7E0D" w:rsidTr="002F3262">
        <w:trPr>
          <w:gridBefore w:val="1"/>
          <w:gridAfter w:val="1"/>
          <w:wBefore w:w="85" w:type="dxa"/>
          <w:wAfter w:w="621" w:type="dxa"/>
          <w:trHeight w:val="3079"/>
        </w:trPr>
        <w:tc>
          <w:tcPr>
            <w:tcW w:w="4715"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Обеспечение первичных мер пожарной безопасности в границах населенных пунктов поселения в рамках подпрограммы «Обеспечение безопасности на территории Дружногорского городского поселения»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3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82.2.00.15120</w:t>
            </w:r>
          </w:p>
        </w:tc>
        <w:tc>
          <w:tcPr>
            <w:tcW w:w="7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49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495"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03</w:t>
            </w:r>
          </w:p>
        </w:tc>
        <w:tc>
          <w:tcPr>
            <w:tcW w:w="866"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220,00</w:t>
            </w:r>
          </w:p>
        </w:tc>
        <w:tc>
          <w:tcPr>
            <w:tcW w:w="884"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220,00</w:t>
            </w:r>
          </w:p>
        </w:tc>
      </w:tr>
      <w:tr w:rsidR="00C7753D" w:rsidRPr="00EB7E0D" w:rsidTr="002F3262">
        <w:trPr>
          <w:gridBefore w:val="1"/>
          <w:gridAfter w:val="1"/>
          <w:wBefore w:w="85" w:type="dxa"/>
          <w:wAfter w:w="621" w:type="dxa"/>
          <w:trHeight w:val="1710"/>
        </w:trPr>
        <w:tc>
          <w:tcPr>
            <w:tcW w:w="4715"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Подпрограмма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3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82.3.00.00000</w:t>
            </w:r>
          </w:p>
        </w:tc>
        <w:tc>
          <w:tcPr>
            <w:tcW w:w="7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49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495"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866"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1 869,70</w:t>
            </w:r>
          </w:p>
        </w:tc>
        <w:tc>
          <w:tcPr>
            <w:tcW w:w="884"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1 860,90</w:t>
            </w:r>
          </w:p>
        </w:tc>
      </w:tr>
      <w:tr w:rsidR="00C7753D" w:rsidRPr="00EB7E0D" w:rsidTr="002F3262">
        <w:trPr>
          <w:gridBefore w:val="1"/>
          <w:gridAfter w:val="1"/>
          <w:wBefore w:w="85" w:type="dxa"/>
          <w:wAfter w:w="621" w:type="dxa"/>
          <w:trHeight w:val="2738"/>
        </w:trPr>
        <w:tc>
          <w:tcPr>
            <w:tcW w:w="4715"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Обеспечение безопасности дорожного движения на территории Дружногорского городского поселения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3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82.3.00.15540</w:t>
            </w:r>
          </w:p>
        </w:tc>
        <w:tc>
          <w:tcPr>
            <w:tcW w:w="7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49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495"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09</w:t>
            </w:r>
          </w:p>
        </w:tc>
        <w:tc>
          <w:tcPr>
            <w:tcW w:w="866"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100,00</w:t>
            </w:r>
          </w:p>
        </w:tc>
        <w:tc>
          <w:tcPr>
            <w:tcW w:w="884"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100,00</w:t>
            </w:r>
          </w:p>
        </w:tc>
      </w:tr>
      <w:tr w:rsidR="00C7753D" w:rsidRPr="00EB7E0D" w:rsidTr="002F3262">
        <w:trPr>
          <w:gridBefore w:val="1"/>
          <w:gridAfter w:val="1"/>
          <w:wBefore w:w="85" w:type="dxa"/>
          <w:wAfter w:w="621" w:type="dxa"/>
          <w:trHeight w:val="2738"/>
        </w:trPr>
        <w:tc>
          <w:tcPr>
            <w:tcW w:w="4715"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Капитальный ремонт и ремонт автомобильных дорог общего пользования местного значения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3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82.3.00.16230</w:t>
            </w:r>
          </w:p>
        </w:tc>
        <w:tc>
          <w:tcPr>
            <w:tcW w:w="7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49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495"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09</w:t>
            </w:r>
          </w:p>
        </w:tc>
        <w:tc>
          <w:tcPr>
            <w:tcW w:w="866"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200,00</w:t>
            </w:r>
          </w:p>
        </w:tc>
        <w:tc>
          <w:tcPr>
            <w:tcW w:w="884"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 </w:t>
            </w:r>
          </w:p>
        </w:tc>
      </w:tr>
      <w:tr w:rsidR="00C7753D" w:rsidRPr="00EB7E0D" w:rsidTr="002F3262">
        <w:trPr>
          <w:gridBefore w:val="1"/>
          <w:gridAfter w:val="1"/>
          <w:wBefore w:w="85" w:type="dxa"/>
          <w:wAfter w:w="621" w:type="dxa"/>
          <w:trHeight w:val="2738"/>
        </w:trPr>
        <w:tc>
          <w:tcPr>
            <w:tcW w:w="4715"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Прочие мероприятия по ремонту и содержанию автомобильных дорог, дорожных сооружений местного значения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3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82.3.00.16231</w:t>
            </w:r>
          </w:p>
        </w:tc>
        <w:tc>
          <w:tcPr>
            <w:tcW w:w="7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49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495"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09</w:t>
            </w:r>
          </w:p>
        </w:tc>
        <w:tc>
          <w:tcPr>
            <w:tcW w:w="866"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1 269,70</w:t>
            </w:r>
          </w:p>
        </w:tc>
        <w:tc>
          <w:tcPr>
            <w:tcW w:w="884"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670,00</w:t>
            </w:r>
          </w:p>
        </w:tc>
      </w:tr>
      <w:tr w:rsidR="00C7753D" w:rsidRPr="00EB7E0D" w:rsidTr="002F3262">
        <w:trPr>
          <w:gridBefore w:val="1"/>
          <w:gridAfter w:val="1"/>
          <w:wBefore w:w="85" w:type="dxa"/>
          <w:wAfter w:w="621" w:type="dxa"/>
          <w:trHeight w:val="2738"/>
        </w:trPr>
        <w:tc>
          <w:tcPr>
            <w:tcW w:w="4715"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Ремонт автомобильных дорог общего пользования местного значения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3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82.3.00.19190</w:t>
            </w:r>
          </w:p>
        </w:tc>
        <w:tc>
          <w:tcPr>
            <w:tcW w:w="7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49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495"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09</w:t>
            </w:r>
          </w:p>
        </w:tc>
        <w:tc>
          <w:tcPr>
            <w:tcW w:w="866"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300,00</w:t>
            </w:r>
          </w:p>
        </w:tc>
        <w:tc>
          <w:tcPr>
            <w:tcW w:w="884"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300,00</w:t>
            </w:r>
          </w:p>
        </w:tc>
      </w:tr>
      <w:tr w:rsidR="00C7753D" w:rsidRPr="00EB7E0D" w:rsidTr="002F3262">
        <w:trPr>
          <w:gridBefore w:val="1"/>
          <w:gridAfter w:val="1"/>
          <w:wBefore w:w="85" w:type="dxa"/>
          <w:wAfter w:w="621" w:type="dxa"/>
          <w:trHeight w:val="2738"/>
        </w:trPr>
        <w:tc>
          <w:tcPr>
            <w:tcW w:w="4715"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Капитальный ремонт и ремонт автомобильных дорог общего пользования местного значения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3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82.3.00.S0140</w:t>
            </w:r>
          </w:p>
        </w:tc>
        <w:tc>
          <w:tcPr>
            <w:tcW w:w="7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49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495"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09</w:t>
            </w:r>
          </w:p>
        </w:tc>
        <w:tc>
          <w:tcPr>
            <w:tcW w:w="866"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 </w:t>
            </w:r>
          </w:p>
        </w:tc>
        <w:tc>
          <w:tcPr>
            <w:tcW w:w="884"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790,90</w:t>
            </w:r>
          </w:p>
        </w:tc>
      </w:tr>
      <w:tr w:rsidR="00C7753D" w:rsidRPr="00EB7E0D" w:rsidTr="002F3262">
        <w:trPr>
          <w:gridBefore w:val="1"/>
          <w:gridAfter w:val="1"/>
          <w:wBefore w:w="85" w:type="dxa"/>
          <w:wAfter w:w="621" w:type="dxa"/>
          <w:trHeight w:val="1710"/>
        </w:trPr>
        <w:tc>
          <w:tcPr>
            <w:tcW w:w="4715"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Подпрограмма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3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82.4.00.00000</w:t>
            </w:r>
          </w:p>
        </w:tc>
        <w:tc>
          <w:tcPr>
            <w:tcW w:w="7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49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495"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866"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27 735,37</w:t>
            </w:r>
          </w:p>
        </w:tc>
        <w:tc>
          <w:tcPr>
            <w:tcW w:w="884"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16 354,00</w:t>
            </w:r>
          </w:p>
        </w:tc>
      </w:tr>
      <w:tr w:rsidR="00C7753D" w:rsidRPr="00EB7E0D" w:rsidTr="002F3262">
        <w:trPr>
          <w:gridBefore w:val="1"/>
          <w:gridAfter w:val="1"/>
          <w:wBefore w:w="85" w:type="dxa"/>
          <w:wAfter w:w="621" w:type="dxa"/>
          <w:trHeight w:val="3420"/>
        </w:trPr>
        <w:tc>
          <w:tcPr>
            <w:tcW w:w="4715"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Обеспечение деятельности подведомственных учреждений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82.4.00.12900</w:t>
            </w:r>
          </w:p>
        </w:tc>
        <w:tc>
          <w:tcPr>
            <w:tcW w:w="7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100</w:t>
            </w:r>
          </w:p>
        </w:tc>
        <w:tc>
          <w:tcPr>
            <w:tcW w:w="49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495"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866"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7 318,00</w:t>
            </w:r>
          </w:p>
        </w:tc>
        <w:tc>
          <w:tcPr>
            <w:tcW w:w="884"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7 593,00</w:t>
            </w:r>
          </w:p>
        </w:tc>
      </w:tr>
      <w:tr w:rsidR="00C7753D" w:rsidRPr="00EB7E0D" w:rsidTr="002F3262">
        <w:trPr>
          <w:gridBefore w:val="1"/>
          <w:gridAfter w:val="1"/>
          <w:wBefore w:w="85" w:type="dxa"/>
          <w:wAfter w:w="621" w:type="dxa"/>
          <w:trHeight w:val="2393"/>
        </w:trPr>
        <w:tc>
          <w:tcPr>
            <w:tcW w:w="4715"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Обеспечение деятельности подведомственных учреждений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3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82.4.00.12900</w:t>
            </w:r>
          </w:p>
        </w:tc>
        <w:tc>
          <w:tcPr>
            <w:tcW w:w="7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49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495"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866"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465,00</w:t>
            </w:r>
          </w:p>
        </w:tc>
        <w:tc>
          <w:tcPr>
            <w:tcW w:w="884"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465,00</w:t>
            </w:r>
          </w:p>
        </w:tc>
      </w:tr>
      <w:tr w:rsidR="00C7753D" w:rsidRPr="00EB7E0D" w:rsidTr="002F3262">
        <w:trPr>
          <w:gridBefore w:val="1"/>
          <w:gridAfter w:val="1"/>
          <w:wBefore w:w="85" w:type="dxa"/>
          <w:wAfter w:w="621" w:type="dxa"/>
          <w:trHeight w:val="2052"/>
        </w:trPr>
        <w:tc>
          <w:tcPr>
            <w:tcW w:w="4715"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Обеспечение деятельности подведомственных учреждений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(Иные бюджетные ассигнования)</w:t>
            </w:r>
          </w:p>
        </w:tc>
        <w:tc>
          <w:tcPr>
            <w:tcW w:w="13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82.4.00.12900</w:t>
            </w:r>
          </w:p>
        </w:tc>
        <w:tc>
          <w:tcPr>
            <w:tcW w:w="7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800</w:t>
            </w:r>
          </w:p>
        </w:tc>
        <w:tc>
          <w:tcPr>
            <w:tcW w:w="49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495"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866"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50,00</w:t>
            </w:r>
          </w:p>
        </w:tc>
        <w:tc>
          <w:tcPr>
            <w:tcW w:w="884"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50,00</w:t>
            </w:r>
          </w:p>
        </w:tc>
      </w:tr>
      <w:tr w:rsidR="00C7753D" w:rsidRPr="00EB7E0D" w:rsidTr="002F3262">
        <w:trPr>
          <w:gridBefore w:val="1"/>
          <w:gridAfter w:val="1"/>
          <w:wBefore w:w="85" w:type="dxa"/>
          <w:wAfter w:w="621" w:type="dxa"/>
          <w:trHeight w:val="2393"/>
        </w:trPr>
        <w:tc>
          <w:tcPr>
            <w:tcW w:w="4715"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Мероприятия в области жилищного хозяйства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3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82.4.00.15210</w:t>
            </w:r>
          </w:p>
        </w:tc>
        <w:tc>
          <w:tcPr>
            <w:tcW w:w="7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49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495"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866"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620,00</w:t>
            </w:r>
          </w:p>
        </w:tc>
        <w:tc>
          <w:tcPr>
            <w:tcW w:w="884"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620,00</w:t>
            </w:r>
          </w:p>
        </w:tc>
      </w:tr>
      <w:tr w:rsidR="00C7753D" w:rsidRPr="00EB7E0D" w:rsidTr="002F3262">
        <w:trPr>
          <w:gridBefore w:val="1"/>
          <w:gridAfter w:val="1"/>
          <w:wBefore w:w="85" w:type="dxa"/>
          <w:wAfter w:w="621" w:type="dxa"/>
          <w:trHeight w:val="2393"/>
        </w:trPr>
        <w:tc>
          <w:tcPr>
            <w:tcW w:w="4715"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Мероприятия в области коммунального хозяйства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3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82.4.00.15220</w:t>
            </w:r>
          </w:p>
        </w:tc>
        <w:tc>
          <w:tcPr>
            <w:tcW w:w="7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49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495"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02</w:t>
            </w:r>
          </w:p>
        </w:tc>
        <w:tc>
          <w:tcPr>
            <w:tcW w:w="866"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1 450,00</w:t>
            </w:r>
          </w:p>
        </w:tc>
        <w:tc>
          <w:tcPr>
            <w:tcW w:w="884"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1 560,00</w:t>
            </w:r>
          </w:p>
        </w:tc>
      </w:tr>
      <w:tr w:rsidR="00C7753D" w:rsidRPr="00EB7E0D" w:rsidTr="002F3262">
        <w:trPr>
          <w:gridBefore w:val="1"/>
          <w:gridAfter w:val="1"/>
          <w:wBefore w:w="85" w:type="dxa"/>
          <w:wAfter w:w="621" w:type="dxa"/>
          <w:trHeight w:val="2393"/>
        </w:trPr>
        <w:tc>
          <w:tcPr>
            <w:tcW w:w="4715"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Проведение мероприятий по организации уличного освещения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3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82.4.00.15380</w:t>
            </w:r>
          </w:p>
        </w:tc>
        <w:tc>
          <w:tcPr>
            <w:tcW w:w="7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49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495"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03</w:t>
            </w:r>
          </w:p>
        </w:tc>
        <w:tc>
          <w:tcPr>
            <w:tcW w:w="866"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3 000,00</w:t>
            </w:r>
          </w:p>
        </w:tc>
        <w:tc>
          <w:tcPr>
            <w:tcW w:w="884"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3 200,00</w:t>
            </w:r>
          </w:p>
        </w:tc>
      </w:tr>
      <w:tr w:rsidR="00C7753D" w:rsidRPr="00EB7E0D" w:rsidTr="002F3262">
        <w:trPr>
          <w:gridBefore w:val="1"/>
          <w:gridAfter w:val="1"/>
          <w:wBefore w:w="85" w:type="dxa"/>
          <w:wAfter w:w="621" w:type="dxa"/>
          <w:trHeight w:val="2393"/>
        </w:trPr>
        <w:tc>
          <w:tcPr>
            <w:tcW w:w="4715"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Проведение мероприятий по озеленению территории поселения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3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82.4.00.15400</w:t>
            </w:r>
          </w:p>
        </w:tc>
        <w:tc>
          <w:tcPr>
            <w:tcW w:w="7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49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495"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03</w:t>
            </w:r>
          </w:p>
        </w:tc>
        <w:tc>
          <w:tcPr>
            <w:tcW w:w="866"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10,00</w:t>
            </w:r>
          </w:p>
        </w:tc>
        <w:tc>
          <w:tcPr>
            <w:tcW w:w="884"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10,00</w:t>
            </w:r>
          </w:p>
        </w:tc>
      </w:tr>
      <w:tr w:rsidR="00C7753D" w:rsidRPr="00EB7E0D" w:rsidTr="002F3262">
        <w:trPr>
          <w:gridBefore w:val="1"/>
          <w:gridAfter w:val="1"/>
          <w:wBefore w:w="85" w:type="dxa"/>
          <w:wAfter w:w="621" w:type="dxa"/>
          <w:trHeight w:val="2393"/>
        </w:trPr>
        <w:tc>
          <w:tcPr>
            <w:tcW w:w="4715"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Мероприятия по организации и содержанию мест захоронений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3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82.4.00.15410</w:t>
            </w:r>
          </w:p>
        </w:tc>
        <w:tc>
          <w:tcPr>
            <w:tcW w:w="7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49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495"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03</w:t>
            </w:r>
          </w:p>
        </w:tc>
        <w:tc>
          <w:tcPr>
            <w:tcW w:w="866"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320,00</w:t>
            </w:r>
          </w:p>
        </w:tc>
        <w:tc>
          <w:tcPr>
            <w:tcW w:w="884"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320,00</w:t>
            </w:r>
          </w:p>
        </w:tc>
      </w:tr>
      <w:tr w:rsidR="00C7753D" w:rsidRPr="00EB7E0D" w:rsidTr="002F3262">
        <w:trPr>
          <w:gridBefore w:val="1"/>
          <w:gridAfter w:val="1"/>
          <w:wBefore w:w="85" w:type="dxa"/>
          <w:wAfter w:w="621" w:type="dxa"/>
          <w:trHeight w:val="2393"/>
        </w:trPr>
        <w:tc>
          <w:tcPr>
            <w:tcW w:w="4715"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Прочие мероприятия по благоустройству поселения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3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82.4.00.15420</w:t>
            </w:r>
          </w:p>
        </w:tc>
        <w:tc>
          <w:tcPr>
            <w:tcW w:w="7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49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495"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03</w:t>
            </w:r>
          </w:p>
        </w:tc>
        <w:tc>
          <w:tcPr>
            <w:tcW w:w="866"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1 331,79</w:t>
            </w:r>
          </w:p>
        </w:tc>
        <w:tc>
          <w:tcPr>
            <w:tcW w:w="884"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1 415,00</w:t>
            </w:r>
          </w:p>
        </w:tc>
      </w:tr>
      <w:tr w:rsidR="00C7753D" w:rsidRPr="00EB7E0D" w:rsidTr="002F3262">
        <w:trPr>
          <w:gridBefore w:val="1"/>
          <w:gridAfter w:val="1"/>
          <w:wBefore w:w="85" w:type="dxa"/>
          <w:wAfter w:w="621" w:type="dxa"/>
          <w:trHeight w:val="3079"/>
        </w:trPr>
        <w:tc>
          <w:tcPr>
            <w:tcW w:w="4715"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3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82.4.00.16400</w:t>
            </w:r>
          </w:p>
        </w:tc>
        <w:tc>
          <w:tcPr>
            <w:tcW w:w="7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49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495"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866"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1 000,00</w:t>
            </w:r>
          </w:p>
        </w:tc>
        <w:tc>
          <w:tcPr>
            <w:tcW w:w="884"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1 000,00</w:t>
            </w:r>
          </w:p>
        </w:tc>
      </w:tr>
      <w:tr w:rsidR="00C7753D" w:rsidRPr="00EB7E0D" w:rsidTr="002F3262">
        <w:trPr>
          <w:gridBefore w:val="1"/>
          <w:gridAfter w:val="1"/>
          <w:wBefore w:w="85" w:type="dxa"/>
          <w:wAfter w:w="621" w:type="dxa"/>
          <w:trHeight w:val="2393"/>
        </w:trPr>
        <w:tc>
          <w:tcPr>
            <w:tcW w:w="4715"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Мероприятия по борьбе с борщевиком Сосновского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3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82.4.00.16490</w:t>
            </w:r>
          </w:p>
        </w:tc>
        <w:tc>
          <w:tcPr>
            <w:tcW w:w="7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49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495"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03</w:t>
            </w:r>
          </w:p>
        </w:tc>
        <w:tc>
          <w:tcPr>
            <w:tcW w:w="866"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40,00</w:t>
            </w:r>
          </w:p>
        </w:tc>
        <w:tc>
          <w:tcPr>
            <w:tcW w:w="884"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40,00</w:t>
            </w:r>
          </w:p>
        </w:tc>
      </w:tr>
      <w:tr w:rsidR="00C7753D" w:rsidRPr="00EB7E0D" w:rsidTr="002F3262">
        <w:trPr>
          <w:gridBefore w:val="1"/>
          <w:gridAfter w:val="1"/>
          <w:wBefore w:w="85" w:type="dxa"/>
          <w:wAfter w:w="621" w:type="dxa"/>
          <w:trHeight w:val="2393"/>
        </w:trPr>
        <w:tc>
          <w:tcPr>
            <w:tcW w:w="4715"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Предоставление социальных выплат молодым семьям на приобретение (строительство) жилья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(Социальное обеспечение и иные выплаты населению)</w:t>
            </w:r>
          </w:p>
        </w:tc>
        <w:tc>
          <w:tcPr>
            <w:tcW w:w="13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82.4.00.L4970</w:t>
            </w:r>
          </w:p>
        </w:tc>
        <w:tc>
          <w:tcPr>
            <w:tcW w:w="7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300</w:t>
            </w:r>
          </w:p>
        </w:tc>
        <w:tc>
          <w:tcPr>
            <w:tcW w:w="49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10</w:t>
            </w:r>
          </w:p>
        </w:tc>
        <w:tc>
          <w:tcPr>
            <w:tcW w:w="495"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866"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924,50</w:t>
            </w:r>
          </w:p>
        </w:tc>
        <w:tc>
          <w:tcPr>
            <w:tcW w:w="884"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 </w:t>
            </w:r>
          </w:p>
        </w:tc>
      </w:tr>
      <w:tr w:rsidR="00C7753D" w:rsidRPr="00EB7E0D" w:rsidTr="002F3262">
        <w:trPr>
          <w:gridBefore w:val="1"/>
          <w:gridAfter w:val="1"/>
          <w:wBefore w:w="85" w:type="dxa"/>
          <w:wAfter w:w="621" w:type="dxa"/>
          <w:trHeight w:val="2393"/>
        </w:trPr>
        <w:tc>
          <w:tcPr>
            <w:tcW w:w="4715"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Мероприятия по газификации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(Капитальные вложения в объекты государственной (муниципальной) собственности)</w:t>
            </w:r>
          </w:p>
        </w:tc>
        <w:tc>
          <w:tcPr>
            <w:tcW w:w="13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82.4.00.S0200</w:t>
            </w:r>
          </w:p>
        </w:tc>
        <w:tc>
          <w:tcPr>
            <w:tcW w:w="7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400</w:t>
            </w:r>
          </w:p>
        </w:tc>
        <w:tc>
          <w:tcPr>
            <w:tcW w:w="49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495"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02</w:t>
            </w:r>
          </w:p>
        </w:tc>
        <w:tc>
          <w:tcPr>
            <w:tcW w:w="866"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11 125,08</w:t>
            </w:r>
          </w:p>
        </w:tc>
        <w:tc>
          <w:tcPr>
            <w:tcW w:w="884"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 </w:t>
            </w:r>
          </w:p>
        </w:tc>
      </w:tr>
      <w:tr w:rsidR="00C7753D" w:rsidRPr="00EB7E0D" w:rsidTr="002F3262">
        <w:trPr>
          <w:gridBefore w:val="1"/>
          <w:gridAfter w:val="1"/>
          <w:wBefore w:w="85" w:type="dxa"/>
          <w:wAfter w:w="621" w:type="dxa"/>
          <w:trHeight w:val="3079"/>
        </w:trPr>
        <w:tc>
          <w:tcPr>
            <w:tcW w:w="4715"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Содействие развитию на части территории поселений иных форм местного самоуправления и реализация проектов местных инициатив граждан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3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82.4.00.S4770</w:t>
            </w:r>
          </w:p>
        </w:tc>
        <w:tc>
          <w:tcPr>
            <w:tcW w:w="7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49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495"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03</w:t>
            </w:r>
          </w:p>
        </w:tc>
        <w:tc>
          <w:tcPr>
            <w:tcW w:w="866"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81,00</w:t>
            </w:r>
          </w:p>
        </w:tc>
        <w:tc>
          <w:tcPr>
            <w:tcW w:w="884"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81,00</w:t>
            </w:r>
          </w:p>
        </w:tc>
      </w:tr>
      <w:tr w:rsidR="00C7753D" w:rsidRPr="00EB7E0D" w:rsidTr="002F3262">
        <w:trPr>
          <w:gridBefore w:val="1"/>
          <w:gridAfter w:val="1"/>
          <w:wBefore w:w="85" w:type="dxa"/>
          <w:wAfter w:w="621" w:type="dxa"/>
          <w:trHeight w:val="1710"/>
        </w:trPr>
        <w:tc>
          <w:tcPr>
            <w:tcW w:w="4715"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Подпрограмма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3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82.5.00.00000</w:t>
            </w:r>
          </w:p>
        </w:tc>
        <w:tc>
          <w:tcPr>
            <w:tcW w:w="7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49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495"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866"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9 543,00</w:t>
            </w:r>
          </w:p>
        </w:tc>
        <w:tc>
          <w:tcPr>
            <w:tcW w:w="884"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9 743,00</w:t>
            </w:r>
          </w:p>
        </w:tc>
      </w:tr>
      <w:tr w:rsidR="00C7753D" w:rsidRPr="00EB7E0D" w:rsidTr="002F3262">
        <w:trPr>
          <w:gridBefore w:val="1"/>
          <w:gridAfter w:val="1"/>
          <w:wBefore w:w="85" w:type="dxa"/>
          <w:wAfter w:w="621" w:type="dxa"/>
          <w:trHeight w:val="3762"/>
        </w:trPr>
        <w:tc>
          <w:tcPr>
            <w:tcW w:w="4715"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82.5.00.12500</w:t>
            </w:r>
          </w:p>
        </w:tc>
        <w:tc>
          <w:tcPr>
            <w:tcW w:w="7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100</w:t>
            </w:r>
          </w:p>
        </w:tc>
        <w:tc>
          <w:tcPr>
            <w:tcW w:w="49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08</w:t>
            </w:r>
          </w:p>
        </w:tc>
        <w:tc>
          <w:tcPr>
            <w:tcW w:w="495"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866"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3 502,40</w:t>
            </w:r>
          </w:p>
        </w:tc>
        <w:tc>
          <w:tcPr>
            <w:tcW w:w="884"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3 632,40</w:t>
            </w:r>
          </w:p>
        </w:tc>
      </w:tr>
      <w:tr w:rsidR="00C7753D" w:rsidRPr="00EB7E0D" w:rsidTr="002F3262">
        <w:trPr>
          <w:gridBefore w:val="1"/>
          <w:gridAfter w:val="1"/>
          <w:wBefore w:w="85" w:type="dxa"/>
          <w:wAfter w:w="621" w:type="dxa"/>
          <w:trHeight w:val="3762"/>
        </w:trPr>
        <w:tc>
          <w:tcPr>
            <w:tcW w:w="4715"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82.5.00.12500</w:t>
            </w:r>
          </w:p>
        </w:tc>
        <w:tc>
          <w:tcPr>
            <w:tcW w:w="7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100</w:t>
            </w:r>
          </w:p>
        </w:tc>
        <w:tc>
          <w:tcPr>
            <w:tcW w:w="49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10</w:t>
            </w:r>
          </w:p>
        </w:tc>
        <w:tc>
          <w:tcPr>
            <w:tcW w:w="495"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866"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0,60</w:t>
            </w:r>
          </w:p>
        </w:tc>
        <w:tc>
          <w:tcPr>
            <w:tcW w:w="884"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0,60</w:t>
            </w:r>
          </w:p>
        </w:tc>
      </w:tr>
      <w:tr w:rsidR="00C7753D" w:rsidRPr="00EB7E0D" w:rsidTr="002F3262">
        <w:trPr>
          <w:gridBefore w:val="1"/>
          <w:gridAfter w:val="1"/>
          <w:wBefore w:w="85" w:type="dxa"/>
          <w:wAfter w:w="621" w:type="dxa"/>
          <w:trHeight w:val="2738"/>
        </w:trPr>
        <w:tc>
          <w:tcPr>
            <w:tcW w:w="4715"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3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82.5.00.12500</w:t>
            </w:r>
          </w:p>
        </w:tc>
        <w:tc>
          <w:tcPr>
            <w:tcW w:w="7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49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08</w:t>
            </w:r>
          </w:p>
        </w:tc>
        <w:tc>
          <w:tcPr>
            <w:tcW w:w="495"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866"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2 350,50</w:t>
            </w:r>
          </w:p>
        </w:tc>
        <w:tc>
          <w:tcPr>
            <w:tcW w:w="884"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2 350,50</w:t>
            </w:r>
          </w:p>
        </w:tc>
      </w:tr>
      <w:tr w:rsidR="00C7753D" w:rsidRPr="00EB7E0D" w:rsidTr="002F3262">
        <w:trPr>
          <w:gridBefore w:val="1"/>
          <w:gridAfter w:val="1"/>
          <w:wBefore w:w="85" w:type="dxa"/>
          <w:wAfter w:w="621" w:type="dxa"/>
          <w:trHeight w:val="2393"/>
        </w:trPr>
        <w:tc>
          <w:tcPr>
            <w:tcW w:w="4715"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(Иные бюджетные ассигнования)</w:t>
            </w:r>
          </w:p>
        </w:tc>
        <w:tc>
          <w:tcPr>
            <w:tcW w:w="13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82.5.00.12500</w:t>
            </w:r>
          </w:p>
        </w:tc>
        <w:tc>
          <w:tcPr>
            <w:tcW w:w="7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800</w:t>
            </w:r>
          </w:p>
        </w:tc>
        <w:tc>
          <w:tcPr>
            <w:tcW w:w="49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08</w:t>
            </w:r>
          </w:p>
        </w:tc>
        <w:tc>
          <w:tcPr>
            <w:tcW w:w="495"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866"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1 001,00</w:t>
            </w:r>
          </w:p>
        </w:tc>
        <w:tc>
          <w:tcPr>
            <w:tcW w:w="884"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1 001,00</w:t>
            </w:r>
          </w:p>
        </w:tc>
      </w:tr>
      <w:tr w:rsidR="00C7753D" w:rsidRPr="00EB7E0D" w:rsidTr="002F3262">
        <w:trPr>
          <w:gridBefore w:val="1"/>
          <w:gridAfter w:val="1"/>
          <w:wBefore w:w="85" w:type="dxa"/>
          <w:wAfter w:w="621" w:type="dxa"/>
          <w:trHeight w:val="3420"/>
        </w:trPr>
        <w:tc>
          <w:tcPr>
            <w:tcW w:w="4715"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Мероприятия по обеспечению деятельности муниципальных библиотек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82.5.00.12600</w:t>
            </w:r>
          </w:p>
        </w:tc>
        <w:tc>
          <w:tcPr>
            <w:tcW w:w="7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100</w:t>
            </w:r>
          </w:p>
        </w:tc>
        <w:tc>
          <w:tcPr>
            <w:tcW w:w="49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08</w:t>
            </w:r>
          </w:p>
        </w:tc>
        <w:tc>
          <w:tcPr>
            <w:tcW w:w="495"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866"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1 573,50</w:t>
            </w:r>
          </w:p>
        </w:tc>
        <w:tc>
          <w:tcPr>
            <w:tcW w:w="884"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1 643,50</w:t>
            </w:r>
          </w:p>
        </w:tc>
      </w:tr>
      <w:tr w:rsidR="00C7753D" w:rsidRPr="00EB7E0D" w:rsidTr="002F3262">
        <w:trPr>
          <w:gridBefore w:val="1"/>
          <w:gridAfter w:val="1"/>
          <w:wBefore w:w="85" w:type="dxa"/>
          <w:wAfter w:w="621" w:type="dxa"/>
          <w:trHeight w:val="2738"/>
        </w:trPr>
        <w:tc>
          <w:tcPr>
            <w:tcW w:w="4715"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Мероприятия по обеспечению деятельности муниципальных библиотек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3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82.5.00.12600</w:t>
            </w:r>
          </w:p>
        </w:tc>
        <w:tc>
          <w:tcPr>
            <w:tcW w:w="7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49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08</w:t>
            </w:r>
          </w:p>
        </w:tc>
        <w:tc>
          <w:tcPr>
            <w:tcW w:w="495"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866"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548,00</w:t>
            </w:r>
          </w:p>
        </w:tc>
        <w:tc>
          <w:tcPr>
            <w:tcW w:w="884"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548,00</w:t>
            </w:r>
          </w:p>
        </w:tc>
      </w:tr>
      <w:tr w:rsidR="00C7753D" w:rsidRPr="00EB7E0D" w:rsidTr="002F3262">
        <w:trPr>
          <w:gridBefore w:val="1"/>
          <w:gridAfter w:val="1"/>
          <w:wBefore w:w="85" w:type="dxa"/>
          <w:wAfter w:w="621" w:type="dxa"/>
          <w:trHeight w:val="2393"/>
        </w:trPr>
        <w:tc>
          <w:tcPr>
            <w:tcW w:w="4715"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Мероприятия по обеспечению деятельности муниципальных библиотек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(Иные бюджетные ассигнования)</w:t>
            </w:r>
          </w:p>
        </w:tc>
        <w:tc>
          <w:tcPr>
            <w:tcW w:w="13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82.5.00.12600</w:t>
            </w:r>
          </w:p>
        </w:tc>
        <w:tc>
          <w:tcPr>
            <w:tcW w:w="7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800</w:t>
            </w:r>
          </w:p>
        </w:tc>
        <w:tc>
          <w:tcPr>
            <w:tcW w:w="49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08</w:t>
            </w:r>
          </w:p>
        </w:tc>
        <w:tc>
          <w:tcPr>
            <w:tcW w:w="495"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866"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17,00</w:t>
            </w:r>
          </w:p>
        </w:tc>
        <w:tc>
          <w:tcPr>
            <w:tcW w:w="884"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17,00</w:t>
            </w:r>
          </w:p>
        </w:tc>
      </w:tr>
      <w:tr w:rsidR="00C7753D" w:rsidRPr="00EB7E0D" w:rsidTr="002F3262">
        <w:trPr>
          <w:gridBefore w:val="1"/>
          <w:gridAfter w:val="1"/>
          <w:wBefore w:w="85" w:type="dxa"/>
          <w:wAfter w:w="621" w:type="dxa"/>
          <w:trHeight w:val="2738"/>
        </w:trPr>
        <w:tc>
          <w:tcPr>
            <w:tcW w:w="4715"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3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82.5.00.15630</w:t>
            </w:r>
          </w:p>
        </w:tc>
        <w:tc>
          <w:tcPr>
            <w:tcW w:w="7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49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08</w:t>
            </w:r>
          </w:p>
        </w:tc>
        <w:tc>
          <w:tcPr>
            <w:tcW w:w="495"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866"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550,00</w:t>
            </w:r>
          </w:p>
        </w:tc>
        <w:tc>
          <w:tcPr>
            <w:tcW w:w="884"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550,00</w:t>
            </w:r>
          </w:p>
        </w:tc>
      </w:tr>
      <w:tr w:rsidR="00C7753D" w:rsidRPr="00EB7E0D" w:rsidTr="002F3262">
        <w:trPr>
          <w:gridBefore w:val="1"/>
          <w:gridAfter w:val="1"/>
          <w:wBefore w:w="85" w:type="dxa"/>
          <w:wAfter w:w="621" w:type="dxa"/>
          <w:trHeight w:val="1710"/>
        </w:trPr>
        <w:tc>
          <w:tcPr>
            <w:tcW w:w="4715"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Подпрограмма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3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82.6.00.00000</w:t>
            </w:r>
          </w:p>
        </w:tc>
        <w:tc>
          <w:tcPr>
            <w:tcW w:w="7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49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495"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866"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4 676,00</w:t>
            </w:r>
          </w:p>
        </w:tc>
        <w:tc>
          <w:tcPr>
            <w:tcW w:w="884"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4 824,00</w:t>
            </w:r>
          </w:p>
        </w:tc>
      </w:tr>
      <w:tr w:rsidR="00C7753D" w:rsidRPr="00EB7E0D" w:rsidTr="002F3262">
        <w:trPr>
          <w:gridBefore w:val="1"/>
          <w:gridAfter w:val="1"/>
          <w:wBefore w:w="85" w:type="dxa"/>
          <w:wAfter w:w="621" w:type="dxa"/>
          <w:trHeight w:val="3762"/>
        </w:trPr>
        <w:tc>
          <w:tcPr>
            <w:tcW w:w="4715"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82.6.00.12800</w:t>
            </w:r>
          </w:p>
        </w:tc>
        <w:tc>
          <w:tcPr>
            <w:tcW w:w="7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100</w:t>
            </w:r>
          </w:p>
        </w:tc>
        <w:tc>
          <w:tcPr>
            <w:tcW w:w="49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10</w:t>
            </w:r>
          </w:p>
        </w:tc>
        <w:tc>
          <w:tcPr>
            <w:tcW w:w="495"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866"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0,60</w:t>
            </w:r>
          </w:p>
        </w:tc>
        <w:tc>
          <w:tcPr>
            <w:tcW w:w="884"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0,60</w:t>
            </w:r>
          </w:p>
        </w:tc>
      </w:tr>
      <w:tr w:rsidR="00C7753D" w:rsidRPr="00EB7E0D" w:rsidTr="002F3262">
        <w:trPr>
          <w:gridBefore w:val="1"/>
          <w:gridAfter w:val="1"/>
          <w:wBefore w:w="85" w:type="dxa"/>
          <w:wAfter w:w="621" w:type="dxa"/>
          <w:trHeight w:val="3762"/>
        </w:trPr>
        <w:tc>
          <w:tcPr>
            <w:tcW w:w="4715"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82.6.00.12800</w:t>
            </w:r>
          </w:p>
        </w:tc>
        <w:tc>
          <w:tcPr>
            <w:tcW w:w="7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100</w:t>
            </w:r>
          </w:p>
        </w:tc>
        <w:tc>
          <w:tcPr>
            <w:tcW w:w="49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11</w:t>
            </w:r>
          </w:p>
        </w:tc>
        <w:tc>
          <w:tcPr>
            <w:tcW w:w="495"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866"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3 644,40</w:t>
            </w:r>
          </w:p>
        </w:tc>
        <w:tc>
          <w:tcPr>
            <w:tcW w:w="884"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3 792,40</w:t>
            </w:r>
          </w:p>
        </w:tc>
      </w:tr>
      <w:tr w:rsidR="00C7753D" w:rsidRPr="00EB7E0D" w:rsidTr="002F3262">
        <w:trPr>
          <w:gridBefore w:val="1"/>
          <w:gridAfter w:val="1"/>
          <w:wBefore w:w="85" w:type="dxa"/>
          <w:wAfter w:w="621" w:type="dxa"/>
          <w:trHeight w:val="3079"/>
        </w:trPr>
        <w:tc>
          <w:tcPr>
            <w:tcW w:w="4715"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3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82.6.00.12800</w:t>
            </w:r>
          </w:p>
        </w:tc>
        <w:tc>
          <w:tcPr>
            <w:tcW w:w="7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49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11</w:t>
            </w:r>
          </w:p>
        </w:tc>
        <w:tc>
          <w:tcPr>
            <w:tcW w:w="495"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866"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616,00</w:t>
            </w:r>
          </w:p>
        </w:tc>
        <w:tc>
          <w:tcPr>
            <w:tcW w:w="884"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616,00</w:t>
            </w:r>
          </w:p>
        </w:tc>
      </w:tr>
      <w:tr w:rsidR="00C7753D" w:rsidRPr="00EB7E0D" w:rsidTr="002F3262">
        <w:trPr>
          <w:gridBefore w:val="1"/>
          <w:gridAfter w:val="1"/>
          <w:wBefore w:w="85" w:type="dxa"/>
          <w:wAfter w:w="621" w:type="dxa"/>
          <w:trHeight w:val="2738"/>
        </w:trPr>
        <w:tc>
          <w:tcPr>
            <w:tcW w:w="4715"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(Иные бюджетные ассигнования)</w:t>
            </w:r>
          </w:p>
        </w:tc>
        <w:tc>
          <w:tcPr>
            <w:tcW w:w="13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82.6.00.12800</w:t>
            </w:r>
          </w:p>
        </w:tc>
        <w:tc>
          <w:tcPr>
            <w:tcW w:w="7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800</w:t>
            </w:r>
          </w:p>
        </w:tc>
        <w:tc>
          <w:tcPr>
            <w:tcW w:w="49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11</w:t>
            </w:r>
          </w:p>
        </w:tc>
        <w:tc>
          <w:tcPr>
            <w:tcW w:w="495"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866"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6,00</w:t>
            </w:r>
          </w:p>
        </w:tc>
        <w:tc>
          <w:tcPr>
            <w:tcW w:w="884"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6,00</w:t>
            </w:r>
          </w:p>
        </w:tc>
      </w:tr>
      <w:tr w:rsidR="00C7753D" w:rsidRPr="00EB7E0D" w:rsidTr="002F3262">
        <w:trPr>
          <w:gridBefore w:val="1"/>
          <w:gridAfter w:val="1"/>
          <w:wBefore w:w="85" w:type="dxa"/>
          <w:wAfter w:w="621" w:type="dxa"/>
          <w:trHeight w:val="3420"/>
        </w:trPr>
        <w:tc>
          <w:tcPr>
            <w:tcW w:w="4715"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Проведение мероприятий в области спорта и физической культуры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82.6.00.15340</w:t>
            </w:r>
          </w:p>
        </w:tc>
        <w:tc>
          <w:tcPr>
            <w:tcW w:w="7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100</w:t>
            </w:r>
          </w:p>
        </w:tc>
        <w:tc>
          <w:tcPr>
            <w:tcW w:w="49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11</w:t>
            </w:r>
          </w:p>
        </w:tc>
        <w:tc>
          <w:tcPr>
            <w:tcW w:w="495"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866"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150,00</w:t>
            </w:r>
          </w:p>
        </w:tc>
        <w:tc>
          <w:tcPr>
            <w:tcW w:w="884"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150,00</w:t>
            </w:r>
          </w:p>
        </w:tc>
      </w:tr>
      <w:tr w:rsidR="00C7753D" w:rsidRPr="00EB7E0D" w:rsidTr="002F3262">
        <w:trPr>
          <w:gridBefore w:val="1"/>
          <w:gridAfter w:val="1"/>
          <w:wBefore w:w="85" w:type="dxa"/>
          <w:wAfter w:w="621" w:type="dxa"/>
          <w:trHeight w:val="2738"/>
        </w:trPr>
        <w:tc>
          <w:tcPr>
            <w:tcW w:w="4715"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Проведение мероприятий в области спорта и физической культуры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3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82.6.00.15340</w:t>
            </w:r>
          </w:p>
        </w:tc>
        <w:tc>
          <w:tcPr>
            <w:tcW w:w="7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49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11</w:t>
            </w:r>
          </w:p>
        </w:tc>
        <w:tc>
          <w:tcPr>
            <w:tcW w:w="495"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866"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109,00</w:t>
            </w:r>
          </w:p>
        </w:tc>
        <w:tc>
          <w:tcPr>
            <w:tcW w:w="884"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109,00</w:t>
            </w:r>
          </w:p>
        </w:tc>
      </w:tr>
      <w:tr w:rsidR="00C7753D" w:rsidRPr="00EB7E0D" w:rsidTr="002F3262">
        <w:trPr>
          <w:gridBefore w:val="1"/>
          <w:gridAfter w:val="1"/>
          <w:wBefore w:w="85" w:type="dxa"/>
          <w:wAfter w:w="621" w:type="dxa"/>
          <w:trHeight w:val="4107"/>
        </w:trPr>
        <w:tc>
          <w:tcPr>
            <w:tcW w:w="4715"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Реализация комплекса мер по профилактике девиантного поведения молодежи и трудовой адаптации несовершеннолетних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82.6.00.18310</w:t>
            </w:r>
          </w:p>
        </w:tc>
        <w:tc>
          <w:tcPr>
            <w:tcW w:w="7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100</w:t>
            </w:r>
          </w:p>
        </w:tc>
        <w:tc>
          <w:tcPr>
            <w:tcW w:w="49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07</w:t>
            </w:r>
          </w:p>
        </w:tc>
        <w:tc>
          <w:tcPr>
            <w:tcW w:w="495"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07</w:t>
            </w:r>
          </w:p>
        </w:tc>
        <w:tc>
          <w:tcPr>
            <w:tcW w:w="866"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150,00</w:t>
            </w:r>
          </w:p>
        </w:tc>
        <w:tc>
          <w:tcPr>
            <w:tcW w:w="884"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150,00</w:t>
            </w:r>
          </w:p>
        </w:tc>
      </w:tr>
      <w:tr w:rsidR="00C7753D" w:rsidRPr="00EB7E0D" w:rsidTr="002F3262">
        <w:trPr>
          <w:gridBefore w:val="1"/>
          <w:gridAfter w:val="1"/>
          <w:wBefore w:w="85" w:type="dxa"/>
          <w:wAfter w:w="621" w:type="dxa"/>
          <w:trHeight w:val="1710"/>
        </w:trPr>
        <w:tc>
          <w:tcPr>
            <w:tcW w:w="4715"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Подпрограмма "Энергосбережение и повышение энергетической эффективности"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13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82.7.00.00000</w:t>
            </w:r>
          </w:p>
        </w:tc>
        <w:tc>
          <w:tcPr>
            <w:tcW w:w="7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49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495"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866"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250,00</w:t>
            </w:r>
          </w:p>
        </w:tc>
        <w:tc>
          <w:tcPr>
            <w:tcW w:w="884"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250,00</w:t>
            </w:r>
          </w:p>
        </w:tc>
      </w:tr>
      <w:tr w:rsidR="00C7753D" w:rsidRPr="00EB7E0D" w:rsidTr="002F3262">
        <w:trPr>
          <w:gridBefore w:val="1"/>
          <w:gridAfter w:val="1"/>
          <w:wBefore w:w="85" w:type="dxa"/>
          <w:wAfter w:w="621" w:type="dxa"/>
          <w:trHeight w:val="3079"/>
        </w:trPr>
        <w:tc>
          <w:tcPr>
            <w:tcW w:w="4715"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Мероприятия по энергосбережению и повышению энергетической эффективности муниципальных объектов в рамках подпрограммы "Энергосбережение и повышение энергетической эффективности"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13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82.7.00.15530</w:t>
            </w:r>
          </w:p>
        </w:tc>
        <w:tc>
          <w:tcPr>
            <w:tcW w:w="7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200</w:t>
            </w:r>
          </w:p>
        </w:tc>
        <w:tc>
          <w:tcPr>
            <w:tcW w:w="49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495"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03</w:t>
            </w:r>
          </w:p>
        </w:tc>
        <w:tc>
          <w:tcPr>
            <w:tcW w:w="866"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250,00</w:t>
            </w:r>
          </w:p>
        </w:tc>
        <w:tc>
          <w:tcPr>
            <w:tcW w:w="884"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250,00</w:t>
            </w:r>
          </w:p>
        </w:tc>
      </w:tr>
      <w:tr w:rsidR="00C7753D" w:rsidRPr="00EB7E0D" w:rsidTr="002F3262">
        <w:trPr>
          <w:gridBefore w:val="1"/>
          <w:gridAfter w:val="1"/>
          <w:wBefore w:w="85" w:type="dxa"/>
          <w:wAfter w:w="621" w:type="dxa"/>
          <w:trHeight w:val="342"/>
        </w:trPr>
        <w:tc>
          <w:tcPr>
            <w:tcW w:w="4715"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rPr>
                <w:color w:val="000000"/>
              </w:rPr>
            </w:pPr>
            <w:r w:rsidRPr="00EB7E0D">
              <w:rPr>
                <w:color w:val="000000"/>
              </w:rPr>
              <w:t>Всего</w:t>
            </w:r>
          </w:p>
        </w:tc>
        <w:tc>
          <w:tcPr>
            <w:tcW w:w="13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752"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490"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495" w:type="dxa"/>
            <w:gridSpan w:val="2"/>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866"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58 624,80</w:t>
            </w:r>
          </w:p>
        </w:tc>
        <w:tc>
          <w:tcPr>
            <w:tcW w:w="884"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right"/>
              <w:rPr>
                <w:color w:val="000000"/>
              </w:rPr>
            </w:pPr>
            <w:r w:rsidRPr="00EB7E0D">
              <w:rPr>
                <w:color w:val="000000"/>
              </w:rPr>
              <w:t>47 991,82</w:t>
            </w:r>
          </w:p>
        </w:tc>
      </w:tr>
    </w:tbl>
    <w:p w:rsidR="00C7753D" w:rsidRPr="00EB7E0D" w:rsidRDefault="00C7753D" w:rsidP="00C7753D"/>
    <w:p w:rsidR="00C7753D" w:rsidRPr="00EB7E0D" w:rsidRDefault="00C7753D" w:rsidP="00C7753D"/>
    <w:tbl>
      <w:tblPr>
        <w:tblW w:w="9653" w:type="dxa"/>
        <w:tblInd w:w="94" w:type="dxa"/>
        <w:tblLayout w:type="fixed"/>
        <w:tblLook w:val="04A0"/>
      </w:tblPr>
      <w:tblGrid>
        <w:gridCol w:w="4540"/>
        <w:gridCol w:w="600"/>
        <w:gridCol w:w="600"/>
        <w:gridCol w:w="640"/>
        <w:gridCol w:w="1440"/>
        <w:gridCol w:w="780"/>
        <w:gridCol w:w="1053"/>
      </w:tblGrid>
      <w:tr w:rsidR="00C7753D" w:rsidRPr="00EB7E0D" w:rsidTr="002F3262">
        <w:trPr>
          <w:trHeight w:val="330"/>
        </w:trPr>
        <w:tc>
          <w:tcPr>
            <w:tcW w:w="4540" w:type="dxa"/>
            <w:tcBorders>
              <w:top w:val="nil"/>
              <w:left w:val="nil"/>
              <w:bottom w:val="nil"/>
              <w:right w:val="nil"/>
            </w:tcBorders>
            <w:shd w:val="clear" w:color="auto" w:fill="auto"/>
            <w:noWrap/>
            <w:vAlign w:val="bottom"/>
            <w:hideMark/>
          </w:tcPr>
          <w:p w:rsidR="00C7753D" w:rsidRPr="00EB7E0D" w:rsidRDefault="00C7753D" w:rsidP="00C7753D">
            <w:pPr>
              <w:rPr>
                <w:color w:val="000000"/>
              </w:rPr>
            </w:pPr>
          </w:p>
        </w:tc>
        <w:tc>
          <w:tcPr>
            <w:tcW w:w="600" w:type="dxa"/>
            <w:tcBorders>
              <w:top w:val="nil"/>
              <w:left w:val="nil"/>
              <w:bottom w:val="nil"/>
              <w:right w:val="nil"/>
            </w:tcBorders>
            <w:shd w:val="clear" w:color="auto" w:fill="auto"/>
            <w:noWrap/>
            <w:vAlign w:val="bottom"/>
            <w:hideMark/>
          </w:tcPr>
          <w:p w:rsidR="00C7753D" w:rsidRPr="00EB7E0D" w:rsidRDefault="00C7753D" w:rsidP="00C7753D">
            <w:pPr>
              <w:rPr>
                <w:color w:val="000000"/>
              </w:rPr>
            </w:pPr>
          </w:p>
        </w:tc>
        <w:tc>
          <w:tcPr>
            <w:tcW w:w="4513" w:type="dxa"/>
            <w:gridSpan w:val="5"/>
            <w:tcBorders>
              <w:top w:val="nil"/>
              <w:left w:val="nil"/>
              <w:bottom w:val="nil"/>
              <w:right w:val="nil"/>
            </w:tcBorders>
            <w:shd w:val="clear" w:color="auto" w:fill="auto"/>
            <w:vAlign w:val="bottom"/>
            <w:hideMark/>
          </w:tcPr>
          <w:p w:rsidR="00C7753D" w:rsidRPr="00EB7E0D" w:rsidRDefault="00C7753D" w:rsidP="00C7753D">
            <w:pPr>
              <w:jc w:val="right"/>
              <w:rPr>
                <w:color w:val="000000"/>
              </w:rPr>
            </w:pPr>
            <w:r w:rsidRPr="00EB7E0D">
              <w:rPr>
                <w:color w:val="000000"/>
              </w:rPr>
              <w:t>Приложение 12</w:t>
            </w:r>
          </w:p>
        </w:tc>
      </w:tr>
      <w:tr w:rsidR="00C7753D" w:rsidRPr="00EB7E0D" w:rsidTr="002F3262">
        <w:trPr>
          <w:trHeight w:val="330"/>
        </w:trPr>
        <w:tc>
          <w:tcPr>
            <w:tcW w:w="4540" w:type="dxa"/>
            <w:tcBorders>
              <w:top w:val="nil"/>
              <w:left w:val="nil"/>
              <w:bottom w:val="nil"/>
              <w:right w:val="nil"/>
            </w:tcBorders>
            <w:shd w:val="clear" w:color="auto" w:fill="auto"/>
            <w:noWrap/>
            <w:vAlign w:val="bottom"/>
            <w:hideMark/>
          </w:tcPr>
          <w:p w:rsidR="00C7753D" w:rsidRPr="00EB7E0D" w:rsidRDefault="00C7753D" w:rsidP="00C7753D">
            <w:pPr>
              <w:rPr>
                <w:color w:val="000000"/>
              </w:rPr>
            </w:pPr>
          </w:p>
        </w:tc>
        <w:tc>
          <w:tcPr>
            <w:tcW w:w="600" w:type="dxa"/>
            <w:tcBorders>
              <w:top w:val="nil"/>
              <w:left w:val="nil"/>
              <w:bottom w:val="nil"/>
              <w:right w:val="nil"/>
            </w:tcBorders>
            <w:shd w:val="clear" w:color="auto" w:fill="auto"/>
            <w:noWrap/>
            <w:vAlign w:val="bottom"/>
            <w:hideMark/>
          </w:tcPr>
          <w:p w:rsidR="00C7753D" w:rsidRPr="00EB7E0D" w:rsidRDefault="00C7753D" w:rsidP="00C7753D">
            <w:pPr>
              <w:rPr>
                <w:color w:val="000000"/>
              </w:rPr>
            </w:pPr>
          </w:p>
        </w:tc>
        <w:tc>
          <w:tcPr>
            <w:tcW w:w="4513" w:type="dxa"/>
            <w:gridSpan w:val="5"/>
            <w:tcBorders>
              <w:top w:val="nil"/>
              <w:left w:val="nil"/>
              <w:bottom w:val="nil"/>
              <w:right w:val="nil"/>
            </w:tcBorders>
            <w:shd w:val="clear" w:color="auto" w:fill="auto"/>
            <w:vAlign w:val="bottom"/>
            <w:hideMark/>
          </w:tcPr>
          <w:p w:rsidR="00C7753D" w:rsidRPr="00EB7E0D" w:rsidRDefault="00C7753D" w:rsidP="00C7753D">
            <w:pPr>
              <w:jc w:val="right"/>
              <w:rPr>
                <w:color w:val="000000"/>
              </w:rPr>
            </w:pPr>
            <w:r w:rsidRPr="00EB7E0D">
              <w:rPr>
                <w:color w:val="000000"/>
              </w:rPr>
              <w:t>к решению Совета  Депутатов</w:t>
            </w:r>
          </w:p>
        </w:tc>
      </w:tr>
      <w:tr w:rsidR="00C7753D" w:rsidRPr="00EB7E0D" w:rsidTr="002F3262">
        <w:trPr>
          <w:trHeight w:val="330"/>
        </w:trPr>
        <w:tc>
          <w:tcPr>
            <w:tcW w:w="4540" w:type="dxa"/>
            <w:tcBorders>
              <w:top w:val="nil"/>
              <w:left w:val="nil"/>
              <w:bottom w:val="nil"/>
              <w:right w:val="nil"/>
            </w:tcBorders>
            <w:shd w:val="clear" w:color="auto" w:fill="auto"/>
            <w:noWrap/>
            <w:vAlign w:val="bottom"/>
            <w:hideMark/>
          </w:tcPr>
          <w:p w:rsidR="00C7753D" w:rsidRPr="00EB7E0D" w:rsidRDefault="00C7753D" w:rsidP="00C7753D">
            <w:pPr>
              <w:rPr>
                <w:color w:val="000000"/>
              </w:rPr>
            </w:pPr>
          </w:p>
        </w:tc>
        <w:tc>
          <w:tcPr>
            <w:tcW w:w="600" w:type="dxa"/>
            <w:tcBorders>
              <w:top w:val="nil"/>
              <w:left w:val="nil"/>
              <w:bottom w:val="nil"/>
              <w:right w:val="nil"/>
            </w:tcBorders>
            <w:shd w:val="clear" w:color="auto" w:fill="auto"/>
            <w:noWrap/>
            <w:vAlign w:val="bottom"/>
            <w:hideMark/>
          </w:tcPr>
          <w:p w:rsidR="00C7753D" w:rsidRPr="00EB7E0D" w:rsidRDefault="00C7753D" w:rsidP="00C7753D">
            <w:pPr>
              <w:rPr>
                <w:color w:val="000000"/>
              </w:rPr>
            </w:pPr>
          </w:p>
        </w:tc>
        <w:tc>
          <w:tcPr>
            <w:tcW w:w="600" w:type="dxa"/>
            <w:tcBorders>
              <w:top w:val="nil"/>
              <w:left w:val="nil"/>
              <w:bottom w:val="nil"/>
              <w:right w:val="nil"/>
            </w:tcBorders>
            <w:shd w:val="clear" w:color="auto" w:fill="auto"/>
            <w:noWrap/>
            <w:vAlign w:val="bottom"/>
            <w:hideMark/>
          </w:tcPr>
          <w:p w:rsidR="00C7753D" w:rsidRPr="00EB7E0D" w:rsidRDefault="00C7753D" w:rsidP="00C7753D">
            <w:pPr>
              <w:rPr>
                <w:color w:val="000000"/>
              </w:rPr>
            </w:pPr>
          </w:p>
        </w:tc>
        <w:tc>
          <w:tcPr>
            <w:tcW w:w="3913" w:type="dxa"/>
            <w:gridSpan w:val="4"/>
            <w:tcBorders>
              <w:top w:val="nil"/>
              <w:left w:val="nil"/>
              <w:bottom w:val="nil"/>
              <w:right w:val="nil"/>
            </w:tcBorders>
            <w:shd w:val="clear" w:color="auto" w:fill="auto"/>
            <w:noWrap/>
            <w:vAlign w:val="bottom"/>
            <w:hideMark/>
          </w:tcPr>
          <w:p w:rsidR="00C7753D" w:rsidRPr="00EB7E0D" w:rsidRDefault="00C7753D" w:rsidP="00C7753D">
            <w:pPr>
              <w:jc w:val="right"/>
              <w:rPr>
                <w:color w:val="000000"/>
              </w:rPr>
            </w:pPr>
            <w:r w:rsidRPr="00EB7E0D">
              <w:rPr>
                <w:color w:val="000000"/>
              </w:rPr>
              <w:t>Дружногорского городского поселения</w:t>
            </w:r>
          </w:p>
        </w:tc>
      </w:tr>
      <w:tr w:rsidR="00C7753D" w:rsidRPr="00EB7E0D" w:rsidTr="002F3262">
        <w:trPr>
          <w:trHeight w:val="330"/>
        </w:trPr>
        <w:tc>
          <w:tcPr>
            <w:tcW w:w="4540" w:type="dxa"/>
            <w:tcBorders>
              <w:top w:val="nil"/>
              <w:left w:val="nil"/>
              <w:bottom w:val="nil"/>
              <w:right w:val="nil"/>
            </w:tcBorders>
            <w:shd w:val="clear" w:color="auto" w:fill="auto"/>
            <w:noWrap/>
            <w:vAlign w:val="bottom"/>
            <w:hideMark/>
          </w:tcPr>
          <w:p w:rsidR="00C7753D" w:rsidRPr="00EB7E0D" w:rsidRDefault="00C7753D" w:rsidP="00C7753D">
            <w:pPr>
              <w:rPr>
                <w:color w:val="000000"/>
              </w:rPr>
            </w:pPr>
          </w:p>
        </w:tc>
        <w:tc>
          <w:tcPr>
            <w:tcW w:w="600" w:type="dxa"/>
            <w:tcBorders>
              <w:top w:val="nil"/>
              <w:left w:val="nil"/>
              <w:bottom w:val="nil"/>
              <w:right w:val="nil"/>
            </w:tcBorders>
            <w:shd w:val="clear" w:color="auto" w:fill="auto"/>
            <w:noWrap/>
            <w:vAlign w:val="bottom"/>
            <w:hideMark/>
          </w:tcPr>
          <w:p w:rsidR="00C7753D" w:rsidRPr="00EB7E0D" w:rsidRDefault="00C7753D" w:rsidP="00C7753D">
            <w:pPr>
              <w:rPr>
                <w:color w:val="000000"/>
              </w:rPr>
            </w:pPr>
          </w:p>
        </w:tc>
        <w:tc>
          <w:tcPr>
            <w:tcW w:w="600" w:type="dxa"/>
            <w:tcBorders>
              <w:top w:val="nil"/>
              <w:left w:val="nil"/>
              <w:bottom w:val="nil"/>
              <w:right w:val="nil"/>
            </w:tcBorders>
            <w:shd w:val="clear" w:color="auto" w:fill="auto"/>
            <w:noWrap/>
            <w:vAlign w:val="bottom"/>
            <w:hideMark/>
          </w:tcPr>
          <w:p w:rsidR="00C7753D" w:rsidRPr="00EB7E0D" w:rsidRDefault="00C7753D" w:rsidP="00C7753D">
            <w:pPr>
              <w:rPr>
                <w:color w:val="000000"/>
              </w:rPr>
            </w:pPr>
          </w:p>
        </w:tc>
        <w:tc>
          <w:tcPr>
            <w:tcW w:w="640" w:type="dxa"/>
            <w:tcBorders>
              <w:top w:val="nil"/>
              <w:left w:val="nil"/>
              <w:bottom w:val="nil"/>
              <w:right w:val="nil"/>
            </w:tcBorders>
            <w:shd w:val="clear" w:color="auto" w:fill="auto"/>
            <w:noWrap/>
            <w:vAlign w:val="bottom"/>
            <w:hideMark/>
          </w:tcPr>
          <w:p w:rsidR="00C7753D" w:rsidRPr="00EB7E0D" w:rsidRDefault="00C7753D" w:rsidP="00C7753D">
            <w:pPr>
              <w:rPr>
                <w:color w:val="000000"/>
              </w:rPr>
            </w:pPr>
          </w:p>
        </w:tc>
        <w:tc>
          <w:tcPr>
            <w:tcW w:w="3273" w:type="dxa"/>
            <w:gridSpan w:val="3"/>
            <w:tcBorders>
              <w:top w:val="nil"/>
              <w:left w:val="nil"/>
              <w:bottom w:val="nil"/>
              <w:right w:val="nil"/>
            </w:tcBorders>
            <w:shd w:val="clear" w:color="auto" w:fill="auto"/>
            <w:vAlign w:val="bottom"/>
            <w:hideMark/>
          </w:tcPr>
          <w:p w:rsidR="00C7753D" w:rsidRPr="00EB7E0D" w:rsidRDefault="00C7753D" w:rsidP="00C7753D">
            <w:pPr>
              <w:jc w:val="right"/>
              <w:rPr>
                <w:color w:val="000000"/>
              </w:rPr>
            </w:pPr>
            <w:r w:rsidRPr="00EB7E0D">
              <w:rPr>
                <w:color w:val="000000"/>
              </w:rPr>
              <w:t>№ 9 от 25.03.2020 г.</w:t>
            </w:r>
          </w:p>
        </w:tc>
      </w:tr>
      <w:tr w:rsidR="00C7753D" w:rsidRPr="00EB7E0D" w:rsidTr="002F3262">
        <w:trPr>
          <w:trHeight w:val="398"/>
        </w:trPr>
        <w:tc>
          <w:tcPr>
            <w:tcW w:w="9653" w:type="dxa"/>
            <w:gridSpan w:val="7"/>
            <w:tcBorders>
              <w:top w:val="nil"/>
              <w:left w:val="nil"/>
              <w:bottom w:val="nil"/>
              <w:right w:val="nil"/>
            </w:tcBorders>
            <w:shd w:val="clear" w:color="auto" w:fill="auto"/>
            <w:vAlign w:val="center"/>
            <w:hideMark/>
          </w:tcPr>
          <w:p w:rsidR="00C7753D" w:rsidRPr="00EB7E0D" w:rsidRDefault="00C7753D" w:rsidP="00C7753D">
            <w:pPr>
              <w:jc w:val="center"/>
            </w:pPr>
            <w:r w:rsidRPr="00EB7E0D">
              <w:t>Ведомственная структура расходов бюджета  на 2020 год</w:t>
            </w:r>
          </w:p>
        </w:tc>
      </w:tr>
      <w:tr w:rsidR="00C7753D" w:rsidRPr="00EB7E0D" w:rsidTr="002F3262">
        <w:trPr>
          <w:trHeight w:val="398"/>
        </w:trPr>
        <w:tc>
          <w:tcPr>
            <w:tcW w:w="4540" w:type="dxa"/>
            <w:tcBorders>
              <w:top w:val="nil"/>
              <w:left w:val="nil"/>
              <w:bottom w:val="nil"/>
              <w:right w:val="nil"/>
            </w:tcBorders>
            <w:shd w:val="clear" w:color="auto" w:fill="auto"/>
            <w:vAlign w:val="center"/>
            <w:hideMark/>
          </w:tcPr>
          <w:p w:rsidR="00C7753D" w:rsidRPr="00EB7E0D" w:rsidRDefault="00C7753D" w:rsidP="00C7753D">
            <w:pPr>
              <w:jc w:val="right"/>
              <w:rPr>
                <w:color w:val="000000"/>
              </w:rPr>
            </w:pPr>
            <w:r w:rsidRPr="00EB7E0D">
              <w:rPr>
                <w:color w:val="000000"/>
              </w:rPr>
              <w:t> </w:t>
            </w:r>
          </w:p>
        </w:tc>
        <w:tc>
          <w:tcPr>
            <w:tcW w:w="600" w:type="dxa"/>
            <w:tcBorders>
              <w:top w:val="nil"/>
              <w:left w:val="nil"/>
              <w:bottom w:val="nil"/>
              <w:right w:val="nil"/>
            </w:tcBorders>
            <w:shd w:val="clear" w:color="auto" w:fill="auto"/>
            <w:vAlign w:val="center"/>
            <w:hideMark/>
          </w:tcPr>
          <w:p w:rsidR="00C7753D" w:rsidRPr="00EB7E0D" w:rsidRDefault="00C7753D" w:rsidP="00C7753D">
            <w:pPr>
              <w:jc w:val="right"/>
              <w:rPr>
                <w:color w:val="000000"/>
              </w:rPr>
            </w:pPr>
            <w:r w:rsidRPr="00EB7E0D">
              <w:rPr>
                <w:color w:val="000000"/>
              </w:rPr>
              <w:t> </w:t>
            </w:r>
          </w:p>
        </w:tc>
        <w:tc>
          <w:tcPr>
            <w:tcW w:w="600" w:type="dxa"/>
            <w:tcBorders>
              <w:top w:val="nil"/>
              <w:left w:val="nil"/>
              <w:bottom w:val="nil"/>
              <w:right w:val="nil"/>
            </w:tcBorders>
            <w:shd w:val="clear" w:color="auto" w:fill="auto"/>
            <w:vAlign w:val="center"/>
            <w:hideMark/>
          </w:tcPr>
          <w:p w:rsidR="00C7753D" w:rsidRPr="00EB7E0D" w:rsidRDefault="00C7753D" w:rsidP="00C7753D">
            <w:pPr>
              <w:jc w:val="right"/>
              <w:rPr>
                <w:color w:val="000000"/>
              </w:rPr>
            </w:pPr>
            <w:r w:rsidRPr="00EB7E0D">
              <w:rPr>
                <w:color w:val="000000"/>
              </w:rPr>
              <w:t> </w:t>
            </w:r>
          </w:p>
        </w:tc>
        <w:tc>
          <w:tcPr>
            <w:tcW w:w="640" w:type="dxa"/>
            <w:tcBorders>
              <w:top w:val="nil"/>
              <w:left w:val="nil"/>
              <w:bottom w:val="nil"/>
              <w:right w:val="nil"/>
            </w:tcBorders>
            <w:shd w:val="clear" w:color="auto" w:fill="auto"/>
            <w:vAlign w:val="center"/>
            <w:hideMark/>
          </w:tcPr>
          <w:p w:rsidR="00C7753D" w:rsidRPr="00EB7E0D" w:rsidRDefault="00C7753D" w:rsidP="00C7753D">
            <w:pPr>
              <w:jc w:val="right"/>
              <w:rPr>
                <w:color w:val="000000"/>
              </w:rPr>
            </w:pPr>
            <w:r w:rsidRPr="00EB7E0D">
              <w:rPr>
                <w:color w:val="000000"/>
              </w:rPr>
              <w:t> </w:t>
            </w:r>
          </w:p>
        </w:tc>
        <w:tc>
          <w:tcPr>
            <w:tcW w:w="1440" w:type="dxa"/>
            <w:tcBorders>
              <w:top w:val="nil"/>
              <w:left w:val="nil"/>
              <w:bottom w:val="nil"/>
              <w:right w:val="nil"/>
            </w:tcBorders>
            <w:shd w:val="clear" w:color="auto" w:fill="auto"/>
            <w:vAlign w:val="center"/>
            <w:hideMark/>
          </w:tcPr>
          <w:p w:rsidR="00C7753D" w:rsidRPr="00EB7E0D" w:rsidRDefault="00C7753D" w:rsidP="00C7753D">
            <w:pPr>
              <w:jc w:val="right"/>
              <w:rPr>
                <w:color w:val="000000"/>
              </w:rPr>
            </w:pPr>
            <w:r w:rsidRPr="00EB7E0D">
              <w:rPr>
                <w:color w:val="000000"/>
              </w:rPr>
              <w:t> </w:t>
            </w:r>
          </w:p>
        </w:tc>
        <w:tc>
          <w:tcPr>
            <w:tcW w:w="780" w:type="dxa"/>
            <w:tcBorders>
              <w:top w:val="nil"/>
              <w:left w:val="nil"/>
              <w:bottom w:val="nil"/>
              <w:right w:val="nil"/>
            </w:tcBorders>
            <w:shd w:val="clear" w:color="auto" w:fill="auto"/>
            <w:vAlign w:val="center"/>
            <w:hideMark/>
          </w:tcPr>
          <w:p w:rsidR="00C7753D" w:rsidRPr="00EB7E0D" w:rsidRDefault="00C7753D" w:rsidP="00C7753D">
            <w:pPr>
              <w:jc w:val="right"/>
              <w:rPr>
                <w:color w:val="000000"/>
              </w:rPr>
            </w:pPr>
            <w:r w:rsidRPr="00EB7E0D">
              <w:rPr>
                <w:color w:val="000000"/>
              </w:rPr>
              <w:t> </w:t>
            </w:r>
          </w:p>
        </w:tc>
        <w:tc>
          <w:tcPr>
            <w:tcW w:w="1053" w:type="dxa"/>
            <w:tcBorders>
              <w:top w:val="nil"/>
              <w:left w:val="nil"/>
              <w:bottom w:val="nil"/>
              <w:right w:val="nil"/>
            </w:tcBorders>
            <w:shd w:val="clear" w:color="auto" w:fill="auto"/>
            <w:vAlign w:val="center"/>
            <w:hideMark/>
          </w:tcPr>
          <w:p w:rsidR="00C7753D" w:rsidRPr="00EB7E0D" w:rsidRDefault="00C7753D" w:rsidP="00C7753D">
            <w:pPr>
              <w:jc w:val="right"/>
              <w:rPr>
                <w:color w:val="000000"/>
              </w:rPr>
            </w:pPr>
            <w:r w:rsidRPr="00EB7E0D">
              <w:rPr>
                <w:color w:val="000000"/>
              </w:rPr>
              <w:t xml:space="preserve"> (тыс. руб.)</w:t>
            </w:r>
          </w:p>
        </w:tc>
      </w:tr>
      <w:tr w:rsidR="00C7753D" w:rsidRPr="00EB7E0D" w:rsidTr="002F3262">
        <w:trPr>
          <w:trHeight w:val="300"/>
        </w:trPr>
        <w:tc>
          <w:tcPr>
            <w:tcW w:w="4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Наименование</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Мин</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Рз</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ПР</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ЦСР</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ВР</w:t>
            </w:r>
          </w:p>
        </w:tc>
        <w:tc>
          <w:tcPr>
            <w:tcW w:w="10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Сумма</w:t>
            </w:r>
          </w:p>
        </w:tc>
      </w:tr>
      <w:tr w:rsidR="00C7753D" w:rsidRPr="00EB7E0D" w:rsidTr="002F3262">
        <w:trPr>
          <w:trHeight w:val="300"/>
        </w:trPr>
        <w:tc>
          <w:tcPr>
            <w:tcW w:w="4540" w:type="dxa"/>
            <w:vMerge/>
            <w:tcBorders>
              <w:top w:val="single" w:sz="4" w:space="0" w:color="auto"/>
              <w:left w:val="single" w:sz="4" w:space="0" w:color="auto"/>
              <w:bottom w:val="single" w:sz="4" w:space="0" w:color="auto"/>
              <w:right w:val="single" w:sz="4" w:space="0" w:color="auto"/>
            </w:tcBorders>
            <w:vAlign w:val="center"/>
            <w:hideMark/>
          </w:tcPr>
          <w:p w:rsidR="00C7753D" w:rsidRPr="00EB7E0D" w:rsidRDefault="00C7753D" w:rsidP="00C7753D">
            <w:pPr>
              <w:rPr>
                <w:color w:val="00000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C7753D" w:rsidRPr="00EB7E0D" w:rsidRDefault="00C7753D" w:rsidP="00C7753D">
            <w:pPr>
              <w:rPr>
                <w:color w:val="00000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C7753D" w:rsidRPr="00EB7E0D" w:rsidRDefault="00C7753D" w:rsidP="00C7753D">
            <w:pPr>
              <w:rPr>
                <w:color w:val="000000"/>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C7753D" w:rsidRPr="00EB7E0D" w:rsidRDefault="00C7753D" w:rsidP="00C7753D">
            <w:pPr>
              <w:rPr>
                <w:color w:val="00000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C7753D" w:rsidRPr="00EB7E0D" w:rsidRDefault="00C7753D" w:rsidP="00C7753D">
            <w:pPr>
              <w:rPr>
                <w:color w:val="000000"/>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C7753D" w:rsidRPr="00EB7E0D" w:rsidRDefault="00C7753D" w:rsidP="00C7753D">
            <w:pPr>
              <w:rPr>
                <w:color w:val="000000"/>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C7753D" w:rsidRPr="00EB7E0D" w:rsidRDefault="00C7753D" w:rsidP="00C7753D">
            <w:pPr>
              <w:rPr>
                <w:color w:val="000000"/>
              </w:rPr>
            </w:pPr>
          </w:p>
        </w:tc>
      </w:tr>
      <w:tr w:rsidR="00C7753D" w:rsidRPr="00EB7E0D" w:rsidTr="002F3262">
        <w:trPr>
          <w:trHeight w:val="192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АДМИНИСТРАЦИЯ МУНИЦИПАЛЬНОГО ОБРАЗОВАНИЯ ДРУЖНОГОРСКОЕ ГОРОДСКОЕ ПОСЕЛЕНИЕ ГАТЧИНСКОГО МУНИЦИПАЛЬНОГО РАЙОНА ЛЕНИНГРАДСКОЙ ОБЛАСТИ</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325 680,97</w:t>
            </w:r>
          </w:p>
        </w:tc>
      </w:tr>
      <w:tr w:rsidR="00C7753D" w:rsidRPr="00EB7E0D" w:rsidTr="002F3262">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ОБЩЕГОСУДАРСТВЕННЫЕ ВОПРОСЫ</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00</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15 001,82</w:t>
            </w:r>
          </w:p>
        </w:tc>
      </w:tr>
      <w:tr w:rsidR="00C7753D" w:rsidRPr="00EB7E0D" w:rsidTr="002F3262">
        <w:trPr>
          <w:trHeight w:val="15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50,00</w:t>
            </w:r>
          </w:p>
        </w:tc>
      </w:tr>
      <w:tr w:rsidR="00C7753D" w:rsidRPr="00EB7E0D" w:rsidTr="002F3262">
        <w:trPr>
          <w:trHeight w:val="1369"/>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Обеспечение деятельности Совета депутатов муниципального образования в рамках непрограммных расходов ОМСУ</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61.8.00.11050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50,00</w:t>
            </w:r>
          </w:p>
        </w:tc>
      </w:tr>
      <w:tr w:rsidR="00C7753D" w:rsidRPr="00EB7E0D" w:rsidTr="002F3262">
        <w:trPr>
          <w:trHeight w:val="239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Обеспечение деятельности Совета депутатов муниципального образования в рамках непрограммных расходов ОМСУ (Закупка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61.8.00.11050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200</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50,00</w:t>
            </w:r>
          </w:p>
        </w:tc>
      </w:tr>
      <w:tr w:rsidR="00C7753D" w:rsidRPr="00EB7E0D" w:rsidTr="002F3262">
        <w:trPr>
          <w:trHeight w:val="163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14 413,55</w:t>
            </w:r>
          </w:p>
        </w:tc>
      </w:tr>
      <w:tr w:rsidR="00C7753D" w:rsidRPr="00EB7E0D" w:rsidTr="002F3262">
        <w:trPr>
          <w:trHeight w:val="171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Расходы на обеспечение деятельности муниципальных служащих органов местного самоуправления (ФОТ) в рамках непрограммных расходов ОМСУ</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61.7.00.11020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7 330,00</w:t>
            </w:r>
          </w:p>
        </w:tc>
      </w:tr>
      <w:tr w:rsidR="00C7753D" w:rsidRPr="00EB7E0D" w:rsidTr="002F3262">
        <w:trPr>
          <w:trHeight w:val="27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Расходы на обеспечение деятельности муниципальных служащих органов местного самоуправления (ФОТ) в рамках непрограммных расходов ОМСУ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61.7.00.11020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100</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7 330,00</w:t>
            </w:r>
          </w:p>
        </w:tc>
      </w:tr>
      <w:tr w:rsidR="00C7753D" w:rsidRPr="00EB7E0D" w:rsidTr="002F3262">
        <w:trPr>
          <w:trHeight w:val="1369"/>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Расходы на обеспечение деятельности главы местной администрации в рамках непрограммных расходов ОМСУ</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61.7.00.11040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1 430,00</w:t>
            </w:r>
          </w:p>
        </w:tc>
      </w:tr>
      <w:tr w:rsidR="00C7753D" w:rsidRPr="00EB7E0D" w:rsidTr="002F3262">
        <w:trPr>
          <w:trHeight w:val="256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Расходы на обеспечение деятельности главы местной администрации в рамках непрограммных расходов ОМСУ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61.7.00.11040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100</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1 430,00</w:t>
            </w:r>
          </w:p>
        </w:tc>
      </w:tr>
      <w:tr w:rsidR="00C7753D" w:rsidRPr="00EB7E0D" w:rsidTr="002F3262">
        <w:trPr>
          <w:trHeight w:val="205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61.8.00.11030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5 605,03</w:t>
            </w:r>
          </w:p>
        </w:tc>
      </w:tr>
      <w:tr w:rsidR="00C7753D" w:rsidRPr="00EB7E0D" w:rsidTr="002F3262">
        <w:trPr>
          <w:trHeight w:val="313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Обеспечение деятельности органов местного самоуправления, в том числе оплата труда немуниципальных служащих, в рамках непрограммных расходов ОМСУ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61.8.00.11030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100</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2 200,00</w:t>
            </w:r>
          </w:p>
        </w:tc>
      </w:tr>
      <w:tr w:rsidR="00C7753D" w:rsidRPr="00EB7E0D" w:rsidTr="002F3262">
        <w:trPr>
          <w:trHeight w:val="220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Обеспечение деятельности органов местного самоуправления, в том числе оплата труда немуниципальных служащих, в рамках непрограммных расходов ОМСУ (Закупка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61.8.00.11030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200</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3 365,03</w:t>
            </w:r>
          </w:p>
        </w:tc>
      </w:tr>
      <w:tr w:rsidR="00C7753D" w:rsidRPr="00EB7E0D" w:rsidTr="002F3262">
        <w:trPr>
          <w:trHeight w:val="239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Обеспечение деятельности органов местного самоуправления, в том числе оплата труда немуниципальных служащих, в рамках непрограммных расходов ОМСУ (Иные бюджетные ассигнования)</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61.8.00.11030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800</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40,00</w:t>
            </w:r>
          </w:p>
        </w:tc>
      </w:tr>
      <w:tr w:rsidR="00C7753D" w:rsidRPr="00EB7E0D" w:rsidTr="002F3262">
        <w:trPr>
          <w:trHeight w:val="171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Диспансеризация муниципальных и немуниципальных служащих и добровольное медицинское страхование в рамках непрограммных расходов ОМСУ</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61.8.00.15070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45,00</w:t>
            </w:r>
          </w:p>
        </w:tc>
      </w:tr>
      <w:tr w:rsidR="00C7753D" w:rsidRPr="00EB7E0D" w:rsidTr="002F3262">
        <w:trPr>
          <w:trHeight w:val="273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Диспансеризация муниципальных и немуниципальных служащих и добровольное медицинское страхование в рамках непрограммных расходов ОМСУ (Закупка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61.8.00.15070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200</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45,00</w:t>
            </w:r>
          </w:p>
        </w:tc>
      </w:tr>
      <w:tr w:rsidR="00C7753D" w:rsidRPr="00EB7E0D" w:rsidTr="002F3262">
        <w:trPr>
          <w:trHeight w:val="273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61.8.00.71340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3,52</w:t>
            </w:r>
          </w:p>
        </w:tc>
      </w:tr>
      <w:tr w:rsidR="00C7753D" w:rsidRPr="00EB7E0D" w:rsidTr="002F3262">
        <w:trPr>
          <w:trHeight w:val="255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 (Закупка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61.8.00.71340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200</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3,52</w:t>
            </w:r>
          </w:p>
        </w:tc>
      </w:tr>
      <w:tr w:rsidR="00C7753D" w:rsidRPr="00EB7E0D" w:rsidTr="002F3262">
        <w:trPr>
          <w:trHeight w:val="171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168,27</w:t>
            </w:r>
          </w:p>
        </w:tc>
      </w:tr>
      <w:tr w:rsidR="00C7753D" w:rsidRPr="00EB7E0D" w:rsidTr="002F3262">
        <w:trPr>
          <w:trHeight w:val="1369"/>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Передача полномочий по казначейскому исполнению бюджетов поселений в рамках непрограммных расходов ОМСУ</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62.9.00.13020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86,70</w:t>
            </w:r>
          </w:p>
        </w:tc>
      </w:tr>
      <w:tr w:rsidR="00C7753D" w:rsidRPr="00EB7E0D" w:rsidTr="002F3262">
        <w:trPr>
          <w:trHeight w:val="171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Передача полномочий по казначейскому исполнению бюджетов поселений в рамках непрограммных расходов ОМСУ (Межбюджетные трансферты)</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62.9.00.13020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500</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86,70</w:t>
            </w:r>
          </w:p>
        </w:tc>
      </w:tr>
      <w:tr w:rsidR="00C7753D" w:rsidRPr="00EB7E0D" w:rsidTr="002F3262">
        <w:trPr>
          <w:trHeight w:val="171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Передача полномочий по осуществлению финансового контроля бюджетов поселений в рамках непрограммных расходов ОМСУ</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62.9.00.13060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40,97</w:t>
            </w:r>
          </w:p>
        </w:tc>
      </w:tr>
      <w:tr w:rsidR="00C7753D" w:rsidRPr="00EB7E0D" w:rsidTr="002F3262">
        <w:trPr>
          <w:trHeight w:val="171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Передача полномочий по осуществлению финансового контроля бюджетов поселений в рамках непрограммных расходов ОМСУ (Межбюджетные трансферты)</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62.9.00.13060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500</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40,97</w:t>
            </w:r>
          </w:p>
        </w:tc>
      </w:tr>
      <w:tr w:rsidR="00C7753D" w:rsidRPr="00EB7E0D" w:rsidTr="002F3262">
        <w:trPr>
          <w:trHeight w:val="239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62.9.00.13150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40,60</w:t>
            </w:r>
          </w:p>
        </w:tc>
      </w:tr>
      <w:tr w:rsidR="00C7753D" w:rsidRPr="00EB7E0D" w:rsidTr="002F3262">
        <w:trPr>
          <w:trHeight w:val="273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 (Межбюджетные трансферты)</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62.9.00.13150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500</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40,60</w:t>
            </w:r>
          </w:p>
        </w:tc>
      </w:tr>
      <w:tr w:rsidR="00C7753D" w:rsidRPr="00EB7E0D" w:rsidTr="002F3262">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Резервные фонды</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11</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100,00</w:t>
            </w:r>
          </w:p>
        </w:tc>
      </w:tr>
      <w:tr w:rsidR="00C7753D" w:rsidRPr="00EB7E0D" w:rsidTr="002F3262">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Резервные фонды местных администраций в рамках непрограммных расходов ОМСУ</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11</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62.9.00.15020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100,00</w:t>
            </w:r>
          </w:p>
        </w:tc>
      </w:tr>
      <w:tr w:rsidR="00C7753D" w:rsidRPr="00EB7E0D" w:rsidTr="002F3262">
        <w:trPr>
          <w:trHeight w:val="1369"/>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Резервные фонды местных администраций в рамках непрограммных расходов ОМСУ (Иные бюджетные ассигнования)</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11</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62.9.00.15020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800</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100,00</w:t>
            </w:r>
          </w:p>
        </w:tc>
      </w:tr>
      <w:tr w:rsidR="00C7753D" w:rsidRPr="00EB7E0D" w:rsidTr="002F3262">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Другие общегосударственные вопросы</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270,00</w:t>
            </w:r>
          </w:p>
        </w:tc>
      </w:tr>
      <w:tr w:rsidR="00C7753D" w:rsidRPr="00EB7E0D" w:rsidTr="002F3262">
        <w:trPr>
          <w:trHeight w:val="171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Выплаты материальной помощи, поощрения за особые заслуги физическим и юридическим лицам в рамках непрограммных расходов ОМСУ</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62.9.00.15060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50,00</w:t>
            </w:r>
          </w:p>
        </w:tc>
      </w:tr>
      <w:tr w:rsidR="00C7753D" w:rsidRPr="00EB7E0D" w:rsidTr="002F3262">
        <w:trPr>
          <w:trHeight w:val="205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Выплаты материальной помощи, поощрения за особые заслуги физическим и юридическим лицам в рамках непрограммных расходов ОМСУ (Социальное обеспечение и иные выплаты населению)</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62.9.00.15060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300</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50,00</w:t>
            </w:r>
          </w:p>
        </w:tc>
      </w:tr>
      <w:tr w:rsidR="00C7753D" w:rsidRPr="00EB7E0D" w:rsidTr="002F3262">
        <w:trPr>
          <w:trHeight w:val="239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непрограммных расходов ОМСУ</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62.9.00.17110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20,00</w:t>
            </w:r>
          </w:p>
        </w:tc>
      </w:tr>
      <w:tr w:rsidR="00C7753D" w:rsidRPr="00EB7E0D" w:rsidTr="002F3262">
        <w:trPr>
          <w:trHeight w:val="342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непрограммных расходов ОМСУ (Закупка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62.9.00.17110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200</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20,00</w:t>
            </w:r>
          </w:p>
        </w:tc>
      </w:tr>
      <w:tr w:rsidR="00C7753D" w:rsidRPr="00EB7E0D" w:rsidTr="002F3262">
        <w:trPr>
          <w:trHeight w:val="30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Оценка недвижимости, признание прав и регулирование отношений по государственной и муниципальной собственности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82.1.00.15030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200,00</w:t>
            </w:r>
          </w:p>
        </w:tc>
      </w:tr>
      <w:tr w:rsidR="00C7753D" w:rsidRPr="00EB7E0D" w:rsidTr="002F3262">
        <w:trPr>
          <w:trHeight w:val="370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Оценка недвижимости, признание прав и регулирование отношений по государственной и муниципальной собственности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82.1.00.15030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200</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200,00</w:t>
            </w:r>
          </w:p>
        </w:tc>
      </w:tr>
      <w:tr w:rsidR="00C7753D" w:rsidRPr="00EB7E0D" w:rsidTr="002F3262">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НАЦИОНАЛЬНАЯ ОБОРОНА</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00</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267,20</w:t>
            </w:r>
          </w:p>
        </w:tc>
      </w:tr>
      <w:tr w:rsidR="00C7753D" w:rsidRPr="00EB7E0D" w:rsidTr="002F3262">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Мобилизационная и вневойсковая подготовка</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267,20</w:t>
            </w:r>
          </w:p>
        </w:tc>
      </w:tr>
      <w:tr w:rsidR="00C7753D" w:rsidRPr="00EB7E0D" w:rsidTr="002F3262">
        <w:trPr>
          <w:trHeight w:val="171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62.9.00.51180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267,20</w:t>
            </w:r>
          </w:p>
        </w:tc>
      </w:tr>
      <w:tr w:rsidR="00C7753D" w:rsidRPr="00EB7E0D" w:rsidTr="002F3262">
        <w:trPr>
          <w:trHeight w:val="291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Осуществление первичного воинского учета на территориях, где отсутствуют военные комиссариаты в рамках непрограммных расходов ОМСУ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62.9.00.51180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100</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267,20</w:t>
            </w:r>
          </w:p>
        </w:tc>
      </w:tr>
      <w:tr w:rsidR="00C7753D" w:rsidRPr="00EB7E0D" w:rsidTr="002F3262">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НАЦИОНАЛЬНАЯ БЕЗОПАСНОСТЬ И ПРАВООХРАНИТЕЛЬНАЯ ДЕЯТЕЛЬНОСТЬ</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00</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276,00</w:t>
            </w:r>
          </w:p>
        </w:tc>
      </w:tr>
      <w:tr w:rsidR="00C7753D" w:rsidRPr="00EB7E0D" w:rsidTr="002F3262">
        <w:trPr>
          <w:trHeight w:val="1369"/>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276,00</w:t>
            </w:r>
          </w:p>
        </w:tc>
      </w:tr>
      <w:tr w:rsidR="00C7753D" w:rsidRPr="00EB7E0D" w:rsidTr="002F3262">
        <w:trPr>
          <w:trHeight w:val="288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 в рамках подпрограммы «Обеспечение безопасности на территории Дружногорского городского поселения»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82.2.00.15090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276,00</w:t>
            </w:r>
          </w:p>
        </w:tc>
      </w:tr>
      <w:tr w:rsidR="00C7753D" w:rsidRPr="00EB7E0D" w:rsidTr="002F3262">
        <w:trPr>
          <w:trHeight w:val="39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 в рамках подпрограммы «Обеспечение безопасности на территории Дружногорского городского поселения»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82.2.00.15090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200</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276,00</w:t>
            </w:r>
          </w:p>
        </w:tc>
      </w:tr>
      <w:tr w:rsidR="00C7753D" w:rsidRPr="00EB7E0D" w:rsidTr="002F3262">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НАЦИОНАЛЬНАЯ ЭКОНОМИКА</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00</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3 704,70</w:t>
            </w:r>
          </w:p>
        </w:tc>
      </w:tr>
      <w:tr w:rsidR="00C7753D" w:rsidRPr="00EB7E0D" w:rsidTr="002F3262">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Дорожное хозяйство (дорожные фонды)</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3 299,70</w:t>
            </w:r>
          </w:p>
        </w:tc>
      </w:tr>
      <w:tr w:rsidR="00C7753D" w:rsidRPr="00EB7E0D" w:rsidTr="002F3262">
        <w:trPr>
          <w:trHeight w:val="328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Обеспечение безопасности дорожного движения на территории Дружногорского городского поселения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82.3.00.15540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100,00</w:t>
            </w:r>
          </w:p>
        </w:tc>
      </w:tr>
      <w:tr w:rsidR="00C7753D" w:rsidRPr="00EB7E0D" w:rsidTr="002F3262">
        <w:trPr>
          <w:trHeight w:val="321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Обеспечение безопасности дорожного движения на территории Дружногорского городского поселения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82.3.00.15540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200</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100,00</w:t>
            </w:r>
          </w:p>
        </w:tc>
      </w:tr>
      <w:tr w:rsidR="00C7753D" w:rsidRPr="00EB7E0D" w:rsidTr="002F3262">
        <w:trPr>
          <w:trHeight w:val="33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Прочие мероприятия по ремонту и содержанию автомобильных дорог, дорожных сооружений местного значения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82.3.00.16231</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1 269,70</w:t>
            </w:r>
          </w:p>
        </w:tc>
      </w:tr>
      <w:tr w:rsidR="00C7753D" w:rsidRPr="00EB7E0D" w:rsidTr="002F3262">
        <w:trPr>
          <w:trHeight w:val="384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Прочие мероприятия по ремонту и содержанию автомобильных дорог, дорожных сооружений местного значения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82.3.00.16231</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200</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1 269,70</w:t>
            </w:r>
          </w:p>
        </w:tc>
      </w:tr>
      <w:tr w:rsidR="00C7753D" w:rsidRPr="00EB7E0D" w:rsidTr="002F3262">
        <w:trPr>
          <w:trHeight w:val="27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Ремонт автомобильных дорог общего пользования местного значения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82.3.00.19190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300,00</w:t>
            </w:r>
          </w:p>
        </w:tc>
      </w:tr>
      <w:tr w:rsidR="00C7753D" w:rsidRPr="00EB7E0D" w:rsidTr="002F3262">
        <w:trPr>
          <w:trHeight w:val="36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Ремонт автомобильных дорог общего пользования местного значения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82.3.00.19190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200</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300,00</w:t>
            </w:r>
          </w:p>
        </w:tc>
      </w:tr>
      <w:tr w:rsidR="00C7753D" w:rsidRPr="00EB7E0D" w:rsidTr="002F3262">
        <w:trPr>
          <w:trHeight w:val="294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Капитальный ремонт и ремонт автомобильных дорог общего пользования местного значения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82.3.00.S0140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200,00</w:t>
            </w:r>
          </w:p>
        </w:tc>
      </w:tr>
      <w:tr w:rsidR="00C7753D" w:rsidRPr="00EB7E0D" w:rsidTr="002F3262">
        <w:trPr>
          <w:trHeight w:val="39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Капитальный ремонт и ремонт автомобильных дорог общего пользования местного значения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82.3.00.S0140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200</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200,00</w:t>
            </w:r>
          </w:p>
        </w:tc>
      </w:tr>
      <w:tr w:rsidR="00C7753D" w:rsidRPr="00EB7E0D" w:rsidTr="002F3262">
        <w:trPr>
          <w:trHeight w:val="30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Содействие участию населения в осуществлении местного самоуправления в иных формах на территории административного центра Дружногорского городского поселения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82.3.00.S4660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1 200,00</w:t>
            </w:r>
          </w:p>
        </w:tc>
      </w:tr>
      <w:tr w:rsidR="00C7753D" w:rsidRPr="00EB7E0D" w:rsidTr="002F3262">
        <w:trPr>
          <w:trHeight w:val="370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Содействие участию населения в осуществлении местного самоуправления в иных формах на территории административного центра Дружногорского городского поселения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82.3.00.S4660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200</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1 200,00</w:t>
            </w:r>
          </w:p>
        </w:tc>
      </w:tr>
      <w:tr w:rsidR="00C7753D" w:rsidRPr="00EB7E0D" w:rsidTr="002F3262">
        <w:trPr>
          <w:trHeight w:val="33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Содействие развитию на части территории поселений иных форм местного самоуправления и реализация проектов местных инициатив граждан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82.3.00.S4770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230,00</w:t>
            </w:r>
          </w:p>
        </w:tc>
      </w:tr>
      <w:tr w:rsidR="00C7753D" w:rsidRPr="00EB7E0D" w:rsidTr="002F3262">
        <w:trPr>
          <w:trHeight w:val="385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Содействие развитию на части территории поселений иных форм местного самоуправления и реализация проектов местных инициатив граждан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82.3.00.S4770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200</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230,00</w:t>
            </w:r>
          </w:p>
        </w:tc>
      </w:tr>
      <w:tr w:rsidR="00C7753D" w:rsidRPr="00EB7E0D" w:rsidTr="002F3262">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Другие вопросы в области национальной экономики</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12</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405,00</w:t>
            </w:r>
          </w:p>
        </w:tc>
      </w:tr>
      <w:tr w:rsidR="00C7753D" w:rsidRPr="00EB7E0D" w:rsidTr="002F3262">
        <w:trPr>
          <w:trHeight w:val="282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Мероприятия в области строительства, архитектуры и градостроительства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12</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82.1.00.15170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200,00</w:t>
            </w:r>
          </w:p>
        </w:tc>
      </w:tr>
      <w:tr w:rsidR="00C7753D" w:rsidRPr="00EB7E0D" w:rsidTr="002F3262">
        <w:trPr>
          <w:trHeight w:val="36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Мероприятия в области строительства, архитектуры и градостроительства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12</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82.1.00.15170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200</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200,00</w:t>
            </w:r>
          </w:p>
        </w:tc>
      </w:tr>
      <w:tr w:rsidR="00C7753D" w:rsidRPr="00EB7E0D" w:rsidTr="002F3262">
        <w:trPr>
          <w:trHeight w:val="286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Мероприятия поземлеустройству и землепользованию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12</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82.1.00.15180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200,00</w:t>
            </w:r>
          </w:p>
        </w:tc>
      </w:tr>
      <w:tr w:rsidR="00C7753D" w:rsidRPr="00EB7E0D" w:rsidTr="002F3262">
        <w:trPr>
          <w:trHeight w:val="351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Мероприятия поземлеустройству и землепользованию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12</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82.1.00.15180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200</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200,00</w:t>
            </w:r>
          </w:p>
        </w:tc>
      </w:tr>
      <w:tr w:rsidR="00C7753D" w:rsidRPr="00EB7E0D" w:rsidTr="002F3262">
        <w:trPr>
          <w:trHeight w:val="30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Мероприятия по развитию и поддержке предпринимательства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12</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82.1.00.15510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5,00</w:t>
            </w:r>
          </w:p>
        </w:tc>
      </w:tr>
      <w:tr w:rsidR="00C7753D" w:rsidRPr="00EB7E0D" w:rsidTr="002F3262">
        <w:trPr>
          <w:trHeight w:val="298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Мероприятия по развитию и поддержке предпринимательства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12</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82.1.00.15510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200</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5,00</w:t>
            </w:r>
          </w:p>
        </w:tc>
      </w:tr>
      <w:tr w:rsidR="00C7753D" w:rsidRPr="00EB7E0D" w:rsidTr="002F3262">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ЖИЛИЩНО-КОММУНАЛЬНОЕ ХОЗЯЙСТВО</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00</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285 922,99</w:t>
            </w:r>
          </w:p>
        </w:tc>
      </w:tr>
      <w:tr w:rsidR="00C7753D" w:rsidRPr="00EB7E0D" w:rsidTr="002F3262">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Жилищное хозяйство</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268 577,57</w:t>
            </w:r>
          </w:p>
        </w:tc>
      </w:tr>
      <w:tr w:rsidR="00C7753D" w:rsidRPr="00EB7E0D" w:rsidTr="002F3262">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Передача полномочий по жилищному контролю в рамках непрограммных расходов ОМСУ</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62.9.00.13010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149,90</w:t>
            </w:r>
          </w:p>
        </w:tc>
      </w:tr>
      <w:tr w:rsidR="00C7753D" w:rsidRPr="00EB7E0D" w:rsidTr="002F3262">
        <w:trPr>
          <w:trHeight w:val="1369"/>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Передача полномочий по жилищному контролю в рамках непрограммных расходов ОМСУ (Межбюджетные трансферты)</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62.9.00.13010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500</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149,90</w:t>
            </w:r>
          </w:p>
        </w:tc>
      </w:tr>
      <w:tr w:rsidR="00C7753D" w:rsidRPr="00EB7E0D" w:rsidTr="002F3262">
        <w:trPr>
          <w:trHeight w:val="1369"/>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Передача полномочий по некоторым жилищным вопросам в рамках непрограммных расходов ОМСУ</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62.9.00.13030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39,90</w:t>
            </w:r>
          </w:p>
        </w:tc>
      </w:tr>
      <w:tr w:rsidR="00C7753D" w:rsidRPr="00EB7E0D" w:rsidTr="002F3262">
        <w:trPr>
          <w:trHeight w:val="1369"/>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Передача полномочий по некоторым жилищным вопросам в рамках непрограммных расходов ОМСУ (Межбюджетные трансферты)</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62.9.00.13030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500</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39,90</w:t>
            </w:r>
          </w:p>
        </w:tc>
      </w:tr>
      <w:tr w:rsidR="00C7753D" w:rsidRPr="00EB7E0D" w:rsidTr="002F3262">
        <w:trPr>
          <w:trHeight w:val="376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Мероприятия в области жилищного хозяйства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82.4.00.15210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600,30</w:t>
            </w:r>
          </w:p>
        </w:tc>
      </w:tr>
      <w:tr w:rsidR="00C7753D" w:rsidRPr="00EB7E0D" w:rsidTr="002F3262">
        <w:trPr>
          <w:trHeight w:val="3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Мероприятия в области жилищного хозяйства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82.4.00.15210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200</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600,30</w:t>
            </w:r>
          </w:p>
        </w:tc>
      </w:tr>
      <w:tr w:rsidR="00C7753D" w:rsidRPr="00EB7E0D" w:rsidTr="002F3262">
        <w:trPr>
          <w:trHeight w:val="346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82.4.00.16400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1 075,00</w:t>
            </w:r>
          </w:p>
        </w:tc>
      </w:tr>
      <w:tr w:rsidR="00C7753D" w:rsidRPr="00EB7E0D" w:rsidTr="002F3262">
        <w:trPr>
          <w:trHeight w:val="403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82.4.00.16400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200</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1 075,00</w:t>
            </w:r>
          </w:p>
        </w:tc>
      </w:tr>
      <w:tr w:rsidR="00C7753D" w:rsidRPr="00EB7E0D" w:rsidTr="002F3262">
        <w:trPr>
          <w:trHeight w:val="4107"/>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Проведение мероприятий по переселению граждан из аварийного жилищного фонда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82.4.00.S0770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3 096,42</w:t>
            </w:r>
          </w:p>
        </w:tc>
      </w:tr>
      <w:tr w:rsidR="00C7753D" w:rsidRPr="00EB7E0D" w:rsidTr="002F3262">
        <w:trPr>
          <w:trHeight w:val="33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Проведение мероприятий по переселению граждан из аварийного жилищного фонда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(Капитальные вложения в объекты государственной (муниципальной) собственности)</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82.4.00.S0770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400</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3 096,42</w:t>
            </w:r>
          </w:p>
        </w:tc>
      </w:tr>
      <w:tr w:rsidR="00C7753D" w:rsidRPr="00EB7E0D" w:rsidTr="002F3262">
        <w:trPr>
          <w:trHeight w:val="30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Проведение мероприятий по переселению граждан из аварийного жилищного фонда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82.4.F3.67483</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115 639,31</w:t>
            </w:r>
          </w:p>
        </w:tc>
      </w:tr>
      <w:tr w:rsidR="00C7753D" w:rsidRPr="00EB7E0D" w:rsidTr="002F3262">
        <w:trPr>
          <w:trHeight w:val="36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Проведение мероприятий по переселению граждан из аварийного жилищного фонда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(Капитальные вложения в объекты государственной (муниципальной) собственности)</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82.4.F3.67483</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400</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115 639,31</w:t>
            </w:r>
          </w:p>
        </w:tc>
      </w:tr>
      <w:tr w:rsidR="00C7753D" w:rsidRPr="00EB7E0D" w:rsidTr="002F3262">
        <w:trPr>
          <w:trHeight w:val="30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Проведение мероприятий по переселению граждан из аварийного жилищного фонда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82.4.F3.67484</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133 206,05</w:t>
            </w:r>
          </w:p>
        </w:tc>
      </w:tr>
      <w:tr w:rsidR="00C7753D" w:rsidRPr="00EB7E0D" w:rsidTr="002F3262">
        <w:trPr>
          <w:trHeight w:val="355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Проведение мероприятий по переселению граждан из аварийного жилищного фонда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(Капитальные вложения в объекты государственной (муниципальной) собственности)</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82.4.F3.67484</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400</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133 206,05</w:t>
            </w:r>
          </w:p>
        </w:tc>
      </w:tr>
      <w:tr w:rsidR="00C7753D" w:rsidRPr="00EB7E0D" w:rsidTr="002F3262">
        <w:trPr>
          <w:trHeight w:val="324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Проведение мероприятий по переселению граждан из аварийного жилищного фонда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82.4.F3.6748S</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9 921,43</w:t>
            </w:r>
          </w:p>
        </w:tc>
      </w:tr>
      <w:tr w:rsidR="00C7753D" w:rsidRPr="00EB7E0D" w:rsidTr="002F3262">
        <w:trPr>
          <w:trHeight w:val="360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Проведение мероприятий по переселению граждан из аварийного жилищного фонда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(Капитальные вложения в объекты государственной (муниципальной) собственности)</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82.4.F3.6748S</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400</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9 921,43</w:t>
            </w:r>
          </w:p>
        </w:tc>
      </w:tr>
      <w:tr w:rsidR="00C7753D" w:rsidRPr="00EB7E0D" w:rsidTr="002F3262">
        <w:trPr>
          <w:trHeight w:val="378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Реализация мероприятий по установке автоматизированных индивидуальных тепловых пунктов с погодным и часовым регулированием в рамках подпрограммы "Энергосбережение и повышение энергетической эффективности"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82.7.00.S0810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4 849,26</w:t>
            </w:r>
          </w:p>
        </w:tc>
      </w:tr>
      <w:tr w:rsidR="00C7753D" w:rsidRPr="00EB7E0D" w:rsidTr="002F3262">
        <w:trPr>
          <w:trHeight w:val="348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Реализация мероприятий по установке автоматизированных индивидуальных тепловых пунктов с погодным и часовым регулированием в рамках подпрограммы "Энергосбережение и повышение энергетической эффективности"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(Иные бюджетные ассигнования)</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82.7.00.S0810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800</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4 849,26</w:t>
            </w:r>
          </w:p>
        </w:tc>
      </w:tr>
      <w:tr w:rsidR="00C7753D" w:rsidRPr="00EB7E0D" w:rsidTr="002F3262">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Коммунальное хозяйство</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1 960,48</w:t>
            </w:r>
          </w:p>
        </w:tc>
      </w:tr>
      <w:tr w:rsidR="00C7753D" w:rsidRPr="00EB7E0D" w:rsidTr="002F3262">
        <w:trPr>
          <w:trHeight w:val="1369"/>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Передача полномочий по организации централизованных коммунальных услуг в рамках непрограммных расходов ОМСУ</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62.9.00.13070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90,43</w:t>
            </w:r>
          </w:p>
        </w:tc>
      </w:tr>
      <w:tr w:rsidR="00C7753D" w:rsidRPr="00EB7E0D" w:rsidTr="002F3262">
        <w:trPr>
          <w:trHeight w:val="171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Передача полномочий по организации централизованных коммунальных услуг в рамках непрограммных расходов ОМСУ (Межбюджетные трансферты)</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62.9.00.13070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500</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90,43</w:t>
            </w:r>
          </w:p>
        </w:tc>
      </w:tr>
      <w:tr w:rsidR="00C7753D" w:rsidRPr="00EB7E0D" w:rsidTr="002F3262">
        <w:trPr>
          <w:trHeight w:val="27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Мероприятия в области коммунального хозяйства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82.4.00.15220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1 470,05</w:t>
            </w:r>
          </w:p>
        </w:tc>
      </w:tr>
      <w:tr w:rsidR="00C7753D" w:rsidRPr="00EB7E0D" w:rsidTr="002F3262">
        <w:trPr>
          <w:trHeight w:val="343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Мероприятия в области коммунального хозяйства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82.4.00.15220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200</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1 470,05</w:t>
            </w:r>
          </w:p>
        </w:tc>
      </w:tr>
      <w:tr w:rsidR="00C7753D" w:rsidRPr="00EB7E0D" w:rsidTr="002F3262">
        <w:trPr>
          <w:trHeight w:val="24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Мероприятия по газификации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82.4.00.S0200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400,00</w:t>
            </w:r>
          </w:p>
        </w:tc>
      </w:tr>
      <w:tr w:rsidR="00C7753D" w:rsidRPr="00EB7E0D" w:rsidTr="002F3262">
        <w:trPr>
          <w:trHeight w:val="319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Мероприятия по газификации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(Капитальные вложения в объекты государственной (муниципальной) собственности)</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82.4.00.S0200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400</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400,00</w:t>
            </w:r>
          </w:p>
        </w:tc>
      </w:tr>
      <w:tr w:rsidR="00C7753D" w:rsidRPr="00EB7E0D" w:rsidTr="002F3262">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Благоустройство</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7 781,94</w:t>
            </w:r>
          </w:p>
        </w:tc>
      </w:tr>
      <w:tr w:rsidR="00C7753D" w:rsidRPr="00EB7E0D" w:rsidTr="002F3262">
        <w:trPr>
          <w:trHeight w:val="36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Обеспечение первичных мер пожарной безопасности в границах населенных пунктов поселения в рамках подпрограммы «Обеспечение безопасности на территории Дружногорского городского поселения»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82.2.00.15120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220,00</w:t>
            </w:r>
          </w:p>
        </w:tc>
      </w:tr>
      <w:tr w:rsidR="00C7753D" w:rsidRPr="00EB7E0D" w:rsidTr="002F3262">
        <w:trPr>
          <w:trHeight w:val="370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Обеспечение первичных мер пожарной безопасности в границах населенных пунктов поселения в рамках подпрограммы «Обеспечение безопасности на территории Дружногорского городского поселения»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82.2.00.15120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200</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220,00</w:t>
            </w:r>
          </w:p>
        </w:tc>
      </w:tr>
      <w:tr w:rsidR="00C7753D" w:rsidRPr="00EB7E0D" w:rsidTr="002F3262">
        <w:trPr>
          <w:trHeight w:val="280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Ремонт дворовых территорий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82.3.00.S4840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421,06</w:t>
            </w:r>
          </w:p>
        </w:tc>
      </w:tr>
      <w:tr w:rsidR="00C7753D" w:rsidRPr="00EB7E0D" w:rsidTr="002F3262">
        <w:trPr>
          <w:trHeight w:val="313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Ремонт дворовых территорий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82.3.00.S4840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200</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421,06</w:t>
            </w:r>
          </w:p>
        </w:tc>
      </w:tr>
      <w:tr w:rsidR="00C7753D" w:rsidRPr="00EB7E0D" w:rsidTr="002F3262">
        <w:trPr>
          <w:trHeight w:val="267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Проведение мероприятий по организации уличного освещения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82.4.00.15380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3 000,00</w:t>
            </w:r>
          </w:p>
        </w:tc>
      </w:tr>
      <w:tr w:rsidR="00C7753D" w:rsidRPr="00EB7E0D" w:rsidTr="002F3262">
        <w:trPr>
          <w:trHeight w:val="325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Проведение мероприятий по организации уличного освещения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82.4.00.15380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200</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3 000,00</w:t>
            </w:r>
          </w:p>
        </w:tc>
      </w:tr>
      <w:tr w:rsidR="00C7753D" w:rsidRPr="00EB7E0D" w:rsidTr="002F3262">
        <w:trPr>
          <w:trHeight w:val="288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Проведение мероприятий по озеленению территории поселения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82.4.00.15400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10,00</w:t>
            </w:r>
          </w:p>
        </w:tc>
      </w:tr>
      <w:tr w:rsidR="00C7753D" w:rsidRPr="00EB7E0D" w:rsidTr="002F3262">
        <w:trPr>
          <w:trHeight w:val="3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Проведение мероприятий по озеленению территории поселения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82.4.00.15400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200</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10,00</w:t>
            </w:r>
          </w:p>
        </w:tc>
      </w:tr>
      <w:tr w:rsidR="00C7753D" w:rsidRPr="00EB7E0D" w:rsidTr="002F3262">
        <w:trPr>
          <w:trHeight w:val="24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Мероприятия по организации и содержанию мест захоронений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82.4.00.15410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340,00</w:t>
            </w:r>
          </w:p>
        </w:tc>
      </w:tr>
      <w:tr w:rsidR="00C7753D" w:rsidRPr="00EB7E0D" w:rsidTr="002F3262">
        <w:trPr>
          <w:trHeight w:val="291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Мероприятия по организации и содержанию мест захоронений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82.4.00.15410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200</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340,00</w:t>
            </w:r>
          </w:p>
        </w:tc>
      </w:tr>
      <w:tr w:rsidR="00C7753D" w:rsidRPr="00EB7E0D" w:rsidTr="002F3262">
        <w:trPr>
          <w:trHeight w:val="27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Прочие мероприятия по благоустройству поселения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82.4.00.15420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1 486,71</w:t>
            </w:r>
          </w:p>
        </w:tc>
      </w:tr>
      <w:tr w:rsidR="00C7753D" w:rsidRPr="00EB7E0D" w:rsidTr="002F3262">
        <w:trPr>
          <w:trHeight w:val="340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Прочие мероприятия по благоустройству поселения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82.4.00.15420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200</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1 486,71</w:t>
            </w:r>
          </w:p>
        </w:tc>
      </w:tr>
      <w:tr w:rsidR="00C7753D" w:rsidRPr="00EB7E0D" w:rsidTr="002F3262">
        <w:trPr>
          <w:trHeight w:val="280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Мероприятия по борьбе с борщевиком Сосновского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82.4.00.16490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40,00</w:t>
            </w:r>
          </w:p>
        </w:tc>
      </w:tr>
      <w:tr w:rsidR="00C7753D" w:rsidRPr="00EB7E0D" w:rsidTr="002F3262">
        <w:trPr>
          <w:trHeight w:val="288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Мероприятия по борьбе с борщевиком Сосновского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82.4.00.16490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200</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40,00</w:t>
            </w:r>
          </w:p>
        </w:tc>
      </w:tr>
      <w:tr w:rsidR="00C7753D" w:rsidRPr="00EB7E0D" w:rsidTr="002F3262">
        <w:trPr>
          <w:trHeight w:val="33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Содействие развитию на части территории поселений иных форм местного самоуправления и реализация проектов местных инициатив граждан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82.4.00.S4770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551,00</w:t>
            </w:r>
          </w:p>
        </w:tc>
      </w:tr>
      <w:tr w:rsidR="00C7753D" w:rsidRPr="00EB7E0D" w:rsidTr="002F3262">
        <w:trPr>
          <w:trHeight w:val="375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Содействие развитию на части территории поселений иных форм местного самоуправления и реализация проектов местных инициатив граждан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82.4.00.S4770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200</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551,00</w:t>
            </w:r>
          </w:p>
        </w:tc>
      </w:tr>
      <w:tr w:rsidR="00C7753D" w:rsidRPr="00EB7E0D" w:rsidTr="002F3262">
        <w:trPr>
          <w:trHeight w:val="267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Прочие мероприятия по благоустройству поселения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82.4.00.S4840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1 263,17</w:t>
            </w:r>
          </w:p>
        </w:tc>
      </w:tr>
      <w:tr w:rsidR="00C7753D" w:rsidRPr="00EB7E0D" w:rsidTr="002F3262">
        <w:trPr>
          <w:trHeight w:val="321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Прочие мероприятия по благоустройству поселения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82.4.00.S4840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200</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1 263,17</w:t>
            </w:r>
          </w:p>
        </w:tc>
      </w:tr>
      <w:tr w:rsidR="00C7753D" w:rsidRPr="00EB7E0D" w:rsidTr="002F3262">
        <w:trPr>
          <w:trHeight w:val="319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Мероприятия по энергосбережению и повышению энергетической эффективности муниципальных объектов в рамках подпрограммы "Энергосбережение и повышение энергетической эффективности"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82.7.00.15530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250,00</w:t>
            </w:r>
          </w:p>
        </w:tc>
      </w:tr>
      <w:tr w:rsidR="00C7753D" w:rsidRPr="00EB7E0D" w:rsidTr="002F3262">
        <w:trPr>
          <w:trHeight w:val="36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Мероприятия по энергосбережению и повышению энергетической эффективности муниципальных объектов в рамках подпрограммы "Энергосбережение и повышение энергетической эффективности"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82.7.00.15530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200</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250,00</w:t>
            </w:r>
          </w:p>
        </w:tc>
      </w:tr>
      <w:tr w:rsidR="00C7753D" w:rsidRPr="00EB7E0D" w:rsidTr="002F3262">
        <w:trPr>
          <w:trHeight w:val="27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Благоустройство общественных пространств в рамках подпрограммы "Формирование комфортной городской среды территории Дружногорского городского поселения"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82.8.00.18930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134,00</w:t>
            </w:r>
          </w:p>
        </w:tc>
      </w:tr>
      <w:tr w:rsidR="00C7753D" w:rsidRPr="00EB7E0D" w:rsidTr="002F3262">
        <w:trPr>
          <w:trHeight w:val="370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Благоустройство общественных пространств в рамках подпрограммы "Формирование комфортной городской среды территории Дружногорского городского поселения"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82.8.00.18930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200</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134,00</w:t>
            </w:r>
          </w:p>
        </w:tc>
      </w:tr>
      <w:tr w:rsidR="00C7753D" w:rsidRPr="00EB7E0D" w:rsidTr="002F3262">
        <w:trPr>
          <w:trHeight w:val="321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Благоустройство дворовых территорий в рамках подпрограммы "Формирование комфортной городской среды территории Дружногорского городского поселения"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82.8.00.18931</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66,00</w:t>
            </w:r>
          </w:p>
        </w:tc>
      </w:tr>
      <w:tr w:rsidR="00C7753D" w:rsidRPr="00EB7E0D" w:rsidTr="002F3262">
        <w:trPr>
          <w:trHeight w:val="385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Благоустройство дворовых территорий в рамках подпрограммы "Формирование комфортной городской среды территории Дружногорского городского поселения"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82.8.00.18931</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200</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66,00</w:t>
            </w:r>
          </w:p>
        </w:tc>
      </w:tr>
      <w:tr w:rsidR="00C7753D" w:rsidRPr="00EB7E0D" w:rsidTr="002F3262">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Другие вопросы в области жилищно-коммунального хозяйства</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7 603,00</w:t>
            </w:r>
          </w:p>
        </w:tc>
      </w:tr>
      <w:tr w:rsidR="00C7753D" w:rsidRPr="00EB7E0D" w:rsidTr="002F3262">
        <w:trPr>
          <w:trHeight w:val="30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Обеспечение деятельности подведомственных учреждений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82.4.00.12900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7 603,00</w:t>
            </w:r>
          </w:p>
        </w:tc>
      </w:tr>
      <w:tr w:rsidR="00C7753D" w:rsidRPr="00EB7E0D" w:rsidTr="002F3262">
        <w:trPr>
          <w:trHeight w:val="381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Обеспечение деятельности подведомственных учреждений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82.4.00.12900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100</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7 088,00</w:t>
            </w:r>
          </w:p>
        </w:tc>
      </w:tr>
      <w:tr w:rsidR="00C7753D" w:rsidRPr="00EB7E0D" w:rsidTr="002F3262">
        <w:trPr>
          <w:trHeight w:val="33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Обеспечение деятельности подведомственных учреждений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82.4.00.12900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200</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465,00</w:t>
            </w:r>
          </w:p>
        </w:tc>
      </w:tr>
      <w:tr w:rsidR="00C7753D" w:rsidRPr="00EB7E0D" w:rsidTr="002F3262">
        <w:trPr>
          <w:trHeight w:val="24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Обеспечение деятельности подведомственных учреждений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(Иные бюджетные ассигнования)</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82.4.00.12900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800</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50,00</w:t>
            </w:r>
          </w:p>
        </w:tc>
      </w:tr>
      <w:tr w:rsidR="00C7753D" w:rsidRPr="00EB7E0D" w:rsidTr="002F3262">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ОБРАЗОВАНИЕ</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00</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198,00</w:t>
            </w:r>
          </w:p>
        </w:tc>
      </w:tr>
      <w:tr w:rsidR="00C7753D" w:rsidRPr="00EB7E0D" w:rsidTr="002F3262">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Профессиональная подготовка, переподготовка и повышение квалификации</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20,00</w:t>
            </w:r>
          </w:p>
        </w:tc>
      </w:tr>
      <w:tr w:rsidR="00C7753D" w:rsidRPr="00EB7E0D" w:rsidTr="002F3262">
        <w:trPr>
          <w:trHeight w:val="342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Обучение и повышение квалификации муниципальных служащих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82.1.00.16270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20,00</w:t>
            </w:r>
          </w:p>
        </w:tc>
      </w:tr>
      <w:tr w:rsidR="00C7753D" w:rsidRPr="00EB7E0D" w:rsidTr="002F3262">
        <w:trPr>
          <w:trHeight w:val="328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Обучение и повышение квалификации муниципальных служащих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82.1.00.16270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200</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20,00</w:t>
            </w:r>
          </w:p>
        </w:tc>
      </w:tr>
      <w:tr w:rsidR="00C7753D" w:rsidRPr="00EB7E0D" w:rsidTr="002F3262">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Молодежная политика</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07</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178,00</w:t>
            </w:r>
          </w:p>
        </w:tc>
      </w:tr>
      <w:tr w:rsidR="00C7753D" w:rsidRPr="00EB7E0D" w:rsidTr="002F3262">
        <w:trPr>
          <w:trHeight w:val="3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Реализация комплекса мер по профилактике девиантного поведения молодежи и трудовой адаптации несовершеннолетних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07</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82.6.00.18310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178,00</w:t>
            </w:r>
          </w:p>
        </w:tc>
      </w:tr>
      <w:tr w:rsidR="00C7753D" w:rsidRPr="00EB7E0D" w:rsidTr="002F3262">
        <w:trPr>
          <w:trHeight w:val="448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Реализация комплекса мер по профилактике девиантного поведения молодежи и трудовой адаптации несовершеннолетних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07</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82.6.00.18310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100</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178,00</w:t>
            </w:r>
          </w:p>
        </w:tc>
      </w:tr>
      <w:tr w:rsidR="00C7753D" w:rsidRPr="00EB7E0D" w:rsidTr="002F3262">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КУЛЬТУРА, КИНЕМАТОГРАФИЯ</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00</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13 637,65</w:t>
            </w:r>
          </w:p>
        </w:tc>
      </w:tr>
      <w:tr w:rsidR="00C7753D" w:rsidRPr="00EB7E0D" w:rsidTr="002F3262">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Культура</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13 637,65</w:t>
            </w:r>
          </w:p>
        </w:tc>
      </w:tr>
      <w:tr w:rsidR="00C7753D" w:rsidRPr="00EB7E0D" w:rsidTr="002F3262">
        <w:trPr>
          <w:trHeight w:val="294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82.5.00.12500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6 799,90</w:t>
            </w:r>
          </w:p>
        </w:tc>
      </w:tr>
      <w:tr w:rsidR="00C7753D" w:rsidRPr="00EB7E0D" w:rsidTr="002F3262">
        <w:trPr>
          <w:trHeight w:val="442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82.5.00.12500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100</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3 368,40</w:t>
            </w:r>
          </w:p>
        </w:tc>
      </w:tr>
      <w:tr w:rsidR="00C7753D" w:rsidRPr="00EB7E0D" w:rsidTr="002F3262">
        <w:trPr>
          <w:trHeight w:val="30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82.5.00.12500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200</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2 430,50</w:t>
            </w:r>
          </w:p>
        </w:tc>
      </w:tr>
      <w:tr w:rsidR="00C7753D" w:rsidRPr="00EB7E0D" w:rsidTr="002F3262">
        <w:trPr>
          <w:trHeight w:val="318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(Иные бюджетные ассигнования)</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82.5.00.12500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800</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1 001,00</w:t>
            </w:r>
          </w:p>
        </w:tc>
      </w:tr>
      <w:tr w:rsidR="00C7753D" w:rsidRPr="00EB7E0D" w:rsidTr="002F3262">
        <w:trPr>
          <w:trHeight w:val="300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Мероприятия по обеспечению деятельности муниципальных библиотек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82.5.00.12600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2 225,70</w:t>
            </w:r>
          </w:p>
        </w:tc>
      </w:tr>
      <w:tr w:rsidR="00C7753D" w:rsidRPr="00EB7E0D" w:rsidTr="002F3262">
        <w:trPr>
          <w:trHeight w:val="381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Мероприятия по обеспечению деятельности муниципальных библиотек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82.5.00.12600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100</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1 650,70</w:t>
            </w:r>
          </w:p>
        </w:tc>
      </w:tr>
      <w:tr w:rsidR="00C7753D" w:rsidRPr="00EB7E0D" w:rsidTr="002F3262">
        <w:trPr>
          <w:trHeight w:val="330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Мероприятия по обеспечению деятельности муниципальных библиотек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82.5.00.12600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200</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558,00</w:t>
            </w:r>
          </w:p>
        </w:tc>
      </w:tr>
      <w:tr w:rsidR="00C7753D" w:rsidRPr="00EB7E0D" w:rsidTr="002F3262">
        <w:trPr>
          <w:trHeight w:val="27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Мероприятия по обеспечению деятельности муниципальных библиотек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(Иные бюджетные ассигнования)</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82.5.00.12600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800</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17,00</w:t>
            </w:r>
          </w:p>
        </w:tc>
      </w:tr>
      <w:tr w:rsidR="00C7753D" w:rsidRPr="00EB7E0D" w:rsidTr="002F3262">
        <w:trPr>
          <w:trHeight w:val="282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82.5.00.15630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1 089,01</w:t>
            </w:r>
          </w:p>
        </w:tc>
      </w:tr>
      <w:tr w:rsidR="00C7753D" w:rsidRPr="00EB7E0D" w:rsidTr="002F3262">
        <w:trPr>
          <w:trHeight w:val="33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82.5.00.15630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200</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1 089,01</w:t>
            </w:r>
          </w:p>
        </w:tc>
      </w:tr>
      <w:tr w:rsidR="00C7753D" w:rsidRPr="00EB7E0D" w:rsidTr="002F3262">
        <w:trPr>
          <w:trHeight w:val="310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Обеспечение выплат стимулирующего характера работникам муниципальных учреждений культурыв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82.5.00.S0360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3 070,40</w:t>
            </w:r>
          </w:p>
        </w:tc>
      </w:tr>
      <w:tr w:rsidR="00C7753D" w:rsidRPr="00EB7E0D" w:rsidTr="002F3262">
        <w:trPr>
          <w:trHeight w:val="462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Обеспечение выплат стимулирующего характера работникам муниципальных учреждений культурыв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82.5.00.S0360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100</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3 070,40</w:t>
            </w:r>
          </w:p>
        </w:tc>
      </w:tr>
      <w:tr w:rsidR="00C7753D" w:rsidRPr="00EB7E0D" w:rsidTr="002F3262">
        <w:trPr>
          <w:trHeight w:val="33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Укрепление материально-технической базы подведомственных учреждений культуры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82.5.00.S4840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452,64</w:t>
            </w:r>
          </w:p>
        </w:tc>
      </w:tr>
      <w:tr w:rsidR="00C7753D" w:rsidRPr="00EB7E0D" w:rsidTr="002F3262">
        <w:trPr>
          <w:trHeight w:val="36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Укрепление материально-технической базы подведомственных учреждений культуры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82.5.00.S4840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200</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452,64</w:t>
            </w:r>
          </w:p>
        </w:tc>
      </w:tr>
      <w:tr w:rsidR="00C7753D" w:rsidRPr="00EB7E0D" w:rsidTr="002F3262">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СОЦИАЛЬНАЯ ПОЛИТИКА</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00</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1 201,70</w:t>
            </w:r>
          </w:p>
        </w:tc>
      </w:tr>
      <w:tr w:rsidR="00C7753D" w:rsidRPr="00EB7E0D" w:rsidTr="002F3262">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Пенсионное обеспечение</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1 200,00</w:t>
            </w:r>
          </w:p>
        </w:tc>
      </w:tr>
      <w:tr w:rsidR="00C7753D" w:rsidRPr="00EB7E0D" w:rsidTr="002F3262">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Доплаты к пенсиям муниципальных служащих в рамках непрограммных расходов ОМСУ</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62.9.00.15280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1 200,00</w:t>
            </w:r>
          </w:p>
        </w:tc>
      </w:tr>
      <w:tr w:rsidR="00C7753D" w:rsidRPr="00EB7E0D" w:rsidTr="002F3262">
        <w:trPr>
          <w:trHeight w:val="171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Доплаты к пенсиям муниципальных служащих в рамках непрограммных расходов ОМСУ (Социальное обеспечение и иные выплаты населению)</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62.9.00.15280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300</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1 200,00</w:t>
            </w:r>
          </w:p>
        </w:tc>
      </w:tr>
      <w:tr w:rsidR="00C7753D" w:rsidRPr="00EB7E0D" w:rsidTr="002F3262">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Охрана семьи и детства</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1,70</w:t>
            </w:r>
          </w:p>
        </w:tc>
      </w:tr>
      <w:tr w:rsidR="00C7753D" w:rsidRPr="00EB7E0D" w:rsidTr="002F3262">
        <w:trPr>
          <w:trHeight w:val="205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61.8.00.11030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0,50</w:t>
            </w:r>
          </w:p>
        </w:tc>
      </w:tr>
      <w:tr w:rsidR="00C7753D" w:rsidRPr="00EB7E0D" w:rsidTr="002F3262">
        <w:trPr>
          <w:trHeight w:val="355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Обеспечение деятельности органов местного самоуправления, в том числе оплата труда немуниципальных служащих, в рамках непрограммных расходов ОМСУ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61.8.00.11030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100</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0,50</w:t>
            </w:r>
          </w:p>
        </w:tc>
      </w:tr>
      <w:tr w:rsidR="00C7753D" w:rsidRPr="00EB7E0D" w:rsidTr="002F3262">
        <w:trPr>
          <w:trHeight w:val="30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82.5.00.12500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0,60</w:t>
            </w:r>
          </w:p>
        </w:tc>
      </w:tr>
      <w:tr w:rsidR="00C7753D" w:rsidRPr="00EB7E0D" w:rsidTr="002F3262">
        <w:trPr>
          <w:trHeight w:val="402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82.5.00.12500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100</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0,60</w:t>
            </w:r>
          </w:p>
        </w:tc>
      </w:tr>
      <w:tr w:rsidR="00C7753D" w:rsidRPr="00EB7E0D" w:rsidTr="002F3262">
        <w:trPr>
          <w:trHeight w:val="3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82.6.00.12800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0,60</w:t>
            </w:r>
          </w:p>
        </w:tc>
      </w:tr>
      <w:tr w:rsidR="00C7753D" w:rsidRPr="00EB7E0D" w:rsidTr="002F3262">
        <w:trPr>
          <w:trHeight w:val="39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82.6.00.12800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100</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0,60</w:t>
            </w:r>
          </w:p>
        </w:tc>
      </w:tr>
      <w:tr w:rsidR="00C7753D" w:rsidRPr="00EB7E0D" w:rsidTr="002F3262">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ФИЗИЧЕСКАЯ КУЛЬТУРА И СПОРТ</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11</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00</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5 470,90</w:t>
            </w:r>
          </w:p>
        </w:tc>
      </w:tr>
      <w:tr w:rsidR="00C7753D" w:rsidRPr="00EB7E0D" w:rsidTr="002F3262">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Физическая культура</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11</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5 300,90</w:t>
            </w:r>
          </w:p>
        </w:tc>
      </w:tr>
      <w:tr w:rsidR="00C7753D" w:rsidRPr="00EB7E0D" w:rsidTr="002F3262">
        <w:trPr>
          <w:trHeight w:val="289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11</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82.6.00.12800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4 778,74</w:t>
            </w:r>
          </w:p>
        </w:tc>
      </w:tr>
      <w:tr w:rsidR="00C7753D" w:rsidRPr="00EB7E0D" w:rsidTr="002F3262">
        <w:trPr>
          <w:trHeight w:val="406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11</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82.6.00.12800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100</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3 752,40</w:t>
            </w:r>
          </w:p>
        </w:tc>
      </w:tr>
      <w:tr w:rsidR="00C7753D" w:rsidRPr="00EB7E0D" w:rsidTr="002F3262">
        <w:trPr>
          <w:trHeight w:val="357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11</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82.6.00.12800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200</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1 020,34</w:t>
            </w:r>
          </w:p>
        </w:tc>
      </w:tr>
      <w:tr w:rsidR="00C7753D" w:rsidRPr="00EB7E0D" w:rsidTr="002F3262">
        <w:trPr>
          <w:trHeight w:val="325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(Иные бюджетные ассигнования)</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11</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82.6.00.12800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800</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6,00</w:t>
            </w:r>
          </w:p>
        </w:tc>
      </w:tr>
      <w:tr w:rsidR="00C7753D" w:rsidRPr="00EB7E0D" w:rsidTr="002F3262">
        <w:trPr>
          <w:trHeight w:val="312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Проведение мероприятий в области спорта и физической культуры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11</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82.6.00.15340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259,00</w:t>
            </w:r>
          </w:p>
        </w:tc>
      </w:tr>
      <w:tr w:rsidR="00C7753D" w:rsidRPr="00EB7E0D" w:rsidTr="002F3262">
        <w:trPr>
          <w:trHeight w:val="36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Проведение мероприятий в области спорта и физической культуры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11</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82.6.00.15340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100</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150,00</w:t>
            </w:r>
          </w:p>
        </w:tc>
      </w:tr>
      <w:tr w:rsidR="00C7753D" w:rsidRPr="00EB7E0D" w:rsidTr="002F3262">
        <w:trPr>
          <w:trHeight w:val="33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Проведение мероприятий в области спорта и физической культуры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11</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82.6.00.15340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200</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109,00</w:t>
            </w:r>
          </w:p>
        </w:tc>
      </w:tr>
      <w:tr w:rsidR="00C7753D" w:rsidRPr="00EB7E0D" w:rsidTr="002F3262">
        <w:trPr>
          <w:trHeight w:val="33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Укрепление материально-технической базы подведомственных учреждений физкультуры и спорта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11</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82.6.00.S4840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263,16</w:t>
            </w:r>
          </w:p>
        </w:tc>
      </w:tr>
      <w:tr w:rsidR="00C7753D" w:rsidRPr="00EB7E0D" w:rsidTr="002F3262">
        <w:trPr>
          <w:trHeight w:val="442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Укрепление материально-технической базы подведомственных учреждений физкультуры и спорта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11</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82.6.00.S4840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200</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263,16</w:t>
            </w:r>
          </w:p>
        </w:tc>
      </w:tr>
      <w:tr w:rsidR="00C7753D" w:rsidRPr="00EB7E0D" w:rsidTr="002F3262">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Массовый спорт</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11</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170,00</w:t>
            </w:r>
          </w:p>
        </w:tc>
      </w:tr>
      <w:tr w:rsidR="00C7753D" w:rsidRPr="00EB7E0D" w:rsidTr="002F3262">
        <w:trPr>
          <w:trHeight w:val="291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11</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82.6.00.12800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170,00</w:t>
            </w:r>
          </w:p>
        </w:tc>
      </w:tr>
      <w:tr w:rsidR="00C7753D" w:rsidRPr="00EB7E0D" w:rsidTr="002F3262">
        <w:trPr>
          <w:trHeight w:val="352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11</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82.6.00.12800</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200</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170,00</w:t>
            </w:r>
          </w:p>
        </w:tc>
      </w:tr>
      <w:tr w:rsidR="00C7753D" w:rsidRPr="00EB7E0D" w:rsidTr="002F3262">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Всего</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6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4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05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325 680,97</w:t>
            </w:r>
          </w:p>
        </w:tc>
      </w:tr>
    </w:tbl>
    <w:p w:rsidR="00C7753D" w:rsidRPr="00EB7E0D" w:rsidRDefault="00C7753D" w:rsidP="00C7753D"/>
    <w:tbl>
      <w:tblPr>
        <w:tblW w:w="9653" w:type="dxa"/>
        <w:tblInd w:w="94" w:type="dxa"/>
        <w:tblLayout w:type="fixed"/>
        <w:tblLook w:val="04A0"/>
      </w:tblPr>
      <w:tblGrid>
        <w:gridCol w:w="3060"/>
        <w:gridCol w:w="760"/>
        <w:gridCol w:w="540"/>
        <w:gridCol w:w="700"/>
        <w:gridCol w:w="1520"/>
        <w:gridCol w:w="820"/>
        <w:gridCol w:w="1120"/>
        <w:gridCol w:w="1133"/>
      </w:tblGrid>
      <w:tr w:rsidR="00C7753D" w:rsidRPr="00EB7E0D" w:rsidTr="00C7753D">
        <w:trPr>
          <w:trHeight w:val="360"/>
        </w:trPr>
        <w:tc>
          <w:tcPr>
            <w:tcW w:w="3060" w:type="dxa"/>
            <w:tcBorders>
              <w:top w:val="nil"/>
              <w:left w:val="nil"/>
              <w:bottom w:val="nil"/>
              <w:right w:val="nil"/>
            </w:tcBorders>
            <w:shd w:val="clear" w:color="auto" w:fill="auto"/>
            <w:noWrap/>
            <w:vAlign w:val="bottom"/>
            <w:hideMark/>
          </w:tcPr>
          <w:p w:rsidR="00C7753D" w:rsidRPr="00EB7E0D" w:rsidRDefault="00C7753D" w:rsidP="00C7753D">
            <w:pPr>
              <w:rPr>
                <w:color w:val="000000"/>
              </w:rPr>
            </w:pPr>
          </w:p>
        </w:tc>
        <w:tc>
          <w:tcPr>
            <w:tcW w:w="760" w:type="dxa"/>
            <w:tcBorders>
              <w:top w:val="nil"/>
              <w:left w:val="nil"/>
              <w:bottom w:val="nil"/>
              <w:right w:val="nil"/>
            </w:tcBorders>
            <w:shd w:val="clear" w:color="auto" w:fill="auto"/>
            <w:noWrap/>
            <w:vAlign w:val="bottom"/>
            <w:hideMark/>
          </w:tcPr>
          <w:p w:rsidR="00C7753D" w:rsidRPr="00EB7E0D" w:rsidRDefault="00C7753D" w:rsidP="00C7753D">
            <w:pPr>
              <w:rPr>
                <w:color w:val="000000"/>
              </w:rPr>
            </w:pPr>
          </w:p>
        </w:tc>
        <w:tc>
          <w:tcPr>
            <w:tcW w:w="540" w:type="dxa"/>
            <w:tcBorders>
              <w:top w:val="nil"/>
              <w:left w:val="nil"/>
              <w:bottom w:val="nil"/>
              <w:right w:val="nil"/>
            </w:tcBorders>
            <w:shd w:val="clear" w:color="auto" w:fill="auto"/>
            <w:noWrap/>
            <w:vAlign w:val="bottom"/>
            <w:hideMark/>
          </w:tcPr>
          <w:p w:rsidR="00C7753D" w:rsidRPr="00EB7E0D" w:rsidRDefault="00C7753D" w:rsidP="00C7753D">
            <w:pPr>
              <w:rPr>
                <w:color w:val="000000"/>
              </w:rPr>
            </w:pPr>
          </w:p>
        </w:tc>
        <w:tc>
          <w:tcPr>
            <w:tcW w:w="700" w:type="dxa"/>
            <w:tcBorders>
              <w:top w:val="nil"/>
              <w:left w:val="nil"/>
              <w:bottom w:val="nil"/>
              <w:right w:val="nil"/>
            </w:tcBorders>
            <w:shd w:val="clear" w:color="auto" w:fill="auto"/>
            <w:noWrap/>
            <w:vAlign w:val="bottom"/>
            <w:hideMark/>
          </w:tcPr>
          <w:p w:rsidR="00C7753D" w:rsidRPr="00EB7E0D" w:rsidRDefault="00C7753D" w:rsidP="00C7753D">
            <w:pPr>
              <w:rPr>
                <w:color w:val="000000"/>
              </w:rPr>
            </w:pPr>
          </w:p>
        </w:tc>
        <w:tc>
          <w:tcPr>
            <w:tcW w:w="1520" w:type="dxa"/>
            <w:tcBorders>
              <w:top w:val="nil"/>
              <w:left w:val="nil"/>
              <w:bottom w:val="nil"/>
              <w:right w:val="nil"/>
            </w:tcBorders>
            <w:shd w:val="clear" w:color="auto" w:fill="auto"/>
            <w:noWrap/>
            <w:vAlign w:val="bottom"/>
            <w:hideMark/>
          </w:tcPr>
          <w:p w:rsidR="00C7753D" w:rsidRPr="00EB7E0D" w:rsidRDefault="00C7753D" w:rsidP="00C7753D">
            <w:pPr>
              <w:rPr>
                <w:color w:val="000000"/>
              </w:rPr>
            </w:pPr>
            <w:r w:rsidRPr="00EB7E0D">
              <w:rPr>
                <w:color w:val="000000"/>
              </w:rPr>
              <w:t> </w:t>
            </w:r>
          </w:p>
        </w:tc>
        <w:tc>
          <w:tcPr>
            <w:tcW w:w="3073" w:type="dxa"/>
            <w:gridSpan w:val="3"/>
            <w:tcBorders>
              <w:top w:val="nil"/>
              <w:left w:val="nil"/>
              <w:bottom w:val="nil"/>
              <w:right w:val="nil"/>
            </w:tcBorders>
            <w:shd w:val="clear" w:color="auto" w:fill="auto"/>
            <w:vAlign w:val="bottom"/>
            <w:hideMark/>
          </w:tcPr>
          <w:p w:rsidR="00C7753D" w:rsidRPr="00EB7E0D" w:rsidRDefault="00C7753D" w:rsidP="00C7753D">
            <w:pPr>
              <w:jc w:val="right"/>
              <w:rPr>
                <w:color w:val="000000"/>
              </w:rPr>
            </w:pPr>
            <w:r w:rsidRPr="00EB7E0D">
              <w:rPr>
                <w:color w:val="000000"/>
              </w:rPr>
              <w:t>Приложение 13</w:t>
            </w:r>
          </w:p>
        </w:tc>
      </w:tr>
      <w:tr w:rsidR="00C7753D" w:rsidRPr="00EB7E0D" w:rsidTr="00C7753D">
        <w:trPr>
          <w:trHeight w:val="360"/>
        </w:trPr>
        <w:tc>
          <w:tcPr>
            <w:tcW w:w="3060" w:type="dxa"/>
            <w:tcBorders>
              <w:top w:val="nil"/>
              <w:left w:val="nil"/>
              <w:bottom w:val="nil"/>
              <w:right w:val="nil"/>
            </w:tcBorders>
            <w:shd w:val="clear" w:color="auto" w:fill="auto"/>
            <w:noWrap/>
            <w:vAlign w:val="bottom"/>
            <w:hideMark/>
          </w:tcPr>
          <w:p w:rsidR="00C7753D" w:rsidRPr="00EB7E0D" w:rsidRDefault="00C7753D" w:rsidP="00C7753D">
            <w:pPr>
              <w:rPr>
                <w:color w:val="000000"/>
              </w:rPr>
            </w:pPr>
          </w:p>
        </w:tc>
        <w:tc>
          <w:tcPr>
            <w:tcW w:w="760" w:type="dxa"/>
            <w:tcBorders>
              <w:top w:val="nil"/>
              <w:left w:val="nil"/>
              <w:bottom w:val="nil"/>
              <w:right w:val="nil"/>
            </w:tcBorders>
            <w:shd w:val="clear" w:color="auto" w:fill="auto"/>
            <w:noWrap/>
            <w:vAlign w:val="bottom"/>
            <w:hideMark/>
          </w:tcPr>
          <w:p w:rsidR="00C7753D" w:rsidRPr="00EB7E0D" w:rsidRDefault="00C7753D" w:rsidP="00C7753D">
            <w:pPr>
              <w:rPr>
                <w:color w:val="000000"/>
              </w:rPr>
            </w:pPr>
          </w:p>
        </w:tc>
        <w:tc>
          <w:tcPr>
            <w:tcW w:w="540" w:type="dxa"/>
            <w:tcBorders>
              <w:top w:val="nil"/>
              <w:left w:val="nil"/>
              <w:bottom w:val="nil"/>
              <w:right w:val="nil"/>
            </w:tcBorders>
            <w:shd w:val="clear" w:color="auto" w:fill="auto"/>
            <w:noWrap/>
            <w:vAlign w:val="bottom"/>
            <w:hideMark/>
          </w:tcPr>
          <w:p w:rsidR="00C7753D" w:rsidRPr="00EB7E0D" w:rsidRDefault="00C7753D" w:rsidP="00C7753D">
            <w:pPr>
              <w:rPr>
                <w:color w:val="000000"/>
              </w:rPr>
            </w:pPr>
          </w:p>
        </w:tc>
        <w:tc>
          <w:tcPr>
            <w:tcW w:w="700" w:type="dxa"/>
            <w:tcBorders>
              <w:top w:val="nil"/>
              <w:left w:val="nil"/>
              <w:bottom w:val="nil"/>
              <w:right w:val="nil"/>
            </w:tcBorders>
            <w:shd w:val="clear" w:color="auto" w:fill="auto"/>
            <w:noWrap/>
            <w:vAlign w:val="bottom"/>
            <w:hideMark/>
          </w:tcPr>
          <w:p w:rsidR="00C7753D" w:rsidRPr="00EB7E0D" w:rsidRDefault="00C7753D" w:rsidP="00C7753D">
            <w:pPr>
              <w:rPr>
                <w:color w:val="000000"/>
              </w:rPr>
            </w:pPr>
          </w:p>
        </w:tc>
        <w:tc>
          <w:tcPr>
            <w:tcW w:w="1520" w:type="dxa"/>
            <w:tcBorders>
              <w:top w:val="nil"/>
              <w:left w:val="nil"/>
              <w:bottom w:val="nil"/>
              <w:right w:val="nil"/>
            </w:tcBorders>
            <w:shd w:val="clear" w:color="auto" w:fill="auto"/>
            <w:noWrap/>
            <w:vAlign w:val="bottom"/>
            <w:hideMark/>
          </w:tcPr>
          <w:p w:rsidR="00C7753D" w:rsidRPr="00EB7E0D" w:rsidRDefault="00C7753D" w:rsidP="00C7753D">
            <w:pPr>
              <w:rPr>
                <w:color w:val="000000"/>
              </w:rPr>
            </w:pPr>
            <w:r w:rsidRPr="00EB7E0D">
              <w:rPr>
                <w:color w:val="000000"/>
              </w:rPr>
              <w:t> </w:t>
            </w:r>
          </w:p>
        </w:tc>
        <w:tc>
          <w:tcPr>
            <w:tcW w:w="3073" w:type="dxa"/>
            <w:gridSpan w:val="3"/>
            <w:tcBorders>
              <w:top w:val="nil"/>
              <w:left w:val="nil"/>
              <w:bottom w:val="nil"/>
              <w:right w:val="nil"/>
            </w:tcBorders>
            <w:shd w:val="clear" w:color="auto" w:fill="auto"/>
            <w:noWrap/>
            <w:vAlign w:val="bottom"/>
            <w:hideMark/>
          </w:tcPr>
          <w:p w:rsidR="00C7753D" w:rsidRPr="00EB7E0D" w:rsidRDefault="00C7753D" w:rsidP="00C7753D">
            <w:pPr>
              <w:jc w:val="right"/>
              <w:rPr>
                <w:color w:val="000000"/>
              </w:rPr>
            </w:pPr>
            <w:r w:rsidRPr="00EB7E0D">
              <w:rPr>
                <w:color w:val="000000"/>
              </w:rPr>
              <w:t>к решению Совета  Депутатов</w:t>
            </w:r>
          </w:p>
        </w:tc>
      </w:tr>
      <w:tr w:rsidR="00C7753D" w:rsidRPr="00EB7E0D" w:rsidTr="00C7753D">
        <w:trPr>
          <w:trHeight w:val="360"/>
        </w:trPr>
        <w:tc>
          <w:tcPr>
            <w:tcW w:w="3060" w:type="dxa"/>
            <w:tcBorders>
              <w:top w:val="nil"/>
              <w:left w:val="nil"/>
              <w:bottom w:val="nil"/>
              <w:right w:val="nil"/>
            </w:tcBorders>
            <w:shd w:val="clear" w:color="auto" w:fill="auto"/>
            <w:noWrap/>
            <w:vAlign w:val="bottom"/>
            <w:hideMark/>
          </w:tcPr>
          <w:p w:rsidR="00C7753D" w:rsidRPr="00EB7E0D" w:rsidRDefault="00C7753D" w:rsidP="00C7753D">
            <w:pPr>
              <w:rPr>
                <w:color w:val="000000"/>
              </w:rPr>
            </w:pPr>
          </w:p>
        </w:tc>
        <w:tc>
          <w:tcPr>
            <w:tcW w:w="760" w:type="dxa"/>
            <w:tcBorders>
              <w:top w:val="nil"/>
              <w:left w:val="nil"/>
              <w:bottom w:val="nil"/>
              <w:right w:val="nil"/>
            </w:tcBorders>
            <w:shd w:val="clear" w:color="auto" w:fill="auto"/>
            <w:noWrap/>
            <w:vAlign w:val="bottom"/>
            <w:hideMark/>
          </w:tcPr>
          <w:p w:rsidR="00C7753D" w:rsidRPr="00EB7E0D" w:rsidRDefault="00C7753D" w:rsidP="00C7753D">
            <w:pPr>
              <w:rPr>
                <w:color w:val="000000"/>
              </w:rPr>
            </w:pPr>
          </w:p>
        </w:tc>
        <w:tc>
          <w:tcPr>
            <w:tcW w:w="540" w:type="dxa"/>
            <w:tcBorders>
              <w:top w:val="nil"/>
              <w:left w:val="nil"/>
              <w:bottom w:val="nil"/>
              <w:right w:val="nil"/>
            </w:tcBorders>
            <w:shd w:val="clear" w:color="auto" w:fill="auto"/>
            <w:noWrap/>
            <w:vAlign w:val="bottom"/>
            <w:hideMark/>
          </w:tcPr>
          <w:p w:rsidR="00C7753D" w:rsidRPr="00EB7E0D" w:rsidRDefault="00C7753D" w:rsidP="00C7753D">
            <w:pPr>
              <w:rPr>
                <w:color w:val="000000"/>
              </w:rPr>
            </w:pPr>
          </w:p>
        </w:tc>
        <w:tc>
          <w:tcPr>
            <w:tcW w:w="700" w:type="dxa"/>
            <w:tcBorders>
              <w:top w:val="nil"/>
              <w:left w:val="nil"/>
              <w:bottom w:val="nil"/>
              <w:right w:val="nil"/>
            </w:tcBorders>
            <w:shd w:val="clear" w:color="auto" w:fill="auto"/>
            <w:noWrap/>
            <w:vAlign w:val="bottom"/>
            <w:hideMark/>
          </w:tcPr>
          <w:p w:rsidR="00C7753D" w:rsidRPr="00EB7E0D" w:rsidRDefault="00C7753D" w:rsidP="00C7753D">
            <w:pPr>
              <w:rPr>
                <w:color w:val="000000"/>
              </w:rPr>
            </w:pPr>
          </w:p>
        </w:tc>
        <w:tc>
          <w:tcPr>
            <w:tcW w:w="4593" w:type="dxa"/>
            <w:gridSpan w:val="4"/>
            <w:tcBorders>
              <w:top w:val="nil"/>
              <w:left w:val="nil"/>
              <w:bottom w:val="nil"/>
              <w:right w:val="nil"/>
            </w:tcBorders>
            <w:shd w:val="clear" w:color="auto" w:fill="auto"/>
            <w:noWrap/>
            <w:vAlign w:val="bottom"/>
            <w:hideMark/>
          </w:tcPr>
          <w:p w:rsidR="00C7753D" w:rsidRPr="00EB7E0D" w:rsidRDefault="00C7753D" w:rsidP="00C7753D">
            <w:pPr>
              <w:jc w:val="right"/>
              <w:rPr>
                <w:color w:val="000000"/>
              </w:rPr>
            </w:pPr>
            <w:r w:rsidRPr="00EB7E0D">
              <w:rPr>
                <w:color w:val="000000"/>
              </w:rPr>
              <w:t>Дружногорского городского поселения</w:t>
            </w:r>
          </w:p>
        </w:tc>
      </w:tr>
      <w:tr w:rsidR="00C7753D" w:rsidRPr="00EB7E0D" w:rsidTr="00C7753D">
        <w:trPr>
          <w:trHeight w:val="360"/>
        </w:trPr>
        <w:tc>
          <w:tcPr>
            <w:tcW w:w="3060" w:type="dxa"/>
            <w:tcBorders>
              <w:top w:val="nil"/>
              <w:left w:val="nil"/>
              <w:bottom w:val="nil"/>
              <w:right w:val="nil"/>
            </w:tcBorders>
            <w:shd w:val="clear" w:color="auto" w:fill="auto"/>
            <w:noWrap/>
            <w:vAlign w:val="bottom"/>
            <w:hideMark/>
          </w:tcPr>
          <w:p w:rsidR="00C7753D" w:rsidRPr="00EB7E0D" w:rsidRDefault="00C7753D" w:rsidP="00C7753D">
            <w:pPr>
              <w:rPr>
                <w:color w:val="000000"/>
              </w:rPr>
            </w:pPr>
          </w:p>
        </w:tc>
        <w:tc>
          <w:tcPr>
            <w:tcW w:w="760" w:type="dxa"/>
            <w:tcBorders>
              <w:top w:val="nil"/>
              <w:left w:val="nil"/>
              <w:bottom w:val="nil"/>
              <w:right w:val="nil"/>
            </w:tcBorders>
            <w:shd w:val="clear" w:color="auto" w:fill="auto"/>
            <w:noWrap/>
            <w:vAlign w:val="bottom"/>
            <w:hideMark/>
          </w:tcPr>
          <w:p w:rsidR="00C7753D" w:rsidRPr="00EB7E0D" w:rsidRDefault="00C7753D" w:rsidP="00C7753D">
            <w:pPr>
              <w:rPr>
                <w:color w:val="000000"/>
              </w:rPr>
            </w:pPr>
          </w:p>
        </w:tc>
        <w:tc>
          <w:tcPr>
            <w:tcW w:w="540" w:type="dxa"/>
            <w:tcBorders>
              <w:top w:val="nil"/>
              <w:left w:val="nil"/>
              <w:bottom w:val="nil"/>
              <w:right w:val="nil"/>
            </w:tcBorders>
            <w:shd w:val="clear" w:color="auto" w:fill="auto"/>
            <w:noWrap/>
            <w:vAlign w:val="bottom"/>
            <w:hideMark/>
          </w:tcPr>
          <w:p w:rsidR="00C7753D" w:rsidRPr="00EB7E0D" w:rsidRDefault="00C7753D" w:rsidP="00C7753D">
            <w:pPr>
              <w:rPr>
                <w:color w:val="000000"/>
              </w:rPr>
            </w:pPr>
          </w:p>
        </w:tc>
        <w:tc>
          <w:tcPr>
            <w:tcW w:w="700" w:type="dxa"/>
            <w:tcBorders>
              <w:top w:val="nil"/>
              <w:left w:val="nil"/>
              <w:bottom w:val="nil"/>
              <w:right w:val="nil"/>
            </w:tcBorders>
            <w:shd w:val="clear" w:color="auto" w:fill="auto"/>
            <w:noWrap/>
            <w:vAlign w:val="bottom"/>
            <w:hideMark/>
          </w:tcPr>
          <w:p w:rsidR="00C7753D" w:rsidRPr="00EB7E0D" w:rsidRDefault="00C7753D" w:rsidP="00C7753D">
            <w:pPr>
              <w:rPr>
                <w:color w:val="000000"/>
              </w:rPr>
            </w:pPr>
          </w:p>
        </w:tc>
        <w:tc>
          <w:tcPr>
            <w:tcW w:w="1520" w:type="dxa"/>
            <w:tcBorders>
              <w:top w:val="nil"/>
              <w:left w:val="nil"/>
              <w:bottom w:val="nil"/>
              <w:right w:val="nil"/>
            </w:tcBorders>
            <w:shd w:val="clear" w:color="auto" w:fill="auto"/>
            <w:noWrap/>
            <w:vAlign w:val="bottom"/>
            <w:hideMark/>
          </w:tcPr>
          <w:p w:rsidR="00C7753D" w:rsidRPr="00EB7E0D" w:rsidRDefault="00C7753D" w:rsidP="00C7753D">
            <w:pPr>
              <w:rPr>
                <w:color w:val="000000"/>
              </w:rPr>
            </w:pPr>
            <w:r w:rsidRPr="00EB7E0D">
              <w:rPr>
                <w:color w:val="000000"/>
              </w:rPr>
              <w:t> </w:t>
            </w:r>
          </w:p>
        </w:tc>
        <w:tc>
          <w:tcPr>
            <w:tcW w:w="3073" w:type="dxa"/>
            <w:gridSpan w:val="3"/>
            <w:tcBorders>
              <w:top w:val="nil"/>
              <w:left w:val="nil"/>
              <w:bottom w:val="nil"/>
              <w:right w:val="nil"/>
            </w:tcBorders>
            <w:shd w:val="clear" w:color="auto" w:fill="auto"/>
            <w:noWrap/>
            <w:vAlign w:val="bottom"/>
            <w:hideMark/>
          </w:tcPr>
          <w:p w:rsidR="00C7753D" w:rsidRPr="00EB7E0D" w:rsidRDefault="00C7753D" w:rsidP="00C7753D">
            <w:pPr>
              <w:jc w:val="right"/>
              <w:rPr>
                <w:color w:val="000000"/>
              </w:rPr>
            </w:pPr>
            <w:r w:rsidRPr="00EB7E0D">
              <w:rPr>
                <w:color w:val="000000"/>
              </w:rPr>
              <w:t>№ 9 от 25.03.2020 г.</w:t>
            </w:r>
          </w:p>
        </w:tc>
      </w:tr>
      <w:tr w:rsidR="00C7753D" w:rsidRPr="00EB7E0D" w:rsidTr="00C7753D">
        <w:trPr>
          <w:trHeight w:val="398"/>
        </w:trPr>
        <w:tc>
          <w:tcPr>
            <w:tcW w:w="9653" w:type="dxa"/>
            <w:gridSpan w:val="8"/>
            <w:tcBorders>
              <w:top w:val="nil"/>
              <w:left w:val="nil"/>
              <w:bottom w:val="nil"/>
              <w:right w:val="nil"/>
            </w:tcBorders>
            <w:shd w:val="clear" w:color="auto" w:fill="auto"/>
            <w:vAlign w:val="center"/>
            <w:hideMark/>
          </w:tcPr>
          <w:p w:rsidR="00C7753D" w:rsidRPr="00EB7E0D" w:rsidRDefault="00C7753D" w:rsidP="00C7753D">
            <w:pPr>
              <w:jc w:val="center"/>
              <w:rPr>
                <w:color w:val="000000"/>
              </w:rPr>
            </w:pPr>
            <w:r w:rsidRPr="00EB7E0D">
              <w:rPr>
                <w:color w:val="000000"/>
              </w:rPr>
              <w:t>Ведомственная структура расходов бюджета на 2021, 2022 г.г.</w:t>
            </w:r>
          </w:p>
        </w:tc>
      </w:tr>
      <w:tr w:rsidR="00C7753D" w:rsidRPr="00EB7E0D" w:rsidTr="00C7753D">
        <w:trPr>
          <w:trHeight w:val="255"/>
        </w:trPr>
        <w:tc>
          <w:tcPr>
            <w:tcW w:w="3060" w:type="dxa"/>
            <w:tcBorders>
              <w:top w:val="nil"/>
              <w:left w:val="nil"/>
              <w:bottom w:val="nil"/>
              <w:right w:val="nil"/>
            </w:tcBorders>
            <w:shd w:val="clear" w:color="auto" w:fill="auto"/>
            <w:noWrap/>
            <w:vAlign w:val="bottom"/>
            <w:hideMark/>
          </w:tcPr>
          <w:p w:rsidR="00C7753D" w:rsidRPr="00EB7E0D" w:rsidRDefault="00C7753D" w:rsidP="00C7753D">
            <w:pPr>
              <w:rPr>
                <w:color w:val="000000"/>
              </w:rPr>
            </w:pPr>
          </w:p>
        </w:tc>
        <w:tc>
          <w:tcPr>
            <w:tcW w:w="760" w:type="dxa"/>
            <w:tcBorders>
              <w:top w:val="nil"/>
              <w:left w:val="nil"/>
              <w:bottom w:val="nil"/>
              <w:right w:val="nil"/>
            </w:tcBorders>
            <w:shd w:val="clear" w:color="auto" w:fill="auto"/>
            <w:noWrap/>
            <w:vAlign w:val="bottom"/>
            <w:hideMark/>
          </w:tcPr>
          <w:p w:rsidR="00C7753D" w:rsidRPr="00EB7E0D" w:rsidRDefault="00C7753D" w:rsidP="00C7753D">
            <w:pPr>
              <w:rPr>
                <w:color w:val="000000"/>
              </w:rPr>
            </w:pPr>
          </w:p>
        </w:tc>
        <w:tc>
          <w:tcPr>
            <w:tcW w:w="540" w:type="dxa"/>
            <w:tcBorders>
              <w:top w:val="nil"/>
              <w:left w:val="nil"/>
              <w:bottom w:val="nil"/>
              <w:right w:val="nil"/>
            </w:tcBorders>
            <w:shd w:val="clear" w:color="auto" w:fill="auto"/>
            <w:noWrap/>
            <w:vAlign w:val="bottom"/>
            <w:hideMark/>
          </w:tcPr>
          <w:p w:rsidR="00C7753D" w:rsidRPr="00EB7E0D" w:rsidRDefault="00C7753D" w:rsidP="00C7753D">
            <w:pPr>
              <w:rPr>
                <w:color w:val="000000"/>
              </w:rPr>
            </w:pPr>
          </w:p>
        </w:tc>
        <w:tc>
          <w:tcPr>
            <w:tcW w:w="700" w:type="dxa"/>
            <w:tcBorders>
              <w:top w:val="nil"/>
              <w:left w:val="nil"/>
              <w:bottom w:val="nil"/>
              <w:right w:val="nil"/>
            </w:tcBorders>
            <w:shd w:val="clear" w:color="auto" w:fill="auto"/>
            <w:noWrap/>
            <w:vAlign w:val="bottom"/>
            <w:hideMark/>
          </w:tcPr>
          <w:p w:rsidR="00C7753D" w:rsidRPr="00EB7E0D" w:rsidRDefault="00C7753D" w:rsidP="00C7753D">
            <w:pPr>
              <w:rPr>
                <w:color w:val="000000"/>
              </w:rPr>
            </w:pPr>
          </w:p>
        </w:tc>
        <w:tc>
          <w:tcPr>
            <w:tcW w:w="1520" w:type="dxa"/>
            <w:tcBorders>
              <w:top w:val="nil"/>
              <w:left w:val="nil"/>
              <w:bottom w:val="nil"/>
              <w:right w:val="nil"/>
            </w:tcBorders>
            <w:shd w:val="clear" w:color="auto" w:fill="auto"/>
            <w:noWrap/>
            <w:vAlign w:val="bottom"/>
            <w:hideMark/>
          </w:tcPr>
          <w:p w:rsidR="00C7753D" w:rsidRPr="00EB7E0D" w:rsidRDefault="00C7753D" w:rsidP="00C7753D">
            <w:pPr>
              <w:rPr>
                <w:color w:val="000000"/>
              </w:rPr>
            </w:pPr>
          </w:p>
        </w:tc>
        <w:tc>
          <w:tcPr>
            <w:tcW w:w="820" w:type="dxa"/>
            <w:tcBorders>
              <w:top w:val="nil"/>
              <w:left w:val="nil"/>
              <w:bottom w:val="nil"/>
              <w:right w:val="nil"/>
            </w:tcBorders>
            <w:shd w:val="clear" w:color="auto" w:fill="auto"/>
            <w:noWrap/>
            <w:vAlign w:val="bottom"/>
            <w:hideMark/>
          </w:tcPr>
          <w:p w:rsidR="00C7753D" w:rsidRPr="00EB7E0D" w:rsidRDefault="00C7753D" w:rsidP="00C7753D">
            <w:pPr>
              <w:rPr>
                <w:color w:val="000000"/>
              </w:rPr>
            </w:pPr>
          </w:p>
        </w:tc>
        <w:tc>
          <w:tcPr>
            <w:tcW w:w="1120" w:type="dxa"/>
            <w:tcBorders>
              <w:top w:val="nil"/>
              <w:left w:val="nil"/>
              <w:bottom w:val="nil"/>
              <w:right w:val="nil"/>
            </w:tcBorders>
            <w:shd w:val="clear" w:color="auto" w:fill="auto"/>
            <w:noWrap/>
            <w:vAlign w:val="bottom"/>
            <w:hideMark/>
          </w:tcPr>
          <w:p w:rsidR="00C7753D" w:rsidRPr="00EB7E0D" w:rsidRDefault="00C7753D" w:rsidP="00C7753D">
            <w:pPr>
              <w:rPr>
                <w:color w:val="000000"/>
              </w:rPr>
            </w:pPr>
          </w:p>
        </w:tc>
        <w:tc>
          <w:tcPr>
            <w:tcW w:w="1133" w:type="dxa"/>
            <w:tcBorders>
              <w:top w:val="nil"/>
              <w:left w:val="nil"/>
              <w:bottom w:val="nil"/>
              <w:right w:val="nil"/>
            </w:tcBorders>
            <w:shd w:val="clear" w:color="auto" w:fill="auto"/>
            <w:vAlign w:val="center"/>
            <w:hideMark/>
          </w:tcPr>
          <w:p w:rsidR="00C7753D" w:rsidRPr="00EB7E0D" w:rsidRDefault="00C7753D" w:rsidP="00C7753D">
            <w:pPr>
              <w:jc w:val="right"/>
              <w:rPr>
                <w:color w:val="000000"/>
              </w:rPr>
            </w:pPr>
            <w:r w:rsidRPr="00EB7E0D">
              <w:rPr>
                <w:color w:val="000000"/>
              </w:rPr>
              <w:t xml:space="preserve"> (тыс. руб.)</w:t>
            </w:r>
          </w:p>
        </w:tc>
      </w:tr>
      <w:tr w:rsidR="00C7753D" w:rsidRPr="00EB7E0D" w:rsidTr="00C7753D">
        <w:trPr>
          <w:trHeight w:val="300"/>
        </w:trPr>
        <w:tc>
          <w:tcPr>
            <w:tcW w:w="3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Наименование</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Мин</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Рз</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ПР</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ЦСР</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ВР</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2021 г.</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2022 г.</w:t>
            </w:r>
          </w:p>
        </w:tc>
      </w:tr>
      <w:tr w:rsidR="00C7753D" w:rsidRPr="00EB7E0D" w:rsidTr="00C7753D">
        <w:trPr>
          <w:trHeight w:val="300"/>
        </w:trPr>
        <w:tc>
          <w:tcPr>
            <w:tcW w:w="3060" w:type="dxa"/>
            <w:vMerge/>
            <w:tcBorders>
              <w:top w:val="single" w:sz="4" w:space="0" w:color="auto"/>
              <w:left w:val="single" w:sz="4" w:space="0" w:color="auto"/>
              <w:bottom w:val="single" w:sz="4" w:space="0" w:color="auto"/>
              <w:right w:val="single" w:sz="4" w:space="0" w:color="auto"/>
            </w:tcBorders>
            <w:vAlign w:val="center"/>
            <w:hideMark/>
          </w:tcPr>
          <w:p w:rsidR="00C7753D" w:rsidRPr="00EB7E0D" w:rsidRDefault="00C7753D" w:rsidP="00C7753D">
            <w:pPr>
              <w:rPr>
                <w:color w:val="000000"/>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C7753D" w:rsidRPr="00EB7E0D" w:rsidRDefault="00C7753D" w:rsidP="00C7753D">
            <w:pPr>
              <w:rPr>
                <w:color w:val="00000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C7753D" w:rsidRPr="00EB7E0D" w:rsidRDefault="00C7753D" w:rsidP="00C7753D">
            <w:pPr>
              <w:rPr>
                <w:color w:val="000000"/>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C7753D" w:rsidRPr="00EB7E0D" w:rsidRDefault="00C7753D" w:rsidP="00C7753D">
            <w:pPr>
              <w:rPr>
                <w:color w:val="000000"/>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C7753D" w:rsidRPr="00EB7E0D" w:rsidRDefault="00C7753D" w:rsidP="00C7753D">
            <w:pPr>
              <w:rPr>
                <w:color w:val="000000"/>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C7753D" w:rsidRPr="00EB7E0D" w:rsidRDefault="00C7753D" w:rsidP="00C7753D">
            <w:pPr>
              <w:rPr>
                <w:color w:val="000000"/>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C7753D" w:rsidRPr="00EB7E0D" w:rsidRDefault="00C7753D" w:rsidP="00C7753D">
            <w:pPr>
              <w:rPr>
                <w:color w:val="00000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C7753D" w:rsidRPr="00EB7E0D" w:rsidRDefault="00C7753D" w:rsidP="00C7753D">
            <w:pPr>
              <w:rPr>
                <w:color w:val="000000"/>
              </w:rPr>
            </w:pPr>
          </w:p>
        </w:tc>
      </w:tr>
      <w:tr w:rsidR="00C7753D" w:rsidRPr="00EB7E0D" w:rsidTr="00C7753D">
        <w:trPr>
          <w:trHeight w:val="2393"/>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АДМИНИСТРАЦИЯ МУНИЦИПАЛЬНОГО ОБРАЗОВАНИЯ ДРУЖНОГОРСКОЕ ГОРОДСКОЕ ПОСЕЛЕНИЕ ГАТЧИНСКОГО МУНИЦИПАЛЬНОГО РАЙОНА ЛЕНИНГРАДСКОЙ ОБЛАСТИ</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58 624,80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47 991,82</w:t>
            </w:r>
          </w:p>
        </w:tc>
      </w:tr>
      <w:tr w:rsidR="00C7753D" w:rsidRPr="00EB7E0D" w:rsidTr="00C7753D">
        <w:trPr>
          <w:trHeight w:val="683"/>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ОБЩЕГОСУДАРСТВЕННЫЕ ВОПРОСЫ</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00</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12 157,52</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12 552,52</w:t>
            </w:r>
          </w:p>
        </w:tc>
      </w:tr>
      <w:tr w:rsidR="00C7753D" w:rsidRPr="00EB7E0D" w:rsidTr="00C7753D">
        <w:trPr>
          <w:trHeight w:val="2052"/>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03</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50,00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50,00</w:t>
            </w:r>
          </w:p>
        </w:tc>
      </w:tr>
      <w:tr w:rsidR="00C7753D" w:rsidRPr="00EB7E0D" w:rsidTr="00C7753D">
        <w:trPr>
          <w:trHeight w:val="1369"/>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Обеспечение деятельности Совета депутатов муниципального образования в рамках непрограммных расходов ОМСУ</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03</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61.8.00.11050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50,00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50,00</w:t>
            </w:r>
          </w:p>
        </w:tc>
      </w:tr>
      <w:tr w:rsidR="00C7753D" w:rsidRPr="00EB7E0D" w:rsidTr="00C7753D">
        <w:trPr>
          <w:trHeight w:val="2393"/>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Обеспечение деятельности Совета депутатов муниципального образования в рамках непрограммных расходов ОМСУ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01</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03</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61.8.00.11050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200</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50,00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50,00</w:t>
            </w:r>
          </w:p>
        </w:tc>
      </w:tr>
      <w:tr w:rsidR="00C7753D" w:rsidRPr="00EB7E0D" w:rsidTr="00C7753D">
        <w:trPr>
          <w:trHeight w:val="2393"/>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11 737,52</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12 132,52</w:t>
            </w:r>
          </w:p>
        </w:tc>
      </w:tr>
      <w:tr w:rsidR="00C7753D" w:rsidRPr="00EB7E0D" w:rsidTr="00C7753D">
        <w:trPr>
          <w:trHeight w:val="1710"/>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Расходы на обеспечение деятельности муниципальных служащих органов местного самоуправления (ФОТ) в рамках непрограммных расходов ОМСУ</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61.7.00.11020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6 565,00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6 825,00</w:t>
            </w:r>
          </w:p>
        </w:tc>
      </w:tr>
      <w:tr w:rsidR="00C7753D" w:rsidRPr="00EB7E0D" w:rsidTr="00C7753D">
        <w:trPr>
          <w:trHeight w:val="4448"/>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Расходы на обеспечение деятельности муниципальных служащих органов местного самоуправления (ФОТ) в рамках непрограммных расходов ОМСУ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01</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04</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61.7.00.11020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100</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6 565,00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6 825,00</w:t>
            </w:r>
          </w:p>
        </w:tc>
      </w:tr>
      <w:tr w:rsidR="00C7753D" w:rsidRPr="00EB7E0D" w:rsidTr="00C7753D">
        <w:trPr>
          <w:trHeight w:val="1369"/>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Расходы на обеспечение деятельности главы местной администрации в рамках непрограммных расходов ОМСУ</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61.7.00.11040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1 200,00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1 210,00</w:t>
            </w:r>
          </w:p>
        </w:tc>
      </w:tr>
      <w:tr w:rsidR="00C7753D" w:rsidRPr="00EB7E0D" w:rsidTr="00C7753D">
        <w:trPr>
          <w:trHeight w:val="4107"/>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Расходы на обеспечение деятельности главы местной администрации в рамках непрограммных расходов ОМСУ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01</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04</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61.7.00.11040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100</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1 200,00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1 210,00</w:t>
            </w:r>
          </w:p>
        </w:tc>
      </w:tr>
      <w:tr w:rsidR="00C7753D" w:rsidRPr="00EB7E0D" w:rsidTr="00C7753D">
        <w:trPr>
          <w:trHeight w:val="2052"/>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61.8.00.11030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3 924,00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4 049,00</w:t>
            </w:r>
          </w:p>
        </w:tc>
      </w:tr>
      <w:tr w:rsidR="00C7753D" w:rsidRPr="00EB7E0D" w:rsidTr="00C7753D">
        <w:trPr>
          <w:trHeight w:val="4789"/>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Обеспечение деятельности органов местного самоуправления, в том числе оплата труда немуниципальных служащих, в рамках непрограммных расходов ОМСУ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01</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04</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61.8.00.11030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100</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1 590,00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1 655,00</w:t>
            </w:r>
          </w:p>
        </w:tc>
      </w:tr>
      <w:tr w:rsidR="00C7753D" w:rsidRPr="00EB7E0D" w:rsidTr="00C7753D">
        <w:trPr>
          <w:trHeight w:val="3079"/>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Обеспечение деятельности органов местного самоуправления, в том числе оплата труда немуниципальных служащих, в рамках непрограммных расходов ОМСУ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01</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04</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61.8.00.11030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200</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2 304,00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2 364,00</w:t>
            </w:r>
          </w:p>
        </w:tc>
      </w:tr>
      <w:tr w:rsidR="00C7753D" w:rsidRPr="00EB7E0D" w:rsidTr="00C7753D">
        <w:trPr>
          <w:trHeight w:val="2393"/>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Обеспечение деятельности органов местного самоуправления, в том числе оплата труда немуниципальных служащих, в рамках непрограммных расходов ОМСУ (Иные бюджетные ассигнования)</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01</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04</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61.8.00.11030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800</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30,00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30,00</w:t>
            </w:r>
          </w:p>
        </w:tc>
      </w:tr>
      <w:tr w:rsidR="00C7753D" w:rsidRPr="00EB7E0D" w:rsidTr="00C7753D">
        <w:trPr>
          <w:trHeight w:val="1710"/>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Диспансеризация муниципальных и немуниципальных служащих и добровольное медицинское страхование в рамках непрограммных расходов ОМСУ</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61.8.00.15070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45,00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45,00</w:t>
            </w:r>
          </w:p>
        </w:tc>
      </w:tr>
      <w:tr w:rsidR="00C7753D" w:rsidRPr="00EB7E0D" w:rsidTr="00C7753D">
        <w:trPr>
          <w:trHeight w:val="2738"/>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Диспансеризация муниципальных и немуниципальных служащих и добровольное медицинское страхование в рамках непрограммных расходов ОМСУ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01</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04</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61.8.00.15070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200</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45,00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45,00</w:t>
            </w:r>
          </w:p>
        </w:tc>
      </w:tr>
      <w:tr w:rsidR="00C7753D" w:rsidRPr="00EB7E0D" w:rsidTr="00C7753D">
        <w:trPr>
          <w:trHeight w:val="2738"/>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61.8.00.71340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3,52</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3,52</w:t>
            </w:r>
          </w:p>
        </w:tc>
      </w:tr>
      <w:tr w:rsidR="00C7753D" w:rsidRPr="00EB7E0D" w:rsidTr="00C7753D">
        <w:trPr>
          <w:trHeight w:val="3762"/>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01</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04</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61.8.00.71340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200</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3,52</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3,52</w:t>
            </w:r>
          </w:p>
        </w:tc>
      </w:tr>
      <w:tr w:rsidR="00C7753D" w:rsidRPr="00EB7E0D" w:rsidTr="00C7753D">
        <w:trPr>
          <w:trHeight w:val="342"/>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Резервные фонды</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11</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100,00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100,00</w:t>
            </w:r>
          </w:p>
        </w:tc>
      </w:tr>
      <w:tr w:rsidR="00C7753D" w:rsidRPr="00EB7E0D" w:rsidTr="00C7753D">
        <w:trPr>
          <w:trHeight w:val="1028"/>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Резервные фонды местных администраций в рамках непрограммных расходов ОМСУ</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11</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62.9.00.15020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100,00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100,00</w:t>
            </w:r>
          </w:p>
        </w:tc>
      </w:tr>
      <w:tr w:rsidR="00C7753D" w:rsidRPr="00EB7E0D" w:rsidTr="00C7753D">
        <w:trPr>
          <w:trHeight w:val="1369"/>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Резервные фонды местных администраций в рамках непрограммных расходов ОМСУ (Иные бюджетные ассигнования)</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01</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11</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62.9.00.15020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800</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100,00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100,00</w:t>
            </w:r>
          </w:p>
        </w:tc>
      </w:tr>
      <w:tr w:rsidR="00C7753D" w:rsidRPr="00EB7E0D" w:rsidTr="00C7753D">
        <w:trPr>
          <w:trHeight w:val="683"/>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Другие общегосударственные вопросы</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13</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270,00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270,00</w:t>
            </w:r>
          </w:p>
        </w:tc>
      </w:tr>
      <w:tr w:rsidR="00C7753D" w:rsidRPr="00EB7E0D" w:rsidTr="00C7753D">
        <w:trPr>
          <w:trHeight w:val="1710"/>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Выплаты материальной помощи, поощрения за особые заслуги физическим и юридическим лицам в рамках непрограммных расходов ОМСУ</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13</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62.9.00.15060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50,00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50,00</w:t>
            </w:r>
          </w:p>
        </w:tc>
      </w:tr>
      <w:tr w:rsidR="00C7753D" w:rsidRPr="00EB7E0D" w:rsidTr="00C7753D">
        <w:trPr>
          <w:trHeight w:val="2052"/>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Выплаты материальной помощи, поощрения за особые заслуги физическим и юридическим лицам в рамках непрограммных расходов ОМСУ (Социальное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01</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13</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62.9.00.15060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300</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50,00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50,00</w:t>
            </w:r>
          </w:p>
        </w:tc>
      </w:tr>
      <w:tr w:rsidR="00C7753D" w:rsidRPr="00EB7E0D" w:rsidTr="00C7753D">
        <w:trPr>
          <w:trHeight w:val="2393"/>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непрограммных расходов ОМСУ</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13</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62.9.00.17110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20,00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20,00</w:t>
            </w:r>
          </w:p>
        </w:tc>
      </w:tr>
      <w:tr w:rsidR="00C7753D" w:rsidRPr="00EB7E0D" w:rsidTr="00C7753D">
        <w:trPr>
          <w:trHeight w:val="3420"/>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непрограммных расходов ОМСУ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01</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13</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62.9.00.17110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200</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20,00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20,00</w:t>
            </w:r>
          </w:p>
        </w:tc>
      </w:tr>
      <w:tr w:rsidR="00C7753D" w:rsidRPr="00EB7E0D" w:rsidTr="00C7753D">
        <w:trPr>
          <w:trHeight w:val="4789"/>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Оценка недвижимости, признание прав и регулирование отношений по государственной и муниципальной собственности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13</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82.1.00.15030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200,00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200,00</w:t>
            </w:r>
          </w:p>
        </w:tc>
      </w:tr>
      <w:tr w:rsidR="00C7753D" w:rsidRPr="00EB7E0D" w:rsidTr="00C7753D">
        <w:trPr>
          <w:trHeight w:val="5817"/>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Оценка недвижимости, признание прав и регулирование отношений по государственной и муниципальной собственности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01</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13</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82.1.00.15030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200</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200,00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200,00</w:t>
            </w:r>
          </w:p>
        </w:tc>
      </w:tr>
      <w:tr w:rsidR="00C7753D" w:rsidRPr="00EB7E0D" w:rsidTr="00C7753D">
        <w:trPr>
          <w:trHeight w:val="342"/>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НАЦИОНАЛЬНАЯ ОБОРОНА</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02</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00</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271,60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285,80</w:t>
            </w:r>
          </w:p>
        </w:tc>
      </w:tr>
      <w:tr w:rsidR="00C7753D" w:rsidRPr="00EB7E0D" w:rsidTr="00C7753D">
        <w:trPr>
          <w:trHeight w:val="683"/>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Мобилизационная и вневойсковая подготовка</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02</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03</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271,60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285,80</w:t>
            </w:r>
          </w:p>
        </w:tc>
      </w:tr>
      <w:tr w:rsidR="00C7753D" w:rsidRPr="00EB7E0D" w:rsidTr="00C7753D">
        <w:trPr>
          <w:trHeight w:val="1710"/>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02</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03</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62.9.00.51180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271,60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285,80</w:t>
            </w:r>
          </w:p>
        </w:tc>
      </w:tr>
      <w:tr w:rsidR="00C7753D" w:rsidRPr="00EB7E0D" w:rsidTr="00C7753D">
        <w:trPr>
          <w:trHeight w:val="4448"/>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Осуществление первичного воинского учета на территориях, где отсутствуют военные комиссариаты в рамках непрограммных расходов ОМСУ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02</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03</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62.9.00.51180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100</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271,60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285,80</w:t>
            </w:r>
          </w:p>
        </w:tc>
      </w:tr>
      <w:tr w:rsidR="00C7753D" w:rsidRPr="00EB7E0D" w:rsidTr="00C7753D">
        <w:trPr>
          <w:trHeight w:val="1028"/>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НАЦИОНАЛЬНАЯ БЕЗОПАСНОСТЬ И ПРАВООХРАНИТЕЛЬНАЯ ДЕЯТЕЛЬНОСТЬ</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03</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00</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276,00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276,00</w:t>
            </w:r>
          </w:p>
        </w:tc>
      </w:tr>
      <w:tr w:rsidR="00C7753D" w:rsidRPr="00EB7E0D" w:rsidTr="00C7753D">
        <w:trPr>
          <w:trHeight w:val="1369"/>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Защита населения и территории от чрезвычайных ситуаций природного и техногенного характера, гражданская оборона</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03</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09</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276,00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276,00</w:t>
            </w:r>
          </w:p>
        </w:tc>
      </w:tr>
      <w:tr w:rsidR="00C7753D" w:rsidRPr="00EB7E0D" w:rsidTr="00C7753D">
        <w:trPr>
          <w:trHeight w:val="5817"/>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 в рамках подпрограммы «Обеспечение безопасности на территории Дружногорского городского поселения»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03</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09</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82.2.00.15090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276,00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276,00</w:t>
            </w:r>
          </w:p>
        </w:tc>
      </w:tr>
      <w:tr w:rsidR="00C7753D" w:rsidRPr="00EB7E0D" w:rsidTr="00C7753D">
        <w:trPr>
          <w:trHeight w:val="6840"/>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 в рамках подпрограммы «Обеспечение безопасности на территории Дружногорского городского поселения»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03</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09</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82.2.00.15090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200</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276,00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276,00</w:t>
            </w:r>
          </w:p>
        </w:tc>
      </w:tr>
      <w:tr w:rsidR="00C7753D" w:rsidRPr="00EB7E0D" w:rsidTr="00C7753D">
        <w:trPr>
          <w:trHeight w:val="342"/>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НАЦИОНАЛЬНАЯ ЭКОНОМИКА</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00</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2 274,70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2 265,90</w:t>
            </w:r>
          </w:p>
        </w:tc>
      </w:tr>
      <w:tr w:rsidR="00C7753D" w:rsidRPr="00EB7E0D" w:rsidTr="00C7753D">
        <w:trPr>
          <w:trHeight w:val="683"/>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Дорожное хозяйство (дорожные фонды)</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09</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1 869,70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1 860,90</w:t>
            </w:r>
          </w:p>
        </w:tc>
      </w:tr>
      <w:tr w:rsidR="00C7753D" w:rsidRPr="00EB7E0D" w:rsidTr="00C7753D">
        <w:trPr>
          <w:trHeight w:val="4448"/>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Обеспечение безопасности дорожного движения на территории Дружногорского городского поселения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09</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82.3.00.15540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100,00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100,00</w:t>
            </w:r>
          </w:p>
        </w:tc>
      </w:tr>
      <w:tr w:rsidR="00C7753D" w:rsidRPr="00EB7E0D" w:rsidTr="00C7753D">
        <w:trPr>
          <w:trHeight w:val="5472"/>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Обеспечение безопасности дорожного движения на территории Дружногорского городского поселения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04</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09</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82.3.00.15540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200</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100,00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100,00</w:t>
            </w:r>
          </w:p>
        </w:tc>
      </w:tr>
      <w:tr w:rsidR="00C7753D" w:rsidRPr="00EB7E0D" w:rsidTr="00C7753D">
        <w:trPr>
          <w:trHeight w:val="4448"/>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Капитальный ремонт и ремонт автомобильных дорог общего пользования местного значения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09</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82.3.00.16230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200,00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200,00</w:t>
            </w:r>
          </w:p>
        </w:tc>
      </w:tr>
      <w:tr w:rsidR="00C7753D" w:rsidRPr="00EB7E0D" w:rsidTr="00C7753D">
        <w:trPr>
          <w:trHeight w:val="5472"/>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Капитальный ремонт и ремонт автомобильных дорог общего пользования местного значения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04</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09</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82.3.00.16230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200</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200,00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200,00</w:t>
            </w:r>
          </w:p>
        </w:tc>
      </w:tr>
      <w:tr w:rsidR="00C7753D" w:rsidRPr="00EB7E0D" w:rsidTr="00C7753D">
        <w:trPr>
          <w:trHeight w:val="4448"/>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Прочие мероприятия по ремонту и содержанию автомобильных дорог, дорожных сооружений местного значения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09</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82.3.00.16231</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1 269,70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670,00</w:t>
            </w:r>
          </w:p>
        </w:tc>
      </w:tr>
      <w:tr w:rsidR="00C7753D" w:rsidRPr="00EB7E0D" w:rsidTr="00C7753D">
        <w:trPr>
          <w:trHeight w:val="5472"/>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Прочие мероприятия по ремонту и содержанию автомобильных дорог, дорожных сооружений местного значения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04</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09</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82.3.00.16231</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200</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1 269,70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670,00</w:t>
            </w:r>
          </w:p>
        </w:tc>
      </w:tr>
      <w:tr w:rsidR="00C7753D" w:rsidRPr="00EB7E0D" w:rsidTr="00C7753D">
        <w:trPr>
          <w:trHeight w:val="4107"/>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Ремонт автомобильных дорог общего пользования местного значения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09</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82.3.00.19190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300,00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300,00</w:t>
            </w:r>
          </w:p>
        </w:tc>
      </w:tr>
      <w:tr w:rsidR="00C7753D" w:rsidRPr="00EB7E0D" w:rsidTr="00C7753D">
        <w:trPr>
          <w:trHeight w:val="5130"/>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Ремонт автомобильных дорог общего пользования местного значения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04</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09</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82.3.00.19190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200</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300,00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300,00</w:t>
            </w:r>
          </w:p>
        </w:tc>
      </w:tr>
      <w:tr w:rsidR="00C7753D" w:rsidRPr="00EB7E0D" w:rsidTr="00C7753D">
        <w:trPr>
          <w:trHeight w:val="4448"/>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Капитальный ремонт и ремонт автомобильных дорог общего пользования местного значения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09</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82.3.00.S0140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 </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590,90</w:t>
            </w:r>
          </w:p>
        </w:tc>
      </w:tr>
      <w:tr w:rsidR="00C7753D" w:rsidRPr="00EB7E0D" w:rsidTr="00C7753D">
        <w:trPr>
          <w:trHeight w:val="5472"/>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Капитальный ремонт и ремонт автомобильных дорог общего пользования местного значения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04</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09</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82.3.00.S0140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200</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 </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590,90</w:t>
            </w:r>
          </w:p>
        </w:tc>
      </w:tr>
      <w:tr w:rsidR="00C7753D" w:rsidRPr="00EB7E0D" w:rsidTr="00C7753D">
        <w:trPr>
          <w:trHeight w:val="683"/>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Другие вопросы в области национальной экономики</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12</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405,00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405,00</w:t>
            </w:r>
          </w:p>
        </w:tc>
      </w:tr>
      <w:tr w:rsidR="00C7753D" w:rsidRPr="00EB7E0D" w:rsidTr="00C7753D">
        <w:trPr>
          <w:trHeight w:val="4448"/>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Мероприятия в области строительства, архитектуры и градостроительства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12</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82.1.00.15170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200,00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200,00</w:t>
            </w:r>
          </w:p>
        </w:tc>
      </w:tr>
      <w:tr w:rsidR="00C7753D" w:rsidRPr="00EB7E0D" w:rsidTr="00C7753D">
        <w:trPr>
          <w:trHeight w:val="5472"/>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Мероприятия в области строительства, архитектуры и градостроительства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04</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12</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82.1.00.15170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200</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200,00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200,00</w:t>
            </w:r>
          </w:p>
        </w:tc>
      </w:tr>
      <w:tr w:rsidR="00C7753D" w:rsidRPr="00EB7E0D" w:rsidTr="00C7753D">
        <w:trPr>
          <w:trHeight w:val="4107"/>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Мероприятия поземлеустройству и землепользованию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12</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82.1.00.15180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200,00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200,00</w:t>
            </w:r>
          </w:p>
        </w:tc>
      </w:tr>
      <w:tr w:rsidR="00C7753D" w:rsidRPr="00EB7E0D" w:rsidTr="00C7753D">
        <w:trPr>
          <w:trHeight w:val="5130"/>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Мероприятия поземлеустройству и землепользованию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04</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12</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82.1.00.15180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200</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200,00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200,00</w:t>
            </w:r>
          </w:p>
        </w:tc>
      </w:tr>
      <w:tr w:rsidR="00C7753D" w:rsidRPr="00EB7E0D" w:rsidTr="00C7753D">
        <w:trPr>
          <w:trHeight w:val="4107"/>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Мероприятия по развитию и поддержке предпринимательства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12</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82.1.00.15510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5,00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5,00</w:t>
            </w:r>
          </w:p>
        </w:tc>
      </w:tr>
      <w:tr w:rsidR="00C7753D" w:rsidRPr="00EB7E0D" w:rsidTr="00C7753D">
        <w:trPr>
          <w:trHeight w:val="5130"/>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Мероприятия по развитию и поддержке предпринимательства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04</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12</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82.1.00.15510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200</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5,00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5,00</w:t>
            </w:r>
          </w:p>
        </w:tc>
      </w:tr>
      <w:tr w:rsidR="00C7753D" w:rsidRPr="00EB7E0D" w:rsidTr="00C7753D">
        <w:trPr>
          <w:trHeight w:val="683"/>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ЖИЛИЩНО-КОММУНАЛЬНОЕ ХОЗЯЙСТВО</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00</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27 280,87</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16 824,00</w:t>
            </w:r>
          </w:p>
        </w:tc>
      </w:tr>
      <w:tr w:rsidR="00C7753D" w:rsidRPr="00EB7E0D" w:rsidTr="00C7753D">
        <w:trPr>
          <w:trHeight w:val="342"/>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Жилищное хозяйство</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1 620,00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1 620,00</w:t>
            </w:r>
          </w:p>
        </w:tc>
      </w:tr>
      <w:tr w:rsidR="00C7753D" w:rsidRPr="00EB7E0D" w:rsidTr="00C7753D">
        <w:trPr>
          <w:trHeight w:val="3762"/>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Мероприятия в области жилищного хозяйства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82.4.00.15210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620,00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620,00</w:t>
            </w:r>
          </w:p>
        </w:tc>
      </w:tr>
      <w:tr w:rsidR="00C7753D" w:rsidRPr="00EB7E0D" w:rsidTr="00C7753D">
        <w:trPr>
          <w:trHeight w:val="4789"/>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Мероприятия в области жилищного хозяйства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05</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01</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82.4.00.15210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200</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620,00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620,00</w:t>
            </w:r>
          </w:p>
        </w:tc>
      </w:tr>
      <w:tr w:rsidR="00C7753D" w:rsidRPr="00EB7E0D" w:rsidTr="00C7753D">
        <w:trPr>
          <w:trHeight w:val="4789"/>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82.4.00.16400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1 000,00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1 000,00</w:t>
            </w:r>
          </w:p>
        </w:tc>
      </w:tr>
      <w:tr w:rsidR="00C7753D" w:rsidRPr="00EB7E0D" w:rsidTr="00C7753D">
        <w:trPr>
          <w:trHeight w:val="5817"/>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05</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01</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82.4.00.16400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200</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1 000,00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1 000,00</w:t>
            </w:r>
          </w:p>
        </w:tc>
      </w:tr>
      <w:tr w:rsidR="00C7753D" w:rsidRPr="00EB7E0D" w:rsidTr="00C7753D">
        <w:trPr>
          <w:trHeight w:val="342"/>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Коммунальное хозяйство</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02</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12 575,08</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1 560,00</w:t>
            </w:r>
          </w:p>
        </w:tc>
      </w:tr>
      <w:tr w:rsidR="00C7753D" w:rsidRPr="00EB7E0D" w:rsidTr="00C7753D">
        <w:trPr>
          <w:trHeight w:val="3762"/>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Мероприятия в области коммунального хозяйства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02</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82.4.00.15220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1 450,00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1 560,00</w:t>
            </w:r>
          </w:p>
        </w:tc>
      </w:tr>
      <w:tr w:rsidR="00C7753D" w:rsidRPr="00EB7E0D" w:rsidTr="00C7753D">
        <w:trPr>
          <w:trHeight w:val="4789"/>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Мероприятия в области коммунального хозяйства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05</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02</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82.4.00.15220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200</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1 450,00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1 560,00</w:t>
            </w:r>
          </w:p>
        </w:tc>
      </w:tr>
      <w:tr w:rsidR="00C7753D" w:rsidRPr="00EB7E0D" w:rsidTr="00C7753D">
        <w:trPr>
          <w:trHeight w:val="3420"/>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Мероприятия по газификации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02</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82.4.00.S0200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11 125,08</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 </w:t>
            </w:r>
          </w:p>
        </w:tc>
      </w:tr>
      <w:tr w:rsidR="00C7753D" w:rsidRPr="00EB7E0D" w:rsidTr="00C7753D">
        <w:trPr>
          <w:trHeight w:val="4448"/>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Мероприятия по газификации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(Капитальные вложения в объекты государственной (муниципальной) собственности)</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05</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02</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82.4.00.S0200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400</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11 125,08</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 </w:t>
            </w:r>
          </w:p>
        </w:tc>
      </w:tr>
      <w:tr w:rsidR="00C7753D" w:rsidRPr="00EB7E0D" w:rsidTr="00C7753D">
        <w:trPr>
          <w:trHeight w:val="342"/>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Благоустройство</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03</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5 252,79</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5 536,00</w:t>
            </w:r>
          </w:p>
        </w:tc>
      </w:tr>
      <w:tr w:rsidR="00C7753D" w:rsidRPr="00EB7E0D" w:rsidTr="00C7753D">
        <w:trPr>
          <w:trHeight w:val="4789"/>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Обеспечение первичных мер пожарной безопасности в границах населенных пунктов поселения в рамках подпрограммы «Обеспечение безопасности на территории Дружногорского городского поселения»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03</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82.2.00.15120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220,00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220,00</w:t>
            </w:r>
          </w:p>
        </w:tc>
      </w:tr>
      <w:tr w:rsidR="00C7753D" w:rsidRPr="00EB7E0D" w:rsidTr="00C7753D">
        <w:trPr>
          <w:trHeight w:val="5817"/>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Обеспечение первичных мер пожарной безопасности в границах населенных пунктов поселения в рамках подпрограммы «Обеспечение безопасности на территории Дружногорского городского поселения»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05</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03</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82.2.00.15120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200</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220,00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220,00</w:t>
            </w:r>
          </w:p>
        </w:tc>
      </w:tr>
      <w:tr w:rsidR="00C7753D" w:rsidRPr="00EB7E0D" w:rsidTr="00C7753D">
        <w:trPr>
          <w:trHeight w:val="3762"/>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Проведение мероприятий по организации уличного освещения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03</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82.4.00.15380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3 000,00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3 200,00</w:t>
            </w:r>
          </w:p>
        </w:tc>
      </w:tr>
      <w:tr w:rsidR="00C7753D" w:rsidRPr="00EB7E0D" w:rsidTr="00C7753D">
        <w:trPr>
          <w:trHeight w:val="4789"/>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Проведение мероприятий по организации уличного освещения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05</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03</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82.4.00.15380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200</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3 000,00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3 200,00</w:t>
            </w:r>
          </w:p>
        </w:tc>
      </w:tr>
      <w:tr w:rsidR="00C7753D" w:rsidRPr="00EB7E0D" w:rsidTr="00C7753D">
        <w:trPr>
          <w:trHeight w:val="3762"/>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Проведение мероприятий по озеленению территории поселения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03</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82.4.00.15400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10,00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10,00</w:t>
            </w:r>
          </w:p>
        </w:tc>
      </w:tr>
      <w:tr w:rsidR="00C7753D" w:rsidRPr="00EB7E0D" w:rsidTr="00C7753D">
        <w:trPr>
          <w:trHeight w:val="4789"/>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Проведение мероприятий по озеленению территории поселения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05</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03</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82.4.00.15400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200</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10,00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10,00</w:t>
            </w:r>
          </w:p>
        </w:tc>
      </w:tr>
      <w:tr w:rsidR="00C7753D" w:rsidRPr="00EB7E0D" w:rsidTr="00C7753D">
        <w:trPr>
          <w:trHeight w:val="3762"/>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Мероприятия по организации и содержанию мест захоронений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03</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82.4.00.15410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320,00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320,00</w:t>
            </w:r>
          </w:p>
        </w:tc>
      </w:tr>
      <w:tr w:rsidR="00C7753D" w:rsidRPr="00EB7E0D" w:rsidTr="00C7753D">
        <w:trPr>
          <w:trHeight w:val="4789"/>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Мероприятия по организации и содержанию мест захоронений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05</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03</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82.4.00.15410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200</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320,00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320,00</w:t>
            </w:r>
          </w:p>
        </w:tc>
      </w:tr>
      <w:tr w:rsidR="00C7753D" w:rsidRPr="00EB7E0D" w:rsidTr="00C7753D">
        <w:trPr>
          <w:trHeight w:val="3762"/>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Прочие мероприятия по благоустройству поселения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03</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82.4.00.15420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1 331,79</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1 415,00</w:t>
            </w:r>
          </w:p>
        </w:tc>
      </w:tr>
      <w:tr w:rsidR="00C7753D" w:rsidRPr="00EB7E0D" w:rsidTr="00C7753D">
        <w:trPr>
          <w:trHeight w:val="4789"/>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Прочие мероприятия по благоустройству поселения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05</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03</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82.4.00.15420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200</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1 331,79</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1 415,00</w:t>
            </w:r>
          </w:p>
        </w:tc>
      </w:tr>
      <w:tr w:rsidR="00C7753D" w:rsidRPr="00EB7E0D" w:rsidTr="00C7753D">
        <w:trPr>
          <w:trHeight w:val="3762"/>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Мероприятия по борьбе с борщевиком Сосновского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03</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82.4.00.16490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40,00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40,00</w:t>
            </w:r>
          </w:p>
        </w:tc>
      </w:tr>
      <w:tr w:rsidR="00C7753D" w:rsidRPr="00EB7E0D" w:rsidTr="00C7753D">
        <w:trPr>
          <w:trHeight w:val="4789"/>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Мероприятия по борьбе с борщевиком Сосновского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05</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03</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82.4.00.16490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200</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40,00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40,00</w:t>
            </w:r>
          </w:p>
        </w:tc>
      </w:tr>
      <w:tr w:rsidR="00C7753D" w:rsidRPr="00EB7E0D" w:rsidTr="00C7753D">
        <w:trPr>
          <w:trHeight w:val="4789"/>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Содействие развитию на части территории поселений иных форм местного самоуправления и реализация проектов местных инициатив граждан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03</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82.4.00.S4770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81,00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81,00</w:t>
            </w:r>
          </w:p>
        </w:tc>
      </w:tr>
      <w:tr w:rsidR="00C7753D" w:rsidRPr="00EB7E0D" w:rsidTr="00C7753D">
        <w:trPr>
          <w:trHeight w:val="5817"/>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Содействие развитию на части территории поселений иных форм местного самоуправления и реализация проектов местных инициатив граждан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05</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03</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82.4.00.S4770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200</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81,00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81,00</w:t>
            </w:r>
          </w:p>
        </w:tc>
      </w:tr>
      <w:tr w:rsidR="00C7753D" w:rsidRPr="00EB7E0D" w:rsidTr="00C7753D">
        <w:trPr>
          <w:trHeight w:val="4448"/>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Мероприятия по энергосбережению и повышению энергетической эффективности муниципальных объектов в рамках подпрограммы "Энергосбережение и повышение энергетической эффективности"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03</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82.7.00.15530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250,00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250,00</w:t>
            </w:r>
          </w:p>
        </w:tc>
      </w:tr>
      <w:tr w:rsidR="00C7753D" w:rsidRPr="00EB7E0D" w:rsidTr="00C7753D">
        <w:trPr>
          <w:trHeight w:val="5472"/>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Мероприятия по энергосбережению и повышению энергетической эффективности муниципальных объектов в рамках подпрограммы "Энергосбережение и повышение энергетической эффективности"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05</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03</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82.7.00.15530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200</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250,00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250,00</w:t>
            </w:r>
          </w:p>
        </w:tc>
      </w:tr>
      <w:tr w:rsidR="00C7753D" w:rsidRPr="00EB7E0D" w:rsidTr="00C7753D">
        <w:trPr>
          <w:trHeight w:val="1028"/>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Другие вопросы в области жилищно-коммунального хозяйства</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7 833,00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8 108,00</w:t>
            </w:r>
          </w:p>
        </w:tc>
      </w:tr>
      <w:tr w:rsidR="00C7753D" w:rsidRPr="00EB7E0D" w:rsidTr="00C7753D">
        <w:trPr>
          <w:trHeight w:val="3762"/>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Обеспечение деятельности подведомственных учреждений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82.4.00.12900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7 833,00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8 108,00</w:t>
            </w:r>
          </w:p>
        </w:tc>
      </w:tr>
      <w:tr w:rsidR="00C7753D" w:rsidRPr="00EB7E0D" w:rsidTr="00C7753D">
        <w:trPr>
          <w:trHeight w:val="6499"/>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Обеспечение деятельности подведомственных учреждений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05</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05</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82.4.00.12900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100</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7 318,00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7 593,00</w:t>
            </w:r>
          </w:p>
        </w:tc>
      </w:tr>
      <w:tr w:rsidR="00C7753D" w:rsidRPr="00EB7E0D" w:rsidTr="00C7753D">
        <w:trPr>
          <w:trHeight w:val="4789"/>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Обеспечение деятельности подведомственных учреждений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05</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05</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82.4.00.12900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200</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465,00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465,00</w:t>
            </w:r>
          </w:p>
        </w:tc>
      </w:tr>
      <w:tr w:rsidR="00C7753D" w:rsidRPr="00EB7E0D" w:rsidTr="00C7753D">
        <w:trPr>
          <w:trHeight w:val="4107"/>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Обеспечение деятельности подведомственных учреждений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(Иные бюджетные ассигнования)</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05</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05</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82.4.00.12900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800</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50,00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50,00</w:t>
            </w:r>
          </w:p>
        </w:tc>
      </w:tr>
      <w:tr w:rsidR="00C7753D" w:rsidRPr="00EB7E0D" w:rsidTr="00C7753D">
        <w:trPr>
          <w:trHeight w:val="342"/>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ОБРАЗОВАНИЕ</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07</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00</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170,00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170,00</w:t>
            </w:r>
          </w:p>
        </w:tc>
      </w:tr>
      <w:tr w:rsidR="00C7753D" w:rsidRPr="00EB7E0D" w:rsidTr="00C7753D">
        <w:trPr>
          <w:trHeight w:val="1028"/>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Профессиональная подготовка, переподготовка и повышение квалификации</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07</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20,00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20,00</w:t>
            </w:r>
          </w:p>
        </w:tc>
      </w:tr>
      <w:tr w:rsidR="00C7753D" w:rsidRPr="00EB7E0D" w:rsidTr="00C7753D">
        <w:trPr>
          <w:trHeight w:val="4107"/>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Обучение и повышение квалификации муниципальных служащих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07</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05</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82.1.00.16270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20,00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20,00</w:t>
            </w:r>
          </w:p>
        </w:tc>
      </w:tr>
      <w:tr w:rsidR="00C7753D" w:rsidRPr="00EB7E0D" w:rsidTr="00C7753D">
        <w:trPr>
          <w:trHeight w:val="5130"/>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Обучение и повышение квалификации муниципальных служащих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07</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05</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82.1.00.16270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200</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20,00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20,00</w:t>
            </w:r>
          </w:p>
        </w:tc>
      </w:tr>
      <w:tr w:rsidR="00C7753D" w:rsidRPr="00EB7E0D" w:rsidTr="00C7753D">
        <w:trPr>
          <w:trHeight w:val="342"/>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Молодежная политика</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07</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07</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150,00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150,00</w:t>
            </w:r>
          </w:p>
        </w:tc>
      </w:tr>
      <w:tr w:rsidR="00C7753D" w:rsidRPr="00EB7E0D" w:rsidTr="00C7753D">
        <w:trPr>
          <w:trHeight w:val="4789"/>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Реализация комплекса мер по профилактике девиантного поведения молодежи и трудовой адаптации несовершеннолетних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07</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07</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82.6.00.18310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150,00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150,00</w:t>
            </w:r>
          </w:p>
        </w:tc>
      </w:tr>
      <w:tr w:rsidR="00C7753D" w:rsidRPr="00EB7E0D" w:rsidTr="00C7753D">
        <w:trPr>
          <w:trHeight w:val="7527"/>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Реализация комплекса мер по профилактике девиантного поведения молодежи и трудовой адаптации несовершеннолетних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07</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07</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82.6.00.18310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100</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150,00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150,00</w:t>
            </w:r>
          </w:p>
        </w:tc>
      </w:tr>
      <w:tr w:rsidR="00C7753D" w:rsidRPr="00EB7E0D" w:rsidTr="00C7753D">
        <w:trPr>
          <w:trHeight w:val="342"/>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КУЛЬТУРА, КИНЕМАТОГРАФИЯ</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08</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00</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9 542,40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9 742,40</w:t>
            </w:r>
          </w:p>
        </w:tc>
      </w:tr>
      <w:tr w:rsidR="00C7753D" w:rsidRPr="00EB7E0D" w:rsidTr="00C7753D">
        <w:trPr>
          <w:trHeight w:val="342"/>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Культура</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08</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9 542,40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9 742,40</w:t>
            </w:r>
          </w:p>
        </w:tc>
      </w:tr>
      <w:tr w:rsidR="00C7753D" w:rsidRPr="00EB7E0D" w:rsidTr="00C7753D">
        <w:trPr>
          <w:trHeight w:val="4448"/>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08</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82.5.00.12500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6 853,90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6 983,90</w:t>
            </w:r>
          </w:p>
        </w:tc>
      </w:tr>
      <w:tr w:rsidR="00C7753D" w:rsidRPr="00EB7E0D" w:rsidTr="00C7753D">
        <w:trPr>
          <w:trHeight w:val="7182"/>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08</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01</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82.5.00.12500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100</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3 502,40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3 632,40</w:t>
            </w:r>
          </w:p>
        </w:tc>
      </w:tr>
      <w:tr w:rsidR="00C7753D" w:rsidRPr="00EB7E0D" w:rsidTr="00C7753D">
        <w:trPr>
          <w:trHeight w:val="5472"/>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08</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01</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82.5.00.12500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200</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2 350,50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2 350,50</w:t>
            </w:r>
          </w:p>
        </w:tc>
      </w:tr>
      <w:tr w:rsidR="00C7753D" w:rsidRPr="00EB7E0D" w:rsidTr="00C7753D">
        <w:trPr>
          <w:trHeight w:val="4789"/>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(Иные бюджетные ассигнования)</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08</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01</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82.5.00.12500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800</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1 001,00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1 001,00</w:t>
            </w:r>
          </w:p>
        </w:tc>
      </w:tr>
      <w:tr w:rsidR="00C7753D" w:rsidRPr="00EB7E0D" w:rsidTr="00C7753D">
        <w:trPr>
          <w:trHeight w:val="4107"/>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Мероприятия по обеспечению деятельности муниципальных библиотек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08</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82.5.00.12600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2 138,50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2 208,50</w:t>
            </w:r>
          </w:p>
        </w:tc>
      </w:tr>
      <w:tr w:rsidR="00C7753D" w:rsidRPr="00EB7E0D" w:rsidTr="00C7753D">
        <w:trPr>
          <w:trHeight w:val="6840"/>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Мероприятия по обеспечению деятельности муниципальных библиотек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08</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01</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82.5.00.12600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100</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1 573,50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1 643,50</w:t>
            </w:r>
          </w:p>
        </w:tc>
      </w:tr>
      <w:tr w:rsidR="00C7753D" w:rsidRPr="00EB7E0D" w:rsidTr="00C7753D">
        <w:trPr>
          <w:trHeight w:val="5130"/>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Мероприятия по обеспечению деятельности муниципальных библиотек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08</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01</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82.5.00.12600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200</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548,00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548,00</w:t>
            </w:r>
          </w:p>
        </w:tc>
      </w:tr>
      <w:tr w:rsidR="00C7753D" w:rsidRPr="00EB7E0D" w:rsidTr="00C7753D">
        <w:trPr>
          <w:trHeight w:val="4448"/>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Мероприятия по обеспечению деятельности муниципальных библиотек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(Иные бюджетные ассигнования)</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08</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01</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82.5.00.12600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800</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17,00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17,00</w:t>
            </w:r>
          </w:p>
        </w:tc>
      </w:tr>
      <w:tr w:rsidR="00C7753D" w:rsidRPr="00EB7E0D" w:rsidTr="00C7753D">
        <w:trPr>
          <w:trHeight w:val="4448"/>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08</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82.5.00.15630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550,00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550,00</w:t>
            </w:r>
          </w:p>
        </w:tc>
      </w:tr>
      <w:tr w:rsidR="00C7753D" w:rsidRPr="00EB7E0D" w:rsidTr="00C7753D">
        <w:trPr>
          <w:trHeight w:val="5472"/>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08</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01</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82.5.00.15630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200</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550,00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550,00</w:t>
            </w:r>
          </w:p>
        </w:tc>
      </w:tr>
      <w:tr w:rsidR="00C7753D" w:rsidRPr="00EB7E0D" w:rsidTr="00C7753D">
        <w:trPr>
          <w:trHeight w:val="342"/>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СОЦИАЛЬНАЯ ПОЛИТИКА</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10</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00</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2 126,30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1 201,80</w:t>
            </w:r>
          </w:p>
        </w:tc>
      </w:tr>
      <w:tr w:rsidR="00C7753D" w:rsidRPr="00EB7E0D" w:rsidTr="00C7753D">
        <w:trPr>
          <w:trHeight w:val="342"/>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Пенсионное обеспечение</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10</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1 200,00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1 200,00</w:t>
            </w:r>
          </w:p>
        </w:tc>
      </w:tr>
      <w:tr w:rsidR="00C7753D" w:rsidRPr="00EB7E0D" w:rsidTr="00C7753D">
        <w:trPr>
          <w:trHeight w:val="1028"/>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Доплаты к пенсиям муниципальных служащих в рамках непрограммных расходов ОМСУ</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10</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62.9.00.15280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1 200,00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1 200,00</w:t>
            </w:r>
          </w:p>
        </w:tc>
      </w:tr>
      <w:tr w:rsidR="00C7753D" w:rsidRPr="00EB7E0D" w:rsidTr="00C7753D">
        <w:trPr>
          <w:trHeight w:val="1710"/>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Доплаты к пенсиям муниципальных служащих в рамках непрограммных расходов ОМСУ (Социальное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10</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01</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62.9.00.15280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300</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1 200,00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1 200,00</w:t>
            </w:r>
          </w:p>
        </w:tc>
      </w:tr>
      <w:tr w:rsidR="00C7753D" w:rsidRPr="00EB7E0D" w:rsidTr="00C7753D">
        <w:trPr>
          <w:trHeight w:val="342"/>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Охрана семьи и детства</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10</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926,30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1,80</w:t>
            </w:r>
          </w:p>
        </w:tc>
      </w:tr>
      <w:tr w:rsidR="00C7753D" w:rsidRPr="00EB7E0D" w:rsidTr="00C7753D">
        <w:trPr>
          <w:trHeight w:val="2052"/>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10</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61.8.00.11030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0,60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0,60</w:t>
            </w:r>
          </w:p>
        </w:tc>
      </w:tr>
      <w:tr w:rsidR="00C7753D" w:rsidRPr="00EB7E0D" w:rsidTr="00C7753D">
        <w:trPr>
          <w:trHeight w:val="4789"/>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Обеспечение деятельности органов местного самоуправления, в том числе оплата труда немуниципальных служащих, в рамках непрограммных расходов ОМСУ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10</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04</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61.8.00.11030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100</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0,60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0,60</w:t>
            </w:r>
          </w:p>
        </w:tc>
      </w:tr>
      <w:tr w:rsidR="00C7753D" w:rsidRPr="00EB7E0D" w:rsidTr="00C7753D">
        <w:trPr>
          <w:trHeight w:val="4448"/>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Предоставление социальных выплат молодым семьям на приобретение (строительство) жилья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10</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82.4.00.L4970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924,50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 </w:t>
            </w:r>
          </w:p>
        </w:tc>
      </w:tr>
      <w:tr w:rsidR="00C7753D" w:rsidRPr="00EB7E0D" w:rsidTr="00C7753D">
        <w:trPr>
          <w:trHeight w:val="5130"/>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Предоставление социальных выплат молодым семьям на приобретение (строительство) жилья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10</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04</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82.4.00.L4970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300</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924,50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 </w:t>
            </w:r>
          </w:p>
        </w:tc>
      </w:tr>
      <w:tr w:rsidR="00C7753D" w:rsidRPr="00EB7E0D" w:rsidTr="00C7753D">
        <w:trPr>
          <w:trHeight w:val="4448"/>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10</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82.5.00.12500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0,60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0,60</w:t>
            </w:r>
          </w:p>
        </w:tc>
      </w:tr>
      <w:tr w:rsidR="00C7753D" w:rsidRPr="00EB7E0D" w:rsidTr="00C7753D">
        <w:trPr>
          <w:trHeight w:val="7182"/>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10</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04</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82.5.00.12500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100</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0,60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0,60</w:t>
            </w:r>
          </w:p>
        </w:tc>
      </w:tr>
      <w:tr w:rsidR="00C7753D" w:rsidRPr="00EB7E0D" w:rsidTr="00C7753D">
        <w:trPr>
          <w:trHeight w:val="4448"/>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10</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04</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82.6.00.12800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0,60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0,60</w:t>
            </w:r>
          </w:p>
        </w:tc>
      </w:tr>
      <w:tr w:rsidR="00C7753D" w:rsidRPr="00EB7E0D" w:rsidTr="00C7753D">
        <w:trPr>
          <w:trHeight w:val="7182"/>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10</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04</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82.6.00.12800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100</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0,60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0,60</w:t>
            </w:r>
          </w:p>
        </w:tc>
      </w:tr>
      <w:tr w:rsidR="00C7753D" w:rsidRPr="00EB7E0D" w:rsidTr="00C7753D">
        <w:trPr>
          <w:trHeight w:val="342"/>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ФИЗИЧЕСКАЯ КУЛЬТУРА И СПОРТ</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11</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00</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4 525,40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4 673,40</w:t>
            </w:r>
          </w:p>
        </w:tc>
      </w:tr>
      <w:tr w:rsidR="00C7753D" w:rsidRPr="00EB7E0D" w:rsidTr="00C7753D">
        <w:trPr>
          <w:trHeight w:val="342"/>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Физическая культура</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11</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4 525,40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4 673,40</w:t>
            </w:r>
          </w:p>
        </w:tc>
      </w:tr>
      <w:tr w:rsidR="00C7753D" w:rsidRPr="00EB7E0D" w:rsidTr="00C7753D">
        <w:trPr>
          <w:trHeight w:val="4448"/>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11</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82.6.00.12800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4 266,40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4 414,40</w:t>
            </w:r>
          </w:p>
        </w:tc>
      </w:tr>
      <w:tr w:rsidR="00C7753D" w:rsidRPr="00EB7E0D" w:rsidTr="00C7753D">
        <w:trPr>
          <w:trHeight w:val="7182"/>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11</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01</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82.6.00.12800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100</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3 644,40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3 792,40</w:t>
            </w:r>
          </w:p>
        </w:tc>
      </w:tr>
      <w:tr w:rsidR="00C7753D" w:rsidRPr="00EB7E0D" w:rsidTr="00C7753D">
        <w:trPr>
          <w:trHeight w:val="5472"/>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11</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01</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82.6.00.12800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200</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616,00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616,00</w:t>
            </w:r>
          </w:p>
        </w:tc>
      </w:tr>
      <w:tr w:rsidR="00C7753D" w:rsidRPr="00EB7E0D" w:rsidTr="00C7753D">
        <w:trPr>
          <w:trHeight w:val="4789"/>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(Иные бюджетные ассигнования)</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11</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01</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82.6.00.12800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800</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6,00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6,00</w:t>
            </w:r>
          </w:p>
        </w:tc>
      </w:tr>
      <w:tr w:rsidR="00C7753D" w:rsidRPr="00EB7E0D" w:rsidTr="00C7753D">
        <w:trPr>
          <w:trHeight w:val="4107"/>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Проведение мероприятий в области спорта и физической культуры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11</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01</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82.6.00.15340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259,00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259,00</w:t>
            </w:r>
          </w:p>
        </w:tc>
      </w:tr>
      <w:tr w:rsidR="00C7753D" w:rsidRPr="00EB7E0D" w:rsidTr="00C7753D">
        <w:trPr>
          <w:trHeight w:val="6840"/>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Проведение мероприятий в области спорта и физической культуры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11</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01</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82.6.00.15340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100</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150,00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150,00</w:t>
            </w:r>
          </w:p>
        </w:tc>
      </w:tr>
      <w:tr w:rsidR="00C7753D" w:rsidRPr="00EB7E0D" w:rsidTr="00C7753D">
        <w:trPr>
          <w:trHeight w:val="5130"/>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i/>
                <w:iCs/>
                <w:color w:val="000000"/>
              </w:rPr>
            </w:pPr>
            <w:r w:rsidRPr="00EB7E0D">
              <w:rPr>
                <w:i/>
                <w:iCs/>
                <w:color w:val="000000"/>
              </w:rPr>
              <w:t>Проведение мероприятий в области спорта и физической культуры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606</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11</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01</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82.6.00.15340</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i/>
                <w:iCs/>
                <w:color w:val="000000"/>
              </w:rPr>
            </w:pPr>
            <w:r w:rsidRPr="00EB7E0D">
              <w:rPr>
                <w:i/>
                <w:iCs/>
                <w:color w:val="000000"/>
              </w:rPr>
              <w:t>200</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109,00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i/>
                <w:iCs/>
                <w:color w:val="000000"/>
              </w:rPr>
            </w:pPr>
            <w:r w:rsidRPr="00EB7E0D">
              <w:rPr>
                <w:i/>
                <w:iCs/>
                <w:color w:val="000000"/>
              </w:rPr>
              <w:t>109,00</w:t>
            </w:r>
          </w:p>
        </w:tc>
      </w:tr>
      <w:tr w:rsidR="00C7753D" w:rsidRPr="00EB7E0D" w:rsidTr="00C7753D">
        <w:trPr>
          <w:trHeight w:val="342"/>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C7753D" w:rsidRPr="00EB7E0D" w:rsidRDefault="00C7753D" w:rsidP="00C7753D">
            <w:pPr>
              <w:jc w:val="both"/>
              <w:rPr>
                <w:color w:val="000000"/>
              </w:rPr>
            </w:pPr>
            <w:r w:rsidRPr="00EB7E0D">
              <w:rPr>
                <w:color w:val="000000"/>
              </w:rPr>
              <w:t>Всего</w:t>
            </w:r>
          </w:p>
        </w:tc>
        <w:tc>
          <w:tcPr>
            <w:tcW w:w="76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54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70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5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C7753D" w:rsidRPr="00EB7E0D" w:rsidRDefault="00C7753D" w:rsidP="00C7753D">
            <w:pPr>
              <w:jc w:val="center"/>
              <w:rPr>
                <w:color w:val="000000"/>
              </w:rPr>
            </w:pPr>
            <w:r w:rsidRPr="00EB7E0D">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58 624,80</w:t>
            </w:r>
          </w:p>
        </w:tc>
        <w:tc>
          <w:tcPr>
            <w:tcW w:w="1133" w:type="dxa"/>
            <w:tcBorders>
              <w:top w:val="nil"/>
              <w:left w:val="nil"/>
              <w:bottom w:val="single" w:sz="4" w:space="0" w:color="auto"/>
              <w:right w:val="single" w:sz="4" w:space="0" w:color="auto"/>
            </w:tcBorders>
            <w:shd w:val="clear" w:color="auto" w:fill="auto"/>
            <w:noWrap/>
            <w:vAlign w:val="bottom"/>
            <w:hideMark/>
          </w:tcPr>
          <w:p w:rsidR="00C7753D" w:rsidRPr="00EB7E0D" w:rsidRDefault="00C7753D" w:rsidP="00C7753D">
            <w:pPr>
              <w:jc w:val="right"/>
              <w:rPr>
                <w:color w:val="000000"/>
              </w:rPr>
            </w:pPr>
            <w:r w:rsidRPr="00EB7E0D">
              <w:rPr>
                <w:color w:val="000000"/>
              </w:rPr>
              <w:t>47 991,82</w:t>
            </w:r>
          </w:p>
        </w:tc>
      </w:tr>
    </w:tbl>
    <w:p w:rsidR="00C7753D" w:rsidRPr="00277E06" w:rsidRDefault="00C7753D" w:rsidP="00C7753D">
      <w:pPr>
        <w:pStyle w:val="8"/>
        <w:jc w:val="center"/>
        <w:rPr>
          <w:rFonts w:ascii="Times New Roman" w:hAnsi="Times New Roman" w:cs="Times New Roman"/>
          <w:b/>
          <w:sz w:val="18"/>
          <w:szCs w:val="18"/>
        </w:rPr>
      </w:pPr>
      <w:r w:rsidRPr="00277E06">
        <w:rPr>
          <w:rFonts w:ascii="Times New Roman" w:hAnsi="Times New Roman" w:cs="Times New Roman"/>
          <w:b/>
          <w:sz w:val="18"/>
          <w:szCs w:val="18"/>
        </w:rPr>
        <w:t xml:space="preserve">СОВЕТ ДЕПУТАТОВ ДРУЖНОГОРСКОГО ГОРОДСКОГО ПОСЕЛЕНИЯ </w:t>
      </w:r>
    </w:p>
    <w:p w:rsidR="00C7753D" w:rsidRPr="00277E06" w:rsidRDefault="00C7753D" w:rsidP="00C7753D">
      <w:pPr>
        <w:pStyle w:val="8"/>
        <w:jc w:val="center"/>
        <w:rPr>
          <w:rFonts w:ascii="Times New Roman" w:hAnsi="Times New Roman" w:cs="Times New Roman"/>
          <w:b/>
          <w:sz w:val="18"/>
          <w:szCs w:val="18"/>
        </w:rPr>
      </w:pPr>
      <w:r w:rsidRPr="00277E06">
        <w:rPr>
          <w:rFonts w:ascii="Times New Roman" w:hAnsi="Times New Roman" w:cs="Times New Roman"/>
          <w:b/>
          <w:sz w:val="18"/>
          <w:szCs w:val="18"/>
        </w:rPr>
        <w:t xml:space="preserve"> ГАТЧИНСКОГО МУНИЦИПАЛЬНОГО РАЙОНА ЛЕНИНГРАДСКОЙ ОБЛАСТИ</w:t>
      </w:r>
    </w:p>
    <w:p w:rsidR="00C7753D" w:rsidRPr="00277E06" w:rsidRDefault="00C7753D" w:rsidP="00C7753D">
      <w:pPr>
        <w:pStyle w:val="8"/>
        <w:jc w:val="center"/>
        <w:rPr>
          <w:rFonts w:ascii="Times New Roman" w:hAnsi="Times New Roman" w:cs="Times New Roman"/>
          <w:sz w:val="18"/>
          <w:szCs w:val="18"/>
        </w:rPr>
      </w:pPr>
      <w:r w:rsidRPr="00277E06">
        <w:rPr>
          <w:rFonts w:ascii="Times New Roman" w:hAnsi="Times New Roman" w:cs="Times New Roman"/>
          <w:sz w:val="18"/>
          <w:szCs w:val="18"/>
        </w:rPr>
        <w:t>(Четвертого созыва)</w:t>
      </w:r>
    </w:p>
    <w:p w:rsidR="00C7753D" w:rsidRPr="002F3262" w:rsidRDefault="00C7753D" w:rsidP="002F3262">
      <w:pPr>
        <w:pStyle w:val="10"/>
        <w:ind w:right="49"/>
        <w:jc w:val="center"/>
        <w:rPr>
          <w:rFonts w:ascii="Times New Roman" w:hAnsi="Times New Roman" w:cs="Times New Roman"/>
          <w:sz w:val="18"/>
          <w:szCs w:val="18"/>
        </w:rPr>
      </w:pPr>
      <w:r w:rsidRPr="002F3262">
        <w:rPr>
          <w:rFonts w:ascii="Times New Roman" w:hAnsi="Times New Roman" w:cs="Times New Roman"/>
          <w:sz w:val="18"/>
          <w:szCs w:val="18"/>
        </w:rPr>
        <w:t>Р Е Ш Е Н И Е</w:t>
      </w:r>
    </w:p>
    <w:p w:rsidR="00C7753D" w:rsidRPr="00277E06" w:rsidRDefault="00C7753D" w:rsidP="00C7753D">
      <w:pPr>
        <w:pStyle w:val="af4"/>
        <w:ind w:right="-93"/>
        <w:jc w:val="both"/>
        <w:rPr>
          <w:sz w:val="18"/>
          <w:szCs w:val="18"/>
        </w:rPr>
      </w:pPr>
      <w:r w:rsidRPr="00277E06">
        <w:rPr>
          <w:sz w:val="18"/>
          <w:szCs w:val="18"/>
        </w:rPr>
        <w:t xml:space="preserve">От 25 марта 2020 г.                                                                                        </w:t>
      </w:r>
      <w:r>
        <w:rPr>
          <w:sz w:val="18"/>
          <w:szCs w:val="18"/>
        </w:rPr>
        <w:t xml:space="preserve">                                                                     </w:t>
      </w:r>
      <w:r w:rsidRPr="00277E06">
        <w:rPr>
          <w:sz w:val="18"/>
          <w:szCs w:val="18"/>
        </w:rPr>
        <w:t>№ 8</w:t>
      </w:r>
    </w:p>
    <w:p w:rsidR="00C7753D" w:rsidRPr="00277E06" w:rsidRDefault="00C7753D" w:rsidP="00C7753D">
      <w:pPr>
        <w:pStyle w:val="22"/>
        <w:tabs>
          <w:tab w:val="left" w:pos="5040"/>
        </w:tabs>
        <w:ind w:right="4597"/>
        <w:rPr>
          <w:sz w:val="18"/>
          <w:szCs w:val="18"/>
        </w:rPr>
      </w:pPr>
    </w:p>
    <w:p w:rsidR="00C7753D" w:rsidRPr="00277E06" w:rsidRDefault="00C7753D" w:rsidP="00C7753D">
      <w:pPr>
        <w:pStyle w:val="22"/>
        <w:tabs>
          <w:tab w:val="left" w:pos="5040"/>
        </w:tabs>
        <w:ind w:right="4597"/>
        <w:rPr>
          <w:sz w:val="18"/>
          <w:szCs w:val="18"/>
        </w:rPr>
      </w:pPr>
      <w:r w:rsidRPr="00277E06">
        <w:rPr>
          <w:sz w:val="18"/>
          <w:szCs w:val="18"/>
        </w:rPr>
        <w:t xml:space="preserve">О проекте отчета об исполнении бюджета Дружногорского городского поселения  за  2019 год </w:t>
      </w:r>
    </w:p>
    <w:p w:rsidR="00C7753D" w:rsidRPr="00277E06" w:rsidRDefault="00C7753D" w:rsidP="00C7753D">
      <w:pPr>
        <w:jc w:val="both"/>
      </w:pPr>
    </w:p>
    <w:p w:rsidR="00C7753D" w:rsidRPr="00277E06" w:rsidRDefault="00C7753D" w:rsidP="00C7753D">
      <w:pPr>
        <w:jc w:val="both"/>
      </w:pPr>
      <w:r w:rsidRPr="00277E06">
        <w:t xml:space="preserve">            В соответствии со ст.28 Федерального закона «Об общих принципах организации местного самоуправления в Российской Федерации» от 16.10.2003 № 131, Бюджетным Кодексом РФ, Уставом Дружногорского городского поселения, положением «О бюджетном процессе в Дружногорском городском поселении»</w:t>
      </w:r>
    </w:p>
    <w:p w:rsidR="00C7753D" w:rsidRPr="00277E06" w:rsidRDefault="00C7753D" w:rsidP="00C7753D">
      <w:pPr>
        <w:jc w:val="both"/>
      </w:pPr>
    </w:p>
    <w:p w:rsidR="00C7753D" w:rsidRPr="00277E06" w:rsidRDefault="00C7753D" w:rsidP="00C7753D">
      <w:pPr>
        <w:pStyle w:val="ac"/>
        <w:ind w:right="-1"/>
        <w:jc w:val="center"/>
        <w:rPr>
          <w:rFonts w:ascii="Times New Roman" w:hAnsi="Times New Roman" w:cs="Times New Roman"/>
          <w:b/>
          <w:sz w:val="18"/>
          <w:szCs w:val="18"/>
        </w:rPr>
      </w:pPr>
      <w:r w:rsidRPr="00277E06">
        <w:rPr>
          <w:rFonts w:ascii="Times New Roman" w:hAnsi="Times New Roman" w:cs="Times New Roman"/>
          <w:b/>
          <w:sz w:val="18"/>
          <w:szCs w:val="18"/>
        </w:rPr>
        <w:t xml:space="preserve">СОВЕТ ДЕПУТАТОВ ДРУЖНОГОРСКОГО ГОРОДСКОГО  ПОСЕЛЕНИЯ </w:t>
      </w:r>
    </w:p>
    <w:p w:rsidR="00C7753D" w:rsidRPr="002F3262" w:rsidRDefault="00C7753D" w:rsidP="002F3262">
      <w:pPr>
        <w:pStyle w:val="a5"/>
        <w:jc w:val="center"/>
        <w:rPr>
          <w:rFonts w:ascii="Times New Roman" w:hAnsi="Times New Roman" w:cs="Times New Roman"/>
          <w:b/>
          <w:sz w:val="18"/>
          <w:szCs w:val="18"/>
        </w:rPr>
      </w:pPr>
      <w:r w:rsidRPr="002F3262">
        <w:rPr>
          <w:rFonts w:ascii="Times New Roman" w:hAnsi="Times New Roman" w:cs="Times New Roman"/>
          <w:b/>
          <w:sz w:val="18"/>
          <w:szCs w:val="18"/>
        </w:rPr>
        <w:t>Р Е Ш И Л:</w:t>
      </w:r>
    </w:p>
    <w:p w:rsidR="00C7753D" w:rsidRPr="00277E06" w:rsidRDefault="00C7753D" w:rsidP="00C7753D">
      <w:pPr>
        <w:jc w:val="both"/>
      </w:pPr>
      <w:r w:rsidRPr="00277E06">
        <w:t xml:space="preserve">    1. Принять проект отчета об исполнении Бюджета Дружногорского городского поселения за 2019 год за основу (прилагается).</w:t>
      </w:r>
    </w:p>
    <w:p w:rsidR="00C7753D" w:rsidRPr="00277E06" w:rsidRDefault="00C7753D" w:rsidP="00C7753D">
      <w:pPr>
        <w:jc w:val="both"/>
      </w:pPr>
      <w:r w:rsidRPr="00277E06">
        <w:t xml:space="preserve">    2. Назначить публичные слушания по проекту отчета об исполнении Бюджета Дружногорского городского поселения за 2019 год на   15 апреля 2020 г. в 16.00, по адресу п. Дружная Горка, ул. Садовая, д.4, Администрация, актовый зал.</w:t>
      </w:r>
    </w:p>
    <w:p w:rsidR="00C7753D" w:rsidRPr="00277E06" w:rsidRDefault="00C7753D" w:rsidP="00C7753D">
      <w:pPr>
        <w:jc w:val="both"/>
      </w:pPr>
    </w:p>
    <w:p w:rsidR="00C7753D" w:rsidRPr="00277E06" w:rsidRDefault="00C7753D" w:rsidP="00C7753D">
      <w:pPr>
        <w:jc w:val="both"/>
      </w:pPr>
      <w:r w:rsidRPr="00277E06">
        <w:t xml:space="preserve">   3. Опубликовать настоящее решение, проект отчета об исполнении Бюджета Дружногорского городского поселения за 2019 год в </w:t>
      </w:r>
      <w:r w:rsidRPr="00277E06">
        <w:rPr>
          <w:bCs/>
        </w:rPr>
        <w:t xml:space="preserve">«Официальном вестнике Дружногорского городского поселения» </w:t>
      </w:r>
      <w:r w:rsidRPr="00277E06">
        <w:t>не позднее  04 апреля 2020 года.</w:t>
      </w:r>
    </w:p>
    <w:p w:rsidR="00C7753D" w:rsidRPr="00277E06" w:rsidRDefault="00C7753D" w:rsidP="00C7753D">
      <w:pPr>
        <w:jc w:val="both"/>
      </w:pPr>
      <w:r w:rsidRPr="00277E06">
        <w:t xml:space="preserve">    4. Ответственность за организацию и проведение публичных слушаний возложить на главу администрации Дружногорского городского поселения.</w:t>
      </w:r>
    </w:p>
    <w:p w:rsidR="00C7753D" w:rsidRPr="00277E06" w:rsidRDefault="00C7753D" w:rsidP="00C7753D">
      <w:pPr>
        <w:jc w:val="both"/>
      </w:pPr>
      <w:r w:rsidRPr="00277E06">
        <w:t xml:space="preserve">   5. Решение вступает в силу с момента принятия.</w:t>
      </w:r>
    </w:p>
    <w:p w:rsidR="00C7753D" w:rsidRPr="00277E06" w:rsidRDefault="00C7753D" w:rsidP="00C7753D">
      <w:pPr>
        <w:jc w:val="both"/>
      </w:pPr>
    </w:p>
    <w:p w:rsidR="00C7753D" w:rsidRPr="00277E06" w:rsidRDefault="00C7753D" w:rsidP="00C7753D">
      <w:pPr>
        <w:jc w:val="both"/>
      </w:pPr>
    </w:p>
    <w:p w:rsidR="00C7753D" w:rsidRPr="00277E06" w:rsidRDefault="00C7753D" w:rsidP="00C7753D">
      <w:r w:rsidRPr="00277E06">
        <w:t xml:space="preserve">Глава Дружногорского </w:t>
      </w:r>
    </w:p>
    <w:p w:rsidR="00C7753D" w:rsidRPr="00277E06" w:rsidRDefault="00C7753D" w:rsidP="00C7753D">
      <w:r w:rsidRPr="00277E06">
        <w:t xml:space="preserve">городского поселения:                                                            </w:t>
      </w:r>
      <w:r w:rsidR="002F3262">
        <w:t xml:space="preserve">                                                                                  </w:t>
      </w:r>
      <w:r w:rsidRPr="00277E06">
        <w:t xml:space="preserve">И.В. Моисеева </w:t>
      </w:r>
    </w:p>
    <w:p w:rsidR="00C7753D" w:rsidRPr="00277E06" w:rsidRDefault="00C7753D" w:rsidP="00C7753D"/>
    <w:p w:rsidR="00C7753D" w:rsidRPr="00277E06" w:rsidRDefault="00C7753D" w:rsidP="00C7753D">
      <w:r w:rsidRPr="00277E06">
        <w:t xml:space="preserve">                    </w:t>
      </w:r>
      <w:r w:rsidRPr="00277E06">
        <w:tab/>
      </w:r>
      <w:r w:rsidRPr="00277E06">
        <w:tab/>
        <w:t xml:space="preserve">    </w:t>
      </w:r>
    </w:p>
    <w:p w:rsidR="00C7753D" w:rsidRPr="00277E06" w:rsidRDefault="00C7753D" w:rsidP="00C7753D">
      <w:pPr>
        <w:jc w:val="right"/>
      </w:pPr>
      <w:r w:rsidRPr="00277E06">
        <w:t>проект</w:t>
      </w:r>
    </w:p>
    <w:p w:rsidR="00C7753D" w:rsidRPr="00277E06" w:rsidRDefault="00C7753D" w:rsidP="00C7753D">
      <w:pPr>
        <w:jc w:val="both"/>
      </w:pPr>
    </w:p>
    <w:p w:rsidR="00C7753D" w:rsidRPr="002F3262" w:rsidRDefault="00C7753D" w:rsidP="00C7753D">
      <w:pPr>
        <w:jc w:val="both"/>
        <w:rPr>
          <w:b/>
        </w:rPr>
      </w:pPr>
    </w:p>
    <w:p w:rsidR="00C7753D" w:rsidRPr="002F3262" w:rsidRDefault="00C7753D" w:rsidP="00C7753D">
      <w:pPr>
        <w:pStyle w:val="af4"/>
        <w:ind w:right="-1"/>
        <w:rPr>
          <w:b/>
          <w:sz w:val="18"/>
          <w:szCs w:val="18"/>
        </w:rPr>
      </w:pPr>
      <w:r w:rsidRPr="002F3262">
        <w:rPr>
          <w:b/>
          <w:sz w:val="18"/>
          <w:szCs w:val="18"/>
        </w:rPr>
        <w:t>ЛЕНИНГРАДСКАЯ ОБЛАСТЬ</w:t>
      </w:r>
    </w:p>
    <w:p w:rsidR="00C7753D" w:rsidRPr="00277E06" w:rsidRDefault="00C7753D" w:rsidP="00C7753D">
      <w:pPr>
        <w:pStyle w:val="ac"/>
        <w:ind w:right="-1"/>
        <w:jc w:val="center"/>
        <w:rPr>
          <w:rFonts w:ascii="Times New Roman" w:hAnsi="Times New Roman" w:cs="Times New Roman"/>
          <w:b/>
          <w:sz w:val="18"/>
          <w:szCs w:val="18"/>
        </w:rPr>
      </w:pPr>
      <w:r w:rsidRPr="00277E06">
        <w:rPr>
          <w:rFonts w:ascii="Times New Roman" w:hAnsi="Times New Roman" w:cs="Times New Roman"/>
          <w:b/>
          <w:sz w:val="18"/>
          <w:szCs w:val="18"/>
        </w:rPr>
        <w:t xml:space="preserve">СОВЕТ ДЕПУТАТОВ ДРУЖНОГОРСКОГО ГОРОДСКОГО  ПОСЕЛЕНИЯ </w:t>
      </w:r>
    </w:p>
    <w:p w:rsidR="00C7753D" w:rsidRPr="00277E06" w:rsidRDefault="00C7753D" w:rsidP="00C7753D">
      <w:pPr>
        <w:pStyle w:val="ac"/>
        <w:ind w:right="-1"/>
        <w:jc w:val="center"/>
        <w:rPr>
          <w:rFonts w:ascii="Times New Roman" w:hAnsi="Times New Roman" w:cs="Times New Roman"/>
          <w:b/>
          <w:sz w:val="18"/>
          <w:szCs w:val="18"/>
        </w:rPr>
      </w:pPr>
      <w:r w:rsidRPr="00277E06">
        <w:rPr>
          <w:rFonts w:ascii="Times New Roman" w:hAnsi="Times New Roman" w:cs="Times New Roman"/>
          <w:b/>
          <w:sz w:val="18"/>
          <w:szCs w:val="18"/>
        </w:rPr>
        <w:t>ГАТЧИНСКОГО МУНИЦИПАЛЬНОГО РАЙОНА</w:t>
      </w:r>
    </w:p>
    <w:p w:rsidR="00C7753D" w:rsidRPr="002F3262" w:rsidRDefault="00C7753D" w:rsidP="002F3262">
      <w:pPr>
        <w:pStyle w:val="10"/>
        <w:ind w:right="49"/>
        <w:jc w:val="center"/>
        <w:rPr>
          <w:rFonts w:ascii="Times New Roman" w:hAnsi="Times New Roman" w:cs="Times New Roman"/>
          <w:sz w:val="18"/>
          <w:szCs w:val="18"/>
        </w:rPr>
      </w:pPr>
      <w:r w:rsidRPr="002F3262">
        <w:rPr>
          <w:rFonts w:ascii="Times New Roman" w:hAnsi="Times New Roman" w:cs="Times New Roman"/>
          <w:sz w:val="18"/>
          <w:szCs w:val="18"/>
        </w:rPr>
        <w:t>Р Е Ш Е Н И Е</w:t>
      </w:r>
    </w:p>
    <w:p w:rsidR="00C7753D" w:rsidRPr="00277E06" w:rsidRDefault="00C7753D" w:rsidP="00C7753D">
      <w:pPr>
        <w:pStyle w:val="af4"/>
        <w:ind w:right="-93"/>
        <w:jc w:val="both"/>
        <w:rPr>
          <w:sz w:val="18"/>
          <w:szCs w:val="18"/>
        </w:rPr>
      </w:pPr>
      <w:r w:rsidRPr="00277E06">
        <w:rPr>
          <w:sz w:val="18"/>
          <w:szCs w:val="18"/>
        </w:rPr>
        <w:t xml:space="preserve">От               2019 г.                                            </w:t>
      </w:r>
      <w:r w:rsidR="002F3262">
        <w:rPr>
          <w:sz w:val="18"/>
          <w:szCs w:val="18"/>
        </w:rPr>
        <w:t xml:space="preserve">                                                                                                                     №     </w:t>
      </w:r>
    </w:p>
    <w:p w:rsidR="00C7753D" w:rsidRPr="00277E06" w:rsidRDefault="00C7753D" w:rsidP="00C7753D">
      <w:pPr>
        <w:jc w:val="both"/>
      </w:pPr>
    </w:p>
    <w:p w:rsidR="00C7753D" w:rsidRPr="00277E06" w:rsidRDefault="00C7753D" w:rsidP="00C7753D">
      <w:pPr>
        <w:jc w:val="both"/>
      </w:pPr>
    </w:p>
    <w:p w:rsidR="00C7753D" w:rsidRPr="00277E06" w:rsidRDefault="00C7753D" w:rsidP="00C7753D">
      <w:pPr>
        <w:pStyle w:val="22"/>
        <w:tabs>
          <w:tab w:val="left" w:pos="5040"/>
        </w:tabs>
        <w:ind w:right="4597"/>
        <w:rPr>
          <w:sz w:val="18"/>
          <w:szCs w:val="18"/>
        </w:rPr>
      </w:pPr>
      <w:r w:rsidRPr="00277E06">
        <w:rPr>
          <w:sz w:val="18"/>
          <w:szCs w:val="18"/>
        </w:rPr>
        <w:t>Об исполнении бюджета</w:t>
      </w:r>
    </w:p>
    <w:p w:rsidR="00C7753D" w:rsidRPr="00277E06" w:rsidRDefault="00C7753D" w:rsidP="00C7753D">
      <w:pPr>
        <w:pStyle w:val="22"/>
        <w:tabs>
          <w:tab w:val="left" w:pos="5040"/>
        </w:tabs>
        <w:ind w:right="4597"/>
        <w:rPr>
          <w:sz w:val="18"/>
          <w:szCs w:val="18"/>
        </w:rPr>
      </w:pPr>
      <w:r w:rsidRPr="00277E06">
        <w:rPr>
          <w:sz w:val="18"/>
          <w:szCs w:val="18"/>
        </w:rPr>
        <w:t>Дружногорского городского поселения</w:t>
      </w:r>
    </w:p>
    <w:p w:rsidR="00C7753D" w:rsidRPr="00277E06" w:rsidRDefault="00C7753D" w:rsidP="00C7753D">
      <w:pPr>
        <w:pStyle w:val="22"/>
        <w:tabs>
          <w:tab w:val="left" w:pos="5040"/>
        </w:tabs>
        <w:ind w:right="4597"/>
        <w:rPr>
          <w:sz w:val="18"/>
          <w:szCs w:val="18"/>
        </w:rPr>
      </w:pPr>
      <w:r w:rsidRPr="00277E06">
        <w:rPr>
          <w:sz w:val="18"/>
          <w:szCs w:val="18"/>
        </w:rPr>
        <w:t xml:space="preserve">за  2019 год </w:t>
      </w:r>
    </w:p>
    <w:p w:rsidR="00C7753D" w:rsidRPr="00277E06" w:rsidRDefault="00C7753D" w:rsidP="00C7753D">
      <w:pPr>
        <w:jc w:val="both"/>
      </w:pPr>
    </w:p>
    <w:p w:rsidR="00C7753D" w:rsidRPr="00277E06" w:rsidRDefault="00C7753D" w:rsidP="00C7753D">
      <w:pPr>
        <w:jc w:val="both"/>
      </w:pPr>
      <w:r w:rsidRPr="00277E06">
        <w:t xml:space="preserve">  </w:t>
      </w:r>
      <w:r w:rsidR="002F3262">
        <w:t xml:space="preserve">             </w:t>
      </w:r>
      <w:r w:rsidRPr="00277E06">
        <w:t xml:space="preserve"> В соответствии с ФЗ № 131 от 06.10.2003 года «Об общих принципах организации местного самоуправления в Российской Федерации», Бюджетным Кодексом РФ, Положением «О бюджетном процессе в Дружногорском городском поселении», учитывая_______________________  и руководствуясь Уставом Дружногорского городского поселения.</w:t>
      </w:r>
    </w:p>
    <w:p w:rsidR="00C7753D" w:rsidRPr="00277E06" w:rsidRDefault="00C7753D" w:rsidP="00C7753D">
      <w:pPr>
        <w:jc w:val="both"/>
      </w:pPr>
    </w:p>
    <w:p w:rsidR="00C7753D" w:rsidRPr="00277E06" w:rsidRDefault="00C7753D" w:rsidP="00C7753D">
      <w:pPr>
        <w:pStyle w:val="ac"/>
        <w:ind w:right="-1"/>
        <w:jc w:val="center"/>
        <w:rPr>
          <w:rFonts w:ascii="Times New Roman" w:hAnsi="Times New Roman" w:cs="Times New Roman"/>
          <w:b/>
          <w:sz w:val="18"/>
          <w:szCs w:val="18"/>
        </w:rPr>
      </w:pPr>
      <w:r w:rsidRPr="00277E06">
        <w:rPr>
          <w:rFonts w:ascii="Times New Roman" w:hAnsi="Times New Roman" w:cs="Times New Roman"/>
          <w:b/>
          <w:sz w:val="18"/>
          <w:szCs w:val="18"/>
        </w:rPr>
        <w:t xml:space="preserve">СОВЕТ ДЕПУТАТОВ ДРУЖНОГОРСКОГО ГОРОДСКОГО  ПОСЕЛЕНИЯ </w:t>
      </w:r>
    </w:p>
    <w:p w:rsidR="00C7753D" w:rsidRPr="002F3262" w:rsidRDefault="00C7753D" w:rsidP="002F3262">
      <w:pPr>
        <w:pStyle w:val="a5"/>
        <w:jc w:val="center"/>
        <w:rPr>
          <w:rFonts w:ascii="Times New Roman" w:hAnsi="Times New Roman" w:cs="Times New Roman"/>
          <w:b/>
          <w:sz w:val="18"/>
          <w:szCs w:val="18"/>
        </w:rPr>
      </w:pPr>
      <w:r w:rsidRPr="002F3262">
        <w:rPr>
          <w:rFonts w:ascii="Times New Roman" w:hAnsi="Times New Roman" w:cs="Times New Roman"/>
          <w:b/>
          <w:sz w:val="18"/>
          <w:szCs w:val="18"/>
        </w:rPr>
        <w:t>Р Е Ш И Л:</w:t>
      </w:r>
    </w:p>
    <w:p w:rsidR="00C7753D" w:rsidRPr="00277E06" w:rsidRDefault="00C7753D" w:rsidP="00C7753D">
      <w:pPr>
        <w:pStyle w:val="ac"/>
        <w:numPr>
          <w:ilvl w:val="0"/>
          <w:numId w:val="21"/>
        </w:numPr>
        <w:suppressAutoHyphens/>
        <w:rPr>
          <w:rFonts w:ascii="Times New Roman" w:hAnsi="Times New Roman" w:cs="Times New Roman"/>
          <w:sz w:val="18"/>
          <w:szCs w:val="18"/>
        </w:rPr>
      </w:pPr>
      <w:r w:rsidRPr="00277E06">
        <w:rPr>
          <w:rFonts w:ascii="Times New Roman" w:hAnsi="Times New Roman" w:cs="Times New Roman"/>
          <w:sz w:val="18"/>
          <w:szCs w:val="18"/>
        </w:rPr>
        <w:t xml:space="preserve">Утвердить отчет об исполнении бюджета  Дружногорского городского  поселения </w:t>
      </w:r>
    </w:p>
    <w:p w:rsidR="00C7753D" w:rsidRPr="00277E06" w:rsidRDefault="00C7753D" w:rsidP="00C7753D">
      <w:pPr>
        <w:pStyle w:val="ac"/>
        <w:suppressAutoHyphens/>
        <w:ind w:left="1080" w:firstLine="0"/>
        <w:rPr>
          <w:rFonts w:ascii="Times New Roman" w:hAnsi="Times New Roman" w:cs="Times New Roman"/>
          <w:sz w:val="18"/>
          <w:szCs w:val="18"/>
        </w:rPr>
      </w:pPr>
      <w:r w:rsidRPr="00277E06">
        <w:rPr>
          <w:rFonts w:ascii="Times New Roman" w:hAnsi="Times New Roman" w:cs="Times New Roman"/>
          <w:sz w:val="18"/>
          <w:szCs w:val="18"/>
        </w:rPr>
        <w:t>за  2019 год :</w:t>
      </w:r>
    </w:p>
    <w:p w:rsidR="00C7753D" w:rsidRPr="00277E06" w:rsidRDefault="00C7753D" w:rsidP="00C7753D">
      <w:pPr>
        <w:suppressAutoHyphens/>
        <w:ind w:firstLine="709"/>
        <w:jc w:val="both"/>
      </w:pPr>
      <w:r w:rsidRPr="00277E06">
        <w:t xml:space="preserve">-по доходам в сумме    77 297,10   тыс.руб. </w:t>
      </w:r>
    </w:p>
    <w:p w:rsidR="00C7753D" w:rsidRPr="00277E06" w:rsidRDefault="00C7753D" w:rsidP="00C7753D">
      <w:pPr>
        <w:suppressAutoHyphens/>
        <w:ind w:firstLine="709"/>
        <w:jc w:val="both"/>
      </w:pPr>
      <w:r w:rsidRPr="00277E06">
        <w:t xml:space="preserve">-по расходам в сумме   73 321,48     тыс.руб. </w:t>
      </w:r>
    </w:p>
    <w:p w:rsidR="00C7753D" w:rsidRPr="00277E06" w:rsidRDefault="00C7753D" w:rsidP="00C7753D">
      <w:pPr>
        <w:suppressAutoHyphens/>
        <w:ind w:left="709"/>
        <w:jc w:val="both"/>
      </w:pPr>
      <w:r w:rsidRPr="00277E06">
        <w:t>с превышением доходов над расходами (профицит бюджета Дружногорского городского поселения) в сумме  3 975,62  тыс. рублей, со следующими показателями:</w:t>
      </w:r>
    </w:p>
    <w:p w:rsidR="00C7753D" w:rsidRPr="00277E06" w:rsidRDefault="00C7753D" w:rsidP="00C7753D">
      <w:pPr>
        <w:suppressAutoHyphens/>
        <w:ind w:left="709"/>
        <w:jc w:val="both"/>
      </w:pPr>
      <w:r w:rsidRPr="00277E06">
        <w:t>по источникам внутреннего финансирования дефицита бюджета Дружногорского городского поселения за  2019 год согласно приложению 1;</w:t>
      </w:r>
    </w:p>
    <w:p w:rsidR="00C7753D" w:rsidRPr="00277E06" w:rsidRDefault="00C7753D" w:rsidP="00C7753D">
      <w:pPr>
        <w:suppressAutoHyphens/>
        <w:ind w:left="709"/>
        <w:jc w:val="both"/>
      </w:pPr>
      <w:r w:rsidRPr="00277E06">
        <w:t>по доходам бюджета Дружногорского городского поселения за 2019 год согласно приложению 2;</w:t>
      </w:r>
    </w:p>
    <w:p w:rsidR="00C7753D" w:rsidRPr="00277E06" w:rsidRDefault="00C7753D" w:rsidP="00C7753D">
      <w:pPr>
        <w:suppressAutoHyphens/>
        <w:ind w:left="709"/>
        <w:jc w:val="both"/>
      </w:pPr>
      <w:r w:rsidRPr="00277E06">
        <w:t>по межбюджетным трансфертам, получаемым из других бюджетов за 2019 год согласно приложению 3;</w:t>
      </w:r>
    </w:p>
    <w:p w:rsidR="00C7753D" w:rsidRPr="00277E06" w:rsidRDefault="00C7753D" w:rsidP="00C7753D">
      <w:pPr>
        <w:suppressAutoHyphens/>
        <w:ind w:left="709"/>
        <w:jc w:val="both"/>
      </w:pPr>
      <w:r w:rsidRPr="00277E06">
        <w:t>по распределению расходов бюджета Дружногорского городского поселения за 2019 год  по разделам и подразделам функциональной классификации расходов бюджетов Российской Федерации согласно приложению 4;</w:t>
      </w:r>
    </w:p>
    <w:p w:rsidR="00C7753D" w:rsidRPr="00277E06" w:rsidRDefault="00C7753D" w:rsidP="00C7753D">
      <w:pPr>
        <w:suppressAutoHyphens/>
        <w:ind w:left="709"/>
        <w:jc w:val="both"/>
      </w:pPr>
      <w:r w:rsidRPr="00277E06">
        <w:t>по исполнению бюджетных ассигнований по реализацию муниципальных  программ Дружногорского городского поселения за 2019 год согласно приложению 5;</w:t>
      </w:r>
    </w:p>
    <w:p w:rsidR="00C7753D" w:rsidRPr="00277E06" w:rsidRDefault="00C7753D" w:rsidP="00C7753D">
      <w:pPr>
        <w:suppressAutoHyphens/>
        <w:ind w:left="709"/>
        <w:jc w:val="both"/>
      </w:pPr>
      <w:r w:rsidRPr="00277E06">
        <w:t>по ведомственной структуре расходов бюджета Дружногорского городского поселения на 2019 год согласно приложению 6.</w:t>
      </w:r>
    </w:p>
    <w:p w:rsidR="00C7753D" w:rsidRPr="00277E06" w:rsidRDefault="00C7753D" w:rsidP="00C7753D">
      <w:pPr>
        <w:suppressAutoHyphens/>
        <w:ind w:left="709"/>
        <w:jc w:val="both"/>
      </w:pPr>
    </w:p>
    <w:p w:rsidR="00C7753D" w:rsidRPr="00277E06" w:rsidRDefault="00C7753D" w:rsidP="00C7753D">
      <w:pPr>
        <w:suppressAutoHyphens/>
        <w:ind w:left="709"/>
        <w:jc w:val="both"/>
      </w:pPr>
      <w:r w:rsidRPr="00277E06">
        <w:t>2. Утвердить сведения о численности муниципальных служащих органа местного самоуправления, работников муниципальных учреждений и фактических затратах на их денежное содержание за 2019 год согласно приложению 7.</w:t>
      </w:r>
    </w:p>
    <w:p w:rsidR="00C7753D" w:rsidRPr="00277E06" w:rsidRDefault="00C7753D" w:rsidP="00C7753D">
      <w:pPr>
        <w:suppressAutoHyphens/>
        <w:ind w:left="709"/>
        <w:jc w:val="both"/>
      </w:pPr>
      <w:r w:rsidRPr="00277E06">
        <w:t xml:space="preserve"> </w:t>
      </w:r>
    </w:p>
    <w:p w:rsidR="00C7753D" w:rsidRPr="00277E06" w:rsidRDefault="00C7753D" w:rsidP="00C7753D">
      <w:pPr>
        <w:suppressAutoHyphens/>
        <w:ind w:left="709"/>
        <w:jc w:val="both"/>
      </w:pPr>
      <w:r w:rsidRPr="00277E06">
        <w:t xml:space="preserve">3. Утвердить отчет об использовании средств Резервного фонда за 2019 год согласно приложению 8. </w:t>
      </w:r>
    </w:p>
    <w:p w:rsidR="00C7753D" w:rsidRPr="00277E06" w:rsidRDefault="00C7753D" w:rsidP="00C7753D">
      <w:pPr>
        <w:suppressAutoHyphens/>
        <w:ind w:left="709"/>
        <w:jc w:val="both"/>
      </w:pPr>
    </w:p>
    <w:p w:rsidR="00C7753D" w:rsidRPr="00277E06" w:rsidRDefault="00C7753D" w:rsidP="00C7753D">
      <w:pPr>
        <w:jc w:val="both"/>
      </w:pPr>
      <w:r w:rsidRPr="00277E06">
        <w:tab/>
        <w:t>4.  Решение вступает в силу с момента принятия.</w:t>
      </w:r>
    </w:p>
    <w:p w:rsidR="00C7753D" w:rsidRPr="00277E06" w:rsidRDefault="00C7753D" w:rsidP="00C7753D">
      <w:pPr>
        <w:jc w:val="both"/>
      </w:pPr>
      <w:r w:rsidRPr="00277E06">
        <w:tab/>
      </w:r>
    </w:p>
    <w:p w:rsidR="00C7753D" w:rsidRPr="00277E06" w:rsidRDefault="00C7753D" w:rsidP="00C7753D">
      <w:pPr>
        <w:jc w:val="both"/>
      </w:pPr>
      <w:r w:rsidRPr="00277E06">
        <w:t xml:space="preserve">           5. Настоящее решение подлежит официальному опубликованию.                  </w:t>
      </w:r>
    </w:p>
    <w:p w:rsidR="00C7753D" w:rsidRPr="00277E06" w:rsidRDefault="00C7753D" w:rsidP="00C7753D">
      <w:pPr>
        <w:jc w:val="both"/>
      </w:pPr>
    </w:p>
    <w:p w:rsidR="00C7753D" w:rsidRPr="00277E06" w:rsidRDefault="00C7753D" w:rsidP="00C7753D">
      <w:pPr>
        <w:pStyle w:val="af4"/>
        <w:ind w:right="-1"/>
        <w:jc w:val="left"/>
        <w:rPr>
          <w:sz w:val="18"/>
          <w:szCs w:val="18"/>
        </w:rPr>
      </w:pPr>
      <w:r w:rsidRPr="00277E06">
        <w:rPr>
          <w:sz w:val="18"/>
          <w:szCs w:val="18"/>
        </w:rPr>
        <w:t xml:space="preserve">Глава Дружногорского городского поселения:                                      И.В. Моисеева    </w:t>
      </w:r>
    </w:p>
    <w:p w:rsidR="00C7753D" w:rsidRPr="00277E06" w:rsidRDefault="00C7753D" w:rsidP="00C7753D">
      <w:pPr>
        <w:pStyle w:val="af4"/>
        <w:ind w:right="-1"/>
        <w:jc w:val="left"/>
        <w:rPr>
          <w:sz w:val="18"/>
          <w:szCs w:val="18"/>
        </w:rPr>
      </w:pPr>
    </w:p>
    <w:p w:rsidR="00C7753D" w:rsidRPr="00277E06" w:rsidRDefault="00C7753D" w:rsidP="00C7753D">
      <w:pPr>
        <w:pStyle w:val="af4"/>
        <w:ind w:right="-1"/>
        <w:jc w:val="left"/>
        <w:rPr>
          <w:sz w:val="18"/>
          <w:szCs w:val="18"/>
        </w:rPr>
      </w:pPr>
    </w:p>
    <w:p w:rsidR="00C7753D" w:rsidRPr="00277E06" w:rsidRDefault="00C7753D" w:rsidP="00C7753D">
      <w:pPr>
        <w:pStyle w:val="af4"/>
        <w:ind w:right="-1"/>
        <w:jc w:val="left"/>
        <w:rPr>
          <w:sz w:val="18"/>
          <w:szCs w:val="18"/>
        </w:rPr>
      </w:pPr>
    </w:p>
    <w:p w:rsidR="00C7753D" w:rsidRPr="00277E06" w:rsidRDefault="00C7753D" w:rsidP="00C7753D">
      <w:pPr>
        <w:pStyle w:val="af4"/>
        <w:ind w:right="-1"/>
        <w:jc w:val="left"/>
        <w:rPr>
          <w:sz w:val="18"/>
          <w:szCs w:val="18"/>
        </w:rPr>
      </w:pPr>
    </w:p>
    <w:tbl>
      <w:tblPr>
        <w:tblW w:w="9240" w:type="dxa"/>
        <w:tblInd w:w="93" w:type="dxa"/>
        <w:tblLook w:val="04A0"/>
      </w:tblPr>
      <w:tblGrid>
        <w:gridCol w:w="2580"/>
        <w:gridCol w:w="240"/>
        <w:gridCol w:w="2320"/>
        <w:gridCol w:w="240"/>
        <w:gridCol w:w="1940"/>
        <w:gridCol w:w="1660"/>
        <w:gridCol w:w="260"/>
      </w:tblGrid>
      <w:tr w:rsidR="00C7753D" w:rsidRPr="00277E06" w:rsidTr="00C7753D">
        <w:trPr>
          <w:trHeight w:val="375"/>
        </w:trPr>
        <w:tc>
          <w:tcPr>
            <w:tcW w:w="2580" w:type="dxa"/>
            <w:tcBorders>
              <w:top w:val="nil"/>
              <w:left w:val="nil"/>
              <w:bottom w:val="nil"/>
              <w:right w:val="nil"/>
            </w:tcBorders>
            <w:shd w:val="clear" w:color="auto" w:fill="auto"/>
            <w:noWrap/>
            <w:vAlign w:val="bottom"/>
            <w:hideMark/>
          </w:tcPr>
          <w:p w:rsidR="00C7753D" w:rsidRPr="00277E06" w:rsidRDefault="00C7753D" w:rsidP="00C7753D"/>
        </w:tc>
        <w:tc>
          <w:tcPr>
            <w:tcW w:w="2560" w:type="dxa"/>
            <w:gridSpan w:val="2"/>
            <w:tcBorders>
              <w:top w:val="nil"/>
              <w:left w:val="nil"/>
              <w:bottom w:val="nil"/>
              <w:right w:val="nil"/>
            </w:tcBorders>
            <w:shd w:val="clear" w:color="auto" w:fill="auto"/>
            <w:noWrap/>
            <w:vAlign w:val="bottom"/>
            <w:hideMark/>
          </w:tcPr>
          <w:p w:rsidR="00C7753D" w:rsidRPr="00277E06" w:rsidRDefault="00C7753D" w:rsidP="00C7753D"/>
        </w:tc>
        <w:tc>
          <w:tcPr>
            <w:tcW w:w="4100" w:type="dxa"/>
            <w:gridSpan w:val="4"/>
            <w:tcBorders>
              <w:top w:val="nil"/>
              <w:left w:val="nil"/>
              <w:bottom w:val="nil"/>
              <w:right w:val="nil"/>
            </w:tcBorders>
            <w:shd w:val="clear" w:color="auto" w:fill="auto"/>
            <w:vAlign w:val="bottom"/>
            <w:hideMark/>
          </w:tcPr>
          <w:p w:rsidR="00C7753D" w:rsidRPr="00277E06" w:rsidRDefault="00C7753D" w:rsidP="00C7753D">
            <w:pPr>
              <w:jc w:val="right"/>
            </w:pPr>
            <w:r w:rsidRPr="00277E06">
              <w:t>Приложение № 1</w:t>
            </w:r>
          </w:p>
        </w:tc>
      </w:tr>
      <w:tr w:rsidR="00C7753D" w:rsidRPr="00277E06" w:rsidTr="00C7753D">
        <w:trPr>
          <w:trHeight w:val="375"/>
        </w:trPr>
        <w:tc>
          <w:tcPr>
            <w:tcW w:w="2580" w:type="dxa"/>
            <w:tcBorders>
              <w:top w:val="nil"/>
              <w:left w:val="nil"/>
              <w:bottom w:val="nil"/>
              <w:right w:val="nil"/>
            </w:tcBorders>
            <w:shd w:val="clear" w:color="auto" w:fill="auto"/>
            <w:noWrap/>
            <w:vAlign w:val="bottom"/>
            <w:hideMark/>
          </w:tcPr>
          <w:p w:rsidR="00C7753D" w:rsidRPr="00277E06" w:rsidRDefault="00C7753D" w:rsidP="00C7753D"/>
        </w:tc>
        <w:tc>
          <w:tcPr>
            <w:tcW w:w="6660" w:type="dxa"/>
            <w:gridSpan w:val="6"/>
            <w:tcBorders>
              <w:top w:val="nil"/>
              <w:left w:val="nil"/>
              <w:bottom w:val="nil"/>
              <w:right w:val="nil"/>
            </w:tcBorders>
            <w:shd w:val="clear" w:color="auto" w:fill="auto"/>
            <w:noWrap/>
            <w:vAlign w:val="bottom"/>
            <w:hideMark/>
          </w:tcPr>
          <w:p w:rsidR="00C7753D" w:rsidRPr="00277E06" w:rsidRDefault="00C7753D" w:rsidP="00C7753D">
            <w:pPr>
              <w:jc w:val="right"/>
            </w:pPr>
            <w:r w:rsidRPr="00277E06">
              <w:t>к решению Совета депутатов</w:t>
            </w:r>
          </w:p>
        </w:tc>
      </w:tr>
      <w:tr w:rsidR="00C7753D" w:rsidRPr="00277E06" w:rsidTr="00C7753D">
        <w:trPr>
          <w:trHeight w:val="390"/>
        </w:trPr>
        <w:tc>
          <w:tcPr>
            <w:tcW w:w="9240" w:type="dxa"/>
            <w:gridSpan w:val="7"/>
            <w:tcBorders>
              <w:top w:val="nil"/>
              <w:left w:val="nil"/>
              <w:bottom w:val="nil"/>
              <w:right w:val="nil"/>
            </w:tcBorders>
            <w:shd w:val="clear" w:color="auto" w:fill="auto"/>
            <w:noWrap/>
            <w:vAlign w:val="bottom"/>
            <w:hideMark/>
          </w:tcPr>
          <w:p w:rsidR="00C7753D" w:rsidRPr="00277E06" w:rsidRDefault="00C7753D" w:rsidP="00C7753D">
            <w:pPr>
              <w:jc w:val="right"/>
            </w:pPr>
            <w:r w:rsidRPr="00277E06">
              <w:t xml:space="preserve"> Дружногорского городского поселения</w:t>
            </w:r>
          </w:p>
        </w:tc>
      </w:tr>
      <w:tr w:rsidR="00C7753D" w:rsidRPr="00277E06" w:rsidTr="00C7753D">
        <w:trPr>
          <w:trHeight w:val="375"/>
        </w:trPr>
        <w:tc>
          <w:tcPr>
            <w:tcW w:w="2580" w:type="dxa"/>
            <w:tcBorders>
              <w:top w:val="nil"/>
              <w:left w:val="nil"/>
              <w:bottom w:val="nil"/>
              <w:right w:val="nil"/>
            </w:tcBorders>
            <w:shd w:val="clear" w:color="auto" w:fill="auto"/>
            <w:noWrap/>
            <w:vAlign w:val="bottom"/>
            <w:hideMark/>
          </w:tcPr>
          <w:p w:rsidR="00C7753D" w:rsidRPr="00277E06" w:rsidRDefault="00C7753D" w:rsidP="00C7753D"/>
        </w:tc>
        <w:tc>
          <w:tcPr>
            <w:tcW w:w="6660" w:type="dxa"/>
            <w:gridSpan w:val="6"/>
            <w:tcBorders>
              <w:top w:val="nil"/>
              <w:left w:val="nil"/>
              <w:bottom w:val="nil"/>
              <w:right w:val="nil"/>
            </w:tcBorders>
            <w:shd w:val="clear" w:color="auto" w:fill="auto"/>
            <w:noWrap/>
            <w:vAlign w:val="bottom"/>
            <w:hideMark/>
          </w:tcPr>
          <w:p w:rsidR="00C7753D" w:rsidRPr="00277E06" w:rsidRDefault="00C7753D" w:rsidP="00C7753D">
            <w:pPr>
              <w:jc w:val="right"/>
            </w:pPr>
          </w:p>
        </w:tc>
      </w:tr>
      <w:tr w:rsidR="00C7753D" w:rsidRPr="00277E06" w:rsidTr="00C7753D">
        <w:trPr>
          <w:gridAfter w:val="1"/>
          <w:wAfter w:w="260" w:type="dxa"/>
          <w:trHeight w:val="1030"/>
        </w:trPr>
        <w:tc>
          <w:tcPr>
            <w:tcW w:w="8980" w:type="dxa"/>
            <w:gridSpan w:val="6"/>
            <w:tcBorders>
              <w:top w:val="nil"/>
              <w:left w:val="nil"/>
              <w:bottom w:val="nil"/>
              <w:right w:val="nil"/>
            </w:tcBorders>
            <w:shd w:val="clear" w:color="auto" w:fill="auto"/>
            <w:vAlign w:val="bottom"/>
            <w:hideMark/>
          </w:tcPr>
          <w:p w:rsidR="00C7753D" w:rsidRPr="00277E06" w:rsidRDefault="00C7753D" w:rsidP="00C7753D">
            <w:pPr>
              <w:spacing w:after="280"/>
              <w:jc w:val="center"/>
              <w:rPr>
                <w:b/>
                <w:bCs/>
              </w:rPr>
            </w:pPr>
            <w:r w:rsidRPr="00277E06">
              <w:rPr>
                <w:b/>
                <w:bCs/>
              </w:rPr>
              <w:t xml:space="preserve">Исполнение по источникам  финансирования дефицита </w:t>
            </w:r>
            <w:r w:rsidRPr="00277E06">
              <w:rPr>
                <w:b/>
                <w:bCs/>
              </w:rPr>
              <w:br/>
              <w:t>бюджета Дружногорского  городского поселения</w:t>
            </w:r>
            <w:r w:rsidRPr="00277E06">
              <w:rPr>
                <w:b/>
                <w:bCs/>
              </w:rPr>
              <w:br/>
              <w:t>за  2019 год</w:t>
            </w:r>
          </w:p>
        </w:tc>
      </w:tr>
      <w:tr w:rsidR="00C7753D" w:rsidRPr="00277E06" w:rsidTr="00C7753D">
        <w:trPr>
          <w:gridAfter w:val="1"/>
          <w:wAfter w:w="260" w:type="dxa"/>
          <w:trHeight w:val="375"/>
        </w:trPr>
        <w:tc>
          <w:tcPr>
            <w:tcW w:w="2820" w:type="dxa"/>
            <w:gridSpan w:val="2"/>
            <w:tcBorders>
              <w:top w:val="nil"/>
              <w:left w:val="nil"/>
              <w:bottom w:val="nil"/>
              <w:right w:val="nil"/>
            </w:tcBorders>
            <w:shd w:val="clear" w:color="auto" w:fill="auto"/>
            <w:noWrap/>
            <w:vAlign w:val="bottom"/>
            <w:hideMark/>
          </w:tcPr>
          <w:p w:rsidR="00C7753D" w:rsidRPr="00277E06" w:rsidRDefault="00C7753D" w:rsidP="00C7753D">
            <w:pPr>
              <w:jc w:val="center"/>
              <w:rPr>
                <w:b/>
                <w:bCs/>
              </w:rPr>
            </w:pPr>
          </w:p>
        </w:tc>
        <w:tc>
          <w:tcPr>
            <w:tcW w:w="2560" w:type="dxa"/>
            <w:gridSpan w:val="2"/>
            <w:tcBorders>
              <w:top w:val="nil"/>
              <w:left w:val="nil"/>
              <w:bottom w:val="nil"/>
              <w:right w:val="nil"/>
            </w:tcBorders>
            <w:shd w:val="clear" w:color="auto" w:fill="auto"/>
            <w:noWrap/>
            <w:vAlign w:val="bottom"/>
            <w:hideMark/>
          </w:tcPr>
          <w:p w:rsidR="00C7753D" w:rsidRPr="00277E06" w:rsidRDefault="00C7753D" w:rsidP="00C7753D">
            <w:pPr>
              <w:jc w:val="center"/>
              <w:rPr>
                <w:b/>
                <w:bCs/>
              </w:rPr>
            </w:pPr>
          </w:p>
        </w:tc>
        <w:tc>
          <w:tcPr>
            <w:tcW w:w="1940" w:type="dxa"/>
            <w:tcBorders>
              <w:top w:val="nil"/>
              <w:left w:val="nil"/>
              <w:bottom w:val="nil"/>
              <w:right w:val="nil"/>
            </w:tcBorders>
            <w:shd w:val="clear" w:color="auto" w:fill="auto"/>
            <w:noWrap/>
            <w:vAlign w:val="bottom"/>
            <w:hideMark/>
          </w:tcPr>
          <w:p w:rsidR="00C7753D" w:rsidRPr="00277E06" w:rsidRDefault="00C7753D" w:rsidP="00C7753D">
            <w:pPr>
              <w:jc w:val="center"/>
              <w:rPr>
                <w:b/>
                <w:bCs/>
              </w:rPr>
            </w:pPr>
          </w:p>
        </w:tc>
        <w:tc>
          <w:tcPr>
            <w:tcW w:w="1660" w:type="dxa"/>
            <w:tcBorders>
              <w:top w:val="nil"/>
              <w:left w:val="nil"/>
              <w:bottom w:val="nil"/>
              <w:right w:val="nil"/>
            </w:tcBorders>
            <w:shd w:val="clear" w:color="auto" w:fill="auto"/>
            <w:noWrap/>
            <w:vAlign w:val="bottom"/>
            <w:hideMark/>
          </w:tcPr>
          <w:p w:rsidR="00C7753D" w:rsidRPr="00277E06" w:rsidRDefault="00C7753D" w:rsidP="00C7753D">
            <w:pPr>
              <w:jc w:val="center"/>
              <w:rPr>
                <w:b/>
                <w:bCs/>
              </w:rPr>
            </w:pPr>
          </w:p>
        </w:tc>
      </w:tr>
      <w:tr w:rsidR="00C7753D" w:rsidRPr="00277E06" w:rsidTr="00C7753D">
        <w:trPr>
          <w:gridAfter w:val="1"/>
          <w:wAfter w:w="260" w:type="dxa"/>
          <w:trHeight w:val="1242"/>
        </w:trPr>
        <w:tc>
          <w:tcPr>
            <w:tcW w:w="2820" w:type="dxa"/>
            <w:gridSpan w:val="2"/>
            <w:tcBorders>
              <w:top w:val="single" w:sz="4" w:space="0" w:color="auto"/>
              <w:left w:val="single" w:sz="4" w:space="0" w:color="auto"/>
              <w:bottom w:val="nil"/>
              <w:right w:val="single" w:sz="4" w:space="0" w:color="auto"/>
            </w:tcBorders>
            <w:shd w:val="clear" w:color="auto" w:fill="auto"/>
            <w:vAlign w:val="center"/>
            <w:hideMark/>
          </w:tcPr>
          <w:p w:rsidR="00C7753D" w:rsidRPr="00277E06" w:rsidRDefault="00C7753D" w:rsidP="00C7753D">
            <w:pPr>
              <w:jc w:val="center"/>
            </w:pPr>
            <w:r w:rsidRPr="00277E06">
              <w:t>Код бюджетной классификации</w:t>
            </w:r>
          </w:p>
        </w:tc>
        <w:tc>
          <w:tcPr>
            <w:tcW w:w="2560" w:type="dxa"/>
            <w:gridSpan w:val="2"/>
            <w:tcBorders>
              <w:top w:val="single" w:sz="4" w:space="0" w:color="auto"/>
              <w:left w:val="nil"/>
              <w:bottom w:val="nil"/>
              <w:right w:val="single" w:sz="4" w:space="0" w:color="auto"/>
            </w:tcBorders>
            <w:shd w:val="clear" w:color="auto" w:fill="auto"/>
            <w:vAlign w:val="center"/>
            <w:hideMark/>
          </w:tcPr>
          <w:p w:rsidR="00C7753D" w:rsidRPr="00277E06" w:rsidRDefault="00C7753D" w:rsidP="00C7753D">
            <w:pPr>
              <w:jc w:val="center"/>
            </w:pPr>
            <w:r w:rsidRPr="00277E06">
              <w:t>Наименование доходных источников</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План 2019 года   Сумма (тысяч рублей)</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Исполнено 2019 год Сумма (тысяч рублей)</w:t>
            </w:r>
          </w:p>
        </w:tc>
      </w:tr>
      <w:tr w:rsidR="00C7753D" w:rsidRPr="00277E06" w:rsidTr="00C7753D">
        <w:trPr>
          <w:gridAfter w:val="1"/>
          <w:wAfter w:w="260" w:type="dxa"/>
          <w:trHeight w:val="880"/>
        </w:trPr>
        <w:tc>
          <w:tcPr>
            <w:tcW w:w="28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7753D" w:rsidRPr="00277E06" w:rsidRDefault="00C7753D" w:rsidP="00C7753D">
            <w:pPr>
              <w:jc w:val="center"/>
            </w:pPr>
            <w:r w:rsidRPr="00277E06">
              <w:t>000 01 05 02 01 10 0000 000</w:t>
            </w:r>
          </w:p>
        </w:tc>
        <w:tc>
          <w:tcPr>
            <w:tcW w:w="2560" w:type="dxa"/>
            <w:gridSpan w:val="2"/>
            <w:tcBorders>
              <w:top w:val="single" w:sz="4" w:space="0" w:color="auto"/>
              <w:left w:val="nil"/>
              <w:bottom w:val="single" w:sz="4" w:space="0" w:color="auto"/>
              <w:right w:val="single" w:sz="4" w:space="0" w:color="auto"/>
            </w:tcBorders>
            <w:shd w:val="clear" w:color="auto" w:fill="auto"/>
            <w:vAlign w:val="bottom"/>
            <w:hideMark/>
          </w:tcPr>
          <w:p w:rsidR="00C7753D" w:rsidRPr="00277E06" w:rsidRDefault="00C7753D" w:rsidP="00C7753D">
            <w:pPr>
              <w:jc w:val="center"/>
            </w:pPr>
            <w:r w:rsidRPr="00277E06">
              <w:t xml:space="preserve">Изменение остатков средств на счетах по учету средств  бюджета </w:t>
            </w:r>
          </w:p>
        </w:tc>
        <w:tc>
          <w:tcPr>
            <w:tcW w:w="1940" w:type="dxa"/>
            <w:tcBorders>
              <w:top w:val="nil"/>
              <w:left w:val="nil"/>
              <w:bottom w:val="single" w:sz="4" w:space="0" w:color="auto"/>
              <w:right w:val="single" w:sz="4" w:space="0" w:color="auto"/>
            </w:tcBorders>
            <w:shd w:val="clear" w:color="000000" w:fill="FFFFFF"/>
            <w:hideMark/>
          </w:tcPr>
          <w:p w:rsidR="00C7753D" w:rsidRPr="00277E06" w:rsidRDefault="00C7753D" w:rsidP="00C7753D">
            <w:pPr>
              <w:jc w:val="center"/>
            </w:pPr>
            <w:r w:rsidRPr="00277E06">
              <w:t>0,00</w:t>
            </w:r>
          </w:p>
        </w:tc>
        <w:tc>
          <w:tcPr>
            <w:tcW w:w="1660" w:type="dxa"/>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pPr>
            <w:r w:rsidRPr="00277E06">
              <w:t>-3 975,62</w:t>
            </w:r>
          </w:p>
        </w:tc>
      </w:tr>
      <w:tr w:rsidR="00C7753D" w:rsidRPr="00277E06" w:rsidTr="00C7753D">
        <w:trPr>
          <w:gridAfter w:val="1"/>
          <w:wAfter w:w="260" w:type="dxa"/>
          <w:trHeight w:val="1024"/>
        </w:trPr>
        <w:tc>
          <w:tcPr>
            <w:tcW w:w="2820" w:type="dxa"/>
            <w:gridSpan w:val="2"/>
            <w:tcBorders>
              <w:top w:val="nil"/>
              <w:left w:val="single" w:sz="4" w:space="0" w:color="auto"/>
              <w:bottom w:val="single" w:sz="4" w:space="0" w:color="auto"/>
              <w:right w:val="single" w:sz="4" w:space="0" w:color="auto"/>
            </w:tcBorders>
            <w:shd w:val="clear" w:color="auto" w:fill="auto"/>
            <w:vAlign w:val="bottom"/>
            <w:hideMark/>
          </w:tcPr>
          <w:p w:rsidR="00C7753D" w:rsidRPr="00277E06" w:rsidRDefault="00C7753D" w:rsidP="00C7753D">
            <w:pPr>
              <w:jc w:val="center"/>
            </w:pPr>
            <w:r w:rsidRPr="00277E06">
              <w:t> </w:t>
            </w:r>
          </w:p>
        </w:tc>
        <w:tc>
          <w:tcPr>
            <w:tcW w:w="2560" w:type="dxa"/>
            <w:gridSpan w:val="2"/>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pPr>
            <w:r w:rsidRPr="00277E06">
              <w:t>Всего источников внутреннего финансирования дефицита</w:t>
            </w:r>
          </w:p>
        </w:tc>
        <w:tc>
          <w:tcPr>
            <w:tcW w:w="1940" w:type="dxa"/>
            <w:tcBorders>
              <w:top w:val="nil"/>
              <w:left w:val="nil"/>
              <w:bottom w:val="single" w:sz="4" w:space="0" w:color="auto"/>
              <w:right w:val="single" w:sz="4" w:space="0" w:color="auto"/>
            </w:tcBorders>
            <w:shd w:val="clear" w:color="000000" w:fill="FFFFFF"/>
            <w:hideMark/>
          </w:tcPr>
          <w:p w:rsidR="00C7753D" w:rsidRPr="00277E06" w:rsidRDefault="00C7753D" w:rsidP="00C7753D">
            <w:pPr>
              <w:jc w:val="center"/>
            </w:pPr>
            <w:r w:rsidRPr="00277E06">
              <w:t>0,00</w:t>
            </w:r>
          </w:p>
        </w:tc>
        <w:tc>
          <w:tcPr>
            <w:tcW w:w="1660" w:type="dxa"/>
            <w:tcBorders>
              <w:top w:val="nil"/>
              <w:left w:val="nil"/>
              <w:bottom w:val="single" w:sz="4" w:space="0" w:color="auto"/>
              <w:right w:val="single" w:sz="4" w:space="0" w:color="auto"/>
            </w:tcBorders>
            <w:shd w:val="clear" w:color="000000" w:fill="FFFFFF"/>
            <w:hideMark/>
          </w:tcPr>
          <w:p w:rsidR="00C7753D" w:rsidRPr="00277E06" w:rsidRDefault="00C7753D" w:rsidP="00C7753D">
            <w:pPr>
              <w:jc w:val="center"/>
            </w:pPr>
            <w:r w:rsidRPr="00277E06">
              <w:t>-3 975,62</w:t>
            </w:r>
          </w:p>
        </w:tc>
      </w:tr>
    </w:tbl>
    <w:p w:rsidR="00C7753D" w:rsidRPr="00277E06" w:rsidRDefault="00C7753D" w:rsidP="00C7753D">
      <w:pPr>
        <w:pStyle w:val="af4"/>
        <w:ind w:right="-1"/>
        <w:jc w:val="left"/>
        <w:rPr>
          <w:b/>
          <w:sz w:val="18"/>
          <w:szCs w:val="18"/>
        </w:rPr>
      </w:pPr>
    </w:p>
    <w:p w:rsidR="00C7753D" w:rsidRPr="00277E06" w:rsidRDefault="00C7753D" w:rsidP="00C7753D">
      <w:pPr>
        <w:pStyle w:val="af4"/>
        <w:ind w:right="-1"/>
        <w:jc w:val="left"/>
        <w:rPr>
          <w:b/>
          <w:sz w:val="18"/>
          <w:szCs w:val="18"/>
        </w:rPr>
      </w:pPr>
    </w:p>
    <w:tbl>
      <w:tblPr>
        <w:tblW w:w="9240" w:type="dxa"/>
        <w:tblInd w:w="93" w:type="dxa"/>
        <w:tblLook w:val="04A0"/>
      </w:tblPr>
      <w:tblGrid>
        <w:gridCol w:w="2348"/>
        <w:gridCol w:w="232"/>
        <w:gridCol w:w="2560"/>
        <w:gridCol w:w="458"/>
        <w:gridCol w:w="1124"/>
        <w:gridCol w:w="1080"/>
        <w:gridCol w:w="640"/>
        <w:gridCol w:w="798"/>
      </w:tblGrid>
      <w:tr w:rsidR="00C7753D" w:rsidRPr="00277E06" w:rsidTr="00C7753D">
        <w:trPr>
          <w:trHeight w:val="375"/>
        </w:trPr>
        <w:tc>
          <w:tcPr>
            <w:tcW w:w="2580" w:type="dxa"/>
            <w:gridSpan w:val="2"/>
            <w:tcBorders>
              <w:top w:val="nil"/>
              <w:left w:val="nil"/>
              <w:bottom w:val="nil"/>
              <w:right w:val="nil"/>
            </w:tcBorders>
            <w:shd w:val="clear" w:color="auto" w:fill="auto"/>
            <w:noWrap/>
            <w:vAlign w:val="bottom"/>
            <w:hideMark/>
          </w:tcPr>
          <w:p w:rsidR="00C7753D" w:rsidRPr="00277E06" w:rsidRDefault="00C7753D" w:rsidP="00C7753D"/>
        </w:tc>
        <w:tc>
          <w:tcPr>
            <w:tcW w:w="2560" w:type="dxa"/>
            <w:tcBorders>
              <w:top w:val="nil"/>
              <w:left w:val="nil"/>
              <w:bottom w:val="nil"/>
              <w:right w:val="nil"/>
            </w:tcBorders>
            <w:shd w:val="clear" w:color="auto" w:fill="auto"/>
            <w:noWrap/>
            <w:vAlign w:val="bottom"/>
            <w:hideMark/>
          </w:tcPr>
          <w:p w:rsidR="00C7753D" w:rsidRPr="00277E06" w:rsidRDefault="00C7753D" w:rsidP="00C7753D"/>
        </w:tc>
        <w:tc>
          <w:tcPr>
            <w:tcW w:w="4100" w:type="dxa"/>
            <w:gridSpan w:val="5"/>
            <w:tcBorders>
              <w:top w:val="nil"/>
              <w:left w:val="nil"/>
              <w:bottom w:val="nil"/>
              <w:right w:val="nil"/>
            </w:tcBorders>
            <w:shd w:val="clear" w:color="auto" w:fill="auto"/>
            <w:vAlign w:val="bottom"/>
            <w:hideMark/>
          </w:tcPr>
          <w:p w:rsidR="00C7753D" w:rsidRPr="00277E06" w:rsidRDefault="00C7753D" w:rsidP="00C7753D">
            <w:pPr>
              <w:jc w:val="right"/>
            </w:pPr>
            <w:r w:rsidRPr="00277E06">
              <w:t>Приложение № 2</w:t>
            </w:r>
          </w:p>
        </w:tc>
      </w:tr>
      <w:tr w:rsidR="00C7753D" w:rsidRPr="00277E06" w:rsidTr="00C7753D">
        <w:trPr>
          <w:trHeight w:val="375"/>
        </w:trPr>
        <w:tc>
          <w:tcPr>
            <w:tcW w:w="2580" w:type="dxa"/>
            <w:gridSpan w:val="2"/>
            <w:tcBorders>
              <w:top w:val="nil"/>
              <w:left w:val="nil"/>
              <w:bottom w:val="nil"/>
              <w:right w:val="nil"/>
            </w:tcBorders>
            <w:shd w:val="clear" w:color="auto" w:fill="auto"/>
            <w:noWrap/>
            <w:vAlign w:val="bottom"/>
            <w:hideMark/>
          </w:tcPr>
          <w:p w:rsidR="00C7753D" w:rsidRPr="00277E06" w:rsidRDefault="00C7753D" w:rsidP="00C7753D"/>
        </w:tc>
        <w:tc>
          <w:tcPr>
            <w:tcW w:w="6660" w:type="dxa"/>
            <w:gridSpan w:val="6"/>
            <w:tcBorders>
              <w:top w:val="nil"/>
              <w:left w:val="nil"/>
              <w:bottom w:val="nil"/>
              <w:right w:val="nil"/>
            </w:tcBorders>
            <w:shd w:val="clear" w:color="auto" w:fill="auto"/>
            <w:noWrap/>
            <w:vAlign w:val="bottom"/>
            <w:hideMark/>
          </w:tcPr>
          <w:p w:rsidR="00C7753D" w:rsidRPr="00277E06" w:rsidRDefault="00C7753D" w:rsidP="00C7753D">
            <w:pPr>
              <w:jc w:val="right"/>
            </w:pPr>
            <w:r w:rsidRPr="00277E06">
              <w:t>к решению Совета депутатов</w:t>
            </w:r>
          </w:p>
        </w:tc>
      </w:tr>
      <w:tr w:rsidR="00C7753D" w:rsidRPr="00277E06" w:rsidTr="00C7753D">
        <w:trPr>
          <w:trHeight w:val="390"/>
        </w:trPr>
        <w:tc>
          <w:tcPr>
            <w:tcW w:w="9240" w:type="dxa"/>
            <w:gridSpan w:val="8"/>
            <w:tcBorders>
              <w:top w:val="nil"/>
              <w:left w:val="nil"/>
              <w:bottom w:val="nil"/>
              <w:right w:val="nil"/>
            </w:tcBorders>
            <w:shd w:val="clear" w:color="auto" w:fill="auto"/>
            <w:noWrap/>
            <w:vAlign w:val="bottom"/>
            <w:hideMark/>
          </w:tcPr>
          <w:p w:rsidR="00C7753D" w:rsidRPr="00277E06" w:rsidRDefault="00C7753D" w:rsidP="00C7753D">
            <w:pPr>
              <w:jc w:val="right"/>
            </w:pPr>
            <w:r w:rsidRPr="00277E06">
              <w:t xml:space="preserve"> Дружногорского городского поселения</w:t>
            </w:r>
          </w:p>
        </w:tc>
      </w:tr>
      <w:tr w:rsidR="00C7753D" w:rsidRPr="00277E06" w:rsidTr="00C7753D">
        <w:trPr>
          <w:trHeight w:val="390"/>
        </w:trPr>
        <w:tc>
          <w:tcPr>
            <w:tcW w:w="9240" w:type="dxa"/>
            <w:gridSpan w:val="8"/>
            <w:tcBorders>
              <w:top w:val="nil"/>
              <w:left w:val="nil"/>
              <w:bottom w:val="nil"/>
              <w:right w:val="nil"/>
            </w:tcBorders>
            <w:shd w:val="clear" w:color="auto" w:fill="auto"/>
            <w:noWrap/>
            <w:vAlign w:val="bottom"/>
            <w:hideMark/>
          </w:tcPr>
          <w:p w:rsidR="00C7753D" w:rsidRPr="00277E06" w:rsidRDefault="00C7753D" w:rsidP="00C7753D">
            <w:pPr>
              <w:jc w:val="right"/>
            </w:pPr>
          </w:p>
        </w:tc>
      </w:tr>
      <w:tr w:rsidR="00C7753D" w:rsidRPr="00277E06" w:rsidTr="00C7753D">
        <w:trPr>
          <w:trHeight w:val="390"/>
        </w:trPr>
        <w:tc>
          <w:tcPr>
            <w:tcW w:w="9240" w:type="dxa"/>
            <w:gridSpan w:val="8"/>
            <w:tcBorders>
              <w:top w:val="nil"/>
              <w:left w:val="nil"/>
              <w:bottom w:val="nil"/>
              <w:right w:val="nil"/>
            </w:tcBorders>
            <w:shd w:val="clear" w:color="auto" w:fill="auto"/>
            <w:noWrap/>
            <w:vAlign w:val="bottom"/>
            <w:hideMark/>
          </w:tcPr>
          <w:p w:rsidR="00C7753D" w:rsidRPr="00277E06" w:rsidRDefault="00C7753D" w:rsidP="00C7753D">
            <w:pPr>
              <w:jc w:val="center"/>
            </w:pPr>
            <w:r w:rsidRPr="00277E06">
              <w:t>Исполнение поступления доходов в бюджет Дружногорского городского поселения за 2019 год</w:t>
            </w:r>
          </w:p>
        </w:tc>
      </w:tr>
      <w:tr w:rsidR="00C7753D" w:rsidRPr="00277E06" w:rsidTr="00C7753D">
        <w:trPr>
          <w:gridAfter w:val="1"/>
          <w:wAfter w:w="798" w:type="dxa"/>
          <w:trHeight w:val="195"/>
        </w:trPr>
        <w:tc>
          <w:tcPr>
            <w:tcW w:w="2348" w:type="dxa"/>
            <w:tcBorders>
              <w:top w:val="nil"/>
              <w:left w:val="nil"/>
              <w:bottom w:val="nil"/>
              <w:right w:val="nil"/>
            </w:tcBorders>
            <w:shd w:val="clear" w:color="auto" w:fill="auto"/>
            <w:noWrap/>
            <w:vAlign w:val="bottom"/>
            <w:hideMark/>
          </w:tcPr>
          <w:p w:rsidR="00C7753D" w:rsidRPr="00277E06" w:rsidRDefault="00C7753D" w:rsidP="00C7753D">
            <w:pPr>
              <w:jc w:val="center"/>
              <w:rPr>
                <w:b/>
                <w:bCs/>
              </w:rPr>
            </w:pPr>
          </w:p>
        </w:tc>
        <w:tc>
          <w:tcPr>
            <w:tcW w:w="3250" w:type="dxa"/>
            <w:gridSpan w:val="3"/>
            <w:tcBorders>
              <w:top w:val="nil"/>
              <w:left w:val="nil"/>
              <w:bottom w:val="nil"/>
              <w:right w:val="nil"/>
            </w:tcBorders>
            <w:shd w:val="clear" w:color="auto" w:fill="auto"/>
            <w:noWrap/>
            <w:vAlign w:val="bottom"/>
            <w:hideMark/>
          </w:tcPr>
          <w:p w:rsidR="00C7753D" w:rsidRPr="00277E06" w:rsidRDefault="00C7753D" w:rsidP="00C7753D">
            <w:pPr>
              <w:jc w:val="center"/>
              <w:rPr>
                <w:b/>
                <w:bCs/>
              </w:rPr>
            </w:pPr>
          </w:p>
        </w:tc>
        <w:tc>
          <w:tcPr>
            <w:tcW w:w="1124" w:type="dxa"/>
            <w:tcBorders>
              <w:top w:val="nil"/>
              <w:left w:val="nil"/>
              <w:bottom w:val="nil"/>
              <w:right w:val="nil"/>
            </w:tcBorders>
            <w:shd w:val="clear" w:color="auto" w:fill="auto"/>
            <w:noWrap/>
            <w:vAlign w:val="bottom"/>
            <w:hideMark/>
          </w:tcPr>
          <w:p w:rsidR="00C7753D" w:rsidRPr="00277E06" w:rsidRDefault="00C7753D" w:rsidP="00C7753D">
            <w:pPr>
              <w:jc w:val="center"/>
              <w:rPr>
                <w:b/>
                <w:bCs/>
              </w:rPr>
            </w:pPr>
          </w:p>
        </w:tc>
        <w:tc>
          <w:tcPr>
            <w:tcW w:w="1080" w:type="dxa"/>
            <w:tcBorders>
              <w:top w:val="nil"/>
              <w:left w:val="nil"/>
              <w:bottom w:val="nil"/>
              <w:right w:val="nil"/>
            </w:tcBorders>
            <w:shd w:val="clear" w:color="auto" w:fill="auto"/>
            <w:noWrap/>
            <w:vAlign w:val="bottom"/>
            <w:hideMark/>
          </w:tcPr>
          <w:p w:rsidR="00C7753D" w:rsidRPr="00277E06" w:rsidRDefault="00C7753D" w:rsidP="00C7753D">
            <w:pPr>
              <w:jc w:val="center"/>
            </w:pPr>
          </w:p>
        </w:tc>
        <w:tc>
          <w:tcPr>
            <w:tcW w:w="640" w:type="dxa"/>
            <w:tcBorders>
              <w:top w:val="nil"/>
              <w:left w:val="nil"/>
              <w:bottom w:val="nil"/>
              <w:right w:val="nil"/>
            </w:tcBorders>
            <w:shd w:val="clear" w:color="auto" w:fill="auto"/>
            <w:noWrap/>
            <w:vAlign w:val="bottom"/>
            <w:hideMark/>
          </w:tcPr>
          <w:p w:rsidR="00C7753D" w:rsidRPr="00277E06" w:rsidRDefault="00C7753D" w:rsidP="00C7753D"/>
        </w:tc>
      </w:tr>
      <w:tr w:rsidR="00C7753D" w:rsidRPr="00277E06" w:rsidTr="00C7753D">
        <w:trPr>
          <w:gridAfter w:val="1"/>
          <w:wAfter w:w="798" w:type="dxa"/>
          <w:trHeight w:val="765"/>
        </w:trPr>
        <w:tc>
          <w:tcPr>
            <w:tcW w:w="2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53D" w:rsidRPr="00277E06" w:rsidRDefault="00C7753D" w:rsidP="00C7753D">
            <w:pPr>
              <w:jc w:val="center"/>
              <w:rPr>
                <w:b/>
                <w:bCs/>
              </w:rPr>
            </w:pPr>
            <w:r w:rsidRPr="00277E06">
              <w:rPr>
                <w:b/>
                <w:bCs/>
              </w:rPr>
              <w:t>Код бюджетной классификации</w:t>
            </w:r>
          </w:p>
        </w:tc>
        <w:tc>
          <w:tcPr>
            <w:tcW w:w="3250" w:type="dxa"/>
            <w:gridSpan w:val="3"/>
            <w:tcBorders>
              <w:top w:val="single" w:sz="4" w:space="0" w:color="auto"/>
              <w:left w:val="nil"/>
              <w:bottom w:val="single" w:sz="4" w:space="0" w:color="auto"/>
              <w:right w:val="single" w:sz="4" w:space="0" w:color="auto"/>
            </w:tcBorders>
            <w:shd w:val="clear" w:color="auto" w:fill="auto"/>
            <w:vAlign w:val="center"/>
            <w:hideMark/>
          </w:tcPr>
          <w:p w:rsidR="00C7753D" w:rsidRPr="00277E06" w:rsidRDefault="00C7753D" w:rsidP="00C7753D">
            <w:pPr>
              <w:jc w:val="center"/>
              <w:rPr>
                <w:b/>
                <w:bCs/>
              </w:rPr>
            </w:pPr>
            <w:r w:rsidRPr="00277E06">
              <w:rPr>
                <w:b/>
                <w:bCs/>
              </w:rPr>
              <w:t>Источник доходов</w:t>
            </w:r>
          </w:p>
        </w:tc>
        <w:tc>
          <w:tcPr>
            <w:tcW w:w="1124" w:type="dxa"/>
            <w:tcBorders>
              <w:top w:val="single" w:sz="4" w:space="0" w:color="auto"/>
              <w:left w:val="nil"/>
              <w:bottom w:val="single" w:sz="4" w:space="0" w:color="auto"/>
              <w:right w:val="single" w:sz="4" w:space="0" w:color="auto"/>
            </w:tcBorders>
            <w:shd w:val="clear" w:color="auto" w:fill="auto"/>
            <w:vAlign w:val="bottom"/>
            <w:hideMark/>
          </w:tcPr>
          <w:p w:rsidR="00C7753D" w:rsidRPr="00277E06" w:rsidRDefault="00C7753D" w:rsidP="00C7753D">
            <w:pPr>
              <w:jc w:val="center"/>
              <w:rPr>
                <w:b/>
                <w:bCs/>
              </w:rPr>
            </w:pPr>
            <w:r w:rsidRPr="00277E06">
              <w:rPr>
                <w:b/>
                <w:bCs/>
              </w:rPr>
              <w:t>Сумма бюджета на 2019 год (тыс.руб.)</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C7753D" w:rsidRPr="00277E06" w:rsidRDefault="00C7753D" w:rsidP="00C7753D">
            <w:pPr>
              <w:jc w:val="center"/>
              <w:rPr>
                <w:b/>
                <w:bCs/>
              </w:rPr>
            </w:pPr>
            <w:r w:rsidRPr="00277E06">
              <w:rPr>
                <w:b/>
                <w:bCs/>
              </w:rPr>
              <w:t>исполнено 2019 год. тыс.руб.</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w:t>
            </w:r>
          </w:p>
        </w:tc>
      </w:tr>
      <w:tr w:rsidR="00C7753D" w:rsidRPr="00277E06" w:rsidTr="00C7753D">
        <w:trPr>
          <w:gridAfter w:val="1"/>
          <w:wAfter w:w="798" w:type="dxa"/>
          <w:trHeight w:val="510"/>
        </w:trPr>
        <w:tc>
          <w:tcPr>
            <w:tcW w:w="2348" w:type="dxa"/>
            <w:tcBorders>
              <w:top w:val="nil"/>
              <w:left w:val="single" w:sz="4" w:space="0" w:color="000000"/>
              <w:bottom w:val="single" w:sz="4" w:space="0" w:color="000000"/>
              <w:right w:val="single" w:sz="4" w:space="0" w:color="000000"/>
            </w:tcBorders>
            <w:shd w:val="clear" w:color="auto" w:fill="auto"/>
            <w:vAlign w:val="center"/>
            <w:hideMark/>
          </w:tcPr>
          <w:p w:rsidR="00C7753D" w:rsidRPr="00277E06" w:rsidRDefault="00C7753D" w:rsidP="00C7753D">
            <w:pPr>
              <w:jc w:val="center"/>
              <w:rPr>
                <w:color w:val="000000"/>
              </w:rPr>
            </w:pPr>
            <w:r w:rsidRPr="00277E06">
              <w:rPr>
                <w:color w:val="000000"/>
              </w:rPr>
              <w:t> </w:t>
            </w:r>
          </w:p>
        </w:tc>
        <w:tc>
          <w:tcPr>
            <w:tcW w:w="3250" w:type="dxa"/>
            <w:gridSpan w:val="3"/>
            <w:tcBorders>
              <w:top w:val="nil"/>
              <w:left w:val="nil"/>
              <w:bottom w:val="single" w:sz="4" w:space="0" w:color="000000"/>
              <w:right w:val="nil"/>
            </w:tcBorders>
            <w:shd w:val="clear" w:color="auto" w:fill="auto"/>
            <w:vAlign w:val="center"/>
            <w:hideMark/>
          </w:tcPr>
          <w:p w:rsidR="00C7753D" w:rsidRPr="00277E06" w:rsidRDefault="00C7753D" w:rsidP="00C7753D">
            <w:pPr>
              <w:jc w:val="center"/>
              <w:rPr>
                <w:color w:val="000000"/>
              </w:rPr>
            </w:pPr>
            <w:r w:rsidRPr="00277E06">
              <w:rPr>
                <w:color w:val="000000"/>
              </w:rPr>
              <w:t>НАЛОГОВЫЕ И НЕНАЛОГОВЫЕ ДОХОДЫ</w:t>
            </w:r>
          </w:p>
        </w:tc>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24 598,38</w:t>
            </w:r>
          </w:p>
        </w:tc>
        <w:tc>
          <w:tcPr>
            <w:tcW w:w="108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26 877,80</w:t>
            </w:r>
          </w:p>
        </w:tc>
        <w:tc>
          <w:tcPr>
            <w:tcW w:w="64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109,3</w:t>
            </w:r>
          </w:p>
        </w:tc>
      </w:tr>
      <w:tr w:rsidR="00C7753D" w:rsidRPr="00277E06" w:rsidTr="00C7753D">
        <w:trPr>
          <w:gridAfter w:val="1"/>
          <w:wAfter w:w="798" w:type="dxa"/>
          <w:trHeight w:val="255"/>
        </w:trPr>
        <w:tc>
          <w:tcPr>
            <w:tcW w:w="2348" w:type="dxa"/>
            <w:tcBorders>
              <w:top w:val="nil"/>
              <w:left w:val="single" w:sz="4" w:space="0" w:color="000000"/>
              <w:bottom w:val="single" w:sz="4" w:space="0" w:color="000000"/>
              <w:right w:val="single" w:sz="4" w:space="0" w:color="000000"/>
            </w:tcBorders>
            <w:shd w:val="clear" w:color="auto" w:fill="auto"/>
            <w:vAlign w:val="center"/>
            <w:hideMark/>
          </w:tcPr>
          <w:p w:rsidR="00C7753D" w:rsidRPr="00277E06" w:rsidRDefault="00C7753D" w:rsidP="00C7753D">
            <w:pPr>
              <w:jc w:val="center"/>
              <w:rPr>
                <w:color w:val="000000"/>
              </w:rPr>
            </w:pPr>
            <w:r w:rsidRPr="00277E06">
              <w:rPr>
                <w:color w:val="000000"/>
              </w:rPr>
              <w:t> </w:t>
            </w:r>
          </w:p>
        </w:tc>
        <w:tc>
          <w:tcPr>
            <w:tcW w:w="3250" w:type="dxa"/>
            <w:gridSpan w:val="3"/>
            <w:tcBorders>
              <w:top w:val="nil"/>
              <w:left w:val="nil"/>
              <w:bottom w:val="single" w:sz="4" w:space="0" w:color="000000"/>
              <w:right w:val="nil"/>
            </w:tcBorders>
            <w:shd w:val="clear" w:color="auto" w:fill="auto"/>
            <w:vAlign w:val="center"/>
            <w:hideMark/>
          </w:tcPr>
          <w:p w:rsidR="00C7753D" w:rsidRPr="00277E06" w:rsidRDefault="00C7753D" w:rsidP="00C7753D">
            <w:pPr>
              <w:jc w:val="center"/>
              <w:rPr>
                <w:color w:val="000000"/>
              </w:rPr>
            </w:pPr>
            <w:r w:rsidRPr="00277E06">
              <w:rPr>
                <w:color w:val="000000"/>
              </w:rPr>
              <w:t xml:space="preserve">налоговые доходы </w:t>
            </w:r>
          </w:p>
        </w:tc>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15 324,00</w:t>
            </w:r>
          </w:p>
        </w:tc>
        <w:tc>
          <w:tcPr>
            <w:tcW w:w="108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16 674,86</w:t>
            </w:r>
          </w:p>
        </w:tc>
        <w:tc>
          <w:tcPr>
            <w:tcW w:w="64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108,8</w:t>
            </w:r>
          </w:p>
        </w:tc>
      </w:tr>
      <w:tr w:rsidR="00C7753D" w:rsidRPr="00277E06" w:rsidTr="00C7753D">
        <w:trPr>
          <w:gridAfter w:val="1"/>
          <w:wAfter w:w="798" w:type="dxa"/>
          <w:trHeight w:val="510"/>
        </w:trPr>
        <w:tc>
          <w:tcPr>
            <w:tcW w:w="2348" w:type="dxa"/>
            <w:tcBorders>
              <w:top w:val="nil"/>
              <w:left w:val="single" w:sz="4" w:space="0" w:color="000000"/>
              <w:bottom w:val="single" w:sz="4" w:space="0" w:color="000000"/>
              <w:right w:val="single" w:sz="4" w:space="0" w:color="000000"/>
            </w:tcBorders>
            <w:shd w:val="clear" w:color="auto" w:fill="auto"/>
            <w:vAlign w:val="center"/>
            <w:hideMark/>
          </w:tcPr>
          <w:p w:rsidR="00C7753D" w:rsidRPr="00277E06" w:rsidRDefault="00C7753D" w:rsidP="00C7753D">
            <w:pPr>
              <w:jc w:val="center"/>
              <w:rPr>
                <w:b/>
                <w:bCs/>
                <w:color w:val="000000"/>
              </w:rPr>
            </w:pPr>
            <w:r w:rsidRPr="00277E06">
              <w:rPr>
                <w:b/>
                <w:bCs/>
                <w:color w:val="000000"/>
              </w:rPr>
              <w:t>000 1 01 02000 01 0000 110</w:t>
            </w:r>
          </w:p>
        </w:tc>
        <w:tc>
          <w:tcPr>
            <w:tcW w:w="3250" w:type="dxa"/>
            <w:gridSpan w:val="3"/>
            <w:tcBorders>
              <w:top w:val="nil"/>
              <w:left w:val="nil"/>
              <w:bottom w:val="single" w:sz="4" w:space="0" w:color="000000"/>
              <w:right w:val="nil"/>
            </w:tcBorders>
            <w:shd w:val="clear" w:color="auto" w:fill="auto"/>
            <w:vAlign w:val="center"/>
            <w:hideMark/>
          </w:tcPr>
          <w:p w:rsidR="00C7753D" w:rsidRPr="00277E06" w:rsidRDefault="00C7753D" w:rsidP="00C7753D">
            <w:pPr>
              <w:jc w:val="center"/>
              <w:rPr>
                <w:b/>
                <w:bCs/>
                <w:color w:val="000000"/>
              </w:rPr>
            </w:pPr>
            <w:r w:rsidRPr="00277E06">
              <w:rPr>
                <w:b/>
                <w:bCs/>
                <w:color w:val="000000"/>
              </w:rPr>
              <w:t>Налог на доходы физических лиц</w:t>
            </w:r>
          </w:p>
        </w:tc>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C7753D" w:rsidRPr="00277E06" w:rsidRDefault="00C7753D" w:rsidP="00C7753D">
            <w:pPr>
              <w:jc w:val="center"/>
              <w:rPr>
                <w:b/>
                <w:bCs/>
              </w:rPr>
            </w:pPr>
            <w:r w:rsidRPr="00277E06">
              <w:rPr>
                <w:b/>
                <w:bCs/>
              </w:rPr>
              <w:t>2 450,00</w:t>
            </w:r>
          </w:p>
        </w:tc>
        <w:tc>
          <w:tcPr>
            <w:tcW w:w="108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rPr>
                <w:b/>
                <w:bCs/>
              </w:rPr>
            </w:pPr>
            <w:r w:rsidRPr="00277E06">
              <w:rPr>
                <w:b/>
                <w:bCs/>
              </w:rPr>
              <w:t>2 697,88</w:t>
            </w:r>
          </w:p>
        </w:tc>
        <w:tc>
          <w:tcPr>
            <w:tcW w:w="64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110,1</w:t>
            </w:r>
          </w:p>
        </w:tc>
      </w:tr>
      <w:tr w:rsidR="00C7753D" w:rsidRPr="00277E06" w:rsidTr="00C7753D">
        <w:trPr>
          <w:gridAfter w:val="1"/>
          <w:wAfter w:w="798" w:type="dxa"/>
          <w:trHeight w:val="1470"/>
        </w:trPr>
        <w:tc>
          <w:tcPr>
            <w:tcW w:w="2348" w:type="dxa"/>
            <w:tcBorders>
              <w:top w:val="nil"/>
              <w:left w:val="single" w:sz="4" w:space="0" w:color="000000"/>
              <w:bottom w:val="single" w:sz="4" w:space="0" w:color="000000"/>
              <w:right w:val="single" w:sz="4" w:space="0" w:color="000000"/>
            </w:tcBorders>
            <w:shd w:val="clear" w:color="auto" w:fill="auto"/>
            <w:vAlign w:val="center"/>
            <w:hideMark/>
          </w:tcPr>
          <w:p w:rsidR="00C7753D" w:rsidRPr="00277E06" w:rsidRDefault="00C7753D" w:rsidP="00C7753D">
            <w:pPr>
              <w:jc w:val="center"/>
              <w:rPr>
                <w:color w:val="000000"/>
              </w:rPr>
            </w:pPr>
            <w:r w:rsidRPr="00277E06">
              <w:rPr>
                <w:color w:val="000000"/>
              </w:rPr>
              <w:t>000 1 01 02010 01 1000 110</w:t>
            </w:r>
          </w:p>
        </w:tc>
        <w:tc>
          <w:tcPr>
            <w:tcW w:w="3250" w:type="dxa"/>
            <w:gridSpan w:val="3"/>
            <w:tcBorders>
              <w:top w:val="nil"/>
              <w:left w:val="nil"/>
              <w:bottom w:val="single" w:sz="4" w:space="0" w:color="000000"/>
              <w:right w:val="nil"/>
            </w:tcBorders>
            <w:shd w:val="clear" w:color="auto" w:fill="auto"/>
            <w:vAlign w:val="center"/>
            <w:hideMark/>
          </w:tcPr>
          <w:p w:rsidR="00C7753D" w:rsidRPr="00277E06" w:rsidRDefault="00C7753D" w:rsidP="00C7753D">
            <w:pPr>
              <w:rPr>
                <w:color w:val="000000"/>
              </w:rPr>
            </w:pPr>
            <w:r w:rsidRPr="00277E06">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2 450,00</w:t>
            </w:r>
          </w:p>
        </w:tc>
        <w:tc>
          <w:tcPr>
            <w:tcW w:w="108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2 697,88</w:t>
            </w:r>
          </w:p>
        </w:tc>
        <w:tc>
          <w:tcPr>
            <w:tcW w:w="64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110,1</w:t>
            </w:r>
          </w:p>
        </w:tc>
      </w:tr>
      <w:tr w:rsidR="00C7753D" w:rsidRPr="00277E06" w:rsidTr="00C7753D">
        <w:trPr>
          <w:gridAfter w:val="1"/>
          <w:wAfter w:w="798" w:type="dxa"/>
          <w:trHeight w:val="675"/>
        </w:trPr>
        <w:tc>
          <w:tcPr>
            <w:tcW w:w="2348" w:type="dxa"/>
            <w:tcBorders>
              <w:top w:val="nil"/>
              <w:left w:val="single" w:sz="4" w:space="0" w:color="000000"/>
              <w:bottom w:val="single" w:sz="4" w:space="0" w:color="000000"/>
              <w:right w:val="single" w:sz="4" w:space="0" w:color="000000"/>
            </w:tcBorders>
            <w:shd w:val="clear" w:color="auto" w:fill="auto"/>
            <w:vAlign w:val="center"/>
            <w:hideMark/>
          </w:tcPr>
          <w:p w:rsidR="00C7753D" w:rsidRPr="00277E06" w:rsidRDefault="00C7753D" w:rsidP="00C7753D">
            <w:pPr>
              <w:jc w:val="center"/>
              <w:rPr>
                <w:b/>
                <w:bCs/>
                <w:color w:val="000000"/>
              </w:rPr>
            </w:pPr>
            <w:r w:rsidRPr="00277E06">
              <w:rPr>
                <w:b/>
                <w:bCs/>
                <w:color w:val="000000"/>
              </w:rPr>
              <w:t>000 1 03 02000 01 0000 110</w:t>
            </w:r>
          </w:p>
        </w:tc>
        <w:tc>
          <w:tcPr>
            <w:tcW w:w="3250" w:type="dxa"/>
            <w:gridSpan w:val="3"/>
            <w:tcBorders>
              <w:top w:val="nil"/>
              <w:left w:val="nil"/>
              <w:bottom w:val="single" w:sz="4" w:space="0" w:color="000000"/>
              <w:right w:val="nil"/>
            </w:tcBorders>
            <w:shd w:val="clear" w:color="auto" w:fill="auto"/>
            <w:vAlign w:val="center"/>
            <w:hideMark/>
          </w:tcPr>
          <w:p w:rsidR="00C7753D" w:rsidRPr="00277E06" w:rsidRDefault="00C7753D" w:rsidP="00C7753D">
            <w:pPr>
              <w:jc w:val="center"/>
              <w:rPr>
                <w:b/>
                <w:bCs/>
                <w:color w:val="000000"/>
              </w:rPr>
            </w:pPr>
            <w:r w:rsidRPr="00277E06">
              <w:rPr>
                <w:b/>
                <w:bCs/>
                <w:color w:val="000000"/>
              </w:rPr>
              <w:t>Акцизы по подакцизным товарам (продукции), производимым на территории Российской Федерации</w:t>
            </w:r>
          </w:p>
        </w:tc>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C7753D" w:rsidRPr="00277E06" w:rsidRDefault="00C7753D" w:rsidP="00C7753D">
            <w:pPr>
              <w:jc w:val="center"/>
              <w:rPr>
                <w:b/>
                <w:bCs/>
              </w:rPr>
            </w:pPr>
            <w:r w:rsidRPr="00277E06">
              <w:rPr>
                <w:b/>
                <w:bCs/>
              </w:rPr>
              <w:t>1 384,70</w:t>
            </w:r>
          </w:p>
        </w:tc>
        <w:tc>
          <w:tcPr>
            <w:tcW w:w="108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rPr>
                <w:b/>
                <w:bCs/>
              </w:rPr>
            </w:pPr>
            <w:r w:rsidRPr="00277E06">
              <w:rPr>
                <w:b/>
                <w:bCs/>
              </w:rPr>
              <w:t>1 546,72</w:t>
            </w:r>
          </w:p>
        </w:tc>
        <w:tc>
          <w:tcPr>
            <w:tcW w:w="64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111,7</w:t>
            </w:r>
          </w:p>
        </w:tc>
      </w:tr>
      <w:tr w:rsidR="00C7753D" w:rsidRPr="00277E06" w:rsidTr="00C7753D">
        <w:trPr>
          <w:gridAfter w:val="1"/>
          <w:wAfter w:w="798" w:type="dxa"/>
          <w:trHeight w:val="1800"/>
        </w:trPr>
        <w:tc>
          <w:tcPr>
            <w:tcW w:w="2348" w:type="dxa"/>
            <w:tcBorders>
              <w:top w:val="nil"/>
              <w:left w:val="single" w:sz="4" w:space="0" w:color="000000"/>
              <w:bottom w:val="single" w:sz="4" w:space="0" w:color="000000"/>
              <w:right w:val="single" w:sz="4" w:space="0" w:color="000000"/>
            </w:tcBorders>
            <w:shd w:val="clear" w:color="auto" w:fill="auto"/>
            <w:vAlign w:val="center"/>
            <w:hideMark/>
          </w:tcPr>
          <w:p w:rsidR="00C7753D" w:rsidRPr="00277E06" w:rsidRDefault="00C7753D" w:rsidP="00C7753D">
            <w:pPr>
              <w:jc w:val="center"/>
              <w:rPr>
                <w:color w:val="000000"/>
              </w:rPr>
            </w:pPr>
            <w:r w:rsidRPr="00277E06">
              <w:rPr>
                <w:color w:val="000000"/>
              </w:rPr>
              <w:t>000 1 03 02231 01 0000 110</w:t>
            </w:r>
          </w:p>
        </w:tc>
        <w:tc>
          <w:tcPr>
            <w:tcW w:w="3250" w:type="dxa"/>
            <w:gridSpan w:val="3"/>
            <w:tcBorders>
              <w:top w:val="nil"/>
              <w:left w:val="nil"/>
              <w:bottom w:val="nil"/>
              <w:right w:val="nil"/>
            </w:tcBorders>
            <w:shd w:val="clear" w:color="auto" w:fill="auto"/>
            <w:vAlign w:val="center"/>
            <w:hideMark/>
          </w:tcPr>
          <w:p w:rsidR="00C7753D" w:rsidRPr="00277E06" w:rsidRDefault="00C7753D" w:rsidP="00C7753D">
            <w:r w:rsidRPr="00277E06">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600,00</w:t>
            </w:r>
          </w:p>
        </w:tc>
        <w:tc>
          <w:tcPr>
            <w:tcW w:w="108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709,22</w:t>
            </w:r>
          </w:p>
        </w:tc>
        <w:tc>
          <w:tcPr>
            <w:tcW w:w="64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118,2</w:t>
            </w:r>
          </w:p>
        </w:tc>
      </w:tr>
      <w:tr w:rsidR="00C7753D" w:rsidRPr="00277E06" w:rsidTr="00C7753D">
        <w:trPr>
          <w:gridAfter w:val="1"/>
          <w:wAfter w:w="798" w:type="dxa"/>
          <w:trHeight w:val="1890"/>
        </w:trPr>
        <w:tc>
          <w:tcPr>
            <w:tcW w:w="2348" w:type="dxa"/>
            <w:tcBorders>
              <w:top w:val="nil"/>
              <w:left w:val="single" w:sz="4" w:space="0" w:color="000000"/>
              <w:bottom w:val="single" w:sz="4" w:space="0" w:color="000000"/>
              <w:right w:val="single" w:sz="4" w:space="0" w:color="000000"/>
            </w:tcBorders>
            <w:shd w:val="clear" w:color="auto" w:fill="auto"/>
            <w:vAlign w:val="center"/>
            <w:hideMark/>
          </w:tcPr>
          <w:p w:rsidR="00C7753D" w:rsidRPr="00277E06" w:rsidRDefault="00C7753D" w:rsidP="00C7753D">
            <w:pPr>
              <w:jc w:val="center"/>
              <w:rPr>
                <w:color w:val="000000"/>
              </w:rPr>
            </w:pPr>
            <w:r w:rsidRPr="00277E06">
              <w:rPr>
                <w:color w:val="000000"/>
              </w:rPr>
              <w:t>000 1 03 02251 01 0000 110</w:t>
            </w:r>
          </w:p>
        </w:tc>
        <w:tc>
          <w:tcPr>
            <w:tcW w:w="3250" w:type="dxa"/>
            <w:gridSpan w:val="3"/>
            <w:tcBorders>
              <w:top w:val="single" w:sz="4" w:space="0" w:color="000000"/>
              <w:left w:val="nil"/>
              <w:bottom w:val="single" w:sz="4" w:space="0" w:color="000000"/>
              <w:right w:val="nil"/>
            </w:tcBorders>
            <w:shd w:val="clear" w:color="auto" w:fill="auto"/>
            <w:vAlign w:val="center"/>
            <w:hideMark/>
          </w:tcPr>
          <w:p w:rsidR="00C7753D" w:rsidRPr="00277E06" w:rsidRDefault="00C7753D" w:rsidP="00C7753D">
            <w:pPr>
              <w:rPr>
                <w:color w:val="000000"/>
              </w:rPr>
            </w:pPr>
            <w:r w:rsidRPr="00277E06">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784,70</w:t>
            </w:r>
          </w:p>
        </w:tc>
        <w:tc>
          <w:tcPr>
            <w:tcW w:w="108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837,50</w:t>
            </w:r>
          </w:p>
        </w:tc>
        <w:tc>
          <w:tcPr>
            <w:tcW w:w="64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106,7</w:t>
            </w:r>
          </w:p>
        </w:tc>
      </w:tr>
      <w:tr w:rsidR="00C7753D" w:rsidRPr="00277E06" w:rsidTr="00C7753D">
        <w:trPr>
          <w:gridAfter w:val="1"/>
          <w:wAfter w:w="798" w:type="dxa"/>
          <w:trHeight w:val="510"/>
        </w:trPr>
        <w:tc>
          <w:tcPr>
            <w:tcW w:w="2348" w:type="dxa"/>
            <w:tcBorders>
              <w:top w:val="nil"/>
              <w:left w:val="single" w:sz="4" w:space="0" w:color="000000"/>
              <w:bottom w:val="single" w:sz="4" w:space="0" w:color="000000"/>
              <w:right w:val="single" w:sz="4" w:space="0" w:color="000000"/>
            </w:tcBorders>
            <w:shd w:val="clear" w:color="auto" w:fill="auto"/>
            <w:vAlign w:val="center"/>
            <w:hideMark/>
          </w:tcPr>
          <w:p w:rsidR="00C7753D" w:rsidRPr="00277E06" w:rsidRDefault="00C7753D" w:rsidP="00C7753D">
            <w:pPr>
              <w:jc w:val="center"/>
              <w:rPr>
                <w:color w:val="000000"/>
              </w:rPr>
            </w:pPr>
            <w:r w:rsidRPr="00277E06">
              <w:rPr>
                <w:color w:val="000000"/>
              </w:rPr>
              <w:t>000 1 05 03 00 0 01 0000</w:t>
            </w:r>
          </w:p>
        </w:tc>
        <w:tc>
          <w:tcPr>
            <w:tcW w:w="3250" w:type="dxa"/>
            <w:gridSpan w:val="3"/>
            <w:tcBorders>
              <w:top w:val="nil"/>
              <w:left w:val="nil"/>
              <w:bottom w:val="single" w:sz="4" w:space="0" w:color="000000"/>
              <w:right w:val="nil"/>
            </w:tcBorders>
            <w:shd w:val="clear" w:color="auto" w:fill="auto"/>
            <w:vAlign w:val="center"/>
            <w:hideMark/>
          </w:tcPr>
          <w:p w:rsidR="00C7753D" w:rsidRPr="00277E06" w:rsidRDefault="00C7753D" w:rsidP="00C7753D">
            <w:pPr>
              <w:jc w:val="center"/>
              <w:rPr>
                <w:b/>
                <w:bCs/>
                <w:color w:val="000000"/>
              </w:rPr>
            </w:pPr>
            <w:r w:rsidRPr="00277E06">
              <w:rPr>
                <w:b/>
                <w:bCs/>
                <w:color w:val="000000"/>
              </w:rPr>
              <w:t xml:space="preserve">Единый сельскохозяйственный налог </w:t>
            </w:r>
          </w:p>
        </w:tc>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C7753D" w:rsidRPr="00277E06" w:rsidRDefault="00C7753D" w:rsidP="00C7753D">
            <w:pPr>
              <w:jc w:val="center"/>
              <w:rPr>
                <w:b/>
                <w:bCs/>
              </w:rPr>
            </w:pPr>
            <w:r w:rsidRPr="00277E06">
              <w:rPr>
                <w:b/>
                <w:bCs/>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rPr>
                <w:b/>
                <w:bCs/>
              </w:rPr>
            </w:pPr>
            <w:r w:rsidRPr="00277E06">
              <w:rPr>
                <w:b/>
                <w:bCs/>
              </w:rPr>
              <w:t>0,00</w:t>
            </w:r>
          </w:p>
        </w:tc>
        <w:tc>
          <w:tcPr>
            <w:tcW w:w="64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 </w:t>
            </w:r>
          </w:p>
        </w:tc>
      </w:tr>
      <w:tr w:rsidR="00C7753D" w:rsidRPr="00277E06" w:rsidTr="00C7753D">
        <w:trPr>
          <w:gridAfter w:val="1"/>
          <w:wAfter w:w="798" w:type="dxa"/>
          <w:trHeight w:val="255"/>
        </w:trPr>
        <w:tc>
          <w:tcPr>
            <w:tcW w:w="2348" w:type="dxa"/>
            <w:tcBorders>
              <w:top w:val="nil"/>
              <w:left w:val="single" w:sz="4" w:space="0" w:color="000000"/>
              <w:bottom w:val="single" w:sz="4" w:space="0" w:color="000000"/>
              <w:right w:val="single" w:sz="4" w:space="0" w:color="000000"/>
            </w:tcBorders>
            <w:shd w:val="clear" w:color="auto" w:fill="auto"/>
            <w:vAlign w:val="center"/>
            <w:hideMark/>
          </w:tcPr>
          <w:p w:rsidR="00C7753D" w:rsidRPr="00277E06" w:rsidRDefault="00C7753D" w:rsidP="00C7753D">
            <w:pPr>
              <w:jc w:val="center"/>
              <w:rPr>
                <w:color w:val="000000"/>
              </w:rPr>
            </w:pPr>
            <w:r w:rsidRPr="00277E06">
              <w:rPr>
                <w:color w:val="000000"/>
              </w:rPr>
              <w:t>000 1 05 03 01 0 01 0000</w:t>
            </w:r>
          </w:p>
        </w:tc>
        <w:tc>
          <w:tcPr>
            <w:tcW w:w="3250" w:type="dxa"/>
            <w:gridSpan w:val="3"/>
            <w:tcBorders>
              <w:top w:val="nil"/>
              <w:left w:val="nil"/>
              <w:bottom w:val="single" w:sz="4" w:space="0" w:color="000000"/>
              <w:right w:val="nil"/>
            </w:tcBorders>
            <w:shd w:val="clear" w:color="auto" w:fill="auto"/>
            <w:vAlign w:val="center"/>
            <w:hideMark/>
          </w:tcPr>
          <w:p w:rsidR="00C7753D" w:rsidRPr="00277E06" w:rsidRDefault="00C7753D" w:rsidP="00C7753D">
            <w:pPr>
              <w:rPr>
                <w:color w:val="000000"/>
              </w:rPr>
            </w:pPr>
            <w:r w:rsidRPr="00277E06">
              <w:rPr>
                <w:color w:val="000000"/>
              </w:rPr>
              <w:t xml:space="preserve">Единый сельскохозяйственный налог </w:t>
            </w:r>
          </w:p>
        </w:tc>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0,00</w:t>
            </w:r>
          </w:p>
        </w:tc>
        <w:tc>
          <w:tcPr>
            <w:tcW w:w="108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0,00</w:t>
            </w:r>
          </w:p>
        </w:tc>
        <w:tc>
          <w:tcPr>
            <w:tcW w:w="64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 </w:t>
            </w:r>
          </w:p>
        </w:tc>
      </w:tr>
      <w:tr w:rsidR="00C7753D" w:rsidRPr="00277E06" w:rsidTr="00C7753D">
        <w:trPr>
          <w:gridAfter w:val="1"/>
          <w:wAfter w:w="798" w:type="dxa"/>
          <w:trHeight w:val="510"/>
        </w:trPr>
        <w:tc>
          <w:tcPr>
            <w:tcW w:w="2348" w:type="dxa"/>
            <w:tcBorders>
              <w:top w:val="nil"/>
              <w:left w:val="single" w:sz="4" w:space="0" w:color="000000"/>
              <w:bottom w:val="single" w:sz="4" w:space="0" w:color="000000"/>
              <w:right w:val="single" w:sz="4" w:space="0" w:color="000000"/>
            </w:tcBorders>
            <w:shd w:val="clear" w:color="auto" w:fill="auto"/>
            <w:vAlign w:val="center"/>
            <w:hideMark/>
          </w:tcPr>
          <w:p w:rsidR="00C7753D" w:rsidRPr="00277E06" w:rsidRDefault="00C7753D" w:rsidP="00C7753D">
            <w:pPr>
              <w:jc w:val="center"/>
              <w:rPr>
                <w:b/>
                <w:bCs/>
                <w:color w:val="000000"/>
              </w:rPr>
            </w:pPr>
            <w:r w:rsidRPr="00277E06">
              <w:rPr>
                <w:b/>
                <w:bCs/>
                <w:color w:val="000000"/>
              </w:rPr>
              <w:t>000 1 06 01000 00 0000 110</w:t>
            </w:r>
          </w:p>
        </w:tc>
        <w:tc>
          <w:tcPr>
            <w:tcW w:w="3250" w:type="dxa"/>
            <w:gridSpan w:val="3"/>
            <w:tcBorders>
              <w:top w:val="nil"/>
              <w:left w:val="nil"/>
              <w:bottom w:val="single" w:sz="4" w:space="0" w:color="000000"/>
              <w:right w:val="nil"/>
            </w:tcBorders>
            <w:shd w:val="clear" w:color="auto" w:fill="auto"/>
            <w:vAlign w:val="center"/>
            <w:hideMark/>
          </w:tcPr>
          <w:p w:rsidR="00C7753D" w:rsidRPr="00277E06" w:rsidRDefault="00C7753D" w:rsidP="00C7753D">
            <w:pPr>
              <w:jc w:val="center"/>
              <w:rPr>
                <w:b/>
                <w:bCs/>
                <w:color w:val="000000"/>
              </w:rPr>
            </w:pPr>
            <w:r w:rsidRPr="00277E06">
              <w:rPr>
                <w:b/>
                <w:bCs/>
                <w:color w:val="000000"/>
              </w:rPr>
              <w:t>Налог на имущество физических лиц</w:t>
            </w:r>
          </w:p>
        </w:tc>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C7753D" w:rsidRPr="00277E06" w:rsidRDefault="00C7753D" w:rsidP="00C7753D">
            <w:pPr>
              <w:jc w:val="center"/>
              <w:rPr>
                <w:b/>
                <w:bCs/>
              </w:rPr>
            </w:pPr>
            <w:r w:rsidRPr="00277E06">
              <w:rPr>
                <w:b/>
                <w:bCs/>
              </w:rPr>
              <w:t>415,00</w:t>
            </w:r>
          </w:p>
        </w:tc>
        <w:tc>
          <w:tcPr>
            <w:tcW w:w="108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rPr>
                <w:b/>
                <w:bCs/>
              </w:rPr>
            </w:pPr>
            <w:r w:rsidRPr="00277E06">
              <w:rPr>
                <w:b/>
                <w:bCs/>
              </w:rPr>
              <w:t>816,18</w:t>
            </w:r>
          </w:p>
        </w:tc>
        <w:tc>
          <w:tcPr>
            <w:tcW w:w="64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196,7</w:t>
            </w:r>
          </w:p>
        </w:tc>
      </w:tr>
      <w:tr w:rsidR="00C7753D" w:rsidRPr="00277E06" w:rsidTr="00C7753D">
        <w:trPr>
          <w:gridAfter w:val="1"/>
          <w:wAfter w:w="798" w:type="dxa"/>
          <w:trHeight w:val="1275"/>
        </w:trPr>
        <w:tc>
          <w:tcPr>
            <w:tcW w:w="2348" w:type="dxa"/>
            <w:tcBorders>
              <w:top w:val="nil"/>
              <w:left w:val="single" w:sz="4" w:space="0" w:color="000000"/>
              <w:bottom w:val="single" w:sz="4" w:space="0" w:color="000000"/>
              <w:right w:val="single" w:sz="4" w:space="0" w:color="000000"/>
            </w:tcBorders>
            <w:shd w:val="clear" w:color="auto" w:fill="auto"/>
            <w:vAlign w:val="center"/>
            <w:hideMark/>
          </w:tcPr>
          <w:p w:rsidR="00C7753D" w:rsidRPr="00277E06" w:rsidRDefault="00C7753D" w:rsidP="00C7753D">
            <w:pPr>
              <w:jc w:val="center"/>
              <w:rPr>
                <w:color w:val="000000"/>
              </w:rPr>
            </w:pPr>
            <w:r w:rsidRPr="00277E06">
              <w:rPr>
                <w:color w:val="000000"/>
              </w:rPr>
              <w:t>000 1 06 01030 13 0000 110</w:t>
            </w:r>
          </w:p>
        </w:tc>
        <w:tc>
          <w:tcPr>
            <w:tcW w:w="3250" w:type="dxa"/>
            <w:gridSpan w:val="3"/>
            <w:tcBorders>
              <w:top w:val="nil"/>
              <w:left w:val="nil"/>
              <w:bottom w:val="single" w:sz="4" w:space="0" w:color="000000"/>
              <w:right w:val="nil"/>
            </w:tcBorders>
            <w:shd w:val="clear" w:color="auto" w:fill="auto"/>
            <w:vAlign w:val="center"/>
            <w:hideMark/>
          </w:tcPr>
          <w:p w:rsidR="00C7753D" w:rsidRPr="00277E06" w:rsidRDefault="00C7753D" w:rsidP="00C7753D">
            <w:pPr>
              <w:rPr>
                <w:color w:val="000000"/>
              </w:rPr>
            </w:pPr>
            <w:r w:rsidRPr="00277E06">
              <w:rPr>
                <w:color w:val="00000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415,00</w:t>
            </w:r>
          </w:p>
        </w:tc>
        <w:tc>
          <w:tcPr>
            <w:tcW w:w="108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816,18</w:t>
            </w:r>
          </w:p>
        </w:tc>
        <w:tc>
          <w:tcPr>
            <w:tcW w:w="64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196,7</w:t>
            </w:r>
          </w:p>
        </w:tc>
      </w:tr>
      <w:tr w:rsidR="00C7753D" w:rsidRPr="00277E06" w:rsidTr="00C7753D">
        <w:trPr>
          <w:gridAfter w:val="1"/>
          <w:wAfter w:w="798" w:type="dxa"/>
          <w:trHeight w:val="510"/>
        </w:trPr>
        <w:tc>
          <w:tcPr>
            <w:tcW w:w="2348" w:type="dxa"/>
            <w:tcBorders>
              <w:top w:val="nil"/>
              <w:left w:val="single" w:sz="4" w:space="0" w:color="000000"/>
              <w:bottom w:val="single" w:sz="4" w:space="0" w:color="000000"/>
              <w:right w:val="single" w:sz="4" w:space="0" w:color="000000"/>
            </w:tcBorders>
            <w:shd w:val="clear" w:color="auto" w:fill="auto"/>
            <w:vAlign w:val="center"/>
            <w:hideMark/>
          </w:tcPr>
          <w:p w:rsidR="00C7753D" w:rsidRPr="00277E06" w:rsidRDefault="00C7753D" w:rsidP="00C7753D">
            <w:pPr>
              <w:jc w:val="center"/>
              <w:rPr>
                <w:b/>
                <w:bCs/>
                <w:color w:val="000000"/>
              </w:rPr>
            </w:pPr>
            <w:r w:rsidRPr="00277E06">
              <w:rPr>
                <w:b/>
                <w:bCs/>
                <w:color w:val="000000"/>
              </w:rPr>
              <w:t>000 1 06 06000 00 0000 110</w:t>
            </w:r>
          </w:p>
        </w:tc>
        <w:tc>
          <w:tcPr>
            <w:tcW w:w="3250" w:type="dxa"/>
            <w:gridSpan w:val="3"/>
            <w:tcBorders>
              <w:top w:val="nil"/>
              <w:left w:val="nil"/>
              <w:bottom w:val="single" w:sz="4" w:space="0" w:color="000000"/>
              <w:right w:val="nil"/>
            </w:tcBorders>
            <w:shd w:val="clear" w:color="auto" w:fill="auto"/>
            <w:vAlign w:val="center"/>
            <w:hideMark/>
          </w:tcPr>
          <w:p w:rsidR="00C7753D" w:rsidRPr="00277E06" w:rsidRDefault="00C7753D" w:rsidP="00C7753D">
            <w:pPr>
              <w:jc w:val="center"/>
              <w:rPr>
                <w:b/>
                <w:bCs/>
                <w:color w:val="000000"/>
              </w:rPr>
            </w:pPr>
            <w:r w:rsidRPr="00277E06">
              <w:rPr>
                <w:b/>
                <w:bCs/>
                <w:color w:val="000000"/>
              </w:rPr>
              <w:t>Земельный налог</w:t>
            </w:r>
          </w:p>
        </w:tc>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C7753D" w:rsidRPr="00277E06" w:rsidRDefault="00C7753D" w:rsidP="00C7753D">
            <w:pPr>
              <w:jc w:val="center"/>
              <w:rPr>
                <w:b/>
                <w:bCs/>
              </w:rPr>
            </w:pPr>
            <w:r w:rsidRPr="00277E06">
              <w:rPr>
                <w:b/>
                <w:bCs/>
              </w:rPr>
              <w:t>11 074,30</w:t>
            </w:r>
          </w:p>
        </w:tc>
        <w:tc>
          <w:tcPr>
            <w:tcW w:w="108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rPr>
                <w:b/>
                <w:bCs/>
              </w:rPr>
            </w:pPr>
            <w:r w:rsidRPr="00277E06">
              <w:rPr>
                <w:b/>
                <w:bCs/>
              </w:rPr>
              <w:t>11 614,08</w:t>
            </w:r>
          </w:p>
        </w:tc>
        <w:tc>
          <w:tcPr>
            <w:tcW w:w="64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104,9</w:t>
            </w:r>
          </w:p>
        </w:tc>
      </w:tr>
      <w:tr w:rsidR="00C7753D" w:rsidRPr="00277E06" w:rsidTr="00C7753D">
        <w:trPr>
          <w:gridAfter w:val="1"/>
          <w:wAfter w:w="798" w:type="dxa"/>
          <w:trHeight w:val="510"/>
        </w:trPr>
        <w:tc>
          <w:tcPr>
            <w:tcW w:w="2348" w:type="dxa"/>
            <w:tcBorders>
              <w:top w:val="nil"/>
              <w:left w:val="single" w:sz="4" w:space="0" w:color="000000"/>
              <w:bottom w:val="single" w:sz="4" w:space="0" w:color="000000"/>
              <w:right w:val="single" w:sz="4" w:space="0" w:color="000000"/>
            </w:tcBorders>
            <w:shd w:val="clear" w:color="auto" w:fill="auto"/>
            <w:vAlign w:val="center"/>
            <w:hideMark/>
          </w:tcPr>
          <w:p w:rsidR="00C7753D" w:rsidRPr="00277E06" w:rsidRDefault="00C7753D" w:rsidP="00C7753D">
            <w:pPr>
              <w:jc w:val="center"/>
              <w:rPr>
                <w:color w:val="000000"/>
              </w:rPr>
            </w:pPr>
            <w:r w:rsidRPr="00277E06">
              <w:rPr>
                <w:color w:val="000000"/>
              </w:rPr>
              <w:t>000 1 06 06030 00 0000 110</w:t>
            </w:r>
          </w:p>
        </w:tc>
        <w:tc>
          <w:tcPr>
            <w:tcW w:w="3250" w:type="dxa"/>
            <w:gridSpan w:val="3"/>
            <w:tcBorders>
              <w:top w:val="nil"/>
              <w:left w:val="nil"/>
              <w:bottom w:val="single" w:sz="4" w:space="0" w:color="000000"/>
              <w:right w:val="nil"/>
            </w:tcBorders>
            <w:shd w:val="clear" w:color="auto" w:fill="auto"/>
            <w:vAlign w:val="center"/>
            <w:hideMark/>
          </w:tcPr>
          <w:p w:rsidR="00C7753D" w:rsidRPr="00277E06" w:rsidRDefault="00C7753D" w:rsidP="00C7753D">
            <w:pPr>
              <w:rPr>
                <w:color w:val="000000"/>
              </w:rPr>
            </w:pPr>
            <w:r w:rsidRPr="00277E06">
              <w:rPr>
                <w:color w:val="000000"/>
              </w:rPr>
              <w:t xml:space="preserve">Земельный налог с организаций </w:t>
            </w:r>
          </w:p>
        </w:tc>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5 344,30</w:t>
            </w:r>
          </w:p>
        </w:tc>
        <w:tc>
          <w:tcPr>
            <w:tcW w:w="108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5 582,85</w:t>
            </w:r>
          </w:p>
        </w:tc>
        <w:tc>
          <w:tcPr>
            <w:tcW w:w="64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104,5</w:t>
            </w:r>
          </w:p>
        </w:tc>
      </w:tr>
      <w:tr w:rsidR="00C7753D" w:rsidRPr="00277E06" w:rsidTr="00C7753D">
        <w:trPr>
          <w:gridAfter w:val="1"/>
          <w:wAfter w:w="798" w:type="dxa"/>
          <w:trHeight w:val="1020"/>
        </w:trPr>
        <w:tc>
          <w:tcPr>
            <w:tcW w:w="2348" w:type="dxa"/>
            <w:tcBorders>
              <w:top w:val="nil"/>
              <w:left w:val="single" w:sz="4" w:space="0" w:color="000000"/>
              <w:bottom w:val="single" w:sz="4" w:space="0" w:color="000000"/>
              <w:right w:val="single" w:sz="4" w:space="0" w:color="000000"/>
            </w:tcBorders>
            <w:shd w:val="clear" w:color="auto" w:fill="auto"/>
            <w:vAlign w:val="center"/>
            <w:hideMark/>
          </w:tcPr>
          <w:p w:rsidR="00C7753D" w:rsidRPr="00277E06" w:rsidRDefault="00C7753D" w:rsidP="00C7753D">
            <w:pPr>
              <w:jc w:val="center"/>
              <w:rPr>
                <w:color w:val="000000"/>
              </w:rPr>
            </w:pPr>
            <w:r w:rsidRPr="00277E06">
              <w:rPr>
                <w:color w:val="000000"/>
              </w:rPr>
              <w:t>000 1 06 06033 13 0000 110</w:t>
            </w:r>
          </w:p>
        </w:tc>
        <w:tc>
          <w:tcPr>
            <w:tcW w:w="3250" w:type="dxa"/>
            <w:gridSpan w:val="3"/>
            <w:tcBorders>
              <w:top w:val="nil"/>
              <w:left w:val="nil"/>
              <w:bottom w:val="single" w:sz="4" w:space="0" w:color="000000"/>
              <w:right w:val="nil"/>
            </w:tcBorders>
            <w:shd w:val="clear" w:color="auto" w:fill="auto"/>
            <w:vAlign w:val="center"/>
            <w:hideMark/>
          </w:tcPr>
          <w:p w:rsidR="00C7753D" w:rsidRPr="00277E06" w:rsidRDefault="00C7753D" w:rsidP="00C7753D">
            <w:pPr>
              <w:rPr>
                <w:color w:val="000000"/>
              </w:rPr>
            </w:pPr>
            <w:r w:rsidRPr="00277E06">
              <w:rPr>
                <w:color w:val="000000"/>
              </w:rPr>
              <w:t>Земельный налог с организаций, обладающих земельным участком, расположенным в границах городских  поселений</w:t>
            </w:r>
          </w:p>
        </w:tc>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5 344,30</w:t>
            </w:r>
          </w:p>
        </w:tc>
        <w:tc>
          <w:tcPr>
            <w:tcW w:w="108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5 582,85</w:t>
            </w:r>
          </w:p>
        </w:tc>
        <w:tc>
          <w:tcPr>
            <w:tcW w:w="64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104,5</w:t>
            </w:r>
          </w:p>
        </w:tc>
      </w:tr>
      <w:tr w:rsidR="00C7753D" w:rsidRPr="00277E06" w:rsidTr="00C7753D">
        <w:trPr>
          <w:gridAfter w:val="1"/>
          <w:wAfter w:w="798" w:type="dxa"/>
          <w:trHeight w:val="510"/>
        </w:trPr>
        <w:tc>
          <w:tcPr>
            <w:tcW w:w="2348" w:type="dxa"/>
            <w:tcBorders>
              <w:top w:val="nil"/>
              <w:left w:val="single" w:sz="4" w:space="0" w:color="000000"/>
              <w:bottom w:val="single" w:sz="4" w:space="0" w:color="000000"/>
              <w:right w:val="single" w:sz="4" w:space="0" w:color="000000"/>
            </w:tcBorders>
            <w:shd w:val="clear" w:color="auto" w:fill="auto"/>
            <w:vAlign w:val="center"/>
            <w:hideMark/>
          </w:tcPr>
          <w:p w:rsidR="00C7753D" w:rsidRPr="00277E06" w:rsidRDefault="00C7753D" w:rsidP="00C7753D">
            <w:pPr>
              <w:jc w:val="center"/>
              <w:rPr>
                <w:color w:val="000000"/>
              </w:rPr>
            </w:pPr>
            <w:r w:rsidRPr="00277E06">
              <w:rPr>
                <w:color w:val="000000"/>
              </w:rPr>
              <w:t>000 1 06 06040 00 0000 110</w:t>
            </w:r>
          </w:p>
        </w:tc>
        <w:tc>
          <w:tcPr>
            <w:tcW w:w="3250" w:type="dxa"/>
            <w:gridSpan w:val="3"/>
            <w:tcBorders>
              <w:top w:val="nil"/>
              <w:left w:val="nil"/>
              <w:bottom w:val="single" w:sz="4" w:space="0" w:color="000000"/>
              <w:right w:val="nil"/>
            </w:tcBorders>
            <w:shd w:val="clear" w:color="auto" w:fill="auto"/>
            <w:vAlign w:val="center"/>
            <w:hideMark/>
          </w:tcPr>
          <w:p w:rsidR="00C7753D" w:rsidRPr="00277E06" w:rsidRDefault="00C7753D" w:rsidP="00C7753D">
            <w:pPr>
              <w:rPr>
                <w:color w:val="000000"/>
              </w:rPr>
            </w:pPr>
            <w:r w:rsidRPr="00277E06">
              <w:rPr>
                <w:color w:val="000000"/>
              </w:rPr>
              <w:t>Земельный налог с физических лиц</w:t>
            </w:r>
          </w:p>
        </w:tc>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5 730,00</w:t>
            </w:r>
          </w:p>
        </w:tc>
        <w:tc>
          <w:tcPr>
            <w:tcW w:w="108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6 031,24</w:t>
            </w:r>
          </w:p>
        </w:tc>
        <w:tc>
          <w:tcPr>
            <w:tcW w:w="64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105,3</w:t>
            </w:r>
          </w:p>
        </w:tc>
      </w:tr>
      <w:tr w:rsidR="00C7753D" w:rsidRPr="00277E06" w:rsidTr="00C7753D">
        <w:trPr>
          <w:gridAfter w:val="1"/>
          <w:wAfter w:w="798" w:type="dxa"/>
          <w:trHeight w:val="1020"/>
        </w:trPr>
        <w:tc>
          <w:tcPr>
            <w:tcW w:w="2348" w:type="dxa"/>
            <w:tcBorders>
              <w:top w:val="nil"/>
              <w:left w:val="single" w:sz="4" w:space="0" w:color="000000"/>
              <w:bottom w:val="single" w:sz="4" w:space="0" w:color="000000"/>
              <w:right w:val="single" w:sz="4" w:space="0" w:color="000000"/>
            </w:tcBorders>
            <w:shd w:val="clear" w:color="auto" w:fill="auto"/>
            <w:vAlign w:val="center"/>
            <w:hideMark/>
          </w:tcPr>
          <w:p w:rsidR="00C7753D" w:rsidRPr="00277E06" w:rsidRDefault="00C7753D" w:rsidP="00C7753D">
            <w:pPr>
              <w:jc w:val="center"/>
              <w:rPr>
                <w:color w:val="000000"/>
              </w:rPr>
            </w:pPr>
            <w:r w:rsidRPr="00277E06">
              <w:rPr>
                <w:color w:val="000000"/>
              </w:rPr>
              <w:t>000 1 06 06043 13 0000 110</w:t>
            </w:r>
          </w:p>
        </w:tc>
        <w:tc>
          <w:tcPr>
            <w:tcW w:w="3250" w:type="dxa"/>
            <w:gridSpan w:val="3"/>
            <w:tcBorders>
              <w:top w:val="nil"/>
              <w:left w:val="nil"/>
              <w:bottom w:val="single" w:sz="4" w:space="0" w:color="000000"/>
              <w:right w:val="nil"/>
            </w:tcBorders>
            <w:shd w:val="clear" w:color="auto" w:fill="auto"/>
            <w:vAlign w:val="center"/>
            <w:hideMark/>
          </w:tcPr>
          <w:p w:rsidR="00C7753D" w:rsidRPr="00277E06" w:rsidRDefault="00C7753D" w:rsidP="00C7753D">
            <w:pPr>
              <w:rPr>
                <w:color w:val="000000"/>
              </w:rPr>
            </w:pPr>
            <w:r w:rsidRPr="00277E06">
              <w:rPr>
                <w:color w:val="000000"/>
              </w:rPr>
              <w:t>Земельный налог с физических лиц, обладающих земельным участком, расположенным в границах  городских  поселений</w:t>
            </w:r>
          </w:p>
        </w:tc>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5 730,00</w:t>
            </w:r>
          </w:p>
        </w:tc>
        <w:tc>
          <w:tcPr>
            <w:tcW w:w="108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6 031,24</w:t>
            </w:r>
          </w:p>
        </w:tc>
        <w:tc>
          <w:tcPr>
            <w:tcW w:w="64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105,3</w:t>
            </w:r>
          </w:p>
        </w:tc>
      </w:tr>
      <w:tr w:rsidR="00C7753D" w:rsidRPr="00277E06" w:rsidTr="00C7753D">
        <w:trPr>
          <w:gridAfter w:val="1"/>
          <w:wAfter w:w="798" w:type="dxa"/>
          <w:trHeight w:val="255"/>
        </w:trPr>
        <w:tc>
          <w:tcPr>
            <w:tcW w:w="2348" w:type="dxa"/>
            <w:tcBorders>
              <w:top w:val="nil"/>
              <w:left w:val="single" w:sz="4" w:space="0" w:color="000000"/>
              <w:bottom w:val="single" w:sz="4" w:space="0" w:color="000000"/>
              <w:right w:val="single" w:sz="4" w:space="0" w:color="000000"/>
            </w:tcBorders>
            <w:shd w:val="clear" w:color="auto" w:fill="auto"/>
            <w:vAlign w:val="center"/>
            <w:hideMark/>
          </w:tcPr>
          <w:p w:rsidR="00C7753D" w:rsidRPr="00277E06" w:rsidRDefault="00C7753D" w:rsidP="00C7753D">
            <w:pPr>
              <w:jc w:val="center"/>
              <w:rPr>
                <w:color w:val="000000"/>
              </w:rPr>
            </w:pPr>
            <w:r w:rsidRPr="00277E06">
              <w:rPr>
                <w:color w:val="000000"/>
              </w:rPr>
              <w:t> </w:t>
            </w:r>
          </w:p>
        </w:tc>
        <w:tc>
          <w:tcPr>
            <w:tcW w:w="3250" w:type="dxa"/>
            <w:gridSpan w:val="3"/>
            <w:tcBorders>
              <w:top w:val="nil"/>
              <w:left w:val="nil"/>
              <w:bottom w:val="single" w:sz="4" w:space="0" w:color="000000"/>
              <w:right w:val="nil"/>
            </w:tcBorders>
            <w:shd w:val="clear" w:color="auto" w:fill="auto"/>
            <w:vAlign w:val="center"/>
            <w:hideMark/>
          </w:tcPr>
          <w:p w:rsidR="00C7753D" w:rsidRPr="00277E06" w:rsidRDefault="00C7753D" w:rsidP="00C7753D">
            <w:pPr>
              <w:jc w:val="center"/>
              <w:rPr>
                <w:color w:val="000000"/>
              </w:rPr>
            </w:pPr>
            <w:r w:rsidRPr="00277E06">
              <w:rPr>
                <w:color w:val="000000"/>
              </w:rPr>
              <w:t>неналоговые доходы</w:t>
            </w:r>
          </w:p>
        </w:tc>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9 274,38</w:t>
            </w:r>
          </w:p>
        </w:tc>
        <w:tc>
          <w:tcPr>
            <w:tcW w:w="108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10 202,94</w:t>
            </w:r>
          </w:p>
        </w:tc>
        <w:tc>
          <w:tcPr>
            <w:tcW w:w="64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110,0</w:t>
            </w:r>
          </w:p>
        </w:tc>
      </w:tr>
      <w:tr w:rsidR="00C7753D" w:rsidRPr="00277E06" w:rsidTr="00C7753D">
        <w:trPr>
          <w:gridAfter w:val="1"/>
          <w:wAfter w:w="798" w:type="dxa"/>
          <w:trHeight w:val="1275"/>
        </w:trPr>
        <w:tc>
          <w:tcPr>
            <w:tcW w:w="2348" w:type="dxa"/>
            <w:tcBorders>
              <w:top w:val="nil"/>
              <w:left w:val="single" w:sz="4" w:space="0" w:color="000000"/>
              <w:bottom w:val="single" w:sz="4" w:space="0" w:color="000000"/>
              <w:right w:val="single" w:sz="4" w:space="0" w:color="000000"/>
            </w:tcBorders>
            <w:shd w:val="clear" w:color="auto" w:fill="auto"/>
            <w:vAlign w:val="center"/>
            <w:hideMark/>
          </w:tcPr>
          <w:p w:rsidR="00C7753D" w:rsidRPr="00277E06" w:rsidRDefault="00C7753D" w:rsidP="00C7753D">
            <w:pPr>
              <w:jc w:val="center"/>
              <w:rPr>
                <w:b/>
                <w:bCs/>
                <w:color w:val="000000"/>
              </w:rPr>
            </w:pPr>
            <w:r w:rsidRPr="00277E06">
              <w:rPr>
                <w:b/>
                <w:bCs/>
                <w:color w:val="000000"/>
              </w:rPr>
              <w:t>000 1 11 00000 00 0000 000</w:t>
            </w:r>
          </w:p>
        </w:tc>
        <w:tc>
          <w:tcPr>
            <w:tcW w:w="3250" w:type="dxa"/>
            <w:gridSpan w:val="3"/>
            <w:tcBorders>
              <w:top w:val="nil"/>
              <w:left w:val="nil"/>
              <w:bottom w:val="single" w:sz="4" w:space="0" w:color="000000"/>
              <w:right w:val="nil"/>
            </w:tcBorders>
            <w:shd w:val="clear" w:color="auto" w:fill="auto"/>
            <w:vAlign w:val="center"/>
            <w:hideMark/>
          </w:tcPr>
          <w:p w:rsidR="00C7753D" w:rsidRPr="00277E06" w:rsidRDefault="00C7753D" w:rsidP="00C7753D">
            <w:pPr>
              <w:jc w:val="center"/>
              <w:rPr>
                <w:b/>
                <w:bCs/>
                <w:color w:val="000000"/>
              </w:rPr>
            </w:pPr>
            <w:r w:rsidRPr="00277E06">
              <w:rPr>
                <w:b/>
                <w:bCs/>
                <w:color w:val="000000"/>
              </w:rPr>
              <w:t>ДОХОДЫ ОТ ИСПОЛЬЗОВАНИЯ ИМУЩЕСТВА, НАХОДЯЩЕГОСЯ В ГОСУДАРСТВЕННОЙ И МУНИЦИПАЛЬНОЙ СОБСТВЕННОСТИ</w:t>
            </w:r>
          </w:p>
        </w:tc>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C7753D" w:rsidRPr="00277E06" w:rsidRDefault="00C7753D" w:rsidP="00C7753D">
            <w:pPr>
              <w:jc w:val="center"/>
              <w:rPr>
                <w:b/>
                <w:bCs/>
              </w:rPr>
            </w:pPr>
            <w:r w:rsidRPr="00277E06">
              <w:rPr>
                <w:b/>
                <w:bCs/>
              </w:rPr>
              <w:t>2 354,00</w:t>
            </w:r>
          </w:p>
        </w:tc>
        <w:tc>
          <w:tcPr>
            <w:tcW w:w="108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rPr>
                <w:b/>
                <w:bCs/>
              </w:rPr>
            </w:pPr>
            <w:r w:rsidRPr="00277E06">
              <w:rPr>
                <w:b/>
                <w:bCs/>
              </w:rPr>
              <w:t>2 587,62</w:t>
            </w:r>
          </w:p>
        </w:tc>
        <w:tc>
          <w:tcPr>
            <w:tcW w:w="64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109,9</w:t>
            </w:r>
          </w:p>
        </w:tc>
      </w:tr>
      <w:tr w:rsidR="00C7753D" w:rsidRPr="00277E06" w:rsidTr="00C7753D">
        <w:trPr>
          <w:gridAfter w:val="1"/>
          <w:wAfter w:w="798" w:type="dxa"/>
          <w:trHeight w:val="2295"/>
        </w:trPr>
        <w:tc>
          <w:tcPr>
            <w:tcW w:w="2348" w:type="dxa"/>
            <w:tcBorders>
              <w:top w:val="nil"/>
              <w:left w:val="single" w:sz="4" w:space="0" w:color="000000"/>
              <w:bottom w:val="single" w:sz="4" w:space="0" w:color="000000"/>
              <w:right w:val="single" w:sz="4" w:space="0" w:color="000000"/>
            </w:tcBorders>
            <w:shd w:val="clear" w:color="auto" w:fill="auto"/>
            <w:vAlign w:val="center"/>
            <w:hideMark/>
          </w:tcPr>
          <w:p w:rsidR="00C7753D" w:rsidRPr="00277E06" w:rsidRDefault="00C7753D" w:rsidP="00C7753D">
            <w:pPr>
              <w:jc w:val="center"/>
              <w:rPr>
                <w:color w:val="000000"/>
              </w:rPr>
            </w:pPr>
            <w:r w:rsidRPr="00277E06">
              <w:rPr>
                <w:color w:val="000000"/>
              </w:rPr>
              <w:t>000 1 11 05013 13 0000 120</w:t>
            </w:r>
          </w:p>
        </w:tc>
        <w:tc>
          <w:tcPr>
            <w:tcW w:w="3250" w:type="dxa"/>
            <w:gridSpan w:val="3"/>
            <w:tcBorders>
              <w:top w:val="nil"/>
              <w:left w:val="nil"/>
              <w:bottom w:val="single" w:sz="4" w:space="0" w:color="000000"/>
              <w:right w:val="nil"/>
            </w:tcBorders>
            <w:shd w:val="clear" w:color="auto" w:fill="auto"/>
            <w:vAlign w:val="center"/>
            <w:hideMark/>
          </w:tcPr>
          <w:p w:rsidR="00C7753D" w:rsidRPr="00277E06" w:rsidRDefault="00C7753D" w:rsidP="00C7753D">
            <w:pPr>
              <w:rPr>
                <w:color w:val="000000"/>
              </w:rPr>
            </w:pPr>
            <w:r w:rsidRPr="00277E06">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1 000,00</w:t>
            </w:r>
          </w:p>
        </w:tc>
        <w:tc>
          <w:tcPr>
            <w:tcW w:w="108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1 135,70</w:t>
            </w:r>
          </w:p>
        </w:tc>
        <w:tc>
          <w:tcPr>
            <w:tcW w:w="64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113,6</w:t>
            </w:r>
          </w:p>
        </w:tc>
      </w:tr>
      <w:tr w:rsidR="00C7753D" w:rsidRPr="00277E06" w:rsidTr="00C7753D">
        <w:trPr>
          <w:gridAfter w:val="1"/>
          <w:wAfter w:w="798" w:type="dxa"/>
          <w:trHeight w:val="1350"/>
        </w:trPr>
        <w:tc>
          <w:tcPr>
            <w:tcW w:w="2348" w:type="dxa"/>
            <w:tcBorders>
              <w:top w:val="nil"/>
              <w:left w:val="single" w:sz="4" w:space="0" w:color="000000"/>
              <w:bottom w:val="single" w:sz="4" w:space="0" w:color="000000"/>
              <w:right w:val="single" w:sz="4" w:space="0" w:color="000000"/>
            </w:tcBorders>
            <w:shd w:val="clear" w:color="auto" w:fill="auto"/>
            <w:vAlign w:val="center"/>
            <w:hideMark/>
          </w:tcPr>
          <w:p w:rsidR="00C7753D" w:rsidRPr="00277E06" w:rsidRDefault="00C7753D" w:rsidP="00C7753D">
            <w:pPr>
              <w:jc w:val="center"/>
              <w:rPr>
                <w:color w:val="000000"/>
              </w:rPr>
            </w:pPr>
            <w:r w:rsidRPr="00277E06">
              <w:rPr>
                <w:color w:val="000000"/>
              </w:rPr>
              <w:t>000 1 11 05035 13 0000 120</w:t>
            </w:r>
          </w:p>
        </w:tc>
        <w:tc>
          <w:tcPr>
            <w:tcW w:w="32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r w:rsidRPr="00277E06">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34,00</w:t>
            </w:r>
          </w:p>
        </w:tc>
        <w:tc>
          <w:tcPr>
            <w:tcW w:w="108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30,54</w:t>
            </w:r>
          </w:p>
        </w:tc>
        <w:tc>
          <w:tcPr>
            <w:tcW w:w="64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89,8</w:t>
            </w:r>
          </w:p>
        </w:tc>
      </w:tr>
      <w:tr w:rsidR="00C7753D" w:rsidRPr="00277E06" w:rsidTr="00C7753D">
        <w:trPr>
          <w:gridAfter w:val="1"/>
          <w:wAfter w:w="798" w:type="dxa"/>
          <w:trHeight w:val="1020"/>
        </w:trPr>
        <w:tc>
          <w:tcPr>
            <w:tcW w:w="2348" w:type="dxa"/>
            <w:tcBorders>
              <w:top w:val="nil"/>
              <w:left w:val="single" w:sz="4" w:space="0" w:color="000000"/>
              <w:bottom w:val="single" w:sz="4" w:space="0" w:color="000000"/>
              <w:right w:val="single" w:sz="4" w:space="0" w:color="000000"/>
            </w:tcBorders>
            <w:shd w:val="clear" w:color="auto" w:fill="auto"/>
            <w:vAlign w:val="center"/>
            <w:hideMark/>
          </w:tcPr>
          <w:p w:rsidR="00C7753D" w:rsidRPr="00277E06" w:rsidRDefault="00C7753D" w:rsidP="00C7753D">
            <w:pPr>
              <w:jc w:val="center"/>
              <w:rPr>
                <w:color w:val="000000"/>
              </w:rPr>
            </w:pPr>
            <w:r w:rsidRPr="00277E06">
              <w:rPr>
                <w:color w:val="000000"/>
              </w:rPr>
              <w:t>000 1 11 05075 13 0000 120</w:t>
            </w:r>
          </w:p>
        </w:tc>
        <w:tc>
          <w:tcPr>
            <w:tcW w:w="3250" w:type="dxa"/>
            <w:gridSpan w:val="3"/>
            <w:tcBorders>
              <w:top w:val="single" w:sz="4" w:space="0" w:color="000000"/>
              <w:left w:val="nil"/>
              <w:bottom w:val="single" w:sz="4" w:space="0" w:color="000000"/>
              <w:right w:val="nil"/>
            </w:tcBorders>
            <w:shd w:val="clear" w:color="auto" w:fill="auto"/>
            <w:vAlign w:val="center"/>
            <w:hideMark/>
          </w:tcPr>
          <w:p w:rsidR="00C7753D" w:rsidRPr="00277E06" w:rsidRDefault="00C7753D" w:rsidP="00C7753D">
            <w:pPr>
              <w:rPr>
                <w:color w:val="000000"/>
              </w:rPr>
            </w:pPr>
            <w:r w:rsidRPr="00277E06">
              <w:rPr>
                <w:color w:val="000000"/>
              </w:rPr>
              <w:t xml:space="preserve">Доходы от сдачи в аренду имущества, составляющего казну городских поселений (за исключением земельных участков)  </w:t>
            </w:r>
          </w:p>
        </w:tc>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520,00</w:t>
            </w:r>
          </w:p>
        </w:tc>
        <w:tc>
          <w:tcPr>
            <w:tcW w:w="108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553,14</w:t>
            </w:r>
          </w:p>
        </w:tc>
        <w:tc>
          <w:tcPr>
            <w:tcW w:w="64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106,4</w:t>
            </w:r>
          </w:p>
        </w:tc>
      </w:tr>
      <w:tr w:rsidR="00C7753D" w:rsidRPr="00277E06" w:rsidTr="00C7753D">
        <w:trPr>
          <w:gridAfter w:val="1"/>
          <w:wAfter w:w="798" w:type="dxa"/>
          <w:trHeight w:val="2550"/>
        </w:trPr>
        <w:tc>
          <w:tcPr>
            <w:tcW w:w="2348" w:type="dxa"/>
            <w:tcBorders>
              <w:top w:val="nil"/>
              <w:left w:val="single" w:sz="4" w:space="0" w:color="000000"/>
              <w:bottom w:val="single" w:sz="4" w:space="0" w:color="000000"/>
              <w:right w:val="single" w:sz="4" w:space="0" w:color="000000"/>
            </w:tcBorders>
            <w:shd w:val="clear" w:color="auto" w:fill="auto"/>
            <w:vAlign w:val="center"/>
            <w:hideMark/>
          </w:tcPr>
          <w:p w:rsidR="00C7753D" w:rsidRPr="00277E06" w:rsidRDefault="00C7753D" w:rsidP="00C7753D">
            <w:pPr>
              <w:jc w:val="center"/>
              <w:rPr>
                <w:color w:val="000000"/>
              </w:rPr>
            </w:pPr>
            <w:r w:rsidRPr="00277E06">
              <w:rPr>
                <w:color w:val="000000"/>
              </w:rPr>
              <w:t>000 1 11 09045 13 0000 120</w:t>
            </w:r>
          </w:p>
        </w:tc>
        <w:tc>
          <w:tcPr>
            <w:tcW w:w="3250" w:type="dxa"/>
            <w:gridSpan w:val="3"/>
            <w:tcBorders>
              <w:top w:val="nil"/>
              <w:left w:val="nil"/>
              <w:bottom w:val="single" w:sz="4" w:space="0" w:color="000000"/>
              <w:right w:val="nil"/>
            </w:tcBorders>
            <w:shd w:val="clear" w:color="auto" w:fill="auto"/>
            <w:vAlign w:val="center"/>
            <w:hideMark/>
          </w:tcPr>
          <w:p w:rsidR="00C7753D" w:rsidRPr="00277E06" w:rsidRDefault="00C7753D" w:rsidP="00C7753D">
            <w:pPr>
              <w:rPr>
                <w:color w:val="000000"/>
              </w:rPr>
            </w:pPr>
            <w:r w:rsidRPr="00277E06">
              <w:rPr>
                <w:color w:val="00000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800,00</w:t>
            </w:r>
          </w:p>
        </w:tc>
        <w:tc>
          <w:tcPr>
            <w:tcW w:w="108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868,25</w:t>
            </w:r>
          </w:p>
        </w:tc>
        <w:tc>
          <w:tcPr>
            <w:tcW w:w="64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108,5</w:t>
            </w:r>
          </w:p>
        </w:tc>
      </w:tr>
      <w:tr w:rsidR="00C7753D" w:rsidRPr="00277E06" w:rsidTr="00C7753D">
        <w:trPr>
          <w:gridAfter w:val="1"/>
          <w:wAfter w:w="798" w:type="dxa"/>
          <w:trHeight w:val="1020"/>
        </w:trPr>
        <w:tc>
          <w:tcPr>
            <w:tcW w:w="2348" w:type="dxa"/>
            <w:tcBorders>
              <w:top w:val="nil"/>
              <w:left w:val="single" w:sz="4" w:space="0" w:color="000000"/>
              <w:bottom w:val="single" w:sz="4" w:space="0" w:color="000000"/>
              <w:right w:val="single" w:sz="4" w:space="0" w:color="000000"/>
            </w:tcBorders>
            <w:shd w:val="clear" w:color="auto" w:fill="auto"/>
            <w:vAlign w:val="center"/>
            <w:hideMark/>
          </w:tcPr>
          <w:p w:rsidR="00C7753D" w:rsidRPr="00277E06" w:rsidRDefault="00C7753D" w:rsidP="00C7753D">
            <w:pPr>
              <w:jc w:val="center"/>
              <w:rPr>
                <w:b/>
                <w:bCs/>
                <w:color w:val="000000"/>
              </w:rPr>
            </w:pPr>
            <w:r w:rsidRPr="00277E06">
              <w:rPr>
                <w:b/>
                <w:bCs/>
                <w:color w:val="000000"/>
              </w:rPr>
              <w:t>000 1 13 00000 00 0000 000</w:t>
            </w:r>
          </w:p>
        </w:tc>
        <w:tc>
          <w:tcPr>
            <w:tcW w:w="3250" w:type="dxa"/>
            <w:gridSpan w:val="3"/>
            <w:tcBorders>
              <w:top w:val="nil"/>
              <w:left w:val="nil"/>
              <w:bottom w:val="single" w:sz="4" w:space="0" w:color="000000"/>
              <w:right w:val="nil"/>
            </w:tcBorders>
            <w:shd w:val="clear" w:color="auto" w:fill="auto"/>
            <w:vAlign w:val="center"/>
            <w:hideMark/>
          </w:tcPr>
          <w:p w:rsidR="00C7753D" w:rsidRPr="00277E06" w:rsidRDefault="00C7753D" w:rsidP="00C7753D">
            <w:pPr>
              <w:jc w:val="center"/>
              <w:rPr>
                <w:b/>
                <w:bCs/>
                <w:color w:val="000000"/>
              </w:rPr>
            </w:pPr>
            <w:r w:rsidRPr="00277E06">
              <w:rPr>
                <w:b/>
                <w:bCs/>
                <w:color w:val="000000"/>
              </w:rPr>
              <w:t>ДОХОДЫ ОТ ОКАЗАНИЯ ПЛАТНЫХ УСЛУГ (РАБОТ) И КОМПЕНСАЦИИ ЗАТРАТ ГОСУДАРСТВА</w:t>
            </w:r>
          </w:p>
        </w:tc>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C7753D" w:rsidRPr="00277E06" w:rsidRDefault="00C7753D" w:rsidP="00C7753D">
            <w:pPr>
              <w:jc w:val="center"/>
              <w:rPr>
                <w:b/>
                <w:bCs/>
              </w:rPr>
            </w:pPr>
            <w:r w:rsidRPr="00277E06">
              <w:rPr>
                <w:b/>
                <w:bCs/>
              </w:rPr>
              <w:t>1 812,80</w:t>
            </w:r>
          </w:p>
        </w:tc>
        <w:tc>
          <w:tcPr>
            <w:tcW w:w="108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rPr>
                <w:b/>
                <w:bCs/>
              </w:rPr>
            </w:pPr>
            <w:r w:rsidRPr="00277E06">
              <w:rPr>
                <w:b/>
                <w:bCs/>
              </w:rPr>
              <w:t>1 847,16</w:t>
            </w:r>
          </w:p>
        </w:tc>
        <w:tc>
          <w:tcPr>
            <w:tcW w:w="64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101,9</w:t>
            </w:r>
          </w:p>
        </w:tc>
      </w:tr>
      <w:tr w:rsidR="00C7753D" w:rsidRPr="00277E06" w:rsidTr="00C7753D">
        <w:trPr>
          <w:gridAfter w:val="1"/>
          <w:wAfter w:w="798" w:type="dxa"/>
          <w:trHeight w:val="765"/>
        </w:trPr>
        <w:tc>
          <w:tcPr>
            <w:tcW w:w="2348" w:type="dxa"/>
            <w:tcBorders>
              <w:top w:val="nil"/>
              <w:left w:val="single" w:sz="4" w:space="0" w:color="000000"/>
              <w:bottom w:val="single" w:sz="4" w:space="0" w:color="000000"/>
              <w:right w:val="single" w:sz="4" w:space="0" w:color="000000"/>
            </w:tcBorders>
            <w:shd w:val="clear" w:color="auto" w:fill="auto"/>
            <w:vAlign w:val="center"/>
            <w:hideMark/>
          </w:tcPr>
          <w:p w:rsidR="00C7753D" w:rsidRPr="00277E06" w:rsidRDefault="00C7753D" w:rsidP="00C7753D">
            <w:pPr>
              <w:jc w:val="center"/>
              <w:rPr>
                <w:color w:val="000000"/>
              </w:rPr>
            </w:pPr>
            <w:r w:rsidRPr="00277E06">
              <w:rPr>
                <w:color w:val="000000"/>
              </w:rPr>
              <w:t>000 1 13 01995 13 0000 130</w:t>
            </w:r>
          </w:p>
        </w:tc>
        <w:tc>
          <w:tcPr>
            <w:tcW w:w="3250" w:type="dxa"/>
            <w:gridSpan w:val="3"/>
            <w:tcBorders>
              <w:top w:val="nil"/>
              <w:left w:val="nil"/>
              <w:bottom w:val="single" w:sz="4" w:space="0" w:color="000000"/>
              <w:right w:val="nil"/>
            </w:tcBorders>
            <w:shd w:val="clear" w:color="auto" w:fill="auto"/>
            <w:vAlign w:val="center"/>
            <w:hideMark/>
          </w:tcPr>
          <w:p w:rsidR="00C7753D" w:rsidRPr="00277E06" w:rsidRDefault="00C7753D" w:rsidP="00C7753D">
            <w:pPr>
              <w:rPr>
                <w:color w:val="000000"/>
              </w:rPr>
            </w:pPr>
            <w:r w:rsidRPr="00277E06">
              <w:rPr>
                <w:color w:val="000000"/>
              </w:rPr>
              <w:t>Прочие доходы от оказания платных услуг (работ) получателями средств бюджетов городских поселений</w:t>
            </w:r>
          </w:p>
        </w:tc>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1 102,80</w:t>
            </w:r>
          </w:p>
        </w:tc>
        <w:tc>
          <w:tcPr>
            <w:tcW w:w="108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1 130,29</w:t>
            </w:r>
          </w:p>
        </w:tc>
        <w:tc>
          <w:tcPr>
            <w:tcW w:w="64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102,5</w:t>
            </w:r>
          </w:p>
        </w:tc>
      </w:tr>
      <w:tr w:rsidR="00C7753D" w:rsidRPr="00277E06" w:rsidTr="00C7753D">
        <w:trPr>
          <w:gridAfter w:val="1"/>
          <w:wAfter w:w="798" w:type="dxa"/>
          <w:trHeight w:val="765"/>
        </w:trPr>
        <w:tc>
          <w:tcPr>
            <w:tcW w:w="2348" w:type="dxa"/>
            <w:tcBorders>
              <w:top w:val="nil"/>
              <w:left w:val="single" w:sz="4" w:space="0" w:color="000000"/>
              <w:bottom w:val="single" w:sz="4" w:space="0" w:color="000000"/>
              <w:right w:val="single" w:sz="4" w:space="0" w:color="000000"/>
            </w:tcBorders>
            <w:shd w:val="clear" w:color="auto" w:fill="auto"/>
            <w:vAlign w:val="center"/>
            <w:hideMark/>
          </w:tcPr>
          <w:p w:rsidR="00C7753D" w:rsidRPr="00277E06" w:rsidRDefault="00C7753D" w:rsidP="00C7753D">
            <w:pPr>
              <w:jc w:val="center"/>
              <w:rPr>
                <w:color w:val="000000"/>
              </w:rPr>
            </w:pPr>
            <w:r w:rsidRPr="00277E06">
              <w:rPr>
                <w:color w:val="000000"/>
              </w:rPr>
              <w:t>000 1 13 02995 13 0000 130</w:t>
            </w:r>
          </w:p>
        </w:tc>
        <w:tc>
          <w:tcPr>
            <w:tcW w:w="3250" w:type="dxa"/>
            <w:gridSpan w:val="3"/>
            <w:tcBorders>
              <w:top w:val="nil"/>
              <w:left w:val="nil"/>
              <w:bottom w:val="single" w:sz="4" w:space="0" w:color="000000"/>
              <w:right w:val="nil"/>
            </w:tcBorders>
            <w:shd w:val="clear" w:color="auto" w:fill="auto"/>
            <w:vAlign w:val="center"/>
            <w:hideMark/>
          </w:tcPr>
          <w:p w:rsidR="00C7753D" w:rsidRPr="00277E06" w:rsidRDefault="00C7753D" w:rsidP="00C7753D">
            <w:pPr>
              <w:rPr>
                <w:color w:val="000000"/>
              </w:rPr>
            </w:pPr>
            <w:r w:rsidRPr="00277E06">
              <w:rPr>
                <w:color w:val="000000"/>
              </w:rPr>
              <w:t>Прочие доходы от компенсации затрат бюджетов городских поселений</w:t>
            </w:r>
          </w:p>
        </w:tc>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710,00</w:t>
            </w:r>
          </w:p>
        </w:tc>
        <w:tc>
          <w:tcPr>
            <w:tcW w:w="108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716,87</w:t>
            </w:r>
          </w:p>
        </w:tc>
        <w:tc>
          <w:tcPr>
            <w:tcW w:w="64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101,0</w:t>
            </w:r>
          </w:p>
        </w:tc>
      </w:tr>
      <w:tr w:rsidR="00C7753D" w:rsidRPr="00277E06" w:rsidTr="00C7753D">
        <w:trPr>
          <w:gridAfter w:val="1"/>
          <w:wAfter w:w="798" w:type="dxa"/>
          <w:trHeight w:val="765"/>
        </w:trPr>
        <w:tc>
          <w:tcPr>
            <w:tcW w:w="2348" w:type="dxa"/>
            <w:tcBorders>
              <w:top w:val="nil"/>
              <w:left w:val="single" w:sz="4" w:space="0" w:color="000000"/>
              <w:bottom w:val="single" w:sz="4" w:space="0" w:color="000000"/>
              <w:right w:val="single" w:sz="4" w:space="0" w:color="000000"/>
            </w:tcBorders>
            <w:shd w:val="clear" w:color="auto" w:fill="auto"/>
            <w:vAlign w:val="center"/>
            <w:hideMark/>
          </w:tcPr>
          <w:p w:rsidR="00C7753D" w:rsidRPr="00277E06" w:rsidRDefault="00C7753D" w:rsidP="00C7753D">
            <w:pPr>
              <w:jc w:val="center"/>
              <w:rPr>
                <w:b/>
                <w:bCs/>
                <w:color w:val="000000"/>
              </w:rPr>
            </w:pPr>
            <w:r w:rsidRPr="00277E06">
              <w:rPr>
                <w:b/>
                <w:bCs/>
                <w:color w:val="000000"/>
              </w:rPr>
              <w:t>000 1 14 00000 00 0000 000</w:t>
            </w:r>
          </w:p>
        </w:tc>
        <w:tc>
          <w:tcPr>
            <w:tcW w:w="3250" w:type="dxa"/>
            <w:gridSpan w:val="3"/>
            <w:tcBorders>
              <w:top w:val="nil"/>
              <w:left w:val="nil"/>
              <w:bottom w:val="single" w:sz="4" w:space="0" w:color="000000"/>
              <w:right w:val="nil"/>
            </w:tcBorders>
            <w:shd w:val="clear" w:color="auto" w:fill="auto"/>
            <w:vAlign w:val="center"/>
            <w:hideMark/>
          </w:tcPr>
          <w:p w:rsidR="00C7753D" w:rsidRPr="00277E06" w:rsidRDefault="00C7753D" w:rsidP="00C7753D">
            <w:pPr>
              <w:jc w:val="center"/>
              <w:rPr>
                <w:b/>
                <w:bCs/>
                <w:color w:val="000000"/>
              </w:rPr>
            </w:pPr>
            <w:r w:rsidRPr="00277E06">
              <w:rPr>
                <w:b/>
                <w:bCs/>
                <w:color w:val="000000"/>
              </w:rPr>
              <w:t>ДОХОДЫ ОТ ПРОДАЖИ МАТЕРИАЛЬНЫХ И НЕМАТЕРИАЛЬНЫХ АКТИВОВ</w:t>
            </w:r>
          </w:p>
        </w:tc>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C7753D" w:rsidRPr="00277E06" w:rsidRDefault="00C7753D" w:rsidP="00C7753D">
            <w:pPr>
              <w:jc w:val="center"/>
              <w:rPr>
                <w:b/>
                <w:bCs/>
              </w:rPr>
            </w:pPr>
            <w:r w:rsidRPr="00277E06">
              <w:rPr>
                <w:b/>
                <w:bCs/>
              </w:rPr>
              <w:t>5 000,00</w:t>
            </w:r>
          </w:p>
        </w:tc>
        <w:tc>
          <w:tcPr>
            <w:tcW w:w="108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rPr>
                <w:b/>
                <w:bCs/>
              </w:rPr>
            </w:pPr>
            <w:r w:rsidRPr="00277E06">
              <w:rPr>
                <w:b/>
                <w:bCs/>
              </w:rPr>
              <w:t>5 659,27</w:t>
            </w:r>
          </w:p>
        </w:tc>
        <w:tc>
          <w:tcPr>
            <w:tcW w:w="64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113,2</w:t>
            </w:r>
          </w:p>
        </w:tc>
      </w:tr>
      <w:tr w:rsidR="00C7753D" w:rsidRPr="00277E06" w:rsidTr="00C7753D">
        <w:trPr>
          <w:gridAfter w:val="1"/>
          <w:wAfter w:w="798" w:type="dxa"/>
          <w:trHeight w:val="1020"/>
        </w:trPr>
        <w:tc>
          <w:tcPr>
            <w:tcW w:w="2348" w:type="dxa"/>
            <w:tcBorders>
              <w:top w:val="nil"/>
              <w:left w:val="single" w:sz="4" w:space="0" w:color="000000"/>
              <w:bottom w:val="single" w:sz="4" w:space="0" w:color="000000"/>
              <w:right w:val="single" w:sz="4" w:space="0" w:color="000000"/>
            </w:tcBorders>
            <w:shd w:val="clear" w:color="auto" w:fill="auto"/>
            <w:vAlign w:val="center"/>
            <w:hideMark/>
          </w:tcPr>
          <w:p w:rsidR="00C7753D" w:rsidRPr="00277E06" w:rsidRDefault="00C7753D" w:rsidP="00C7753D">
            <w:pPr>
              <w:jc w:val="center"/>
              <w:rPr>
                <w:b/>
                <w:bCs/>
                <w:color w:val="000000"/>
              </w:rPr>
            </w:pPr>
            <w:r w:rsidRPr="00277E06">
              <w:rPr>
                <w:b/>
                <w:bCs/>
                <w:color w:val="000000"/>
              </w:rPr>
              <w:t>000 1 14 06000 00 0000 430</w:t>
            </w:r>
          </w:p>
        </w:tc>
        <w:tc>
          <w:tcPr>
            <w:tcW w:w="3250" w:type="dxa"/>
            <w:gridSpan w:val="3"/>
            <w:tcBorders>
              <w:top w:val="nil"/>
              <w:left w:val="nil"/>
              <w:bottom w:val="single" w:sz="4" w:space="0" w:color="000000"/>
              <w:right w:val="nil"/>
            </w:tcBorders>
            <w:shd w:val="clear" w:color="auto" w:fill="auto"/>
            <w:vAlign w:val="center"/>
            <w:hideMark/>
          </w:tcPr>
          <w:p w:rsidR="00C7753D" w:rsidRPr="00277E06" w:rsidRDefault="00C7753D" w:rsidP="00C7753D">
            <w:pPr>
              <w:jc w:val="center"/>
              <w:rPr>
                <w:b/>
                <w:bCs/>
                <w:color w:val="000000"/>
              </w:rPr>
            </w:pPr>
            <w:r w:rsidRPr="00277E06">
              <w:rPr>
                <w:b/>
                <w:bCs/>
                <w:color w:val="000000"/>
              </w:rPr>
              <w:t>Доходы от продажи земельных участков, находящихся в государственной и муниципальной собственности</w:t>
            </w:r>
          </w:p>
        </w:tc>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C7753D" w:rsidRPr="00277E06" w:rsidRDefault="00C7753D" w:rsidP="00C7753D">
            <w:pPr>
              <w:jc w:val="center"/>
              <w:rPr>
                <w:b/>
                <w:bCs/>
              </w:rPr>
            </w:pPr>
            <w:r w:rsidRPr="00277E06">
              <w:rPr>
                <w:b/>
                <w:bCs/>
              </w:rPr>
              <w:t>5 000,00</w:t>
            </w:r>
          </w:p>
        </w:tc>
        <w:tc>
          <w:tcPr>
            <w:tcW w:w="108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rPr>
                <w:b/>
                <w:bCs/>
              </w:rPr>
            </w:pPr>
            <w:r w:rsidRPr="00277E06">
              <w:rPr>
                <w:b/>
                <w:bCs/>
              </w:rPr>
              <w:t>5 659,27</w:t>
            </w:r>
          </w:p>
        </w:tc>
        <w:tc>
          <w:tcPr>
            <w:tcW w:w="64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113,2</w:t>
            </w:r>
          </w:p>
        </w:tc>
      </w:tr>
      <w:tr w:rsidR="00C7753D" w:rsidRPr="00277E06" w:rsidTr="00C7753D">
        <w:trPr>
          <w:gridAfter w:val="1"/>
          <w:wAfter w:w="798" w:type="dxa"/>
          <w:trHeight w:val="1530"/>
        </w:trPr>
        <w:tc>
          <w:tcPr>
            <w:tcW w:w="2348" w:type="dxa"/>
            <w:tcBorders>
              <w:top w:val="nil"/>
              <w:left w:val="single" w:sz="4" w:space="0" w:color="000000"/>
              <w:bottom w:val="single" w:sz="4" w:space="0" w:color="000000"/>
              <w:right w:val="single" w:sz="4" w:space="0" w:color="000000"/>
            </w:tcBorders>
            <w:shd w:val="clear" w:color="auto" w:fill="auto"/>
            <w:vAlign w:val="center"/>
            <w:hideMark/>
          </w:tcPr>
          <w:p w:rsidR="00C7753D" w:rsidRPr="00277E06" w:rsidRDefault="00C7753D" w:rsidP="00C7753D">
            <w:pPr>
              <w:jc w:val="center"/>
              <w:rPr>
                <w:color w:val="000000"/>
              </w:rPr>
            </w:pPr>
            <w:r w:rsidRPr="00277E06">
              <w:rPr>
                <w:color w:val="000000"/>
              </w:rPr>
              <w:t>000 1 14 06013 13 0000 430</w:t>
            </w:r>
          </w:p>
        </w:tc>
        <w:tc>
          <w:tcPr>
            <w:tcW w:w="3250" w:type="dxa"/>
            <w:gridSpan w:val="3"/>
            <w:tcBorders>
              <w:top w:val="nil"/>
              <w:left w:val="nil"/>
              <w:bottom w:val="single" w:sz="4" w:space="0" w:color="000000"/>
              <w:right w:val="nil"/>
            </w:tcBorders>
            <w:shd w:val="clear" w:color="auto" w:fill="auto"/>
            <w:vAlign w:val="center"/>
            <w:hideMark/>
          </w:tcPr>
          <w:p w:rsidR="00C7753D" w:rsidRPr="00277E06" w:rsidRDefault="00C7753D" w:rsidP="00C7753D">
            <w:pPr>
              <w:rPr>
                <w:color w:val="000000"/>
              </w:rPr>
            </w:pPr>
            <w:r w:rsidRPr="00277E06">
              <w:rPr>
                <w:color w:val="00000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5 000,00</w:t>
            </w:r>
          </w:p>
        </w:tc>
        <w:tc>
          <w:tcPr>
            <w:tcW w:w="108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5 659,27</w:t>
            </w:r>
          </w:p>
        </w:tc>
        <w:tc>
          <w:tcPr>
            <w:tcW w:w="64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113,2</w:t>
            </w:r>
          </w:p>
        </w:tc>
      </w:tr>
      <w:tr w:rsidR="00C7753D" w:rsidRPr="00277E06" w:rsidTr="00C7753D">
        <w:trPr>
          <w:gridAfter w:val="1"/>
          <w:wAfter w:w="798" w:type="dxa"/>
          <w:trHeight w:val="510"/>
        </w:trPr>
        <w:tc>
          <w:tcPr>
            <w:tcW w:w="2348" w:type="dxa"/>
            <w:tcBorders>
              <w:top w:val="nil"/>
              <w:left w:val="single" w:sz="4" w:space="0" w:color="000000"/>
              <w:bottom w:val="single" w:sz="4" w:space="0" w:color="000000"/>
              <w:right w:val="single" w:sz="4" w:space="0" w:color="000000"/>
            </w:tcBorders>
            <w:shd w:val="clear" w:color="auto" w:fill="auto"/>
            <w:vAlign w:val="center"/>
            <w:hideMark/>
          </w:tcPr>
          <w:p w:rsidR="00C7753D" w:rsidRPr="00277E06" w:rsidRDefault="00C7753D" w:rsidP="00C7753D">
            <w:pPr>
              <w:jc w:val="center"/>
              <w:rPr>
                <w:b/>
                <w:bCs/>
                <w:color w:val="000000"/>
              </w:rPr>
            </w:pPr>
            <w:r w:rsidRPr="00277E06">
              <w:rPr>
                <w:b/>
                <w:bCs/>
                <w:color w:val="000000"/>
              </w:rPr>
              <w:t>000 1 16 00000 00 0000 000</w:t>
            </w:r>
          </w:p>
        </w:tc>
        <w:tc>
          <w:tcPr>
            <w:tcW w:w="3250" w:type="dxa"/>
            <w:gridSpan w:val="3"/>
            <w:tcBorders>
              <w:top w:val="nil"/>
              <w:left w:val="nil"/>
              <w:bottom w:val="single" w:sz="4" w:space="0" w:color="000000"/>
              <w:right w:val="nil"/>
            </w:tcBorders>
            <w:shd w:val="clear" w:color="auto" w:fill="auto"/>
            <w:vAlign w:val="center"/>
            <w:hideMark/>
          </w:tcPr>
          <w:p w:rsidR="00C7753D" w:rsidRPr="00277E06" w:rsidRDefault="00C7753D" w:rsidP="00C7753D">
            <w:pPr>
              <w:jc w:val="center"/>
              <w:rPr>
                <w:b/>
                <w:bCs/>
                <w:color w:val="000000"/>
              </w:rPr>
            </w:pPr>
            <w:r w:rsidRPr="00277E06">
              <w:rPr>
                <w:b/>
                <w:bCs/>
                <w:color w:val="000000"/>
              </w:rPr>
              <w:t>ШТРАФЫ, САНКЦИИ, ВОЗМЕЩЕНИЕ УЩЕРБА</w:t>
            </w:r>
          </w:p>
        </w:tc>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C7753D" w:rsidRPr="00277E06" w:rsidRDefault="00C7753D" w:rsidP="00C7753D">
            <w:pPr>
              <w:jc w:val="center"/>
              <w:rPr>
                <w:b/>
                <w:bCs/>
              </w:rPr>
            </w:pPr>
            <w:r w:rsidRPr="00277E06">
              <w:rPr>
                <w:b/>
                <w:bCs/>
              </w:rPr>
              <w:t>106,82</w:t>
            </w:r>
          </w:p>
        </w:tc>
        <w:tc>
          <w:tcPr>
            <w:tcW w:w="108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rPr>
                <w:b/>
                <w:bCs/>
              </w:rPr>
            </w:pPr>
            <w:r w:rsidRPr="00277E06">
              <w:rPr>
                <w:b/>
                <w:bCs/>
              </w:rPr>
              <w:t>112,92</w:t>
            </w:r>
          </w:p>
        </w:tc>
        <w:tc>
          <w:tcPr>
            <w:tcW w:w="64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105,7</w:t>
            </w:r>
          </w:p>
        </w:tc>
      </w:tr>
      <w:tr w:rsidR="00C7753D" w:rsidRPr="00277E06" w:rsidTr="00C7753D">
        <w:trPr>
          <w:gridAfter w:val="1"/>
          <w:wAfter w:w="798" w:type="dxa"/>
          <w:trHeight w:val="1530"/>
        </w:trPr>
        <w:tc>
          <w:tcPr>
            <w:tcW w:w="2348" w:type="dxa"/>
            <w:tcBorders>
              <w:top w:val="single" w:sz="4" w:space="0" w:color="auto"/>
              <w:left w:val="single" w:sz="4" w:space="0" w:color="auto"/>
              <w:bottom w:val="nil"/>
              <w:right w:val="single" w:sz="4" w:space="0" w:color="auto"/>
            </w:tcBorders>
            <w:shd w:val="clear" w:color="auto" w:fill="auto"/>
            <w:noWrap/>
            <w:vAlign w:val="center"/>
            <w:hideMark/>
          </w:tcPr>
          <w:p w:rsidR="00C7753D" w:rsidRPr="00277E06" w:rsidRDefault="00C7753D" w:rsidP="00C7753D">
            <w:pPr>
              <w:jc w:val="center"/>
            </w:pPr>
            <w:r w:rsidRPr="00277E06">
              <w:t>000 1 16 23051 13 0000 140</w:t>
            </w:r>
          </w:p>
        </w:tc>
        <w:tc>
          <w:tcPr>
            <w:tcW w:w="3250" w:type="dxa"/>
            <w:gridSpan w:val="3"/>
            <w:tcBorders>
              <w:top w:val="single" w:sz="4" w:space="0" w:color="auto"/>
              <w:left w:val="nil"/>
              <w:bottom w:val="nil"/>
              <w:right w:val="single" w:sz="4" w:space="0" w:color="auto"/>
            </w:tcBorders>
            <w:shd w:val="clear" w:color="auto" w:fill="auto"/>
            <w:vAlign w:val="center"/>
            <w:hideMark/>
          </w:tcPr>
          <w:p w:rsidR="00C7753D" w:rsidRPr="00277E06" w:rsidRDefault="00C7753D" w:rsidP="00C7753D">
            <w:r w:rsidRPr="00277E06">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57,90</w:t>
            </w:r>
          </w:p>
        </w:tc>
        <w:tc>
          <w:tcPr>
            <w:tcW w:w="108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57,90</w:t>
            </w:r>
          </w:p>
        </w:tc>
        <w:tc>
          <w:tcPr>
            <w:tcW w:w="64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100,0</w:t>
            </w:r>
          </w:p>
        </w:tc>
      </w:tr>
      <w:tr w:rsidR="00C7753D" w:rsidRPr="00277E06" w:rsidTr="00C7753D">
        <w:trPr>
          <w:gridAfter w:val="1"/>
          <w:wAfter w:w="798" w:type="dxa"/>
          <w:trHeight w:val="1590"/>
        </w:trPr>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53D" w:rsidRPr="00277E06" w:rsidRDefault="00C7753D" w:rsidP="00C7753D">
            <w:pPr>
              <w:jc w:val="center"/>
            </w:pPr>
            <w:r w:rsidRPr="00277E06">
              <w:t>000 1 16 33050 13 0000 140</w:t>
            </w:r>
          </w:p>
        </w:tc>
        <w:tc>
          <w:tcPr>
            <w:tcW w:w="3250" w:type="dxa"/>
            <w:gridSpan w:val="3"/>
            <w:tcBorders>
              <w:top w:val="single" w:sz="4" w:space="0" w:color="auto"/>
              <w:left w:val="nil"/>
              <w:bottom w:val="single" w:sz="4" w:space="0" w:color="auto"/>
              <w:right w:val="single" w:sz="4" w:space="0" w:color="auto"/>
            </w:tcBorders>
            <w:shd w:val="clear" w:color="auto" w:fill="auto"/>
            <w:vAlign w:val="center"/>
            <w:hideMark/>
          </w:tcPr>
          <w:p w:rsidR="00C7753D" w:rsidRPr="00277E06" w:rsidRDefault="00C7753D" w:rsidP="00C7753D">
            <w:r w:rsidRPr="00277E06">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c>
          <w:tcPr>
            <w:tcW w:w="1124"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44,42</w:t>
            </w:r>
          </w:p>
        </w:tc>
        <w:tc>
          <w:tcPr>
            <w:tcW w:w="108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50,52</w:t>
            </w:r>
          </w:p>
        </w:tc>
        <w:tc>
          <w:tcPr>
            <w:tcW w:w="64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113,7</w:t>
            </w:r>
          </w:p>
        </w:tc>
      </w:tr>
      <w:tr w:rsidR="00C7753D" w:rsidRPr="00277E06" w:rsidTr="00C7753D">
        <w:trPr>
          <w:gridAfter w:val="1"/>
          <w:wAfter w:w="798" w:type="dxa"/>
          <w:trHeight w:val="1020"/>
        </w:trPr>
        <w:tc>
          <w:tcPr>
            <w:tcW w:w="2348" w:type="dxa"/>
            <w:tcBorders>
              <w:top w:val="nil"/>
              <w:left w:val="single" w:sz="4" w:space="0" w:color="auto"/>
              <w:bottom w:val="single" w:sz="4" w:space="0" w:color="auto"/>
              <w:right w:val="single" w:sz="4" w:space="0" w:color="auto"/>
            </w:tcBorders>
            <w:shd w:val="clear" w:color="auto" w:fill="auto"/>
            <w:noWrap/>
            <w:vAlign w:val="center"/>
            <w:hideMark/>
          </w:tcPr>
          <w:p w:rsidR="00C7753D" w:rsidRPr="00277E06" w:rsidRDefault="00C7753D" w:rsidP="00C7753D">
            <w:pPr>
              <w:jc w:val="center"/>
            </w:pPr>
            <w:r w:rsidRPr="00277E06">
              <w:t>000 1 16 90050 13 0000 140</w:t>
            </w:r>
          </w:p>
        </w:tc>
        <w:tc>
          <w:tcPr>
            <w:tcW w:w="3250" w:type="dxa"/>
            <w:gridSpan w:val="3"/>
            <w:tcBorders>
              <w:top w:val="nil"/>
              <w:left w:val="nil"/>
              <w:bottom w:val="single" w:sz="4" w:space="0" w:color="auto"/>
              <w:right w:val="single" w:sz="4" w:space="0" w:color="auto"/>
            </w:tcBorders>
            <w:shd w:val="clear" w:color="auto" w:fill="auto"/>
            <w:vAlign w:val="center"/>
            <w:hideMark/>
          </w:tcPr>
          <w:p w:rsidR="00C7753D" w:rsidRPr="00277E06" w:rsidRDefault="00C7753D" w:rsidP="00C7753D">
            <w:r w:rsidRPr="00277E06">
              <w:t>Прочие поступления от денежных взысканий (штрафов) и иных сумм в возмещение ущерба, зачисляемые в бюджеты городских поселений</w:t>
            </w:r>
          </w:p>
        </w:tc>
        <w:tc>
          <w:tcPr>
            <w:tcW w:w="1124"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4,50</w:t>
            </w:r>
          </w:p>
        </w:tc>
        <w:tc>
          <w:tcPr>
            <w:tcW w:w="108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4,50</w:t>
            </w:r>
          </w:p>
        </w:tc>
        <w:tc>
          <w:tcPr>
            <w:tcW w:w="64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100,0</w:t>
            </w:r>
          </w:p>
        </w:tc>
      </w:tr>
      <w:tr w:rsidR="00C7753D" w:rsidRPr="00277E06" w:rsidTr="00C7753D">
        <w:trPr>
          <w:gridAfter w:val="1"/>
          <w:wAfter w:w="798" w:type="dxa"/>
          <w:trHeight w:val="270"/>
        </w:trPr>
        <w:tc>
          <w:tcPr>
            <w:tcW w:w="2348" w:type="dxa"/>
            <w:tcBorders>
              <w:top w:val="nil"/>
              <w:left w:val="single" w:sz="4" w:space="0" w:color="auto"/>
              <w:bottom w:val="single" w:sz="4" w:space="0" w:color="auto"/>
              <w:right w:val="single" w:sz="4" w:space="0" w:color="auto"/>
            </w:tcBorders>
            <w:shd w:val="clear" w:color="auto" w:fill="auto"/>
            <w:noWrap/>
            <w:vAlign w:val="center"/>
            <w:hideMark/>
          </w:tcPr>
          <w:p w:rsidR="00C7753D" w:rsidRPr="00277E06" w:rsidRDefault="00C7753D" w:rsidP="00C7753D">
            <w:pPr>
              <w:jc w:val="center"/>
              <w:rPr>
                <w:b/>
                <w:bCs/>
              </w:rPr>
            </w:pPr>
            <w:r w:rsidRPr="00277E06">
              <w:rPr>
                <w:b/>
                <w:bCs/>
              </w:rPr>
              <w:t>000 117 000000 00 0000 000</w:t>
            </w:r>
          </w:p>
        </w:tc>
        <w:tc>
          <w:tcPr>
            <w:tcW w:w="3250" w:type="dxa"/>
            <w:gridSpan w:val="3"/>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rPr>
                <w:b/>
                <w:bCs/>
              </w:rPr>
            </w:pPr>
            <w:r w:rsidRPr="00277E06">
              <w:rPr>
                <w:b/>
                <w:bCs/>
              </w:rPr>
              <w:t>ПРОЧИЕ НЕНАЛОГОВЫЕ ДОХОДЫ</w:t>
            </w:r>
          </w:p>
        </w:tc>
        <w:tc>
          <w:tcPr>
            <w:tcW w:w="1124"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rPr>
                <w:b/>
                <w:bCs/>
              </w:rPr>
            </w:pPr>
            <w:r w:rsidRPr="00277E06">
              <w:rPr>
                <w:b/>
                <w:bCs/>
              </w:rPr>
              <w:t>0,75</w:t>
            </w:r>
          </w:p>
        </w:tc>
        <w:tc>
          <w:tcPr>
            <w:tcW w:w="108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rPr>
                <w:b/>
                <w:bCs/>
              </w:rPr>
            </w:pPr>
            <w:r w:rsidRPr="00277E06">
              <w:rPr>
                <w:b/>
                <w:bCs/>
              </w:rPr>
              <w:t>-4,03</w:t>
            </w:r>
          </w:p>
        </w:tc>
        <w:tc>
          <w:tcPr>
            <w:tcW w:w="64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-534,9</w:t>
            </w:r>
          </w:p>
        </w:tc>
      </w:tr>
      <w:tr w:rsidR="00C7753D" w:rsidRPr="00277E06" w:rsidTr="00C7753D">
        <w:trPr>
          <w:gridAfter w:val="1"/>
          <w:wAfter w:w="798" w:type="dxa"/>
          <w:trHeight w:val="540"/>
        </w:trPr>
        <w:tc>
          <w:tcPr>
            <w:tcW w:w="2348" w:type="dxa"/>
            <w:tcBorders>
              <w:top w:val="nil"/>
              <w:left w:val="single" w:sz="4" w:space="0" w:color="auto"/>
              <w:bottom w:val="single" w:sz="4" w:space="0" w:color="auto"/>
              <w:right w:val="single" w:sz="4" w:space="0" w:color="auto"/>
            </w:tcBorders>
            <w:shd w:val="clear" w:color="auto" w:fill="auto"/>
            <w:noWrap/>
            <w:vAlign w:val="center"/>
            <w:hideMark/>
          </w:tcPr>
          <w:p w:rsidR="00C7753D" w:rsidRPr="00277E06" w:rsidRDefault="00C7753D" w:rsidP="00C7753D">
            <w:pPr>
              <w:jc w:val="center"/>
            </w:pPr>
            <w:r w:rsidRPr="00277E06">
              <w:t>000 1 17 01050 13 0000 180</w:t>
            </w:r>
          </w:p>
        </w:tc>
        <w:tc>
          <w:tcPr>
            <w:tcW w:w="3250" w:type="dxa"/>
            <w:gridSpan w:val="3"/>
            <w:tcBorders>
              <w:top w:val="nil"/>
              <w:left w:val="nil"/>
              <w:bottom w:val="single" w:sz="4" w:space="0" w:color="auto"/>
              <w:right w:val="single" w:sz="4" w:space="0" w:color="auto"/>
            </w:tcBorders>
            <w:shd w:val="clear" w:color="auto" w:fill="auto"/>
            <w:vAlign w:val="center"/>
            <w:hideMark/>
          </w:tcPr>
          <w:p w:rsidR="00C7753D" w:rsidRPr="00277E06" w:rsidRDefault="00C7753D" w:rsidP="00C7753D">
            <w:r w:rsidRPr="00277E06">
              <w:t>Невыясненные поступления, зачисляемые в бюджеты городских поселений</w:t>
            </w:r>
          </w:p>
        </w:tc>
        <w:tc>
          <w:tcPr>
            <w:tcW w:w="1124"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-4,79</w:t>
            </w:r>
          </w:p>
        </w:tc>
        <w:tc>
          <w:tcPr>
            <w:tcW w:w="64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 </w:t>
            </w:r>
          </w:p>
        </w:tc>
      </w:tr>
      <w:tr w:rsidR="00C7753D" w:rsidRPr="00277E06" w:rsidTr="00C7753D">
        <w:trPr>
          <w:gridAfter w:val="1"/>
          <w:wAfter w:w="798" w:type="dxa"/>
          <w:trHeight w:val="540"/>
        </w:trPr>
        <w:tc>
          <w:tcPr>
            <w:tcW w:w="2348" w:type="dxa"/>
            <w:tcBorders>
              <w:top w:val="nil"/>
              <w:left w:val="single" w:sz="4" w:space="0" w:color="auto"/>
              <w:bottom w:val="single" w:sz="4" w:space="0" w:color="auto"/>
              <w:right w:val="single" w:sz="4" w:space="0" w:color="auto"/>
            </w:tcBorders>
            <w:shd w:val="clear" w:color="auto" w:fill="auto"/>
            <w:noWrap/>
            <w:vAlign w:val="center"/>
            <w:hideMark/>
          </w:tcPr>
          <w:p w:rsidR="00C7753D" w:rsidRPr="00277E06" w:rsidRDefault="00C7753D" w:rsidP="00C7753D">
            <w:pPr>
              <w:jc w:val="center"/>
            </w:pPr>
            <w:r w:rsidRPr="00277E06">
              <w:t>000 1 17 05050 13 0000 180</w:t>
            </w:r>
          </w:p>
        </w:tc>
        <w:tc>
          <w:tcPr>
            <w:tcW w:w="3250" w:type="dxa"/>
            <w:gridSpan w:val="3"/>
            <w:tcBorders>
              <w:top w:val="nil"/>
              <w:left w:val="nil"/>
              <w:bottom w:val="single" w:sz="4" w:space="0" w:color="auto"/>
              <w:right w:val="single" w:sz="4" w:space="0" w:color="auto"/>
            </w:tcBorders>
            <w:shd w:val="clear" w:color="auto" w:fill="auto"/>
            <w:vAlign w:val="center"/>
            <w:hideMark/>
          </w:tcPr>
          <w:p w:rsidR="00C7753D" w:rsidRPr="00277E06" w:rsidRDefault="00C7753D" w:rsidP="00C7753D">
            <w:r w:rsidRPr="00277E06">
              <w:t>Прочие неналоговые доходы бюджетов городских поселений</w:t>
            </w:r>
          </w:p>
        </w:tc>
        <w:tc>
          <w:tcPr>
            <w:tcW w:w="1124"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0,75</w:t>
            </w:r>
          </w:p>
        </w:tc>
        <w:tc>
          <w:tcPr>
            <w:tcW w:w="108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0,75</w:t>
            </w:r>
          </w:p>
        </w:tc>
        <w:tc>
          <w:tcPr>
            <w:tcW w:w="64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100,0</w:t>
            </w:r>
          </w:p>
        </w:tc>
      </w:tr>
      <w:tr w:rsidR="00C7753D" w:rsidRPr="00277E06" w:rsidTr="00C7753D">
        <w:trPr>
          <w:gridAfter w:val="1"/>
          <w:wAfter w:w="798" w:type="dxa"/>
          <w:trHeight w:val="510"/>
        </w:trPr>
        <w:tc>
          <w:tcPr>
            <w:tcW w:w="2348" w:type="dxa"/>
            <w:tcBorders>
              <w:top w:val="nil"/>
              <w:left w:val="single" w:sz="4" w:space="0" w:color="000000"/>
              <w:bottom w:val="single" w:sz="4" w:space="0" w:color="000000"/>
              <w:right w:val="single" w:sz="4" w:space="0" w:color="000000"/>
            </w:tcBorders>
            <w:shd w:val="clear" w:color="auto" w:fill="auto"/>
            <w:vAlign w:val="center"/>
            <w:hideMark/>
          </w:tcPr>
          <w:p w:rsidR="00C7753D" w:rsidRPr="00277E06" w:rsidRDefault="00C7753D" w:rsidP="00C7753D">
            <w:pPr>
              <w:jc w:val="center"/>
              <w:rPr>
                <w:b/>
                <w:bCs/>
                <w:color w:val="000000"/>
              </w:rPr>
            </w:pPr>
            <w:r w:rsidRPr="00277E06">
              <w:rPr>
                <w:b/>
                <w:bCs/>
                <w:color w:val="000000"/>
              </w:rPr>
              <w:t>000 2 00 00000 00 0000 000</w:t>
            </w:r>
          </w:p>
        </w:tc>
        <w:tc>
          <w:tcPr>
            <w:tcW w:w="3250" w:type="dxa"/>
            <w:gridSpan w:val="3"/>
            <w:tcBorders>
              <w:top w:val="nil"/>
              <w:left w:val="nil"/>
              <w:bottom w:val="single" w:sz="4" w:space="0" w:color="000000"/>
              <w:right w:val="nil"/>
            </w:tcBorders>
            <w:shd w:val="clear" w:color="auto" w:fill="auto"/>
            <w:vAlign w:val="center"/>
            <w:hideMark/>
          </w:tcPr>
          <w:p w:rsidR="00C7753D" w:rsidRPr="00277E06" w:rsidRDefault="00C7753D" w:rsidP="00C7753D">
            <w:pPr>
              <w:jc w:val="center"/>
              <w:rPr>
                <w:b/>
                <w:bCs/>
                <w:color w:val="000000"/>
              </w:rPr>
            </w:pPr>
            <w:r w:rsidRPr="00277E06">
              <w:rPr>
                <w:b/>
                <w:bCs/>
                <w:color w:val="000000"/>
              </w:rPr>
              <w:t>БЕЗВОЗМЕЗДНЫЕ ПОСТУПЛЕНИЯ</w:t>
            </w:r>
          </w:p>
        </w:tc>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C7753D" w:rsidRPr="00277E06" w:rsidRDefault="00C7753D" w:rsidP="00C7753D">
            <w:pPr>
              <w:jc w:val="center"/>
              <w:rPr>
                <w:b/>
                <w:bCs/>
              </w:rPr>
            </w:pPr>
            <w:r w:rsidRPr="00277E06">
              <w:rPr>
                <w:b/>
                <w:bCs/>
              </w:rPr>
              <w:t>51 342,41</w:t>
            </w:r>
          </w:p>
        </w:tc>
        <w:tc>
          <w:tcPr>
            <w:tcW w:w="108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rPr>
                <w:b/>
                <w:bCs/>
              </w:rPr>
            </w:pPr>
            <w:r w:rsidRPr="00277E06">
              <w:rPr>
                <w:b/>
                <w:bCs/>
              </w:rPr>
              <w:t>50 419,30</w:t>
            </w:r>
          </w:p>
        </w:tc>
        <w:tc>
          <w:tcPr>
            <w:tcW w:w="64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98,2</w:t>
            </w:r>
          </w:p>
        </w:tc>
      </w:tr>
      <w:tr w:rsidR="00C7753D" w:rsidRPr="00277E06" w:rsidTr="00C7753D">
        <w:trPr>
          <w:gridAfter w:val="1"/>
          <w:wAfter w:w="798" w:type="dxa"/>
          <w:trHeight w:val="1275"/>
        </w:trPr>
        <w:tc>
          <w:tcPr>
            <w:tcW w:w="2348" w:type="dxa"/>
            <w:tcBorders>
              <w:top w:val="nil"/>
              <w:left w:val="single" w:sz="4" w:space="0" w:color="000000"/>
              <w:bottom w:val="single" w:sz="4" w:space="0" w:color="000000"/>
              <w:right w:val="single" w:sz="4" w:space="0" w:color="000000"/>
            </w:tcBorders>
            <w:shd w:val="clear" w:color="auto" w:fill="auto"/>
            <w:vAlign w:val="center"/>
            <w:hideMark/>
          </w:tcPr>
          <w:p w:rsidR="00C7753D" w:rsidRPr="00277E06" w:rsidRDefault="00C7753D" w:rsidP="00C7753D">
            <w:pPr>
              <w:jc w:val="center"/>
              <w:rPr>
                <w:b/>
                <w:bCs/>
                <w:color w:val="000000"/>
              </w:rPr>
            </w:pPr>
            <w:r w:rsidRPr="00277E06">
              <w:rPr>
                <w:b/>
                <w:bCs/>
                <w:color w:val="000000"/>
              </w:rPr>
              <w:t>000 2 02 00000 00 0000 000</w:t>
            </w:r>
          </w:p>
        </w:tc>
        <w:tc>
          <w:tcPr>
            <w:tcW w:w="3250" w:type="dxa"/>
            <w:gridSpan w:val="3"/>
            <w:tcBorders>
              <w:top w:val="nil"/>
              <w:left w:val="nil"/>
              <w:bottom w:val="single" w:sz="4" w:space="0" w:color="000000"/>
              <w:right w:val="nil"/>
            </w:tcBorders>
            <w:shd w:val="clear" w:color="auto" w:fill="auto"/>
            <w:vAlign w:val="center"/>
            <w:hideMark/>
          </w:tcPr>
          <w:p w:rsidR="00C7753D" w:rsidRPr="00277E06" w:rsidRDefault="00C7753D" w:rsidP="00C7753D">
            <w:pPr>
              <w:jc w:val="center"/>
              <w:rPr>
                <w:b/>
                <w:bCs/>
                <w:color w:val="000000"/>
              </w:rPr>
            </w:pPr>
            <w:r w:rsidRPr="00277E06">
              <w:rPr>
                <w:b/>
                <w:bCs/>
                <w:color w:val="000000"/>
              </w:rPr>
              <w:t>БЕЗВОЗМЕЗДНЫЕ ПОСТУПЛЕНИЯ ОТ ДРУГИХ БЮДЖЕТОВ БЮДЖЕТНОЙ СИСТЕМЫ РОССИЙСКОЙ ФЕДЕРАЦИИ</w:t>
            </w:r>
          </w:p>
        </w:tc>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C7753D" w:rsidRPr="00277E06" w:rsidRDefault="00C7753D" w:rsidP="00C7753D">
            <w:pPr>
              <w:jc w:val="center"/>
              <w:rPr>
                <w:b/>
                <w:bCs/>
              </w:rPr>
            </w:pPr>
            <w:r w:rsidRPr="00277E06">
              <w:rPr>
                <w:b/>
                <w:bCs/>
              </w:rPr>
              <w:t>51 342,41</w:t>
            </w:r>
          </w:p>
        </w:tc>
        <w:tc>
          <w:tcPr>
            <w:tcW w:w="108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rPr>
                <w:b/>
                <w:bCs/>
              </w:rPr>
            </w:pPr>
            <w:r w:rsidRPr="00277E06">
              <w:rPr>
                <w:b/>
                <w:bCs/>
              </w:rPr>
              <w:t>50 866,85</w:t>
            </w:r>
          </w:p>
        </w:tc>
        <w:tc>
          <w:tcPr>
            <w:tcW w:w="64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99,1</w:t>
            </w:r>
          </w:p>
        </w:tc>
      </w:tr>
      <w:tr w:rsidR="00C7753D" w:rsidRPr="00277E06" w:rsidTr="00C7753D">
        <w:trPr>
          <w:gridAfter w:val="1"/>
          <w:wAfter w:w="798" w:type="dxa"/>
          <w:trHeight w:val="765"/>
        </w:trPr>
        <w:tc>
          <w:tcPr>
            <w:tcW w:w="2348" w:type="dxa"/>
            <w:tcBorders>
              <w:top w:val="nil"/>
              <w:left w:val="single" w:sz="4" w:space="0" w:color="000000"/>
              <w:bottom w:val="nil"/>
              <w:right w:val="single" w:sz="4" w:space="0" w:color="000000"/>
            </w:tcBorders>
            <w:shd w:val="clear" w:color="auto" w:fill="auto"/>
            <w:vAlign w:val="center"/>
            <w:hideMark/>
          </w:tcPr>
          <w:p w:rsidR="00C7753D" w:rsidRPr="00277E06" w:rsidRDefault="00C7753D" w:rsidP="00C7753D">
            <w:pPr>
              <w:jc w:val="center"/>
              <w:rPr>
                <w:color w:val="000000"/>
              </w:rPr>
            </w:pPr>
            <w:r w:rsidRPr="00277E06">
              <w:rPr>
                <w:color w:val="000000"/>
              </w:rPr>
              <w:t>000 2 02 15001 13 0000 151</w:t>
            </w:r>
          </w:p>
        </w:tc>
        <w:tc>
          <w:tcPr>
            <w:tcW w:w="3250" w:type="dxa"/>
            <w:gridSpan w:val="3"/>
            <w:tcBorders>
              <w:top w:val="nil"/>
              <w:left w:val="nil"/>
              <w:bottom w:val="nil"/>
              <w:right w:val="nil"/>
            </w:tcBorders>
            <w:shd w:val="clear" w:color="auto" w:fill="auto"/>
            <w:vAlign w:val="center"/>
            <w:hideMark/>
          </w:tcPr>
          <w:p w:rsidR="00C7753D" w:rsidRPr="00277E06" w:rsidRDefault="00C7753D" w:rsidP="00C7753D">
            <w:pPr>
              <w:rPr>
                <w:color w:val="000000"/>
              </w:rPr>
            </w:pPr>
            <w:r w:rsidRPr="00277E06">
              <w:rPr>
                <w:color w:val="000000"/>
              </w:rPr>
              <w:t>Дотации бюджетам городских поселений на выравнивание бюджетной обеспеченности</w:t>
            </w:r>
          </w:p>
        </w:tc>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14 933,20</w:t>
            </w:r>
          </w:p>
        </w:tc>
        <w:tc>
          <w:tcPr>
            <w:tcW w:w="108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14 933,20</w:t>
            </w:r>
          </w:p>
        </w:tc>
        <w:tc>
          <w:tcPr>
            <w:tcW w:w="64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100,0</w:t>
            </w:r>
          </w:p>
        </w:tc>
      </w:tr>
      <w:tr w:rsidR="00C7753D" w:rsidRPr="00277E06" w:rsidTr="00C7753D">
        <w:trPr>
          <w:gridAfter w:val="1"/>
          <w:wAfter w:w="798" w:type="dxa"/>
          <w:trHeight w:val="765"/>
        </w:trPr>
        <w:tc>
          <w:tcPr>
            <w:tcW w:w="2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jc w:val="center"/>
              <w:rPr>
                <w:b/>
                <w:bCs/>
                <w:color w:val="000000"/>
              </w:rPr>
            </w:pPr>
            <w:r w:rsidRPr="00277E06">
              <w:rPr>
                <w:b/>
                <w:bCs/>
                <w:color w:val="000000"/>
              </w:rPr>
              <w:t>000 2 02 20000 00 0000 151</w:t>
            </w:r>
          </w:p>
        </w:tc>
        <w:tc>
          <w:tcPr>
            <w:tcW w:w="3250" w:type="dxa"/>
            <w:gridSpan w:val="3"/>
            <w:tcBorders>
              <w:top w:val="single" w:sz="4" w:space="0" w:color="auto"/>
              <w:left w:val="nil"/>
              <w:bottom w:val="single" w:sz="4" w:space="0" w:color="auto"/>
              <w:right w:val="nil"/>
            </w:tcBorders>
            <w:shd w:val="clear" w:color="auto" w:fill="auto"/>
            <w:vAlign w:val="center"/>
            <w:hideMark/>
          </w:tcPr>
          <w:p w:rsidR="00C7753D" w:rsidRPr="00277E06" w:rsidRDefault="00C7753D" w:rsidP="00C7753D">
            <w:pPr>
              <w:jc w:val="center"/>
              <w:rPr>
                <w:b/>
                <w:bCs/>
                <w:color w:val="000000"/>
              </w:rPr>
            </w:pPr>
            <w:r w:rsidRPr="00277E06">
              <w:rPr>
                <w:b/>
                <w:bCs/>
                <w:color w:val="000000"/>
              </w:rPr>
              <w:t>Субсидии бюджетам бюджетной системы  Российской Федерации (межбюджетные субсидии)</w:t>
            </w:r>
          </w:p>
        </w:tc>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C7753D" w:rsidRPr="00277E06" w:rsidRDefault="00C7753D" w:rsidP="00C7753D">
            <w:pPr>
              <w:jc w:val="center"/>
              <w:rPr>
                <w:b/>
                <w:bCs/>
              </w:rPr>
            </w:pPr>
            <w:r w:rsidRPr="00277E06">
              <w:rPr>
                <w:b/>
                <w:bCs/>
              </w:rPr>
              <w:t>26 661,78</w:t>
            </w:r>
          </w:p>
        </w:tc>
        <w:tc>
          <w:tcPr>
            <w:tcW w:w="108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rPr>
                <w:b/>
                <w:bCs/>
              </w:rPr>
            </w:pPr>
            <w:r w:rsidRPr="00277E06">
              <w:rPr>
                <w:b/>
                <w:bCs/>
              </w:rPr>
              <w:t>26 189,08</w:t>
            </w:r>
          </w:p>
        </w:tc>
        <w:tc>
          <w:tcPr>
            <w:tcW w:w="64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98,2</w:t>
            </w:r>
          </w:p>
        </w:tc>
      </w:tr>
      <w:tr w:rsidR="00C7753D" w:rsidRPr="00277E06" w:rsidTr="00C7753D">
        <w:trPr>
          <w:gridAfter w:val="1"/>
          <w:wAfter w:w="798" w:type="dxa"/>
          <w:trHeight w:val="915"/>
        </w:trPr>
        <w:tc>
          <w:tcPr>
            <w:tcW w:w="2348" w:type="dxa"/>
            <w:tcBorders>
              <w:top w:val="nil"/>
              <w:left w:val="single" w:sz="4" w:space="0" w:color="auto"/>
              <w:bottom w:val="single" w:sz="4" w:space="0" w:color="auto"/>
              <w:right w:val="single" w:sz="4" w:space="0" w:color="auto"/>
            </w:tcBorders>
            <w:shd w:val="clear" w:color="auto" w:fill="auto"/>
            <w:noWrap/>
            <w:vAlign w:val="center"/>
            <w:hideMark/>
          </w:tcPr>
          <w:p w:rsidR="00C7753D" w:rsidRPr="00277E06" w:rsidRDefault="00C7753D" w:rsidP="00C7753D">
            <w:pPr>
              <w:jc w:val="center"/>
            </w:pPr>
            <w:r w:rsidRPr="00277E06">
              <w:t>000 2 02 20077 13 0000 150</w:t>
            </w:r>
          </w:p>
        </w:tc>
        <w:tc>
          <w:tcPr>
            <w:tcW w:w="3250" w:type="dxa"/>
            <w:gridSpan w:val="3"/>
            <w:tcBorders>
              <w:top w:val="nil"/>
              <w:left w:val="nil"/>
              <w:bottom w:val="single" w:sz="4" w:space="0" w:color="auto"/>
              <w:right w:val="single" w:sz="4" w:space="0" w:color="auto"/>
            </w:tcBorders>
            <w:shd w:val="clear" w:color="auto" w:fill="auto"/>
            <w:vAlign w:val="center"/>
            <w:hideMark/>
          </w:tcPr>
          <w:p w:rsidR="00C7753D" w:rsidRPr="00277E06" w:rsidRDefault="00C7753D" w:rsidP="00C7753D">
            <w:r w:rsidRPr="00277E06">
              <w:t>Субсидии бюджетам городских поселений на софинансирование капитальных вложений в объекты муниципальной собственности</w:t>
            </w:r>
          </w:p>
        </w:tc>
        <w:tc>
          <w:tcPr>
            <w:tcW w:w="1124" w:type="dxa"/>
            <w:tcBorders>
              <w:top w:val="nil"/>
              <w:left w:val="nil"/>
              <w:bottom w:val="single" w:sz="4" w:space="0" w:color="auto"/>
              <w:right w:val="single" w:sz="4" w:space="0" w:color="auto"/>
            </w:tcBorders>
            <w:shd w:val="clear" w:color="000000" w:fill="FFFFFF"/>
            <w:noWrap/>
            <w:vAlign w:val="bottom"/>
            <w:hideMark/>
          </w:tcPr>
          <w:p w:rsidR="00C7753D" w:rsidRPr="00277E06" w:rsidRDefault="00C7753D" w:rsidP="00C7753D">
            <w:pPr>
              <w:jc w:val="center"/>
            </w:pPr>
            <w:r w:rsidRPr="00277E06">
              <w:t>95,0</w:t>
            </w:r>
          </w:p>
        </w:tc>
        <w:tc>
          <w:tcPr>
            <w:tcW w:w="108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49,09</w:t>
            </w:r>
          </w:p>
        </w:tc>
        <w:tc>
          <w:tcPr>
            <w:tcW w:w="64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51,7</w:t>
            </w:r>
          </w:p>
        </w:tc>
      </w:tr>
      <w:tr w:rsidR="00C7753D" w:rsidRPr="00277E06" w:rsidTr="00C7753D">
        <w:trPr>
          <w:gridAfter w:val="1"/>
          <w:wAfter w:w="798" w:type="dxa"/>
          <w:trHeight w:val="675"/>
        </w:trPr>
        <w:tc>
          <w:tcPr>
            <w:tcW w:w="2348" w:type="dxa"/>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jc w:val="center"/>
              <w:rPr>
                <w:color w:val="000000"/>
              </w:rPr>
            </w:pPr>
            <w:r w:rsidRPr="00277E06">
              <w:rPr>
                <w:color w:val="000000"/>
              </w:rPr>
              <w:t>000 2 02 20216 13 0000 151</w:t>
            </w:r>
          </w:p>
        </w:tc>
        <w:tc>
          <w:tcPr>
            <w:tcW w:w="3250" w:type="dxa"/>
            <w:gridSpan w:val="3"/>
            <w:tcBorders>
              <w:top w:val="nil"/>
              <w:left w:val="nil"/>
              <w:bottom w:val="single" w:sz="4" w:space="0" w:color="auto"/>
              <w:right w:val="nil"/>
            </w:tcBorders>
            <w:shd w:val="clear" w:color="auto" w:fill="auto"/>
            <w:vAlign w:val="center"/>
            <w:hideMark/>
          </w:tcPr>
          <w:p w:rsidR="00C7753D" w:rsidRPr="00277E06" w:rsidRDefault="00C7753D" w:rsidP="00C7753D">
            <w:pPr>
              <w:jc w:val="center"/>
              <w:rPr>
                <w:color w:val="000000"/>
              </w:rPr>
            </w:pPr>
            <w:r w:rsidRPr="00277E06">
              <w:rPr>
                <w:color w:val="000000"/>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24" w:type="dxa"/>
            <w:tcBorders>
              <w:top w:val="nil"/>
              <w:left w:val="single" w:sz="4" w:space="0" w:color="auto"/>
              <w:bottom w:val="single" w:sz="4" w:space="0" w:color="auto"/>
              <w:right w:val="single" w:sz="4" w:space="0" w:color="auto"/>
            </w:tcBorders>
            <w:shd w:val="clear" w:color="000000" w:fill="FFFFFF"/>
            <w:noWrap/>
            <w:vAlign w:val="bottom"/>
            <w:hideMark/>
          </w:tcPr>
          <w:p w:rsidR="00C7753D" w:rsidRPr="00277E06" w:rsidRDefault="00C7753D" w:rsidP="00C7753D">
            <w:pPr>
              <w:jc w:val="center"/>
            </w:pPr>
            <w:r w:rsidRPr="00277E06">
              <w:t>1 799,1</w:t>
            </w:r>
          </w:p>
        </w:tc>
        <w:tc>
          <w:tcPr>
            <w:tcW w:w="108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1 393,36</w:t>
            </w:r>
          </w:p>
        </w:tc>
        <w:tc>
          <w:tcPr>
            <w:tcW w:w="64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77,4</w:t>
            </w:r>
          </w:p>
        </w:tc>
      </w:tr>
      <w:tr w:rsidR="00C7753D" w:rsidRPr="00277E06" w:rsidTr="00C7753D">
        <w:trPr>
          <w:gridAfter w:val="1"/>
          <w:wAfter w:w="798" w:type="dxa"/>
          <w:trHeight w:val="510"/>
        </w:trPr>
        <w:tc>
          <w:tcPr>
            <w:tcW w:w="2348" w:type="dxa"/>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jc w:val="center"/>
              <w:rPr>
                <w:color w:val="000000"/>
              </w:rPr>
            </w:pPr>
            <w:r w:rsidRPr="00277E06">
              <w:rPr>
                <w:color w:val="000000"/>
              </w:rPr>
              <w:t>000 2 02 29999 13 0000 151</w:t>
            </w:r>
          </w:p>
        </w:tc>
        <w:tc>
          <w:tcPr>
            <w:tcW w:w="3250" w:type="dxa"/>
            <w:gridSpan w:val="3"/>
            <w:tcBorders>
              <w:top w:val="nil"/>
              <w:left w:val="nil"/>
              <w:bottom w:val="single" w:sz="4" w:space="0" w:color="auto"/>
              <w:right w:val="nil"/>
            </w:tcBorders>
            <w:shd w:val="clear" w:color="auto" w:fill="auto"/>
            <w:vAlign w:val="center"/>
            <w:hideMark/>
          </w:tcPr>
          <w:p w:rsidR="00C7753D" w:rsidRPr="00277E06" w:rsidRDefault="00C7753D" w:rsidP="00C7753D">
            <w:pPr>
              <w:jc w:val="center"/>
              <w:rPr>
                <w:color w:val="000000"/>
              </w:rPr>
            </w:pPr>
            <w:r w:rsidRPr="00277E06">
              <w:rPr>
                <w:color w:val="000000"/>
              </w:rPr>
              <w:t>Прочие субсидии бюджетам городских поселений</w:t>
            </w:r>
          </w:p>
        </w:tc>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24 767,68</w:t>
            </w:r>
          </w:p>
        </w:tc>
        <w:tc>
          <w:tcPr>
            <w:tcW w:w="108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24 746,63</w:t>
            </w:r>
          </w:p>
        </w:tc>
        <w:tc>
          <w:tcPr>
            <w:tcW w:w="64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99,9</w:t>
            </w:r>
          </w:p>
        </w:tc>
      </w:tr>
      <w:tr w:rsidR="00C7753D" w:rsidRPr="00277E06" w:rsidTr="00C7753D">
        <w:trPr>
          <w:gridAfter w:val="1"/>
          <w:wAfter w:w="798" w:type="dxa"/>
          <w:trHeight w:val="630"/>
        </w:trPr>
        <w:tc>
          <w:tcPr>
            <w:tcW w:w="2348" w:type="dxa"/>
            <w:tcBorders>
              <w:top w:val="nil"/>
              <w:left w:val="single" w:sz="4" w:space="0" w:color="000000"/>
              <w:bottom w:val="single" w:sz="4" w:space="0" w:color="000000"/>
              <w:right w:val="single" w:sz="4" w:space="0" w:color="000000"/>
            </w:tcBorders>
            <w:shd w:val="clear" w:color="auto" w:fill="auto"/>
            <w:vAlign w:val="center"/>
            <w:hideMark/>
          </w:tcPr>
          <w:p w:rsidR="00C7753D" w:rsidRPr="00277E06" w:rsidRDefault="00C7753D" w:rsidP="00C7753D">
            <w:pPr>
              <w:jc w:val="center"/>
              <w:rPr>
                <w:b/>
                <w:bCs/>
                <w:color w:val="000000"/>
              </w:rPr>
            </w:pPr>
            <w:r w:rsidRPr="00277E06">
              <w:rPr>
                <w:b/>
                <w:bCs/>
                <w:color w:val="000000"/>
              </w:rPr>
              <w:t>000 2 02 30000 00 0000 151</w:t>
            </w:r>
          </w:p>
        </w:tc>
        <w:tc>
          <w:tcPr>
            <w:tcW w:w="3250" w:type="dxa"/>
            <w:gridSpan w:val="3"/>
            <w:tcBorders>
              <w:top w:val="nil"/>
              <w:left w:val="nil"/>
              <w:bottom w:val="nil"/>
              <w:right w:val="nil"/>
            </w:tcBorders>
            <w:shd w:val="clear" w:color="auto" w:fill="auto"/>
            <w:vAlign w:val="center"/>
            <w:hideMark/>
          </w:tcPr>
          <w:p w:rsidR="00C7753D" w:rsidRPr="00277E06" w:rsidRDefault="00C7753D" w:rsidP="00C7753D">
            <w:pPr>
              <w:jc w:val="center"/>
              <w:rPr>
                <w:b/>
                <w:bCs/>
                <w:color w:val="000000"/>
              </w:rPr>
            </w:pPr>
            <w:r w:rsidRPr="00277E06">
              <w:rPr>
                <w:b/>
                <w:bCs/>
                <w:color w:val="000000"/>
              </w:rPr>
              <w:t xml:space="preserve">Субвенции бюджетам субъектов Российской Федерации и муниципальных образований </w:t>
            </w:r>
          </w:p>
        </w:tc>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C7753D" w:rsidRPr="00277E06" w:rsidRDefault="00C7753D" w:rsidP="00C7753D">
            <w:pPr>
              <w:jc w:val="center"/>
              <w:rPr>
                <w:b/>
                <w:bCs/>
              </w:rPr>
            </w:pPr>
            <w:r w:rsidRPr="00277E06">
              <w:rPr>
                <w:b/>
                <w:bCs/>
              </w:rPr>
              <w:t>281,82</w:t>
            </w:r>
          </w:p>
        </w:tc>
        <w:tc>
          <w:tcPr>
            <w:tcW w:w="108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rPr>
                <w:b/>
                <w:bCs/>
              </w:rPr>
            </w:pPr>
            <w:r w:rsidRPr="00277E06">
              <w:rPr>
                <w:b/>
                <w:bCs/>
              </w:rPr>
              <w:t>281,82</w:t>
            </w:r>
          </w:p>
        </w:tc>
        <w:tc>
          <w:tcPr>
            <w:tcW w:w="64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100,0</w:t>
            </w:r>
          </w:p>
        </w:tc>
      </w:tr>
      <w:tr w:rsidR="00C7753D" w:rsidRPr="00277E06" w:rsidTr="00C7753D">
        <w:trPr>
          <w:gridAfter w:val="1"/>
          <w:wAfter w:w="798" w:type="dxa"/>
          <w:trHeight w:val="675"/>
        </w:trPr>
        <w:tc>
          <w:tcPr>
            <w:tcW w:w="2348" w:type="dxa"/>
            <w:tcBorders>
              <w:top w:val="nil"/>
              <w:left w:val="single" w:sz="4" w:space="0" w:color="auto"/>
              <w:bottom w:val="single" w:sz="4" w:space="0" w:color="auto"/>
              <w:right w:val="nil"/>
            </w:tcBorders>
            <w:shd w:val="clear" w:color="auto" w:fill="auto"/>
            <w:noWrap/>
            <w:vAlign w:val="bottom"/>
            <w:hideMark/>
          </w:tcPr>
          <w:p w:rsidR="00C7753D" w:rsidRPr="00277E06" w:rsidRDefault="00C7753D" w:rsidP="00C7753D">
            <w:pPr>
              <w:jc w:val="center"/>
            </w:pPr>
            <w:r w:rsidRPr="00277E06">
              <w:t>000 20230024130000150</w:t>
            </w:r>
          </w:p>
        </w:tc>
        <w:tc>
          <w:tcPr>
            <w:tcW w:w="3250" w:type="dxa"/>
            <w:gridSpan w:val="3"/>
            <w:tcBorders>
              <w:top w:val="single" w:sz="4" w:space="0" w:color="auto"/>
              <w:left w:val="single" w:sz="4" w:space="0" w:color="auto"/>
              <w:bottom w:val="single" w:sz="4" w:space="0" w:color="auto"/>
              <w:right w:val="nil"/>
            </w:tcBorders>
            <w:shd w:val="clear" w:color="auto" w:fill="auto"/>
            <w:vAlign w:val="bottom"/>
            <w:hideMark/>
          </w:tcPr>
          <w:p w:rsidR="00C7753D" w:rsidRPr="00277E06" w:rsidRDefault="00C7753D" w:rsidP="00C7753D">
            <w:r w:rsidRPr="00277E06">
              <w:t>Субвенции бюджетам городских поселений на выполнение передаваемых полномочий субъектов Российской Федерации</w:t>
            </w:r>
          </w:p>
        </w:tc>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3,52</w:t>
            </w:r>
          </w:p>
        </w:tc>
        <w:tc>
          <w:tcPr>
            <w:tcW w:w="108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3,52</w:t>
            </w:r>
          </w:p>
        </w:tc>
        <w:tc>
          <w:tcPr>
            <w:tcW w:w="64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100,0</w:t>
            </w:r>
          </w:p>
        </w:tc>
      </w:tr>
      <w:tr w:rsidR="00C7753D" w:rsidRPr="00277E06" w:rsidTr="00C7753D">
        <w:trPr>
          <w:gridAfter w:val="1"/>
          <w:wAfter w:w="798" w:type="dxa"/>
          <w:trHeight w:val="900"/>
        </w:trPr>
        <w:tc>
          <w:tcPr>
            <w:tcW w:w="2348" w:type="dxa"/>
            <w:tcBorders>
              <w:top w:val="nil"/>
              <w:left w:val="single" w:sz="4" w:space="0" w:color="000000"/>
              <w:bottom w:val="single" w:sz="4" w:space="0" w:color="000000"/>
              <w:right w:val="single" w:sz="4" w:space="0" w:color="000000"/>
            </w:tcBorders>
            <w:shd w:val="clear" w:color="auto" w:fill="auto"/>
            <w:vAlign w:val="center"/>
            <w:hideMark/>
          </w:tcPr>
          <w:p w:rsidR="00C7753D" w:rsidRPr="00277E06" w:rsidRDefault="00C7753D" w:rsidP="00C7753D">
            <w:pPr>
              <w:jc w:val="center"/>
              <w:rPr>
                <w:color w:val="000000"/>
              </w:rPr>
            </w:pPr>
            <w:r w:rsidRPr="00277E06">
              <w:rPr>
                <w:color w:val="000000"/>
              </w:rPr>
              <w:t xml:space="preserve">000 2 02 35118 13 0000 151 </w:t>
            </w:r>
          </w:p>
        </w:tc>
        <w:tc>
          <w:tcPr>
            <w:tcW w:w="3250" w:type="dxa"/>
            <w:gridSpan w:val="3"/>
            <w:tcBorders>
              <w:top w:val="nil"/>
              <w:left w:val="nil"/>
              <w:bottom w:val="single" w:sz="4" w:space="0" w:color="000000"/>
              <w:right w:val="nil"/>
            </w:tcBorders>
            <w:shd w:val="clear" w:color="auto" w:fill="auto"/>
            <w:vAlign w:val="center"/>
            <w:hideMark/>
          </w:tcPr>
          <w:p w:rsidR="00C7753D" w:rsidRPr="00277E06" w:rsidRDefault="00C7753D" w:rsidP="00C7753D">
            <w:pPr>
              <w:rPr>
                <w:color w:val="000000"/>
              </w:rPr>
            </w:pPr>
            <w:r w:rsidRPr="00277E06">
              <w:rPr>
                <w:color w:val="00000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278,30</w:t>
            </w:r>
          </w:p>
        </w:tc>
        <w:tc>
          <w:tcPr>
            <w:tcW w:w="108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278,30</w:t>
            </w:r>
          </w:p>
        </w:tc>
        <w:tc>
          <w:tcPr>
            <w:tcW w:w="64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100,0</w:t>
            </w:r>
          </w:p>
        </w:tc>
      </w:tr>
      <w:tr w:rsidR="00C7753D" w:rsidRPr="00277E06" w:rsidTr="00C7753D">
        <w:trPr>
          <w:gridAfter w:val="1"/>
          <w:wAfter w:w="798" w:type="dxa"/>
          <w:trHeight w:val="510"/>
        </w:trPr>
        <w:tc>
          <w:tcPr>
            <w:tcW w:w="2348" w:type="dxa"/>
            <w:tcBorders>
              <w:top w:val="nil"/>
              <w:left w:val="single" w:sz="4" w:space="0" w:color="000000"/>
              <w:bottom w:val="single" w:sz="4" w:space="0" w:color="000000"/>
              <w:right w:val="single" w:sz="4" w:space="0" w:color="000000"/>
            </w:tcBorders>
            <w:shd w:val="clear" w:color="auto" w:fill="auto"/>
            <w:vAlign w:val="center"/>
            <w:hideMark/>
          </w:tcPr>
          <w:p w:rsidR="00C7753D" w:rsidRPr="00277E06" w:rsidRDefault="00C7753D" w:rsidP="00C7753D">
            <w:pPr>
              <w:jc w:val="center"/>
              <w:rPr>
                <w:b/>
                <w:bCs/>
                <w:color w:val="000000"/>
              </w:rPr>
            </w:pPr>
            <w:r w:rsidRPr="00277E06">
              <w:rPr>
                <w:b/>
                <w:bCs/>
                <w:color w:val="000000"/>
              </w:rPr>
              <w:t>000 2 02 40000 00 0000 151</w:t>
            </w:r>
          </w:p>
        </w:tc>
        <w:tc>
          <w:tcPr>
            <w:tcW w:w="3250" w:type="dxa"/>
            <w:gridSpan w:val="3"/>
            <w:tcBorders>
              <w:top w:val="nil"/>
              <w:left w:val="nil"/>
              <w:bottom w:val="single" w:sz="4" w:space="0" w:color="000000"/>
              <w:right w:val="nil"/>
            </w:tcBorders>
            <w:shd w:val="clear" w:color="auto" w:fill="auto"/>
            <w:vAlign w:val="center"/>
            <w:hideMark/>
          </w:tcPr>
          <w:p w:rsidR="00C7753D" w:rsidRPr="00277E06" w:rsidRDefault="00C7753D" w:rsidP="00C7753D">
            <w:pPr>
              <w:jc w:val="center"/>
              <w:rPr>
                <w:b/>
                <w:bCs/>
                <w:color w:val="000000"/>
              </w:rPr>
            </w:pPr>
            <w:r w:rsidRPr="00277E06">
              <w:rPr>
                <w:b/>
                <w:bCs/>
                <w:color w:val="000000"/>
              </w:rPr>
              <w:t>Иные межбюджетные трансферты</w:t>
            </w:r>
          </w:p>
        </w:tc>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C7753D" w:rsidRPr="00277E06" w:rsidRDefault="00C7753D" w:rsidP="00C7753D">
            <w:pPr>
              <w:jc w:val="center"/>
              <w:rPr>
                <w:b/>
                <w:bCs/>
              </w:rPr>
            </w:pPr>
            <w:r w:rsidRPr="00277E06">
              <w:rPr>
                <w:b/>
                <w:bCs/>
              </w:rPr>
              <w:t>9 465,61</w:t>
            </w:r>
          </w:p>
        </w:tc>
        <w:tc>
          <w:tcPr>
            <w:tcW w:w="108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rPr>
                <w:b/>
                <w:bCs/>
              </w:rPr>
            </w:pPr>
            <w:r w:rsidRPr="00277E06">
              <w:rPr>
                <w:b/>
                <w:bCs/>
              </w:rPr>
              <w:t>9 462,76</w:t>
            </w:r>
          </w:p>
        </w:tc>
        <w:tc>
          <w:tcPr>
            <w:tcW w:w="64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100,0</w:t>
            </w:r>
          </w:p>
        </w:tc>
      </w:tr>
      <w:tr w:rsidR="00C7753D" w:rsidRPr="00277E06" w:rsidTr="00C7753D">
        <w:trPr>
          <w:gridAfter w:val="1"/>
          <w:wAfter w:w="798" w:type="dxa"/>
          <w:trHeight w:val="1275"/>
        </w:trPr>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53D" w:rsidRPr="00277E06" w:rsidRDefault="00C7753D" w:rsidP="00C7753D">
            <w:pPr>
              <w:jc w:val="center"/>
            </w:pPr>
            <w:r w:rsidRPr="00277E06">
              <w:t>000 2 02 45550 13 0000 150</w:t>
            </w:r>
          </w:p>
        </w:tc>
        <w:tc>
          <w:tcPr>
            <w:tcW w:w="3250" w:type="dxa"/>
            <w:gridSpan w:val="3"/>
            <w:tcBorders>
              <w:top w:val="single" w:sz="4" w:space="0" w:color="auto"/>
              <w:left w:val="nil"/>
              <w:bottom w:val="single" w:sz="4" w:space="0" w:color="auto"/>
              <w:right w:val="single" w:sz="4" w:space="0" w:color="auto"/>
            </w:tcBorders>
            <w:shd w:val="clear" w:color="auto" w:fill="auto"/>
            <w:vAlign w:val="center"/>
            <w:hideMark/>
          </w:tcPr>
          <w:p w:rsidR="00C7753D" w:rsidRPr="00277E06" w:rsidRDefault="00C7753D" w:rsidP="00C7753D">
            <w:r w:rsidRPr="00277E06">
              <w:t>Межбюджетные трансферты, передаваемые бюджетам сельских поселений за достижение показателей деятельности органов исполнительной власти субъектов Российской федерации</w:t>
            </w:r>
          </w:p>
        </w:tc>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119,70</w:t>
            </w:r>
          </w:p>
        </w:tc>
        <w:tc>
          <w:tcPr>
            <w:tcW w:w="108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119,70</w:t>
            </w:r>
          </w:p>
        </w:tc>
        <w:tc>
          <w:tcPr>
            <w:tcW w:w="64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100,0</w:t>
            </w:r>
          </w:p>
        </w:tc>
      </w:tr>
      <w:tr w:rsidR="00C7753D" w:rsidRPr="00277E06" w:rsidTr="00C7753D">
        <w:trPr>
          <w:gridAfter w:val="1"/>
          <w:wAfter w:w="798" w:type="dxa"/>
          <w:trHeight w:val="765"/>
        </w:trPr>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7753D" w:rsidRPr="00277E06" w:rsidRDefault="00C7753D" w:rsidP="00C7753D">
            <w:pPr>
              <w:jc w:val="center"/>
              <w:rPr>
                <w:color w:val="000000"/>
              </w:rPr>
            </w:pPr>
            <w:r w:rsidRPr="00277E06">
              <w:rPr>
                <w:color w:val="000000"/>
              </w:rPr>
              <w:t>000 2 02 49999 13 0000 151</w:t>
            </w:r>
          </w:p>
        </w:tc>
        <w:tc>
          <w:tcPr>
            <w:tcW w:w="3250" w:type="dxa"/>
            <w:gridSpan w:val="3"/>
            <w:tcBorders>
              <w:top w:val="single" w:sz="4" w:space="0" w:color="000000"/>
              <w:left w:val="nil"/>
              <w:bottom w:val="nil"/>
              <w:right w:val="nil"/>
            </w:tcBorders>
            <w:shd w:val="clear" w:color="auto" w:fill="auto"/>
            <w:vAlign w:val="center"/>
            <w:hideMark/>
          </w:tcPr>
          <w:p w:rsidR="00C7753D" w:rsidRPr="00277E06" w:rsidRDefault="00C7753D" w:rsidP="00C7753D">
            <w:pPr>
              <w:rPr>
                <w:color w:val="000000"/>
              </w:rPr>
            </w:pPr>
            <w:r w:rsidRPr="00277E06">
              <w:rPr>
                <w:color w:val="000000"/>
              </w:rPr>
              <w:t>Прочие межбюджетные трансферты, передаваемые бюджетам городских поселений</w:t>
            </w:r>
          </w:p>
        </w:tc>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9 345,91</w:t>
            </w:r>
          </w:p>
        </w:tc>
        <w:tc>
          <w:tcPr>
            <w:tcW w:w="108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9 343,06</w:t>
            </w:r>
          </w:p>
        </w:tc>
        <w:tc>
          <w:tcPr>
            <w:tcW w:w="64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100,0</w:t>
            </w:r>
          </w:p>
        </w:tc>
      </w:tr>
      <w:tr w:rsidR="00C7753D" w:rsidRPr="00277E06" w:rsidTr="00C7753D">
        <w:trPr>
          <w:gridAfter w:val="1"/>
          <w:wAfter w:w="798" w:type="dxa"/>
          <w:trHeight w:val="375"/>
        </w:trPr>
        <w:tc>
          <w:tcPr>
            <w:tcW w:w="2348" w:type="dxa"/>
            <w:tcBorders>
              <w:top w:val="nil"/>
              <w:left w:val="single" w:sz="4" w:space="0" w:color="auto"/>
              <w:bottom w:val="single" w:sz="4" w:space="0" w:color="auto"/>
              <w:right w:val="nil"/>
            </w:tcBorders>
            <w:shd w:val="clear" w:color="auto" w:fill="auto"/>
            <w:noWrap/>
            <w:vAlign w:val="bottom"/>
            <w:hideMark/>
          </w:tcPr>
          <w:p w:rsidR="00C7753D" w:rsidRPr="00277E06" w:rsidRDefault="00C7753D" w:rsidP="00C7753D">
            <w:pPr>
              <w:jc w:val="center"/>
              <w:rPr>
                <w:b/>
                <w:bCs/>
              </w:rPr>
            </w:pPr>
            <w:r w:rsidRPr="00277E06">
              <w:rPr>
                <w:b/>
                <w:bCs/>
              </w:rPr>
              <w:t>000 21900000000000000</w:t>
            </w:r>
          </w:p>
        </w:tc>
        <w:tc>
          <w:tcPr>
            <w:tcW w:w="325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7753D" w:rsidRPr="00277E06" w:rsidRDefault="00C7753D" w:rsidP="00C7753D">
            <w:pPr>
              <w:rPr>
                <w:b/>
                <w:bCs/>
              </w:rPr>
            </w:pPr>
            <w:r w:rsidRPr="00277E06">
              <w:rPr>
                <w:b/>
                <w:bCs/>
              </w:rPr>
              <w:t>ВОЗВРАТ ОСТАТКОВ СУБСИДИЙ, СУБВЕНЦИЙ И ИНЫХ МЕЖБЮДЖЕТНЫХ ТРАНСФЕРТОВ, ИМЕЮЩИХ ЦЕЛЕВОЕ НАЗНАЧЕНИЕ, ПРОШЛЫХ ЛЕТ</w:t>
            </w:r>
          </w:p>
        </w:tc>
        <w:tc>
          <w:tcPr>
            <w:tcW w:w="1124"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rPr>
                <w:b/>
                <w:bCs/>
              </w:rPr>
            </w:pPr>
            <w:r w:rsidRPr="00277E06">
              <w:rPr>
                <w:b/>
                <w:bCs/>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-447,55</w:t>
            </w:r>
          </w:p>
        </w:tc>
        <w:tc>
          <w:tcPr>
            <w:tcW w:w="64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 </w:t>
            </w:r>
          </w:p>
        </w:tc>
      </w:tr>
      <w:tr w:rsidR="00C7753D" w:rsidRPr="00277E06" w:rsidTr="00C7753D">
        <w:trPr>
          <w:gridAfter w:val="1"/>
          <w:wAfter w:w="798" w:type="dxa"/>
          <w:trHeight w:val="360"/>
        </w:trPr>
        <w:tc>
          <w:tcPr>
            <w:tcW w:w="2348" w:type="dxa"/>
            <w:tcBorders>
              <w:top w:val="nil"/>
              <w:left w:val="single" w:sz="4" w:space="0" w:color="000000"/>
              <w:bottom w:val="single" w:sz="4" w:space="0" w:color="auto"/>
              <w:right w:val="single" w:sz="4" w:space="0" w:color="000000"/>
            </w:tcBorders>
            <w:shd w:val="clear" w:color="auto" w:fill="auto"/>
            <w:vAlign w:val="center"/>
            <w:hideMark/>
          </w:tcPr>
          <w:p w:rsidR="00C7753D" w:rsidRPr="00277E06" w:rsidRDefault="00C7753D" w:rsidP="00C7753D">
            <w:pPr>
              <w:jc w:val="center"/>
              <w:rPr>
                <w:b/>
                <w:bCs/>
                <w:color w:val="000000"/>
              </w:rPr>
            </w:pPr>
            <w:r w:rsidRPr="00277E06">
              <w:rPr>
                <w:b/>
                <w:bCs/>
                <w:color w:val="000000"/>
              </w:rPr>
              <w:t> </w:t>
            </w:r>
          </w:p>
        </w:tc>
        <w:tc>
          <w:tcPr>
            <w:tcW w:w="3250" w:type="dxa"/>
            <w:gridSpan w:val="3"/>
            <w:tcBorders>
              <w:top w:val="nil"/>
              <w:left w:val="nil"/>
              <w:bottom w:val="single" w:sz="4" w:space="0" w:color="auto"/>
              <w:right w:val="nil"/>
            </w:tcBorders>
            <w:shd w:val="clear" w:color="auto" w:fill="auto"/>
            <w:vAlign w:val="center"/>
            <w:hideMark/>
          </w:tcPr>
          <w:p w:rsidR="00C7753D" w:rsidRPr="00277E06" w:rsidRDefault="00C7753D" w:rsidP="00C7753D">
            <w:pPr>
              <w:jc w:val="center"/>
              <w:rPr>
                <w:b/>
                <w:bCs/>
                <w:color w:val="000000"/>
              </w:rPr>
            </w:pPr>
            <w:r w:rsidRPr="00277E06">
              <w:rPr>
                <w:b/>
                <w:bCs/>
                <w:color w:val="000000"/>
              </w:rPr>
              <w:t>Доходы бюджета - Всего</w:t>
            </w:r>
          </w:p>
        </w:tc>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C7753D" w:rsidRPr="00277E06" w:rsidRDefault="00C7753D" w:rsidP="00C7753D">
            <w:pPr>
              <w:jc w:val="center"/>
              <w:rPr>
                <w:b/>
                <w:bCs/>
              </w:rPr>
            </w:pPr>
            <w:r w:rsidRPr="00277E06">
              <w:rPr>
                <w:b/>
                <w:bCs/>
              </w:rPr>
              <w:t>75 940,79</w:t>
            </w:r>
          </w:p>
        </w:tc>
        <w:tc>
          <w:tcPr>
            <w:tcW w:w="108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rPr>
                <w:b/>
                <w:bCs/>
              </w:rPr>
            </w:pPr>
            <w:r w:rsidRPr="00277E06">
              <w:rPr>
                <w:b/>
                <w:bCs/>
              </w:rPr>
              <w:t>77 297,10</w:t>
            </w:r>
          </w:p>
        </w:tc>
        <w:tc>
          <w:tcPr>
            <w:tcW w:w="64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101,8</w:t>
            </w:r>
          </w:p>
        </w:tc>
      </w:tr>
    </w:tbl>
    <w:p w:rsidR="00C7753D" w:rsidRPr="00277E06" w:rsidRDefault="00C7753D" w:rsidP="00C7753D">
      <w:pPr>
        <w:pStyle w:val="af4"/>
        <w:ind w:right="-1"/>
        <w:jc w:val="left"/>
        <w:rPr>
          <w:b/>
          <w:sz w:val="18"/>
          <w:szCs w:val="18"/>
        </w:rPr>
      </w:pPr>
    </w:p>
    <w:p w:rsidR="00C7753D" w:rsidRPr="00277E06" w:rsidRDefault="00C7753D" w:rsidP="00C7753D">
      <w:pPr>
        <w:pStyle w:val="af4"/>
        <w:ind w:right="-1"/>
        <w:jc w:val="left"/>
        <w:rPr>
          <w:b/>
          <w:sz w:val="18"/>
          <w:szCs w:val="18"/>
        </w:rPr>
      </w:pPr>
    </w:p>
    <w:tbl>
      <w:tblPr>
        <w:tblW w:w="9240" w:type="dxa"/>
        <w:tblInd w:w="93" w:type="dxa"/>
        <w:tblLook w:val="04A0"/>
      </w:tblPr>
      <w:tblGrid>
        <w:gridCol w:w="2348"/>
        <w:gridCol w:w="232"/>
        <w:gridCol w:w="2560"/>
        <w:gridCol w:w="373"/>
        <w:gridCol w:w="1207"/>
        <w:gridCol w:w="1080"/>
        <w:gridCol w:w="640"/>
        <w:gridCol w:w="800"/>
      </w:tblGrid>
      <w:tr w:rsidR="00C7753D" w:rsidRPr="00277E06" w:rsidTr="00C7753D">
        <w:trPr>
          <w:trHeight w:val="375"/>
        </w:trPr>
        <w:tc>
          <w:tcPr>
            <w:tcW w:w="2580" w:type="dxa"/>
            <w:gridSpan w:val="2"/>
            <w:tcBorders>
              <w:top w:val="nil"/>
              <w:left w:val="nil"/>
              <w:bottom w:val="nil"/>
              <w:right w:val="nil"/>
            </w:tcBorders>
            <w:shd w:val="clear" w:color="auto" w:fill="auto"/>
            <w:noWrap/>
            <w:vAlign w:val="bottom"/>
            <w:hideMark/>
          </w:tcPr>
          <w:p w:rsidR="00C7753D" w:rsidRPr="00277E06" w:rsidRDefault="00C7753D" w:rsidP="00C7753D"/>
        </w:tc>
        <w:tc>
          <w:tcPr>
            <w:tcW w:w="2560" w:type="dxa"/>
            <w:tcBorders>
              <w:top w:val="nil"/>
              <w:left w:val="nil"/>
              <w:bottom w:val="nil"/>
              <w:right w:val="nil"/>
            </w:tcBorders>
            <w:shd w:val="clear" w:color="auto" w:fill="auto"/>
            <w:noWrap/>
            <w:vAlign w:val="bottom"/>
            <w:hideMark/>
          </w:tcPr>
          <w:p w:rsidR="00C7753D" w:rsidRPr="00277E06" w:rsidRDefault="00C7753D" w:rsidP="00C7753D"/>
        </w:tc>
        <w:tc>
          <w:tcPr>
            <w:tcW w:w="4100" w:type="dxa"/>
            <w:gridSpan w:val="5"/>
            <w:tcBorders>
              <w:top w:val="nil"/>
              <w:left w:val="nil"/>
              <w:bottom w:val="nil"/>
              <w:right w:val="nil"/>
            </w:tcBorders>
            <w:shd w:val="clear" w:color="auto" w:fill="auto"/>
            <w:vAlign w:val="bottom"/>
            <w:hideMark/>
          </w:tcPr>
          <w:p w:rsidR="00C7753D" w:rsidRPr="00277E06" w:rsidRDefault="00C7753D" w:rsidP="00C7753D">
            <w:pPr>
              <w:jc w:val="right"/>
            </w:pPr>
            <w:r w:rsidRPr="00277E06">
              <w:t>Приложение № 3</w:t>
            </w:r>
          </w:p>
        </w:tc>
      </w:tr>
      <w:tr w:rsidR="00C7753D" w:rsidRPr="00277E06" w:rsidTr="00C7753D">
        <w:trPr>
          <w:trHeight w:val="375"/>
        </w:trPr>
        <w:tc>
          <w:tcPr>
            <w:tcW w:w="2580" w:type="dxa"/>
            <w:gridSpan w:val="2"/>
            <w:tcBorders>
              <w:top w:val="nil"/>
              <w:left w:val="nil"/>
              <w:bottom w:val="nil"/>
              <w:right w:val="nil"/>
            </w:tcBorders>
            <w:shd w:val="clear" w:color="auto" w:fill="auto"/>
            <w:noWrap/>
            <w:vAlign w:val="bottom"/>
            <w:hideMark/>
          </w:tcPr>
          <w:p w:rsidR="00C7753D" w:rsidRPr="00277E06" w:rsidRDefault="00C7753D" w:rsidP="00C7753D"/>
        </w:tc>
        <w:tc>
          <w:tcPr>
            <w:tcW w:w="6660" w:type="dxa"/>
            <w:gridSpan w:val="6"/>
            <w:tcBorders>
              <w:top w:val="nil"/>
              <w:left w:val="nil"/>
              <w:bottom w:val="nil"/>
              <w:right w:val="nil"/>
            </w:tcBorders>
            <w:shd w:val="clear" w:color="auto" w:fill="auto"/>
            <w:noWrap/>
            <w:vAlign w:val="bottom"/>
            <w:hideMark/>
          </w:tcPr>
          <w:p w:rsidR="00C7753D" w:rsidRPr="00277E06" w:rsidRDefault="00C7753D" w:rsidP="00C7753D">
            <w:pPr>
              <w:jc w:val="right"/>
            </w:pPr>
            <w:r w:rsidRPr="00277E06">
              <w:t>к решению Совета депутатов</w:t>
            </w:r>
          </w:p>
        </w:tc>
      </w:tr>
      <w:tr w:rsidR="00C7753D" w:rsidRPr="00277E06" w:rsidTr="00C7753D">
        <w:trPr>
          <w:trHeight w:val="390"/>
        </w:trPr>
        <w:tc>
          <w:tcPr>
            <w:tcW w:w="9240" w:type="dxa"/>
            <w:gridSpan w:val="8"/>
            <w:tcBorders>
              <w:top w:val="nil"/>
              <w:left w:val="nil"/>
              <w:bottom w:val="nil"/>
              <w:right w:val="nil"/>
            </w:tcBorders>
            <w:shd w:val="clear" w:color="auto" w:fill="auto"/>
            <w:noWrap/>
            <w:vAlign w:val="bottom"/>
            <w:hideMark/>
          </w:tcPr>
          <w:p w:rsidR="00C7753D" w:rsidRPr="00277E06" w:rsidRDefault="00C7753D" w:rsidP="00C7753D">
            <w:pPr>
              <w:jc w:val="right"/>
            </w:pPr>
            <w:r w:rsidRPr="00277E06">
              <w:t xml:space="preserve"> Дружногорского городского поселения</w:t>
            </w:r>
          </w:p>
        </w:tc>
      </w:tr>
      <w:tr w:rsidR="00C7753D" w:rsidRPr="00277E06" w:rsidTr="00C7753D">
        <w:trPr>
          <w:trHeight w:val="390"/>
        </w:trPr>
        <w:tc>
          <w:tcPr>
            <w:tcW w:w="9240" w:type="dxa"/>
            <w:gridSpan w:val="8"/>
            <w:tcBorders>
              <w:top w:val="nil"/>
              <w:left w:val="nil"/>
              <w:bottom w:val="nil"/>
              <w:right w:val="nil"/>
            </w:tcBorders>
            <w:shd w:val="clear" w:color="auto" w:fill="auto"/>
            <w:noWrap/>
            <w:vAlign w:val="bottom"/>
            <w:hideMark/>
          </w:tcPr>
          <w:p w:rsidR="00C7753D" w:rsidRPr="00277E06" w:rsidRDefault="00C7753D" w:rsidP="00C7753D">
            <w:pPr>
              <w:jc w:val="right"/>
            </w:pPr>
          </w:p>
        </w:tc>
      </w:tr>
      <w:tr w:rsidR="00C7753D" w:rsidRPr="00277E06" w:rsidTr="00C7753D">
        <w:trPr>
          <w:trHeight w:val="390"/>
        </w:trPr>
        <w:tc>
          <w:tcPr>
            <w:tcW w:w="9240" w:type="dxa"/>
            <w:gridSpan w:val="8"/>
            <w:tcBorders>
              <w:top w:val="nil"/>
              <w:left w:val="nil"/>
              <w:bottom w:val="nil"/>
              <w:right w:val="nil"/>
            </w:tcBorders>
            <w:shd w:val="clear" w:color="auto" w:fill="auto"/>
            <w:noWrap/>
            <w:vAlign w:val="bottom"/>
            <w:hideMark/>
          </w:tcPr>
          <w:p w:rsidR="00C7753D" w:rsidRPr="00277E06" w:rsidRDefault="00C7753D" w:rsidP="00C7753D">
            <w:pPr>
              <w:jc w:val="center"/>
            </w:pPr>
            <w:r w:rsidRPr="00277E06">
              <w:t>Исполнение поступления доходов в бюджет Дружногорского городского поселения за 2019 год</w:t>
            </w:r>
          </w:p>
        </w:tc>
      </w:tr>
      <w:tr w:rsidR="00C7753D" w:rsidRPr="00277E06" w:rsidTr="00C7753D">
        <w:trPr>
          <w:gridAfter w:val="1"/>
          <w:wAfter w:w="800" w:type="dxa"/>
          <w:trHeight w:val="195"/>
        </w:trPr>
        <w:tc>
          <w:tcPr>
            <w:tcW w:w="2348" w:type="dxa"/>
            <w:tcBorders>
              <w:top w:val="nil"/>
              <w:left w:val="nil"/>
              <w:bottom w:val="nil"/>
              <w:right w:val="nil"/>
            </w:tcBorders>
            <w:shd w:val="clear" w:color="auto" w:fill="auto"/>
            <w:noWrap/>
            <w:vAlign w:val="bottom"/>
            <w:hideMark/>
          </w:tcPr>
          <w:p w:rsidR="00C7753D" w:rsidRPr="00277E06" w:rsidRDefault="00C7753D" w:rsidP="00C7753D">
            <w:pPr>
              <w:jc w:val="center"/>
              <w:rPr>
                <w:b/>
                <w:bCs/>
              </w:rPr>
            </w:pPr>
          </w:p>
        </w:tc>
        <w:tc>
          <w:tcPr>
            <w:tcW w:w="3165" w:type="dxa"/>
            <w:gridSpan w:val="3"/>
            <w:tcBorders>
              <w:top w:val="nil"/>
              <w:left w:val="nil"/>
              <w:bottom w:val="nil"/>
              <w:right w:val="nil"/>
            </w:tcBorders>
            <w:shd w:val="clear" w:color="auto" w:fill="auto"/>
            <w:noWrap/>
            <w:vAlign w:val="bottom"/>
            <w:hideMark/>
          </w:tcPr>
          <w:p w:rsidR="00C7753D" w:rsidRPr="00277E06" w:rsidRDefault="00C7753D" w:rsidP="00C7753D">
            <w:pPr>
              <w:jc w:val="center"/>
              <w:rPr>
                <w:b/>
                <w:bCs/>
              </w:rPr>
            </w:pPr>
          </w:p>
        </w:tc>
        <w:tc>
          <w:tcPr>
            <w:tcW w:w="1207" w:type="dxa"/>
            <w:tcBorders>
              <w:top w:val="nil"/>
              <w:left w:val="nil"/>
              <w:bottom w:val="nil"/>
              <w:right w:val="nil"/>
            </w:tcBorders>
            <w:shd w:val="clear" w:color="auto" w:fill="auto"/>
            <w:noWrap/>
            <w:vAlign w:val="bottom"/>
            <w:hideMark/>
          </w:tcPr>
          <w:p w:rsidR="00C7753D" w:rsidRPr="00277E06" w:rsidRDefault="00C7753D" w:rsidP="00C7753D">
            <w:pPr>
              <w:jc w:val="center"/>
              <w:rPr>
                <w:b/>
                <w:bCs/>
              </w:rPr>
            </w:pPr>
          </w:p>
        </w:tc>
        <w:tc>
          <w:tcPr>
            <w:tcW w:w="1080" w:type="dxa"/>
            <w:tcBorders>
              <w:top w:val="nil"/>
              <w:left w:val="nil"/>
              <w:bottom w:val="nil"/>
              <w:right w:val="nil"/>
            </w:tcBorders>
            <w:shd w:val="clear" w:color="auto" w:fill="auto"/>
            <w:noWrap/>
            <w:vAlign w:val="bottom"/>
            <w:hideMark/>
          </w:tcPr>
          <w:p w:rsidR="00C7753D" w:rsidRPr="00277E06" w:rsidRDefault="00C7753D" w:rsidP="00C7753D">
            <w:pPr>
              <w:jc w:val="center"/>
            </w:pPr>
          </w:p>
        </w:tc>
        <w:tc>
          <w:tcPr>
            <w:tcW w:w="640" w:type="dxa"/>
            <w:tcBorders>
              <w:top w:val="nil"/>
              <w:left w:val="nil"/>
              <w:bottom w:val="nil"/>
              <w:right w:val="nil"/>
            </w:tcBorders>
            <w:shd w:val="clear" w:color="auto" w:fill="auto"/>
            <w:noWrap/>
            <w:vAlign w:val="bottom"/>
            <w:hideMark/>
          </w:tcPr>
          <w:p w:rsidR="00C7753D" w:rsidRPr="00277E06" w:rsidRDefault="00C7753D" w:rsidP="00C7753D"/>
        </w:tc>
      </w:tr>
      <w:tr w:rsidR="00C7753D" w:rsidRPr="00277E06" w:rsidTr="00C7753D">
        <w:trPr>
          <w:gridAfter w:val="1"/>
          <w:wAfter w:w="800" w:type="dxa"/>
          <w:trHeight w:val="855"/>
        </w:trPr>
        <w:tc>
          <w:tcPr>
            <w:tcW w:w="2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53D" w:rsidRPr="00277E06" w:rsidRDefault="00C7753D" w:rsidP="00C7753D">
            <w:pPr>
              <w:jc w:val="center"/>
              <w:rPr>
                <w:b/>
                <w:bCs/>
              </w:rPr>
            </w:pPr>
            <w:r w:rsidRPr="00277E06">
              <w:rPr>
                <w:b/>
                <w:bCs/>
              </w:rPr>
              <w:t>Код бюджетной классификации</w:t>
            </w:r>
          </w:p>
        </w:tc>
        <w:tc>
          <w:tcPr>
            <w:tcW w:w="3165" w:type="dxa"/>
            <w:gridSpan w:val="3"/>
            <w:tcBorders>
              <w:top w:val="single" w:sz="4" w:space="0" w:color="auto"/>
              <w:left w:val="nil"/>
              <w:bottom w:val="single" w:sz="4" w:space="0" w:color="auto"/>
              <w:right w:val="single" w:sz="4" w:space="0" w:color="auto"/>
            </w:tcBorders>
            <w:shd w:val="clear" w:color="auto" w:fill="auto"/>
            <w:vAlign w:val="center"/>
            <w:hideMark/>
          </w:tcPr>
          <w:p w:rsidR="00C7753D" w:rsidRPr="00277E06" w:rsidRDefault="00C7753D" w:rsidP="00C7753D">
            <w:pPr>
              <w:jc w:val="center"/>
              <w:rPr>
                <w:b/>
                <w:bCs/>
              </w:rPr>
            </w:pPr>
            <w:r w:rsidRPr="00277E06">
              <w:rPr>
                <w:b/>
                <w:bCs/>
              </w:rPr>
              <w:t>Источник доходов</w:t>
            </w:r>
          </w:p>
        </w:tc>
        <w:tc>
          <w:tcPr>
            <w:tcW w:w="1207" w:type="dxa"/>
            <w:tcBorders>
              <w:top w:val="single" w:sz="4" w:space="0" w:color="auto"/>
              <w:left w:val="nil"/>
              <w:bottom w:val="single" w:sz="4" w:space="0" w:color="auto"/>
              <w:right w:val="single" w:sz="4" w:space="0" w:color="auto"/>
            </w:tcBorders>
            <w:shd w:val="clear" w:color="auto" w:fill="auto"/>
            <w:vAlign w:val="bottom"/>
            <w:hideMark/>
          </w:tcPr>
          <w:p w:rsidR="00C7753D" w:rsidRPr="00277E06" w:rsidRDefault="00C7753D" w:rsidP="00C7753D">
            <w:pPr>
              <w:jc w:val="center"/>
              <w:rPr>
                <w:b/>
                <w:bCs/>
              </w:rPr>
            </w:pPr>
            <w:r w:rsidRPr="00277E06">
              <w:rPr>
                <w:b/>
                <w:bCs/>
              </w:rPr>
              <w:t>Сумма бюджета на 2019 год (тыс.руб.)</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C7753D" w:rsidRPr="00277E06" w:rsidRDefault="00C7753D" w:rsidP="00C7753D">
            <w:pPr>
              <w:jc w:val="center"/>
              <w:rPr>
                <w:b/>
                <w:bCs/>
              </w:rPr>
            </w:pPr>
            <w:r w:rsidRPr="00277E06">
              <w:rPr>
                <w:b/>
                <w:bCs/>
              </w:rPr>
              <w:t>исполнено 2019 год. тыс.руб.</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w:t>
            </w:r>
          </w:p>
        </w:tc>
      </w:tr>
      <w:tr w:rsidR="00C7753D" w:rsidRPr="00277E06" w:rsidTr="00C7753D">
        <w:trPr>
          <w:gridAfter w:val="1"/>
          <w:wAfter w:w="800" w:type="dxa"/>
          <w:trHeight w:val="1275"/>
        </w:trPr>
        <w:tc>
          <w:tcPr>
            <w:tcW w:w="2348" w:type="dxa"/>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jc w:val="center"/>
              <w:rPr>
                <w:b/>
                <w:bCs/>
                <w:color w:val="000000"/>
              </w:rPr>
            </w:pPr>
            <w:r w:rsidRPr="00277E06">
              <w:rPr>
                <w:b/>
                <w:bCs/>
                <w:color w:val="000000"/>
              </w:rPr>
              <w:t>000 2 02 00000 00 0000 000</w:t>
            </w:r>
          </w:p>
        </w:tc>
        <w:tc>
          <w:tcPr>
            <w:tcW w:w="3165" w:type="dxa"/>
            <w:gridSpan w:val="3"/>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rPr>
                <w:b/>
                <w:bCs/>
                <w:color w:val="000000"/>
              </w:rPr>
            </w:pPr>
            <w:r w:rsidRPr="00277E06">
              <w:rPr>
                <w:b/>
                <w:bCs/>
                <w:color w:val="000000"/>
              </w:rPr>
              <w:t>БЕЗВОЗМЕЗДНЫЕ ПОСТУПЛЕНИЯ ОТ ДРУГИХ БЮДЖЕТОВ БЮДЖЕТНОЙ СИСТЕМЫ РОССИЙСКОЙ ФЕДЕРАЦИИ</w:t>
            </w:r>
          </w:p>
        </w:tc>
        <w:tc>
          <w:tcPr>
            <w:tcW w:w="1207"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rPr>
                <w:b/>
                <w:bCs/>
              </w:rPr>
            </w:pPr>
            <w:r w:rsidRPr="00277E06">
              <w:rPr>
                <w:b/>
                <w:bCs/>
              </w:rPr>
              <w:t>51 342,41</w:t>
            </w:r>
          </w:p>
        </w:tc>
        <w:tc>
          <w:tcPr>
            <w:tcW w:w="108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rPr>
                <w:b/>
                <w:bCs/>
              </w:rPr>
            </w:pPr>
            <w:r w:rsidRPr="00277E06">
              <w:rPr>
                <w:b/>
                <w:bCs/>
              </w:rPr>
              <w:t>50 866,85</w:t>
            </w:r>
          </w:p>
        </w:tc>
        <w:tc>
          <w:tcPr>
            <w:tcW w:w="64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99,1</w:t>
            </w:r>
          </w:p>
        </w:tc>
      </w:tr>
      <w:tr w:rsidR="00C7753D" w:rsidRPr="00277E06" w:rsidTr="00C7753D">
        <w:trPr>
          <w:gridAfter w:val="1"/>
          <w:wAfter w:w="800" w:type="dxa"/>
          <w:trHeight w:val="765"/>
        </w:trPr>
        <w:tc>
          <w:tcPr>
            <w:tcW w:w="2348" w:type="dxa"/>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jc w:val="center"/>
              <w:rPr>
                <w:color w:val="000000"/>
              </w:rPr>
            </w:pPr>
            <w:r w:rsidRPr="00277E06">
              <w:rPr>
                <w:color w:val="000000"/>
              </w:rPr>
              <w:t>000 2 02 15001 13 0000 151</w:t>
            </w:r>
          </w:p>
        </w:tc>
        <w:tc>
          <w:tcPr>
            <w:tcW w:w="3165" w:type="dxa"/>
            <w:gridSpan w:val="3"/>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rPr>
                <w:color w:val="000000"/>
              </w:rPr>
            </w:pPr>
            <w:r w:rsidRPr="00277E06">
              <w:rPr>
                <w:color w:val="000000"/>
              </w:rPr>
              <w:t>Дотации бюджетам городских поселений на выравнивание бюджетной обеспеченности</w:t>
            </w:r>
          </w:p>
        </w:tc>
        <w:tc>
          <w:tcPr>
            <w:tcW w:w="1207"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14 933,20</w:t>
            </w:r>
          </w:p>
        </w:tc>
        <w:tc>
          <w:tcPr>
            <w:tcW w:w="108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14 933,20</w:t>
            </w:r>
          </w:p>
        </w:tc>
        <w:tc>
          <w:tcPr>
            <w:tcW w:w="64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100,0</w:t>
            </w:r>
          </w:p>
        </w:tc>
      </w:tr>
      <w:tr w:rsidR="00C7753D" w:rsidRPr="00277E06" w:rsidTr="00C7753D">
        <w:trPr>
          <w:gridAfter w:val="1"/>
          <w:wAfter w:w="800" w:type="dxa"/>
          <w:trHeight w:val="765"/>
        </w:trPr>
        <w:tc>
          <w:tcPr>
            <w:tcW w:w="2348" w:type="dxa"/>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jc w:val="center"/>
              <w:rPr>
                <w:b/>
                <w:bCs/>
                <w:color w:val="000000"/>
              </w:rPr>
            </w:pPr>
            <w:r w:rsidRPr="00277E06">
              <w:rPr>
                <w:b/>
                <w:bCs/>
                <w:color w:val="000000"/>
              </w:rPr>
              <w:t>000 2 02 20000 00 0000 151</w:t>
            </w:r>
          </w:p>
        </w:tc>
        <w:tc>
          <w:tcPr>
            <w:tcW w:w="3165" w:type="dxa"/>
            <w:gridSpan w:val="3"/>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rPr>
                <w:b/>
                <w:bCs/>
                <w:color w:val="000000"/>
              </w:rPr>
            </w:pPr>
            <w:r w:rsidRPr="00277E06">
              <w:rPr>
                <w:b/>
                <w:bCs/>
                <w:color w:val="000000"/>
              </w:rPr>
              <w:t>Субсидии бюджетам бюджетной системы  Российской Федерации (межбюджетные субсидии)</w:t>
            </w:r>
          </w:p>
        </w:tc>
        <w:tc>
          <w:tcPr>
            <w:tcW w:w="1207"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rPr>
                <w:b/>
                <w:bCs/>
              </w:rPr>
            </w:pPr>
            <w:r w:rsidRPr="00277E06">
              <w:rPr>
                <w:b/>
                <w:bCs/>
              </w:rPr>
              <w:t>26 661,78</w:t>
            </w:r>
          </w:p>
        </w:tc>
        <w:tc>
          <w:tcPr>
            <w:tcW w:w="108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rPr>
                <w:b/>
                <w:bCs/>
              </w:rPr>
            </w:pPr>
            <w:r w:rsidRPr="00277E06">
              <w:rPr>
                <w:b/>
                <w:bCs/>
              </w:rPr>
              <w:t>26 189,08</w:t>
            </w:r>
          </w:p>
        </w:tc>
        <w:tc>
          <w:tcPr>
            <w:tcW w:w="64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98,2</w:t>
            </w:r>
          </w:p>
        </w:tc>
      </w:tr>
      <w:tr w:rsidR="00C7753D" w:rsidRPr="00277E06" w:rsidTr="00C7753D">
        <w:trPr>
          <w:gridAfter w:val="1"/>
          <w:wAfter w:w="800" w:type="dxa"/>
          <w:trHeight w:val="915"/>
        </w:trPr>
        <w:tc>
          <w:tcPr>
            <w:tcW w:w="2348" w:type="dxa"/>
            <w:tcBorders>
              <w:top w:val="nil"/>
              <w:left w:val="single" w:sz="4" w:space="0" w:color="auto"/>
              <w:bottom w:val="single" w:sz="4" w:space="0" w:color="auto"/>
              <w:right w:val="single" w:sz="4" w:space="0" w:color="auto"/>
            </w:tcBorders>
            <w:shd w:val="clear" w:color="auto" w:fill="auto"/>
            <w:noWrap/>
            <w:vAlign w:val="center"/>
            <w:hideMark/>
          </w:tcPr>
          <w:p w:rsidR="00C7753D" w:rsidRPr="00277E06" w:rsidRDefault="00C7753D" w:rsidP="00C7753D">
            <w:pPr>
              <w:jc w:val="center"/>
            </w:pPr>
            <w:r w:rsidRPr="00277E06">
              <w:t>000 2 02 20077 13 0000 150</w:t>
            </w:r>
          </w:p>
        </w:tc>
        <w:tc>
          <w:tcPr>
            <w:tcW w:w="3165" w:type="dxa"/>
            <w:gridSpan w:val="3"/>
            <w:tcBorders>
              <w:top w:val="nil"/>
              <w:left w:val="nil"/>
              <w:bottom w:val="single" w:sz="4" w:space="0" w:color="auto"/>
              <w:right w:val="single" w:sz="4" w:space="0" w:color="auto"/>
            </w:tcBorders>
            <w:shd w:val="clear" w:color="auto" w:fill="auto"/>
            <w:vAlign w:val="center"/>
            <w:hideMark/>
          </w:tcPr>
          <w:p w:rsidR="00C7753D" w:rsidRPr="00277E06" w:rsidRDefault="00C7753D" w:rsidP="00C7753D">
            <w:r w:rsidRPr="00277E06">
              <w:t>Субсидии бюджетам городских поселений на софинансирование капитальных вложений в объекты муниципальной собственности</w:t>
            </w:r>
          </w:p>
        </w:tc>
        <w:tc>
          <w:tcPr>
            <w:tcW w:w="1207" w:type="dxa"/>
            <w:tcBorders>
              <w:top w:val="nil"/>
              <w:left w:val="nil"/>
              <w:bottom w:val="single" w:sz="4" w:space="0" w:color="auto"/>
              <w:right w:val="single" w:sz="4" w:space="0" w:color="auto"/>
            </w:tcBorders>
            <w:shd w:val="clear" w:color="000000" w:fill="FFFFFF"/>
            <w:noWrap/>
            <w:vAlign w:val="bottom"/>
            <w:hideMark/>
          </w:tcPr>
          <w:p w:rsidR="00C7753D" w:rsidRPr="00277E06" w:rsidRDefault="00C7753D" w:rsidP="00C7753D">
            <w:pPr>
              <w:jc w:val="center"/>
            </w:pPr>
            <w:r w:rsidRPr="00277E06">
              <w:t>95,0</w:t>
            </w:r>
          </w:p>
        </w:tc>
        <w:tc>
          <w:tcPr>
            <w:tcW w:w="108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49,09</w:t>
            </w:r>
          </w:p>
        </w:tc>
        <w:tc>
          <w:tcPr>
            <w:tcW w:w="64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51,7</w:t>
            </w:r>
          </w:p>
        </w:tc>
      </w:tr>
      <w:tr w:rsidR="00C7753D" w:rsidRPr="00277E06" w:rsidTr="00C7753D">
        <w:trPr>
          <w:gridAfter w:val="1"/>
          <w:wAfter w:w="800" w:type="dxa"/>
          <w:trHeight w:val="675"/>
        </w:trPr>
        <w:tc>
          <w:tcPr>
            <w:tcW w:w="2348" w:type="dxa"/>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jc w:val="center"/>
              <w:rPr>
                <w:color w:val="000000"/>
              </w:rPr>
            </w:pPr>
            <w:r w:rsidRPr="00277E06">
              <w:rPr>
                <w:color w:val="000000"/>
              </w:rPr>
              <w:t>000 2 02 20216 13 0000 151</w:t>
            </w:r>
          </w:p>
        </w:tc>
        <w:tc>
          <w:tcPr>
            <w:tcW w:w="3165" w:type="dxa"/>
            <w:gridSpan w:val="3"/>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rPr>
                <w:color w:val="000000"/>
              </w:rPr>
            </w:pPr>
            <w:r w:rsidRPr="00277E06">
              <w:rPr>
                <w:color w:val="000000"/>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07" w:type="dxa"/>
            <w:tcBorders>
              <w:top w:val="nil"/>
              <w:left w:val="nil"/>
              <w:bottom w:val="single" w:sz="4" w:space="0" w:color="auto"/>
              <w:right w:val="single" w:sz="4" w:space="0" w:color="auto"/>
            </w:tcBorders>
            <w:shd w:val="clear" w:color="000000" w:fill="FFFFFF"/>
            <w:noWrap/>
            <w:vAlign w:val="bottom"/>
            <w:hideMark/>
          </w:tcPr>
          <w:p w:rsidR="00C7753D" w:rsidRPr="00277E06" w:rsidRDefault="00C7753D" w:rsidP="00C7753D">
            <w:pPr>
              <w:jc w:val="center"/>
            </w:pPr>
            <w:r w:rsidRPr="00277E06">
              <w:t>1 799,1</w:t>
            </w:r>
          </w:p>
        </w:tc>
        <w:tc>
          <w:tcPr>
            <w:tcW w:w="108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1 393,36</w:t>
            </w:r>
          </w:p>
        </w:tc>
        <w:tc>
          <w:tcPr>
            <w:tcW w:w="64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77,4</w:t>
            </w:r>
          </w:p>
        </w:tc>
      </w:tr>
      <w:tr w:rsidR="00C7753D" w:rsidRPr="00277E06" w:rsidTr="00C7753D">
        <w:trPr>
          <w:gridAfter w:val="1"/>
          <w:wAfter w:w="800" w:type="dxa"/>
          <w:trHeight w:val="510"/>
        </w:trPr>
        <w:tc>
          <w:tcPr>
            <w:tcW w:w="2348" w:type="dxa"/>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jc w:val="center"/>
              <w:rPr>
                <w:color w:val="000000"/>
              </w:rPr>
            </w:pPr>
            <w:r w:rsidRPr="00277E06">
              <w:rPr>
                <w:color w:val="000000"/>
              </w:rPr>
              <w:t>000 2 02 29999 13 0000 151</w:t>
            </w:r>
          </w:p>
        </w:tc>
        <w:tc>
          <w:tcPr>
            <w:tcW w:w="3165" w:type="dxa"/>
            <w:gridSpan w:val="3"/>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rPr>
                <w:color w:val="000000"/>
              </w:rPr>
            </w:pPr>
            <w:r w:rsidRPr="00277E06">
              <w:rPr>
                <w:color w:val="000000"/>
              </w:rPr>
              <w:t>Прочие субсидии бюджетам городских поселений</w:t>
            </w:r>
          </w:p>
        </w:tc>
        <w:tc>
          <w:tcPr>
            <w:tcW w:w="1207"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24 767,68</w:t>
            </w:r>
          </w:p>
        </w:tc>
        <w:tc>
          <w:tcPr>
            <w:tcW w:w="108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24 746,63</w:t>
            </w:r>
          </w:p>
        </w:tc>
        <w:tc>
          <w:tcPr>
            <w:tcW w:w="64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99,9</w:t>
            </w:r>
          </w:p>
        </w:tc>
      </w:tr>
      <w:tr w:rsidR="00C7753D" w:rsidRPr="00277E06" w:rsidTr="00C7753D">
        <w:trPr>
          <w:gridAfter w:val="1"/>
          <w:wAfter w:w="800" w:type="dxa"/>
          <w:trHeight w:val="630"/>
        </w:trPr>
        <w:tc>
          <w:tcPr>
            <w:tcW w:w="2348" w:type="dxa"/>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jc w:val="center"/>
              <w:rPr>
                <w:b/>
                <w:bCs/>
                <w:color w:val="000000"/>
              </w:rPr>
            </w:pPr>
            <w:r w:rsidRPr="00277E06">
              <w:rPr>
                <w:b/>
                <w:bCs/>
                <w:color w:val="000000"/>
              </w:rPr>
              <w:t>000 2 02 30000 00 0000 151</w:t>
            </w:r>
          </w:p>
        </w:tc>
        <w:tc>
          <w:tcPr>
            <w:tcW w:w="3165" w:type="dxa"/>
            <w:gridSpan w:val="3"/>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rPr>
                <w:b/>
                <w:bCs/>
                <w:color w:val="000000"/>
              </w:rPr>
            </w:pPr>
            <w:r w:rsidRPr="00277E06">
              <w:rPr>
                <w:b/>
                <w:bCs/>
                <w:color w:val="000000"/>
              </w:rPr>
              <w:t xml:space="preserve">Субвенции бюджетам субъектов Российской Федерации и муниципальных образований </w:t>
            </w:r>
          </w:p>
        </w:tc>
        <w:tc>
          <w:tcPr>
            <w:tcW w:w="1207"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rPr>
                <w:b/>
                <w:bCs/>
              </w:rPr>
            </w:pPr>
            <w:r w:rsidRPr="00277E06">
              <w:rPr>
                <w:b/>
                <w:bCs/>
              </w:rPr>
              <w:t>281,82</w:t>
            </w:r>
          </w:p>
        </w:tc>
        <w:tc>
          <w:tcPr>
            <w:tcW w:w="108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rPr>
                <w:b/>
                <w:bCs/>
              </w:rPr>
            </w:pPr>
            <w:r w:rsidRPr="00277E06">
              <w:rPr>
                <w:b/>
                <w:bCs/>
              </w:rPr>
              <w:t>281,82</w:t>
            </w:r>
          </w:p>
        </w:tc>
        <w:tc>
          <w:tcPr>
            <w:tcW w:w="64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100,0</w:t>
            </w:r>
          </w:p>
        </w:tc>
      </w:tr>
      <w:tr w:rsidR="00C7753D" w:rsidRPr="00277E06" w:rsidTr="00C7753D">
        <w:trPr>
          <w:gridAfter w:val="1"/>
          <w:wAfter w:w="800" w:type="dxa"/>
          <w:trHeight w:val="675"/>
        </w:trPr>
        <w:tc>
          <w:tcPr>
            <w:tcW w:w="2348" w:type="dxa"/>
            <w:tcBorders>
              <w:top w:val="nil"/>
              <w:left w:val="single" w:sz="4" w:space="0" w:color="auto"/>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000 20230024130000150</w:t>
            </w:r>
          </w:p>
        </w:tc>
        <w:tc>
          <w:tcPr>
            <w:tcW w:w="3165" w:type="dxa"/>
            <w:gridSpan w:val="3"/>
            <w:tcBorders>
              <w:top w:val="nil"/>
              <w:left w:val="nil"/>
              <w:bottom w:val="single" w:sz="4" w:space="0" w:color="auto"/>
              <w:right w:val="single" w:sz="4" w:space="0" w:color="auto"/>
            </w:tcBorders>
            <w:shd w:val="clear" w:color="auto" w:fill="auto"/>
            <w:vAlign w:val="bottom"/>
            <w:hideMark/>
          </w:tcPr>
          <w:p w:rsidR="00C7753D" w:rsidRPr="00277E06" w:rsidRDefault="00C7753D" w:rsidP="00C7753D">
            <w:r w:rsidRPr="00277E06">
              <w:t>Субвенции бюджетам городских поселений на выполнение передаваемых полномочий субъектов Российской Федерации</w:t>
            </w:r>
          </w:p>
        </w:tc>
        <w:tc>
          <w:tcPr>
            <w:tcW w:w="1207"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3,52</w:t>
            </w:r>
          </w:p>
        </w:tc>
        <w:tc>
          <w:tcPr>
            <w:tcW w:w="108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3,52</w:t>
            </w:r>
          </w:p>
        </w:tc>
        <w:tc>
          <w:tcPr>
            <w:tcW w:w="64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100,0</w:t>
            </w:r>
          </w:p>
        </w:tc>
      </w:tr>
      <w:tr w:rsidR="00C7753D" w:rsidRPr="00277E06" w:rsidTr="00C7753D">
        <w:trPr>
          <w:gridAfter w:val="1"/>
          <w:wAfter w:w="800" w:type="dxa"/>
          <w:trHeight w:val="900"/>
        </w:trPr>
        <w:tc>
          <w:tcPr>
            <w:tcW w:w="2348" w:type="dxa"/>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jc w:val="center"/>
              <w:rPr>
                <w:color w:val="000000"/>
              </w:rPr>
            </w:pPr>
            <w:r w:rsidRPr="00277E06">
              <w:rPr>
                <w:color w:val="000000"/>
              </w:rPr>
              <w:t xml:space="preserve">000 2 02 35118 13 0000 151 </w:t>
            </w:r>
          </w:p>
        </w:tc>
        <w:tc>
          <w:tcPr>
            <w:tcW w:w="3165" w:type="dxa"/>
            <w:gridSpan w:val="3"/>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rPr>
                <w:color w:val="000000"/>
              </w:rPr>
            </w:pPr>
            <w:r w:rsidRPr="00277E06">
              <w:rPr>
                <w:color w:val="00000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207"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278,30</w:t>
            </w:r>
          </w:p>
        </w:tc>
        <w:tc>
          <w:tcPr>
            <w:tcW w:w="108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278,30</w:t>
            </w:r>
          </w:p>
        </w:tc>
        <w:tc>
          <w:tcPr>
            <w:tcW w:w="64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100,0</w:t>
            </w:r>
          </w:p>
        </w:tc>
      </w:tr>
      <w:tr w:rsidR="00C7753D" w:rsidRPr="00277E06" w:rsidTr="00C7753D">
        <w:trPr>
          <w:gridAfter w:val="1"/>
          <w:wAfter w:w="800" w:type="dxa"/>
          <w:trHeight w:val="510"/>
        </w:trPr>
        <w:tc>
          <w:tcPr>
            <w:tcW w:w="2348" w:type="dxa"/>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jc w:val="center"/>
              <w:rPr>
                <w:b/>
                <w:bCs/>
                <w:color w:val="000000"/>
              </w:rPr>
            </w:pPr>
            <w:r w:rsidRPr="00277E06">
              <w:rPr>
                <w:b/>
                <w:bCs/>
                <w:color w:val="000000"/>
              </w:rPr>
              <w:t>000 2 02 40000 00 0000 151</w:t>
            </w:r>
          </w:p>
        </w:tc>
        <w:tc>
          <w:tcPr>
            <w:tcW w:w="3165" w:type="dxa"/>
            <w:gridSpan w:val="3"/>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rPr>
                <w:b/>
                <w:bCs/>
                <w:color w:val="000000"/>
              </w:rPr>
            </w:pPr>
            <w:r w:rsidRPr="00277E06">
              <w:rPr>
                <w:b/>
                <w:bCs/>
                <w:color w:val="000000"/>
              </w:rPr>
              <w:t>Иные межбюджетные трансферты</w:t>
            </w:r>
          </w:p>
        </w:tc>
        <w:tc>
          <w:tcPr>
            <w:tcW w:w="1207"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rPr>
                <w:b/>
                <w:bCs/>
              </w:rPr>
            </w:pPr>
            <w:r w:rsidRPr="00277E06">
              <w:rPr>
                <w:b/>
                <w:bCs/>
              </w:rPr>
              <w:t>9 465,61</w:t>
            </w:r>
          </w:p>
        </w:tc>
        <w:tc>
          <w:tcPr>
            <w:tcW w:w="108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rPr>
                <w:b/>
                <w:bCs/>
              </w:rPr>
            </w:pPr>
            <w:r w:rsidRPr="00277E06">
              <w:rPr>
                <w:b/>
                <w:bCs/>
              </w:rPr>
              <w:t>9 462,76</w:t>
            </w:r>
          </w:p>
        </w:tc>
        <w:tc>
          <w:tcPr>
            <w:tcW w:w="64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100,0</w:t>
            </w:r>
          </w:p>
        </w:tc>
      </w:tr>
      <w:tr w:rsidR="00C7753D" w:rsidRPr="00277E06" w:rsidTr="00C7753D">
        <w:trPr>
          <w:gridAfter w:val="1"/>
          <w:wAfter w:w="800" w:type="dxa"/>
          <w:trHeight w:val="1275"/>
        </w:trPr>
        <w:tc>
          <w:tcPr>
            <w:tcW w:w="2348" w:type="dxa"/>
            <w:tcBorders>
              <w:top w:val="nil"/>
              <w:left w:val="single" w:sz="4" w:space="0" w:color="auto"/>
              <w:bottom w:val="single" w:sz="4" w:space="0" w:color="auto"/>
              <w:right w:val="single" w:sz="4" w:space="0" w:color="auto"/>
            </w:tcBorders>
            <w:shd w:val="clear" w:color="auto" w:fill="auto"/>
            <w:noWrap/>
            <w:vAlign w:val="center"/>
            <w:hideMark/>
          </w:tcPr>
          <w:p w:rsidR="00C7753D" w:rsidRPr="00277E06" w:rsidRDefault="00C7753D" w:rsidP="00C7753D">
            <w:pPr>
              <w:jc w:val="center"/>
            </w:pPr>
            <w:r w:rsidRPr="00277E06">
              <w:t>000 2 02 45550 13 0000 150</w:t>
            </w:r>
          </w:p>
        </w:tc>
        <w:tc>
          <w:tcPr>
            <w:tcW w:w="3165" w:type="dxa"/>
            <w:gridSpan w:val="3"/>
            <w:tcBorders>
              <w:top w:val="nil"/>
              <w:left w:val="nil"/>
              <w:bottom w:val="single" w:sz="4" w:space="0" w:color="auto"/>
              <w:right w:val="single" w:sz="4" w:space="0" w:color="auto"/>
            </w:tcBorders>
            <w:shd w:val="clear" w:color="auto" w:fill="auto"/>
            <w:vAlign w:val="center"/>
            <w:hideMark/>
          </w:tcPr>
          <w:p w:rsidR="00C7753D" w:rsidRPr="00277E06" w:rsidRDefault="00C7753D" w:rsidP="00C7753D">
            <w:r w:rsidRPr="00277E06">
              <w:t>Межбюджетные трансферты, передаваемые бюджетам сельских поселений за достижение показателей деятельности органов исполнительной власти субъектов Российской федерации</w:t>
            </w:r>
          </w:p>
        </w:tc>
        <w:tc>
          <w:tcPr>
            <w:tcW w:w="1207"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119,70</w:t>
            </w:r>
          </w:p>
        </w:tc>
        <w:tc>
          <w:tcPr>
            <w:tcW w:w="108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119,70</w:t>
            </w:r>
          </w:p>
        </w:tc>
        <w:tc>
          <w:tcPr>
            <w:tcW w:w="64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100,0</w:t>
            </w:r>
          </w:p>
        </w:tc>
      </w:tr>
      <w:tr w:rsidR="00C7753D" w:rsidRPr="00277E06" w:rsidTr="00C7753D">
        <w:trPr>
          <w:gridAfter w:val="1"/>
          <w:wAfter w:w="800" w:type="dxa"/>
          <w:trHeight w:val="765"/>
        </w:trPr>
        <w:tc>
          <w:tcPr>
            <w:tcW w:w="2348" w:type="dxa"/>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jc w:val="center"/>
              <w:rPr>
                <w:color w:val="000000"/>
              </w:rPr>
            </w:pPr>
            <w:r w:rsidRPr="00277E06">
              <w:rPr>
                <w:color w:val="000000"/>
              </w:rPr>
              <w:t>000 2 02 49999 13 0000 151</w:t>
            </w:r>
          </w:p>
        </w:tc>
        <w:tc>
          <w:tcPr>
            <w:tcW w:w="3165" w:type="dxa"/>
            <w:gridSpan w:val="3"/>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rPr>
                <w:color w:val="000000"/>
              </w:rPr>
            </w:pPr>
            <w:r w:rsidRPr="00277E06">
              <w:rPr>
                <w:color w:val="000000"/>
              </w:rPr>
              <w:t>Прочие межбюджетные трансферты, передаваемые бюджетам городских поселений</w:t>
            </w:r>
          </w:p>
        </w:tc>
        <w:tc>
          <w:tcPr>
            <w:tcW w:w="1207"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9 345,91</w:t>
            </w:r>
          </w:p>
        </w:tc>
        <w:tc>
          <w:tcPr>
            <w:tcW w:w="108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9 343,06</w:t>
            </w:r>
          </w:p>
        </w:tc>
        <w:tc>
          <w:tcPr>
            <w:tcW w:w="64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100,0</w:t>
            </w:r>
          </w:p>
        </w:tc>
      </w:tr>
      <w:tr w:rsidR="00C7753D" w:rsidRPr="00277E06" w:rsidTr="00C7753D">
        <w:trPr>
          <w:gridAfter w:val="1"/>
          <w:wAfter w:w="800" w:type="dxa"/>
          <w:trHeight w:val="360"/>
        </w:trPr>
        <w:tc>
          <w:tcPr>
            <w:tcW w:w="2348" w:type="dxa"/>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jc w:val="center"/>
              <w:rPr>
                <w:b/>
                <w:bCs/>
                <w:color w:val="000000"/>
              </w:rPr>
            </w:pPr>
            <w:r w:rsidRPr="00277E06">
              <w:rPr>
                <w:b/>
                <w:bCs/>
                <w:color w:val="000000"/>
              </w:rPr>
              <w:t> </w:t>
            </w:r>
          </w:p>
        </w:tc>
        <w:tc>
          <w:tcPr>
            <w:tcW w:w="3165" w:type="dxa"/>
            <w:gridSpan w:val="3"/>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rPr>
                <w:b/>
                <w:bCs/>
                <w:color w:val="000000"/>
              </w:rPr>
            </w:pPr>
            <w:r w:rsidRPr="00277E06">
              <w:rPr>
                <w:b/>
                <w:bCs/>
                <w:color w:val="000000"/>
              </w:rPr>
              <w:t>итого</w:t>
            </w:r>
          </w:p>
        </w:tc>
        <w:tc>
          <w:tcPr>
            <w:tcW w:w="1207"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rPr>
                <w:b/>
                <w:bCs/>
              </w:rPr>
            </w:pPr>
            <w:r w:rsidRPr="00277E06">
              <w:rPr>
                <w:b/>
                <w:bCs/>
              </w:rPr>
              <w:t>51 342,41</w:t>
            </w:r>
          </w:p>
        </w:tc>
        <w:tc>
          <w:tcPr>
            <w:tcW w:w="108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rPr>
                <w:b/>
                <w:bCs/>
              </w:rPr>
            </w:pPr>
            <w:r w:rsidRPr="00277E06">
              <w:rPr>
                <w:b/>
                <w:bCs/>
              </w:rPr>
              <w:t>50 866,85</w:t>
            </w:r>
          </w:p>
        </w:tc>
        <w:tc>
          <w:tcPr>
            <w:tcW w:w="64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99,1</w:t>
            </w:r>
          </w:p>
        </w:tc>
      </w:tr>
    </w:tbl>
    <w:p w:rsidR="00C7753D" w:rsidRPr="00277E06" w:rsidRDefault="00C7753D" w:rsidP="00C7753D">
      <w:pPr>
        <w:pStyle w:val="af4"/>
        <w:ind w:right="-1"/>
        <w:jc w:val="left"/>
        <w:rPr>
          <w:b/>
          <w:sz w:val="18"/>
          <w:szCs w:val="18"/>
        </w:rPr>
      </w:pPr>
    </w:p>
    <w:p w:rsidR="00C7753D" w:rsidRPr="00277E06" w:rsidRDefault="00C7753D" w:rsidP="00C7753D">
      <w:pPr>
        <w:pStyle w:val="af4"/>
        <w:ind w:right="-1"/>
        <w:jc w:val="left"/>
        <w:rPr>
          <w:b/>
          <w:sz w:val="18"/>
          <w:szCs w:val="18"/>
        </w:rPr>
      </w:pPr>
    </w:p>
    <w:tbl>
      <w:tblPr>
        <w:tblW w:w="9240" w:type="dxa"/>
        <w:tblInd w:w="93" w:type="dxa"/>
        <w:tblLook w:val="04A0"/>
      </w:tblPr>
      <w:tblGrid>
        <w:gridCol w:w="2555"/>
        <w:gridCol w:w="1593"/>
        <w:gridCol w:w="812"/>
        <w:gridCol w:w="147"/>
        <w:gridCol w:w="923"/>
        <w:gridCol w:w="1163"/>
        <w:gridCol w:w="1056"/>
        <w:gridCol w:w="1111"/>
        <w:gridCol w:w="118"/>
      </w:tblGrid>
      <w:tr w:rsidR="00C7753D" w:rsidRPr="00277E06" w:rsidTr="00C7753D">
        <w:trPr>
          <w:trHeight w:val="375"/>
        </w:trPr>
        <w:tc>
          <w:tcPr>
            <w:tcW w:w="2580" w:type="dxa"/>
            <w:tcBorders>
              <w:top w:val="nil"/>
              <w:left w:val="nil"/>
              <w:bottom w:val="nil"/>
              <w:right w:val="nil"/>
            </w:tcBorders>
            <w:shd w:val="clear" w:color="auto" w:fill="auto"/>
            <w:noWrap/>
            <w:vAlign w:val="bottom"/>
            <w:hideMark/>
          </w:tcPr>
          <w:p w:rsidR="00C7753D" w:rsidRPr="00277E06" w:rsidRDefault="00C7753D" w:rsidP="00C7753D"/>
        </w:tc>
        <w:tc>
          <w:tcPr>
            <w:tcW w:w="2560" w:type="dxa"/>
            <w:gridSpan w:val="3"/>
            <w:tcBorders>
              <w:top w:val="nil"/>
              <w:left w:val="nil"/>
              <w:bottom w:val="nil"/>
              <w:right w:val="nil"/>
            </w:tcBorders>
            <w:shd w:val="clear" w:color="auto" w:fill="auto"/>
            <w:noWrap/>
            <w:vAlign w:val="bottom"/>
            <w:hideMark/>
          </w:tcPr>
          <w:p w:rsidR="00C7753D" w:rsidRPr="00277E06" w:rsidRDefault="00C7753D" w:rsidP="00C7753D"/>
        </w:tc>
        <w:tc>
          <w:tcPr>
            <w:tcW w:w="4100" w:type="dxa"/>
            <w:gridSpan w:val="5"/>
            <w:tcBorders>
              <w:top w:val="nil"/>
              <w:left w:val="nil"/>
              <w:bottom w:val="nil"/>
              <w:right w:val="nil"/>
            </w:tcBorders>
            <w:shd w:val="clear" w:color="auto" w:fill="auto"/>
            <w:vAlign w:val="bottom"/>
            <w:hideMark/>
          </w:tcPr>
          <w:p w:rsidR="00C7753D" w:rsidRPr="00277E06" w:rsidRDefault="00C7753D" w:rsidP="00C7753D">
            <w:pPr>
              <w:jc w:val="right"/>
            </w:pPr>
            <w:r w:rsidRPr="00277E06">
              <w:t>Приложение № 4</w:t>
            </w:r>
          </w:p>
        </w:tc>
      </w:tr>
      <w:tr w:rsidR="00C7753D" w:rsidRPr="00277E06" w:rsidTr="00C7753D">
        <w:trPr>
          <w:trHeight w:val="375"/>
        </w:trPr>
        <w:tc>
          <w:tcPr>
            <w:tcW w:w="2580" w:type="dxa"/>
            <w:tcBorders>
              <w:top w:val="nil"/>
              <w:left w:val="nil"/>
              <w:bottom w:val="nil"/>
              <w:right w:val="nil"/>
            </w:tcBorders>
            <w:shd w:val="clear" w:color="auto" w:fill="auto"/>
            <w:noWrap/>
            <w:vAlign w:val="bottom"/>
            <w:hideMark/>
          </w:tcPr>
          <w:p w:rsidR="00C7753D" w:rsidRPr="00277E06" w:rsidRDefault="00C7753D" w:rsidP="00C7753D"/>
        </w:tc>
        <w:tc>
          <w:tcPr>
            <w:tcW w:w="6660" w:type="dxa"/>
            <w:gridSpan w:val="8"/>
            <w:tcBorders>
              <w:top w:val="nil"/>
              <w:left w:val="nil"/>
              <w:bottom w:val="nil"/>
              <w:right w:val="nil"/>
            </w:tcBorders>
            <w:shd w:val="clear" w:color="auto" w:fill="auto"/>
            <w:noWrap/>
            <w:vAlign w:val="bottom"/>
            <w:hideMark/>
          </w:tcPr>
          <w:p w:rsidR="00C7753D" w:rsidRPr="00277E06" w:rsidRDefault="00C7753D" w:rsidP="00C7753D">
            <w:pPr>
              <w:jc w:val="right"/>
            </w:pPr>
            <w:r w:rsidRPr="00277E06">
              <w:t>к решению Совета депутатов</w:t>
            </w:r>
          </w:p>
        </w:tc>
      </w:tr>
      <w:tr w:rsidR="00C7753D" w:rsidRPr="00277E06" w:rsidTr="00C7753D">
        <w:trPr>
          <w:trHeight w:val="390"/>
        </w:trPr>
        <w:tc>
          <w:tcPr>
            <w:tcW w:w="9240" w:type="dxa"/>
            <w:gridSpan w:val="9"/>
            <w:tcBorders>
              <w:top w:val="nil"/>
              <w:left w:val="nil"/>
              <w:bottom w:val="nil"/>
              <w:right w:val="nil"/>
            </w:tcBorders>
            <w:shd w:val="clear" w:color="auto" w:fill="auto"/>
            <w:noWrap/>
            <w:vAlign w:val="bottom"/>
            <w:hideMark/>
          </w:tcPr>
          <w:p w:rsidR="00C7753D" w:rsidRPr="00277E06" w:rsidRDefault="00C7753D" w:rsidP="00C7753D">
            <w:pPr>
              <w:jc w:val="right"/>
            </w:pPr>
            <w:r w:rsidRPr="00277E06">
              <w:t xml:space="preserve"> Дружногорского городского поселения</w:t>
            </w:r>
          </w:p>
        </w:tc>
      </w:tr>
      <w:tr w:rsidR="00C7753D" w:rsidRPr="00277E06" w:rsidTr="00C7753D">
        <w:trPr>
          <w:trHeight w:val="390"/>
        </w:trPr>
        <w:tc>
          <w:tcPr>
            <w:tcW w:w="9240" w:type="dxa"/>
            <w:gridSpan w:val="9"/>
            <w:tcBorders>
              <w:top w:val="nil"/>
              <w:left w:val="nil"/>
              <w:bottom w:val="nil"/>
              <w:right w:val="nil"/>
            </w:tcBorders>
            <w:shd w:val="clear" w:color="auto" w:fill="auto"/>
            <w:noWrap/>
            <w:vAlign w:val="bottom"/>
            <w:hideMark/>
          </w:tcPr>
          <w:p w:rsidR="00C7753D" w:rsidRPr="00277E06" w:rsidRDefault="00C7753D" w:rsidP="00C7753D">
            <w:pPr>
              <w:jc w:val="right"/>
            </w:pPr>
          </w:p>
        </w:tc>
      </w:tr>
      <w:tr w:rsidR="00C7753D" w:rsidRPr="00277E06" w:rsidTr="00C7753D">
        <w:trPr>
          <w:trHeight w:val="390"/>
        </w:trPr>
        <w:tc>
          <w:tcPr>
            <w:tcW w:w="9240" w:type="dxa"/>
            <w:gridSpan w:val="9"/>
            <w:tcBorders>
              <w:top w:val="nil"/>
              <w:left w:val="nil"/>
              <w:bottom w:val="nil"/>
              <w:right w:val="nil"/>
            </w:tcBorders>
            <w:shd w:val="clear" w:color="auto" w:fill="auto"/>
            <w:noWrap/>
            <w:vAlign w:val="bottom"/>
            <w:hideMark/>
          </w:tcPr>
          <w:p w:rsidR="00C7753D" w:rsidRPr="00277E06" w:rsidRDefault="00C7753D" w:rsidP="00C7753D">
            <w:pPr>
              <w:jc w:val="right"/>
            </w:pPr>
            <w:r w:rsidRPr="00277E06">
              <w:t>Исполнение расходов бюджета по разделам и подразделам, классификации расходов бюджета Дружногорского городского поселения за 2019год</w:t>
            </w:r>
          </w:p>
        </w:tc>
      </w:tr>
      <w:tr w:rsidR="00C7753D" w:rsidRPr="00277E06" w:rsidTr="00C7753D">
        <w:trPr>
          <w:gridAfter w:val="1"/>
          <w:wAfter w:w="280" w:type="dxa"/>
          <w:trHeight w:val="255"/>
        </w:trPr>
        <w:tc>
          <w:tcPr>
            <w:tcW w:w="4188" w:type="dxa"/>
            <w:gridSpan w:val="2"/>
            <w:tcBorders>
              <w:top w:val="nil"/>
              <w:left w:val="nil"/>
              <w:bottom w:val="nil"/>
              <w:right w:val="nil"/>
            </w:tcBorders>
            <w:shd w:val="clear" w:color="auto" w:fill="auto"/>
            <w:noWrap/>
            <w:vAlign w:val="bottom"/>
            <w:hideMark/>
          </w:tcPr>
          <w:p w:rsidR="00C7753D" w:rsidRPr="00277E06" w:rsidRDefault="00C7753D" w:rsidP="00C7753D">
            <w:pPr>
              <w:rPr>
                <w:b/>
                <w:bCs/>
              </w:rPr>
            </w:pPr>
          </w:p>
        </w:tc>
        <w:tc>
          <w:tcPr>
            <w:tcW w:w="818" w:type="dxa"/>
            <w:tcBorders>
              <w:top w:val="nil"/>
              <w:left w:val="nil"/>
              <w:bottom w:val="nil"/>
              <w:right w:val="nil"/>
            </w:tcBorders>
            <w:shd w:val="clear" w:color="auto" w:fill="auto"/>
            <w:noWrap/>
            <w:vAlign w:val="bottom"/>
            <w:hideMark/>
          </w:tcPr>
          <w:p w:rsidR="00C7753D" w:rsidRPr="00277E06" w:rsidRDefault="00C7753D" w:rsidP="00C7753D">
            <w:pPr>
              <w:rPr>
                <w:b/>
                <w:bCs/>
              </w:rPr>
            </w:pPr>
          </w:p>
        </w:tc>
        <w:tc>
          <w:tcPr>
            <w:tcW w:w="986" w:type="dxa"/>
            <w:gridSpan w:val="2"/>
            <w:tcBorders>
              <w:top w:val="nil"/>
              <w:left w:val="nil"/>
              <w:bottom w:val="nil"/>
              <w:right w:val="nil"/>
            </w:tcBorders>
            <w:shd w:val="clear" w:color="auto" w:fill="auto"/>
            <w:noWrap/>
            <w:vAlign w:val="bottom"/>
            <w:hideMark/>
          </w:tcPr>
          <w:p w:rsidR="00C7753D" w:rsidRPr="00277E06" w:rsidRDefault="00C7753D" w:rsidP="00C7753D">
            <w:pPr>
              <w:jc w:val="center"/>
            </w:pPr>
          </w:p>
        </w:tc>
        <w:tc>
          <w:tcPr>
            <w:tcW w:w="1173" w:type="dxa"/>
            <w:tcBorders>
              <w:top w:val="nil"/>
              <w:left w:val="nil"/>
              <w:bottom w:val="nil"/>
              <w:right w:val="nil"/>
            </w:tcBorders>
            <w:shd w:val="clear" w:color="auto" w:fill="auto"/>
            <w:noWrap/>
            <w:vAlign w:val="bottom"/>
            <w:hideMark/>
          </w:tcPr>
          <w:p w:rsidR="00C7753D" w:rsidRPr="00277E06" w:rsidRDefault="00C7753D" w:rsidP="00C7753D"/>
        </w:tc>
        <w:tc>
          <w:tcPr>
            <w:tcW w:w="1057" w:type="dxa"/>
            <w:tcBorders>
              <w:top w:val="nil"/>
              <w:left w:val="nil"/>
              <w:bottom w:val="nil"/>
              <w:right w:val="nil"/>
            </w:tcBorders>
            <w:shd w:val="clear" w:color="auto" w:fill="auto"/>
            <w:noWrap/>
            <w:vAlign w:val="bottom"/>
            <w:hideMark/>
          </w:tcPr>
          <w:p w:rsidR="00C7753D" w:rsidRPr="00277E06" w:rsidRDefault="00C7753D" w:rsidP="00C7753D">
            <w:pPr>
              <w:jc w:val="center"/>
            </w:pPr>
          </w:p>
        </w:tc>
        <w:tc>
          <w:tcPr>
            <w:tcW w:w="738" w:type="dxa"/>
            <w:tcBorders>
              <w:top w:val="nil"/>
              <w:left w:val="nil"/>
              <w:bottom w:val="nil"/>
              <w:right w:val="nil"/>
            </w:tcBorders>
            <w:shd w:val="clear" w:color="auto" w:fill="auto"/>
            <w:noWrap/>
            <w:vAlign w:val="bottom"/>
            <w:hideMark/>
          </w:tcPr>
          <w:p w:rsidR="00C7753D" w:rsidRPr="00277E06" w:rsidRDefault="00C7753D" w:rsidP="00C7753D"/>
        </w:tc>
      </w:tr>
      <w:tr w:rsidR="00C7753D" w:rsidRPr="00277E06" w:rsidTr="00C7753D">
        <w:trPr>
          <w:gridAfter w:val="1"/>
          <w:wAfter w:w="280" w:type="dxa"/>
          <w:trHeight w:val="420"/>
        </w:trPr>
        <w:tc>
          <w:tcPr>
            <w:tcW w:w="418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753D" w:rsidRPr="00277E06" w:rsidRDefault="00C7753D" w:rsidP="00C7753D">
            <w:pPr>
              <w:jc w:val="center"/>
            </w:pPr>
            <w:r w:rsidRPr="00277E06">
              <w:t>Наименование показателя</w:t>
            </w:r>
          </w:p>
        </w:tc>
        <w:tc>
          <w:tcPr>
            <w:tcW w:w="8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753D" w:rsidRPr="00277E06" w:rsidRDefault="00C7753D" w:rsidP="00C7753D">
            <w:pPr>
              <w:jc w:val="center"/>
            </w:pPr>
            <w:r w:rsidRPr="00277E06">
              <w:t>Код раздела</w:t>
            </w:r>
          </w:p>
        </w:tc>
        <w:tc>
          <w:tcPr>
            <w:tcW w:w="98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753D" w:rsidRPr="00277E06" w:rsidRDefault="00C7753D" w:rsidP="00C7753D">
            <w:pPr>
              <w:jc w:val="center"/>
            </w:pPr>
            <w:r w:rsidRPr="00277E06">
              <w:t>Код подраздела</w:t>
            </w:r>
          </w:p>
        </w:tc>
        <w:tc>
          <w:tcPr>
            <w:tcW w:w="11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Бюджет на  2019 г.тысяч рублей</w:t>
            </w:r>
          </w:p>
        </w:tc>
        <w:tc>
          <w:tcPr>
            <w:tcW w:w="10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Исполнено  2019 год  сумма, тыс.руб.</w:t>
            </w:r>
          </w:p>
        </w:tc>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 исполнения</w:t>
            </w:r>
          </w:p>
        </w:tc>
      </w:tr>
      <w:tr w:rsidR="00C7753D" w:rsidRPr="00277E06" w:rsidTr="00C7753D">
        <w:trPr>
          <w:gridAfter w:val="1"/>
          <w:wAfter w:w="280" w:type="dxa"/>
          <w:trHeight w:val="330"/>
        </w:trPr>
        <w:tc>
          <w:tcPr>
            <w:tcW w:w="4188" w:type="dxa"/>
            <w:gridSpan w:val="2"/>
            <w:vMerge/>
            <w:tcBorders>
              <w:top w:val="single" w:sz="4" w:space="0" w:color="auto"/>
              <w:left w:val="single" w:sz="4" w:space="0" w:color="auto"/>
              <w:bottom w:val="single" w:sz="4" w:space="0" w:color="000000"/>
              <w:right w:val="single" w:sz="4" w:space="0" w:color="auto"/>
            </w:tcBorders>
            <w:vAlign w:val="center"/>
            <w:hideMark/>
          </w:tcPr>
          <w:p w:rsidR="00C7753D" w:rsidRPr="00277E06" w:rsidRDefault="00C7753D" w:rsidP="00C7753D"/>
        </w:tc>
        <w:tc>
          <w:tcPr>
            <w:tcW w:w="818" w:type="dxa"/>
            <w:vMerge/>
            <w:tcBorders>
              <w:top w:val="single" w:sz="4" w:space="0" w:color="auto"/>
              <w:left w:val="single" w:sz="4" w:space="0" w:color="auto"/>
              <w:bottom w:val="single" w:sz="4" w:space="0" w:color="000000"/>
              <w:right w:val="single" w:sz="4" w:space="0" w:color="auto"/>
            </w:tcBorders>
            <w:vAlign w:val="center"/>
            <w:hideMark/>
          </w:tcPr>
          <w:p w:rsidR="00C7753D" w:rsidRPr="00277E06" w:rsidRDefault="00C7753D" w:rsidP="00C7753D"/>
        </w:tc>
        <w:tc>
          <w:tcPr>
            <w:tcW w:w="986" w:type="dxa"/>
            <w:gridSpan w:val="2"/>
            <w:vMerge/>
            <w:tcBorders>
              <w:top w:val="single" w:sz="4" w:space="0" w:color="auto"/>
              <w:left w:val="single" w:sz="4" w:space="0" w:color="auto"/>
              <w:bottom w:val="single" w:sz="4" w:space="0" w:color="000000"/>
              <w:right w:val="single" w:sz="4" w:space="0" w:color="auto"/>
            </w:tcBorders>
            <w:vAlign w:val="center"/>
            <w:hideMark/>
          </w:tcPr>
          <w:p w:rsidR="00C7753D" w:rsidRPr="00277E06" w:rsidRDefault="00C7753D" w:rsidP="00C7753D"/>
        </w:tc>
        <w:tc>
          <w:tcPr>
            <w:tcW w:w="1173" w:type="dxa"/>
            <w:vMerge/>
            <w:tcBorders>
              <w:top w:val="single" w:sz="4" w:space="0" w:color="auto"/>
              <w:left w:val="single" w:sz="4" w:space="0" w:color="auto"/>
              <w:bottom w:val="single" w:sz="4" w:space="0" w:color="auto"/>
              <w:right w:val="single" w:sz="4" w:space="0" w:color="auto"/>
            </w:tcBorders>
            <w:vAlign w:val="center"/>
            <w:hideMark/>
          </w:tcPr>
          <w:p w:rsidR="00C7753D" w:rsidRPr="00277E06" w:rsidRDefault="00C7753D" w:rsidP="00C7753D"/>
        </w:tc>
        <w:tc>
          <w:tcPr>
            <w:tcW w:w="1057" w:type="dxa"/>
            <w:vMerge/>
            <w:tcBorders>
              <w:top w:val="single" w:sz="4" w:space="0" w:color="auto"/>
              <w:left w:val="single" w:sz="4" w:space="0" w:color="auto"/>
              <w:bottom w:val="single" w:sz="4" w:space="0" w:color="auto"/>
              <w:right w:val="single" w:sz="4" w:space="0" w:color="auto"/>
            </w:tcBorders>
            <w:vAlign w:val="center"/>
            <w:hideMark/>
          </w:tcPr>
          <w:p w:rsidR="00C7753D" w:rsidRPr="00277E06" w:rsidRDefault="00C7753D" w:rsidP="00C7753D"/>
        </w:tc>
        <w:tc>
          <w:tcPr>
            <w:tcW w:w="738" w:type="dxa"/>
            <w:vMerge/>
            <w:tcBorders>
              <w:top w:val="single" w:sz="4" w:space="0" w:color="auto"/>
              <w:left w:val="single" w:sz="4" w:space="0" w:color="auto"/>
              <w:bottom w:val="single" w:sz="4" w:space="0" w:color="auto"/>
              <w:right w:val="single" w:sz="4" w:space="0" w:color="auto"/>
            </w:tcBorders>
            <w:vAlign w:val="center"/>
            <w:hideMark/>
          </w:tcPr>
          <w:p w:rsidR="00C7753D" w:rsidRPr="00277E06" w:rsidRDefault="00C7753D" w:rsidP="00C7753D"/>
        </w:tc>
      </w:tr>
      <w:tr w:rsidR="00C7753D" w:rsidRPr="00277E06" w:rsidTr="00C7753D">
        <w:trPr>
          <w:gridAfter w:val="1"/>
          <w:wAfter w:w="280" w:type="dxa"/>
          <w:trHeight w:val="230"/>
        </w:trPr>
        <w:tc>
          <w:tcPr>
            <w:tcW w:w="4188" w:type="dxa"/>
            <w:gridSpan w:val="2"/>
            <w:vMerge/>
            <w:tcBorders>
              <w:top w:val="single" w:sz="4" w:space="0" w:color="auto"/>
              <w:left w:val="single" w:sz="4" w:space="0" w:color="auto"/>
              <w:bottom w:val="single" w:sz="4" w:space="0" w:color="000000"/>
              <w:right w:val="single" w:sz="4" w:space="0" w:color="auto"/>
            </w:tcBorders>
            <w:vAlign w:val="center"/>
            <w:hideMark/>
          </w:tcPr>
          <w:p w:rsidR="00C7753D" w:rsidRPr="00277E06" w:rsidRDefault="00C7753D" w:rsidP="00C7753D"/>
        </w:tc>
        <w:tc>
          <w:tcPr>
            <w:tcW w:w="818" w:type="dxa"/>
            <w:vMerge/>
            <w:tcBorders>
              <w:top w:val="single" w:sz="4" w:space="0" w:color="auto"/>
              <w:left w:val="single" w:sz="4" w:space="0" w:color="auto"/>
              <w:bottom w:val="single" w:sz="4" w:space="0" w:color="000000"/>
              <w:right w:val="single" w:sz="4" w:space="0" w:color="auto"/>
            </w:tcBorders>
            <w:vAlign w:val="center"/>
            <w:hideMark/>
          </w:tcPr>
          <w:p w:rsidR="00C7753D" w:rsidRPr="00277E06" w:rsidRDefault="00C7753D" w:rsidP="00C7753D"/>
        </w:tc>
        <w:tc>
          <w:tcPr>
            <w:tcW w:w="986" w:type="dxa"/>
            <w:gridSpan w:val="2"/>
            <w:vMerge/>
            <w:tcBorders>
              <w:top w:val="single" w:sz="4" w:space="0" w:color="auto"/>
              <w:left w:val="single" w:sz="4" w:space="0" w:color="auto"/>
              <w:bottom w:val="single" w:sz="4" w:space="0" w:color="000000"/>
              <w:right w:val="single" w:sz="4" w:space="0" w:color="auto"/>
            </w:tcBorders>
            <w:vAlign w:val="center"/>
            <w:hideMark/>
          </w:tcPr>
          <w:p w:rsidR="00C7753D" w:rsidRPr="00277E06" w:rsidRDefault="00C7753D" w:rsidP="00C7753D"/>
        </w:tc>
        <w:tc>
          <w:tcPr>
            <w:tcW w:w="1173" w:type="dxa"/>
            <w:vMerge/>
            <w:tcBorders>
              <w:top w:val="single" w:sz="4" w:space="0" w:color="auto"/>
              <w:left w:val="single" w:sz="4" w:space="0" w:color="auto"/>
              <w:bottom w:val="single" w:sz="4" w:space="0" w:color="auto"/>
              <w:right w:val="single" w:sz="4" w:space="0" w:color="auto"/>
            </w:tcBorders>
            <w:vAlign w:val="center"/>
            <w:hideMark/>
          </w:tcPr>
          <w:p w:rsidR="00C7753D" w:rsidRPr="00277E06" w:rsidRDefault="00C7753D" w:rsidP="00C7753D"/>
        </w:tc>
        <w:tc>
          <w:tcPr>
            <w:tcW w:w="1057" w:type="dxa"/>
            <w:vMerge/>
            <w:tcBorders>
              <w:top w:val="single" w:sz="4" w:space="0" w:color="auto"/>
              <w:left w:val="single" w:sz="4" w:space="0" w:color="auto"/>
              <w:bottom w:val="single" w:sz="4" w:space="0" w:color="auto"/>
              <w:right w:val="single" w:sz="4" w:space="0" w:color="auto"/>
            </w:tcBorders>
            <w:vAlign w:val="center"/>
            <w:hideMark/>
          </w:tcPr>
          <w:p w:rsidR="00C7753D" w:rsidRPr="00277E06" w:rsidRDefault="00C7753D" w:rsidP="00C7753D"/>
        </w:tc>
        <w:tc>
          <w:tcPr>
            <w:tcW w:w="738" w:type="dxa"/>
            <w:vMerge/>
            <w:tcBorders>
              <w:top w:val="single" w:sz="4" w:space="0" w:color="auto"/>
              <w:left w:val="single" w:sz="4" w:space="0" w:color="auto"/>
              <w:bottom w:val="single" w:sz="4" w:space="0" w:color="auto"/>
              <w:right w:val="single" w:sz="4" w:space="0" w:color="auto"/>
            </w:tcBorders>
            <w:vAlign w:val="center"/>
            <w:hideMark/>
          </w:tcPr>
          <w:p w:rsidR="00C7753D" w:rsidRPr="00277E06" w:rsidRDefault="00C7753D" w:rsidP="00C7753D"/>
        </w:tc>
      </w:tr>
      <w:tr w:rsidR="00C7753D" w:rsidRPr="00277E06" w:rsidTr="00C7753D">
        <w:trPr>
          <w:gridAfter w:val="1"/>
          <w:wAfter w:w="280" w:type="dxa"/>
          <w:trHeight w:val="255"/>
        </w:trPr>
        <w:tc>
          <w:tcPr>
            <w:tcW w:w="4188" w:type="dxa"/>
            <w:gridSpan w:val="2"/>
            <w:tcBorders>
              <w:top w:val="nil"/>
              <w:left w:val="single" w:sz="4" w:space="0" w:color="auto"/>
              <w:bottom w:val="single" w:sz="4" w:space="0" w:color="auto"/>
              <w:right w:val="single" w:sz="4" w:space="0" w:color="auto"/>
            </w:tcBorders>
            <w:shd w:val="clear" w:color="auto" w:fill="auto"/>
            <w:vAlign w:val="bottom"/>
            <w:hideMark/>
          </w:tcPr>
          <w:p w:rsidR="00C7753D" w:rsidRPr="00277E06" w:rsidRDefault="00C7753D" w:rsidP="00C7753D">
            <w:pPr>
              <w:jc w:val="center"/>
              <w:rPr>
                <w:b/>
                <w:bCs/>
              </w:rPr>
            </w:pPr>
            <w:r w:rsidRPr="00277E06">
              <w:rPr>
                <w:b/>
                <w:bCs/>
              </w:rPr>
              <w:t>Общегосударственные вопросы</w:t>
            </w:r>
          </w:p>
        </w:tc>
        <w:tc>
          <w:tcPr>
            <w:tcW w:w="818" w:type="dxa"/>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rPr>
                <w:b/>
                <w:bCs/>
              </w:rPr>
            </w:pPr>
            <w:r w:rsidRPr="00277E06">
              <w:rPr>
                <w:b/>
                <w:bCs/>
              </w:rPr>
              <w:t>0100</w:t>
            </w:r>
          </w:p>
        </w:tc>
        <w:tc>
          <w:tcPr>
            <w:tcW w:w="986" w:type="dxa"/>
            <w:gridSpan w:val="2"/>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rPr>
                <w:b/>
                <w:bCs/>
              </w:rPr>
            </w:pPr>
            <w:r w:rsidRPr="00277E06">
              <w:rPr>
                <w:b/>
                <w:bCs/>
              </w:rPr>
              <w:t> </w:t>
            </w:r>
          </w:p>
        </w:tc>
        <w:tc>
          <w:tcPr>
            <w:tcW w:w="1173" w:type="dxa"/>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rPr>
                <w:b/>
                <w:bCs/>
              </w:rPr>
            </w:pPr>
            <w:r w:rsidRPr="00277E06">
              <w:rPr>
                <w:b/>
                <w:bCs/>
              </w:rPr>
              <w:t>11 405,77</w:t>
            </w:r>
          </w:p>
        </w:tc>
        <w:tc>
          <w:tcPr>
            <w:tcW w:w="1057" w:type="dxa"/>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rPr>
                <w:b/>
                <w:bCs/>
              </w:rPr>
            </w:pPr>
            <w:r w:rsidRPr="00277E06">
              <w:rPr>
                <w:b/>
                <w:bCs/>
              </w:rPr>
              <w:t>11 334,51</w:t>
            </w:r>
          </w:p>
        </w:tc>
        <w:tc>
          <w:tcPr>
            <w:tcW w:w="738"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99,4</w:t>
            </w:r>
          </w:p>
        </w:tc>
      </w:tr>
      <w:tr w:rsidR="00C7753D" w:rsidRPr="00277E06" w:rsidTr="00C7753D">
        <w:trPr>
          <w:gridAfter w:val="1"/>
          <w:wAfter w:w="280" w:type="dxa"/>
          <w:trHeight w:val="510"/>
        </w:trPr>
        <w:tc>
          <w:tcPr>
            <w:tcW w:w="4188" w:type="dxa"/>
            <w:gridSpan w:val="2"/>
            <w:tcBorders>
              <w:top w:val="nil"/>
              <w:left w:val="single" w:sz="4" w:space="0" w:color="auto"/>
              <w:bottom w:val="single" w:sz="4" w:space="0" w:color="auto"/>
              <w:right w:val="single" w:sz="4" w:space="0" w:color="auto"/>
            </w:tcBorders>
            <w:shd w:val="clear" w:color="auto" w:fill="auto"/>
            <w:vAlign w:val="bottom"/>
            <w:hideMark/>
          </w:tcPr>
          <w:p w:rsidR="00C7753D" w:rsidRPr="00277E06" w:rsidRDefault="00C7753D" w:rsidP="00C7753D">
            <w:r w:rsidRPr="00277E06">
              <w:t>Функционирование представительных органов местного самоуправления</w:t>
            </w:r>
          </w:p>
        </w:tc>
        <w:tc>
          <w:tcPr>
            <w:tcW w:w="818" w:type="dxa"/>
            <w:tcBorders>
              <w:top w:val="nil"/>
              <w:left w:val="nil"/>
              <w:bottom w:val="single" w:sz="4" w:space="0" w:color="auto"/>
              <w:right w:val="single" w:sz="4" w:space="0" w:color="auto"/>
            </w:tcBorders>
            <w:shd w:val="clear" w:color="auto" w:fill="auto"/>
            <w:vAlign w:val="bottom"/>
            <w:hideMark/>
          </w:tcPr>
          <w:p w:rsidR="00C7753D" w:rsidRPr="00277E06" w:rsidRDefault="00C7753D" w:rsidP="00C7753D">
            <w:r w:rsidRPr="00277E06">
              <w:t> </w:t>
            </w:r>
          </w:p>
        </w:tc>
        <w:tc>
          <w:tcPr>
            <w:tcW w:w="986" w:type="dxa"/>
            <w:gridSpan w:val="2"/>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pPr>
            <w:r w:rsidRPr="00277E06">
              <w:t>0103</w:t>
            </w:r>
          </w:p>
        </w:tc>
        <w:tc>
          <w:tcPr>
            <w:tcW w:w="1173" w:type="dxa"/>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pPr>
            <w:r w:rsidRPr="00277E06">
              <w:t>0,00</w:t>
            </w:r>
          </w:p>
        </w:tc>
        <w:tc>
          <w:tcPr>
            <w:tcW w:w="1057"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0,00</w:t>
            </w:r>
          </w:p>
        </w:tc>
        <w:tc>
          <w:tcPr>
            <w:tcW w:w="738"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 </w:t>
            </w:r>
          </w:p>
        </w:tc>
      </w:tr>
      <w:tr w:rsidR="00C7753D" w:rsidRPr="00277E06" w:rsidTr="00C7753D">
        <w:trPr>
          <w:gridAfter w:val="1"/>
          <w:wAfter w:w="280" w:type="dxa"/>
          <w:trHeight w:val="300"/>
        </w:trPr>
        <w:tc>
          <w:tcPr>
            <w:tcW w:w="4188" w:type="dxa"/>
            <w:gridSpan w:val="2"/>
            <w:tcBorders>
              <w:top w:val="nil"/>
              <w:left w:val="single" w:sz="4" w:space="0" w:color="auto"/>
              <w:bottom w:val="single" w:sz="4" w:space="0" w:color="auto"/>
              <w:right w:val="single" w:sz="4" w:space="0" w:color="auto"/>
            </w:tcBorders>
            <w:shd w:val="clear" w:color="auto" w:fill="auto"/>
            <w:vAlign w:val="bottom"/>
            <w:hideMark/>
          </w:tcPr>
          <w:p w:rsidR="00C7753D" w:rsidRPr="00277E06" w:rsidRDefault="00C7753D" w:rsidP="00C7753D">
            <w:r w:rsidRPr="00277E06">
              <w:t>Функционирование местных администраций</w:t>
            </w:r>
          </w:p>
        </w:tc>
        <w:tc>
          <w:tcPr>
            <w:tcW w:w="818" w:type="dxa"/>
            <w:tcBorders>
              <w:top w:val="nil"/>
              <w:left w:val="nil"/>
              <w:bottom w:val="single" w:sz="4" w:space="0" w:color="auto"/>
              <w:right w:val="single" w:sz="4" w:space="0" w:color="auto"/>
            </w:tcBorders>
            <w:shd w:val="clear" w:color="auto" w:fill="auto"/>
            <w:vAlign w:val="bottom"/>
            <w:hideMark/>
          </w:tcPr>
          <w:p w:rsidR="00C7753D" w:rsidRPr="00277E06" w:rsidRDefault="00C7753D" w:rsidP="00C7753D">
            <w:r w:rsidRPr="00277E06">
              <w:t> </w:t>
            </w:r>
          </w:p>
        </w:tc>
        <w:tc>
          <w:tcPr>
            <w:tcW w:w="986" w:type="dxa"/>
            <w:gridSpan w:val="2"/>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pPr>
            <w:r w:rsidRPr="00277E06">
              <w:t>0104</w:t>
            </w:r>
          </w:p>
        </w:tc>
        <w:tc>
          <w:tcPr>
            <w:tcW w:w="1173"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10 651,68</w:t>
            </w:r>
          </w:p>
        </w:tc>
        <w:tc>
          <w:tcPr>
            <w:tcW w:w="1057" w:type="dxa"/>
            <w:tcBorders>
              <w:top w:val="nil"/>
              <w:left w:val="nil"/>
              <w:bottom w:val="single" w:sz="4" w:space="0" w:color="auto"/>
              <w:right w:val="nil"/>
            </w:tcBorders>
            <w:shd w:val="clear" w:color="auto" w:fill="auto"/>
            <w:noWrap/>
            <w:vAlign w:val="bottom"/>
            <w:hideMark/>
          </w:tcPr>
          <w:p w:rsidR="00C7753D" w:rsidRPr="00277E06" w:rsidRDefault="00C7753D" w:rsidP="00C7753D">
            <w:pPr>
              <w:jc w:val="center"/>
            </w:pPr>
            <w:r w:rsidRPr="00277E06">
              <w:t>10 580,73</w:t>
            </w:r>
          </w:p>
        </w:tc>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99,3</w:t>
            </w:r>
          </w:p>
        </w:tc>
      </w:tr>
      <w:tr w:rsidR="00C7753D" w:rsidRPr="00277E06" w:rsidTr="00C7753D">
        <w:trPr>
          <w:gridAfter w:val="1"/>
          <w:wAfter w:w="280" w:type="dxa"/>
          <w:trHeight w:val="765"/>
        </w:trPr>
        <w:tc>
          <w:tcPr>
            <w:tcW w:w="4188" w:type="dxa"/>
            <w:gridSpan w:val="2"/>
            <w:tcBorders>
              <w:top w:val="nil"/>
              <w:left w:val="single" w:sz="4" w:space="0" w:color="auto"/>
              <w:bottom w:val="single" w:sz="4" w:space="0" w:color="auto"/>
              <w:right w:val="single" w:sz="4" w:space="0" w:color="auto"/>
            </w:tcBorders>
            <w:shd w:val="clear" w:color="auto" w:fill="auto"/>
            <w:vAlign w:val="bottom"/>
            <w:hideMark/>
          </w:tcPr>
          <w:p w:rsidR="00C7753D" w:rsidRPr="00277E06" w:rsidRDefault="00C7753D" w:rsidP="00C7753D">
            <w:r w:rsidRPr="00277E06">
              <w:t>Обеспечение деятельности финансовых, налоговых и таможенных органов и органов финансового (финансово-бюджетного) надзора</w:t>
            </w:r>
          </w:p>
        </w:tc>
        <w:tc>
          <w:tcPr>
            <w:tcW w:w="818" w:type="dxa"/>
            <w:tcBorders>
              <w:top w:val="nil"/>
              <w:left w:val="nil"/>
              <w:bottom w:val="single" w:sz="4" w:space="0" w:color="auto"/>
              <w:right w:val="single" w:sz="4" w:space="0" w:color="auto"/>
            </w:tcBorders>
            <w:shd w:val="clear" w:color="auto" w:fill="auto"/>
            <w:vAlign w:val="bottom"/>
            <w:hideMark/>
          </w:tcPr>
          <w:p w:rsidR="00C7753D" w:rsidRPr="00277E06" w:rsidRDefault="00C7753D" w:rsidP="00C7753D">
            <w:r w:rsidRPr="00277E06">
              <w:t> </w:t>
            </w:r>
          </w:p>
        </w:tc>
        <w:tc>
          <w:tcPr>
            <w:tcW w:w="986" w:type="dxa"/>
            <w:gridSpan w:val="2"/>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pPr>
            <w:r w:rsidRPr="00277E06">
              <w:t>0106</w:t>
            </w:r>
          </w:p>
        </w:tc>
        <w:tc>
          <w:tcPr>
            <w:tcW w:w="1173" w:type="dxa"/>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pPr>
            <w:r w:rsidRPr="00277E06">
              <w:t>157,40</w:t>
            </w:r>
          </w:p>
        </w:tc>
        <w:tc>
          <w:tcPr>
            <w:tcW w:w="1057" w:type="dxa"/>
            <w:tcBorders>
              <w:top w:val="nil"/>
              <w:left w:val="nil"/>
              <w:bottom w:val="single" w:sz="4" w:space="0" w:color="auto"/>
              <w:right w:val="nil"/>
            </w:tcBorders>
            <w:shd w:val="clear" w:color="auto" w:fill="auto"/>
            <w:noWrap/>
            <w:vAlign w:val="bottom"/>
            <w:hideMark/>
          </w:tcPr>
          <w:p w:rsidR="00C7753D" w:rsidRPr="00277E06" w:rsidRDefault="00C7753D" w:rsidP="00C7753D">
            <w:pPr>
              <w:jc w:val="center"/>
            </w:pPr>
            <w:r w:rsidRPr="00277E06">
              <w:t>157,40</w:t>
            </w:r>
          </w:p>
        </w:tc>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100,0</w:t>
            </w:r>
          </w:p>
        </w:tc>
      </w:tr>
      <w:tr w:rsidR="00C7753D" w:rsidRPr="00277E06" w:rsidTr="00C7753D">
        <w:trPr>
          <w:gridAfter w:val="1"/>
          <w:wAfter w:w="280" w:type="dxa"/>
          <w:trHeight w:val="540"/>
        </w:trPr>
        <w:tc>
          <w:tcPr>
            <w:tcW w:w="4188" w:type="dxa"/>
            <w:gridSpan w:val="2"/>
            <w:tcBorders>
              <w:top w:val="nil"/>
              <w:left w:val="single" w:sz="4" w:space="0" w:color="auto"/>
              <w:bottom w:val="single" w:sz="4" w:space="0" w:color="auto"/>
              <w:right w:val="single" w:sz="4" w:space="0" w:color="auto"/>
            </w:tcBorders>
            <w:shd w:val="clear" w:color="auto" w:fill="auto"/>
            <w:vAlign w:val="bottom"/>
            <w:hideMark/>
          </w:tcPr>
          <w:p w:rsidR="00C7753D" w:rsidRPr="00277E06" w:rsidRDefault="00C7753D" w:rsidP="00C7753D">
            <w:r w:rsidRPr="00277E06">
              <w:t>Обеспечение проведения выборов и референдумов</w:t>
            </w:r>
          </w:p>
        </w:tc>
        <w:tc>
          <w:tcPr>
            <w:tcW w:w="818" w:type="dxa"/>
            <w:tcBorders>
              <w:top w:val="nil"/>
              <w:left w:val="nil"/>
              <w:bottom w:val="single" w:sz="4" w:space="0" w:color="auto"/>
              <w:right w:val="single" w:sz="4" w:space="0" w:color="auto"/>
            </w:tcBorders>
            <w:shd w:val="clear" w:color="auto" w:fill="auto"/>
            <w:vAlign w:val="bottom"/>
            <w:hideMark/>
          </w:tcPr>
          <w:p w:rsidR="00C7753D" w:rsidRPr="00277E06" w:rsidRDefault="00C7753D" w:rsidP="00C7753D">
            <w:r w:rsidRPr="00277E06">
              <w:t> </w:t>
            </w:r>
          </w:p>
        </w:tc>
        <w:tc>
          <w:tcPr>
            <w:tcW w:w="986" w:type="dxa"/>
            <w:gridSpan w:val="2"/>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pPr>
            <w:r w:rsidRPr="00277E06">
              <w:t>0107</w:t>
            </w:r>
          </w:p>
        </w:tc>
        <w:tc>
          <w:tcPr>
            <w:tcW w:w="1173" w:type="dxa"/>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pPr>
            <w:r w:rsidRPr="00277E06">
              <w:t>401,69</w:t>
            </w:r>
          </w:p>
        </w:tc>
        <w:tc>
          <w:tcPr>
            <w:tcW w:w="1057"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401,69</w:t>
            </w:r>
          </w:p>
        </w:tc>
        <w:tc>
          <w:tcPr>
            <w:tcW w:w="738"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100,0</w:t>
            </w:r>
          </w:p>
        </w:tc>
      </w:tr>
      <w:tr w:rsidR="00C7753D" w:rsidRPr="00277E06" w:rsidTr="00C7753D">
        <w:trPr>
          <w:gridAfter w:val="1"/>
          <w:wAfter w:w="280" w:type="dxa"/>
          <w:trHeight w:val="255"/>
        </w:trPr>
        <w:tc>
          <w:tcPr>
            <w:tcW w:w="4188" w:type="dxa"/>
            <w:gridSpan w:val="2"/>
            <w:tcBorders>
              <w:top w:val="nil"/>
              <w:left w:val="single" w:sz="4" w:space="0" w:color="auto"/>
              <w:bottom w:val="single" w:sz="4" w:space="0" w:color="auto"/>
              <w:right w:val="single" w:sz="4" w:space="0" w:color="auto"/>
            </w:tcBorders>
            <w:shd w:val="clear" w:color="auto" w:fill="auto"/>
            <w:vAlign w:val="bottom"/>
            <w:hideMark/>
          </w:tcPr>
          <w:p w:rsidR="00C7753D" w:rsidRPr="00277E06" w:rsidRDefault="00C7753D" w:rsidP="00C7753D">
            <w:r w:rsidRPr="00277E06">
              <w:t>Резервные фонды</w:t>
            </w:r>
          </w:p>
        </w:tc>
        <w:tc>
          <w:tcPr>
            <w:tcW w:w="818" w:type="dxa"/>
            <w:tcBorders>
              <w:top w:val="nil"/>
              <w:left w:val="nil"/>
              <w:bottom w:val="single" w:sz="4" w:space="0" w:color="auto"/>
              <w:right w:val="single" w:sz="4" w:space="0" w:color="auto"/>
            </w:tcBorders>
            <w:shd w:val="clear" w:color="auto" w:fill="auto"/>
            <w:vAlign w:val="bottom"/>
            <w:hideMark/>
          </w:tcPr>
          <w:p w:rsidR="00C7753D" w:rsidRPr="00277E06" w:rsidRDefault="00C7753D" w:rsidP="00C7753D">
            <w:r w:rsidRPr="00277E06">
              <w:t> </w:t>
            </w:r>
          </w:p>
        </w:tc>
        <w:tc>
          <w:tcPr>
            <w:tcW w:w="986" w:type="dxa"/>
            <w:gridSpan w:val="2"/>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pPr>
            <w:r w:rsidRPr="00277E06">
              <w:t>0111</w:t>
            </w:r>
          </w:p>
        </w:tc>
        <w:tc>
          <w:tcPr>
            <w:tcW w:w="1173" w:type="dxa"/>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pPr>
            <w:r w:rsidRPr="00277E06">
              <w:t>0,00</w:t>
            </w:r>
          </w:p>
        </w:tc>
        <w:tc>
          <w:tcPr>
            <w:tcW w:w="1057"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 </w:t>
            </w:r>
          </w:p>
        </w:tc>
        <w:tc>
          <w:tcPr>
            <w:tcW w:w="738"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 </w:t>
            </w:r>
          </w:p>
        </w:tc>
      </w:tr>
      <w:tr w:rsidR="00C7753D" w:rsidRPr="00277E06" w:rsidTr="00C7753D">
        <w:trPr>
          <w:gridAfter w:val="1"/>
          <w:wAfter w:w="280" w:type="dxa"/>
          <w:trHeight w:val="255"/>
        </w:trPr>
        <w:tc>
          <w:tcPr>
            <w:tcW w:w="4188" w:type="dxa"/>
            <w:gridSpan w:val="2"/>
            <w:tcBorders>
              <w:top w:val="nil"/>
              <w:left w:val="single" w:sz="4" w:space="0" w:color="auto"/>
              <w:bottom w:val="single" w:sz="4" w:space="0" w:color="auto"/>
              <w:right w:val="single" w:sz="4" w:space="0" w:color="auto"/>
            </w:tcBorders>
            <w:shd w:val="clear" w:color="auto" w:fill="auto"/>
            <w:vAlign w:val="bottom"/>
            <w:hideMark/>
          </w:tcPr>
          <w:p w:rsidR="00C7753D" w:rsidRPr="00277E06" w:rsidRDefault="00C7753D" w:rsidP="00C7753D">
            <w:r w:rsidRPr="00277E06">
              <w:t>Другие общегосударственные вопросы</w:t>
            </w:r>
          </w:p>
        </w:tc>
        <w:tc>
          <w:tcPr>
            <w:tcW w:w="818" w:type="dxa"/>
            <w:tcBorders>
              <w:top w:val="nil"/>
              <w:left w:val="nil"/>
              <w:bottom w:val="single" w:sz="4" w:space="0" w:color="auto"/>
              <w:right w:val="single" w:sz="4" w:space="0" w:color="auto"/>
            </w:tcBorders>
            <w:shd w:val="clear" w:color="auto" w:fill="auto"/>
            <w:vAlign w:val="bottom"/>
            <w:hideMark/>
          </w:tcPr>
          <w:p w:rsidR="00C7753D" w:rsidRPr="00277E06" w:rsidRDefault="00C7753D" w:rsidP="00C7753D">
            <w:r w:rsidRPr="00277E06">
              <w:t> </w:t>
            </w:r>
          </w:p>
        </w:tc>
        <w:tc>
          <w:tcPr>
            <w:tcW w:w="986" w:type="dxa"/>
            <w:gridSpan w:val="2"/>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pPr>
            <w:r w:rsidRPr="00277E06">
              <w:t>0113</w:t>
            </w:r>
          </w:p>
        </w:tc>
        <w:tc>
          <w:tcPr>
            <w:tcW w:w="1173" w:type="dxa"/>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pPr>
            <w:r w:rsidRPr="00277E06">
              <w:t>195,00</w:t>
            </w:r>
          </w:p>
        </w:tc>
        <w:tc>
          <w:tcPr>
            <w:tcW w:w="1057" w:type="dxa"/>
            <w:tcBorders>
              <w:top w:val="nil"/>
              <w:left w:val="nil"/>
              <w:bottom w:val="single" w:sz="4" w:space="0" w:color="auto"/>
              <w:right w:val="nil"/>
            </w:tcBorders>
            <w:shd w:val="clear" w:color="auto" w:fill="auto"/>
            <w:noWrap/>
            <w:vAlign w:val="bottom"/>
            <w:hideMark/>
          </w:tcPr>
          <w:p w:rsidR="00C7753D" w:rsidRPr="00277E06" w:rsidRDefault="00C7753D" w:rsidP="00C7753D">
            <w:pPr>
              <w:jc w:val="center"/>
            </w:pPr>
            <w:r w:rsidRPr="00277E06">
              <w:t>194,69</w:t>
            </w:r>
          </w:p>
        </w:tc>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99,8</w:t>
            </w:r>
          </w:p>
        </w:tc>
      </w:tr>
      <w:tr w:rsidR="00C7753D" w:rsidRPr="00277E06" w:rsidTr="00C7753D">
        <w:trPr>
          <w:gridAfter w:val="1"/>
          <w:wAfter w:w="280" w:type="dxa"/>
          <w:trHeight w:val="255"/>
        </w:trPr>
        <w:tc>
          <w:tcPr>
            <w:tcW w:w="4188" w:type="dxa"/>
            <w:gridSpan w:val="2"/>
            <w:tcBorders>
              <w:top w:val="nil"/>
              <w:left w:val="single" w:sz="4" w:space="0" w:color="auto"/>
              <w:bottom w:val="single" w:sz="4" w:space="0" w:color="auto"/>
              <w:right w:val="single" w:sz="4" w:space="0" w:color="auto"/>
            </w:tcBorders>
            <w:shd w:val="clear" w:color="auto" w:fill="auto"/>
            <w:vAlign w:val="bottom"/>
            <w:hideMark/>
          </w:tcPr>
          <w:p w:rsidR="00C7753D" w:rsidRPr="00277E06" w:rsidRDefault="00C7753D" w:rsidP="00C7753D">
            <w:pPr>
              <w:jc w:val="center"/>
              <w:rPr>
                <w:b/>
                <w:bCs/>
              </w:rPr>
            </w:pPr>
            <w:r w:rsidRPr="00277E06">
              <w:rPr>
                <w:b/>
                <w:bCs/>
              </w:rPr>
              <w:t>Национальная оборона</w:t>
            </w:r>
          </w:p>
        </w:tc>
        <w:tc>
          <w:tcPr>
            <w:tcW w:w="818" w:type="dxa"/>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rPr>
                <w:b/>
                <w:bCs/>
              </w:rPr>
            </w:pPr>
            <w:r w:rsidRPr="00277E06">
              <w:rPr>
                <w:b/>
                <w:bCs/>
              </w:rPr>
              <w:t>0200</w:t>
            </w:r>
          </w:p>
        </w:tc>
        <w:tc>
          <w:tcPr>
            <w:tcW w:w="986" w:type="dxa"/>
            <w:gridSpan w:val="2"/>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pPr>
            <w:r w:rsidRPr="00277E06">
              <w:t> </w:t>
            </w:r>
          </w:p>
        </w:tc>
        <w:tc>
          <w:tcPr>
            <w:tcW w:w="1173" w:type="dxa"/>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rPr>
                <w:b/>
                <w:bCs/>
              </w:rPr>
            </w:pPr>
            <w:r w:rsidRPr="00277E06">
              <w:rPr>
                <w:b/>
                <w:bCs/>
              </w:rPr>
              <w:t>278,30</w:t>
            </w:r>
          </w:p>
        </w:tc>
        <w:tc>
          <w:tcPr>
            <w:tcW w:w="1057" w:type="dxa"/>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rPr>
                <w:b/>
                <w:bCs/>
              </w:rPr>
            </w:pPr>
            <w:r w:rsidRPr="00277E06">
              <w:rPr>
                <w:b/>
                <w:bCs/>
              </w:rPr>
              <w:t>278,30</w:t>
            </w:r>
          </w:p>
        </w:tc>
        <w:tc>
          <w:tcPr>
            <w:tcW w:w="738"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100,0</w:t>
            </w:r>
          </w:p>
        </w:tc>
      </w:tr>
      <w:tr w:rsidR="00C7753D" w:rsidRPr="00277E06" w:rsidTr="00C7753D">
        <w:trPr>
          <w:gridAfter w:val="1"/>
          <w:wAfter w:w="280" w:type="dxa"/>
          <w:trHeight w:val="315"/>
        </w:trPr>
        <w:tc>
          <w:tcPr>
            <w:tcW w:w="4188" w:type="dxa"/>
            <w:gridSpan w:val="2"/>
            <w:tcBorders>
              <w:top w:val="nil"/>
              <w:left w:val="single" w:sz="4" w:space="0" w:color="auto"/>
              <w:bottom w:val="single" w:sz="4" w:space="0" w:color="auto"/>
              <w:right w:val="single" w:sz="4" w:space="0" w:color="auto"/>
            </w:tcBorders>
            <w:shd w:val="clear" w:color="auto" w:fill="auto"/>
            <w:vAlign w:val="bottom"/>
            <w:hideMark/>
          </w:tcPr>
          <w:p w:rsidR="00C7753D" w:rsidRPr="00277E06" w:rsidRDefault="00C7753D" w:rsidP="00C7753D">
            <w:r w:rsidRPr="00277E06">
              <w:t>Мобилизационная и вневойсковая подготовка</w:t>
            </w:r>
          </w:p>
        </w:tc>
        <w:tc>
          <w:tcPr>
            <w:tcW w:w="818" w:type="dxa"/>
            <w:tcBorders>
              <w:top w:val="nil"/>
              <w:left w:val="nil"/>
              <w:bottom w:val="single" w:sz="4" w:space="0" w:color="auto"/>
              <w:right w:val="single" w:sz="4" w:space="0" w:color="auto"/>
            </w:tcBorders>
            <w:shd w:val="clear" w:color="auto" w:fill="auto"/>
            <w:vAlign w:val="bottom"/>
            <w:hideMark/>
          </w:tcPr>
          <w:p w:rsidR="00C7753D" w:rsidRPr="00277E06" w:rsidRDefault="00C7753D" w:rsidP="00C7753D">
            <w:r w:rsidRPr="00277E06">
              <w:t> </w:t>
            </w:r>
          </w:p>
        </w:tc>
        <w:tc>
          <w:tcPr>
            <w:tcW w:w="986" w:type="dxa"/>
            <w:gridSpan w:val="2"/>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pPr>
            <w:r w:rsidRPr="00277E06">
              <w:t>0203</w:t>
            </w:r>
          </w:p>
        </w:tc>
        <w:tc>
          <w:tcPr>
            <w:tcW w:w="1173"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278,30</w:t>
            </w:r>
          </w:p>
        </w:tc>
        <w:tc>
          <w:tcPr>
            <w:tcW w:w="1057" w:type="dxa"/>
            <w:tcBorders>
              <w:top w:val="nil"/>
              <w:left w:val="nil"/>
              <w:bottom w:val="single" w:sz="4" w:space="0" w:color="auto"/>
              <w:right w:val="nil"/>
            </w:tcBorders>
            <w:shd w:val="clear" w:color="auto" w:fill="auto"/>
            <w:noWrap/>
            <w:vAlign w:val="bottom"/>
            <w:hideMark/>
          </w:tcPr>
          <w:p w:rsidR="00C7753D" w:rsidRPr="00277E06" w:rsidRDefault="00C7753D" w:rsidP="00C7753D">
            <w:pPr>
              <w:jc w:val="center"/>
            </w:pPr>
            <w:r w:rsidRPr="00277E06">
              <w:t>278,30</w:t>
            </w:r>
          </w:p>
        </w:tc>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100,0</w:t>
            </w:r>
          </w:p>
        </w:tc>
      </w:tr>
      <w:tr w:rsidR="00C7753D" w:rsidRPr="00277E06" w:rsidTr="00C7753D">
        <w:trPr>
          <w:gridAfter w:val="1"/>
          <w:wAfter w:w="280" w:type="dxa"/>
          <w:trHeight w:val="510"/>
        </w:trPr>
        <w:tc>
          <w:tcPr>
            <w:tcW w:w="4188" w:type="dxa"/>
            <w:gridSpan w:val="2"/>
            <w:tcBorders>
              <w:top w:val="nil"/>
              <w:left w:val="single" w:sz="4" w:space="0" w:color="auto"/>
              <w:bottom w:val="single" w:sz="4" w:space="0" w:color="auto"/>
              <w:right w:val="single" w:sz="4" w:space="0" w:color="auto"/>
            </w:tcBorders>
            <w:shd w:val="clear" w:color="auto" w:fill="auto"/>
            <w:vAlign w:val="bottom"/>
            <w:hideMark/>
          </w:tcPr>
          <w:p w:rsidR="00C7753D" w:rsidRPr="00277E06" w:rsidRDefault="00C7753D" w:rsidP="00C7753D">
            <w:pPr>
              <w:jc w:val="center"/>
              <w:rPr>
                <w:b/>
                <w:bCs/>
              </w:rPr>
            </w:pPr>
            <w:r w:rsidRPr="00277E06">
              <w:rPr>
                <w:b/>
                <w:bCs/>
              </w:rPr>
              <w:t>Национальная безопасность и правоохранительная деятельность</w:t>
            </w:r>
          </w:p>
        </w:tc>
        <w:tc>
          <w:tcPr>
            <w:tcW w:w="818" w:type="dxa"/>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rPr>
                <w:b/>
                <w:bCs/>
              </w:rPr>
            </w:pPr>
            <w:r w:rsidRPr="00277E06">
              <w:rPr>
                <w:b/>
                <w:bCs/>
              </w:rPr>
              <w:t>0300</w:t>
            </w:r>
          </w:p>
        </w:tc>
        <w:tc>
          <w:tcPr>
            <w:tcW w:w="986" w:type="dxa"/>
            <w:gridSpan w:val="2"/>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rPr>
                <w:b/>
                <w:bCs/>
              </w:rPr>
            </w:pPr>
            <w:r w:rsidRPr="00277E06">
              <w:rPr>
                <w:b/>
                <w:bCs/>
              </w:rPr>
              <w:t> </w:t>
            </w:r>
          </w:p>
        </w:tc>
        <w:tc>
          <w:tcPr>
            <w:tcW w:w="1173" w:type="dxa"/>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rPr>
                <w:b/>
                <w:bCs/>
              </w:rPr>
            </w:pPr>
            <w:r w:rsidRPr="00277E06">
              <w:rPr>
                <w:b/>
                <w:bCs/>
              </w:rPr>
              <w:t>416,03</w:t>
            </w:r>
          </w:p>
        </w:tc>
        <w:tc>
          <w:tcPr>
            <w:tcW w:w="1057" w:type="dxa"/>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rPr>
                <w:b/>
                <w:bCs/>
              </w:rPr>
            </w:pPr>
            <w:r w:rsidRPr="00277E06">
              <w:rPr>
                <w:b/>
                <w:bCs/>
              </w:rPr>
              <w:t>256,59</w:t>
            </w:r>
          </w:p>
        </w:tc>
        <w:tc>
          <w:tcPr>
            <w:tcW w:w="738"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61,7</w:t>
            </w:r>
          </w:p>
        </w:tc>
      </w:tr>
      <w:tr w:rsidR="00C7753D" w:rsidRPr="00277E06" w:rsidTr="00C7753D">
        <w:trPr>
          <w:gridAfter w:val="1"/>
          <w:wAfter w:w="280" w:type="dxa"/>
          <w:trHeight w:val="840"/>
        </w:trPr>
        <w:tc>
          <w:tcPr>
            <w:tcW w:w="4188" w:type="dxa"/>
            <w:gridSpan w:val="2"/>
            <w:tcBorders>
              <w:top w:val="nil"/>
              <w:left w:val="nil"/>
              <w:bottom w:val="nil"/>
              <w:right w:val="nil"/>
            </w:tcBorders>
            <w:shd w:val="clear" w:color="auto" w:fill="auto"/>
            <w:vAlign w:val="bottom"/>
            <w:hideMark/>
          </w:tcPr>
          <w:p w:rsidR="00C7753D" w:rsidRPr="00277E06" w:rsidRDefault="00C7753D" w:rsidP="00C7753D">
            <w:r w:rsidRPr="00277E06">
              <w:t>Защита населения и территории от чрезвычайных ситуаций природного и техногенного характера, гражданская оборона</w:t>
            </w:r>
          </w:p>
        </w:tc>
        <w:tc>
          <w:tcPr>
            <w:tcW w:w="818" w:type="dxa"/>
            <w:tcBorders>
              <w:top w:val="nil"/>
              <w:left w:val="single" w:sz="4" w:space="0" w:color="auto"/>
              <w:bottom w:val="single" w:sz="4" w:space="0" w:color="auto"/>
              <w:right w:val="single" w:sz="4" w:space="0" w:color="auto"/>
            </w:tcBorders>
            <w:shd w:val="clear" w:color="auto" w:fill="auto"/>
            <w:vAlign w:val="bottom"/>
            <w:hideMark/>
          </w:tcPr>
          <w:p w:rsidR="00C7753D" w:rsidRPr="00277E06" w:rsidRDefault="00C7753D" w:rsidP="00C7753D">
            <w:r w:rsidRPr="00277E06">
              <w:t> </w:t>
            </w:r>
          </w:p>
        </w:tc>
        <w:tc>
          <w:tcPr>
            <w:tcW w:w="986" w:type="dxa"/>
            <w:gridSpan w:val="2"/>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pPr>
            <w:r w:rsidRPr="00277E06">
              <w:t>0309</w:t>
            </w:r>
          </w:p>
        </w:tc>
        <w:tc>
          <w:tcPr>
            <w:tcW w:w="1173" w:type="dxa"/>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pPr>
            <w:r w:rsidRPr="00277E06">
              <w:t>416,03</w:t>
            </w:r>
          </w:p>
        </w:tc>
        <w:tc>
          <w:tcPr>
            <w:tcW w:w="1057" w:type="dxa"/>
            <w:tcBorders>
              <w:top w:val="nil"/>
              <w:left w:val="nil"/>
              <w:bottom w:val="single" w:sz="4" w:space="0" w:color="auto"/>
              <w:right w:val="nil"/>
            </w:tcBorders>
            <w:shd w:val="clear" w:color="auto" w:fill="auto"/>
            <w:noWrap/>
            <w:vAlign w:val="bottom"/>
            <w:hideMark/>
          </w:tcPr>
          <w:p w:rsidR="00C7753D" w:rsidRPr="00277E06" w:rsidRDefault="00C7753D" w:rsidP="00C7753D">
            <w:pPr>
              <w:jc w:val="center"/>
            </w:pPr>
            <w:r w:rsidRPr="00277E06">
              <w:t>256,59</w:t>
            </w:r>
          </w:p>
        </w:tc>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61,7</w:t>
            </w:r>
          </w:p>
        </w:tc>
      </w:tr>
      <w:tr w:rsidR="00C7753D" w:rsidRPr="00277E06" w:rsidTr="00C7753D">
        <w:trPr>
          <w:gridAfter w:val="1"/>
          <w:wAfter w:w="280" w:type="dxa"/>
          <w:trHeight w:val="255"/>
        </w:trPr>
        <w:tc>
          <w:tcPr>
            <w:tcW w:w="41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7753D" w:rsidRPr="00277E06" w:rsidRDefault="00C7753D" w:rsidP="00C7753D">
            <w:pPr>
              <w:jc w:val="center"/>
              <w:rPr>
                <w:b/>
                <w:bCs/>
              </w:rPr>
            </w:pPr>
            <w:r w:rsidRPr="00277E06">
              <w:rPr>
                <w:b/>
                <w:bCs/>
              </w:rPr>
              <w:t>Национальная экономика</w:t>
            </w:r>
          </w:p>
        </w:tc>
        <w:tc>
          <w:tcPr>
            <w:tcW w:w="818" w:type="dxa"/>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rPr>
                <w:b/>
                <w:bCs/>
              </w:rPr>
            </w:pPr>
            <w:r w:rsidRPr="00277E06">
              <w:rPr>
                <w:b/>
                <w:bCs/>
              </w:rPr>
              <w:t>0400</w:t>
            </w:r>
          </w:p>
        </w:tc>
        <w:tc>
          <w:tcPr>
            <w:tcW w:w="986" w:type="dxa"/>
            <w:gridSpan w:val="2"/>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rPr>
                <w:b/>
                <w:bCs/>
              </w:rPr>
            </w:pPr>
            <w:r w:rsidRPr="00277E06">
              <w:rPr>
                <w:b/>
                <w:bCs/>
              </w:rPr>
              <w:t> </w:t>
            </w:r>
          </w:p>
        </w:tc>
        <w:tc>
          <w:tcPr>
            <w:tcW w:w="1173" w:type="dxa"/>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rPr>
                <w:b/>
                <w:bCs/>
              </w:rPr>
            </w:pPr>
            <w:r w:rsidRPr="00277E06">
              <w:rPr>
                <w:b/>
                <w:bCs/>
              </w:rPr>
              <w:t>5 816,88</w:t>
            </w:r>
          </w:p>
        </w:tc>
        <w:tc>
          <w:tcPr>
            <w:tcW w:w="1057" w:type="dxa"/>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rPr>
                <w:b/>
                <w:bCs/>
              </w:rPr>
            </w:pPr>
            <w:r w:rsidRPr="00277E06">
              <w:rPr>
                <w:b/>
                <w:bCs/>
              </w:rPr>
              <w:t>4 132,29</w:t>
            </w:r>
          </w:p>
        </w:tc>
        <w:tc>
          <w:tcPr>
            <w:tcW w:w="738"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71,0</w:t>
            </w:r>
          </w:p>
        </w:tc>
      </w:tr>
      <w:tr w:rsidR="00C7753D" w:rsidRPr="00277E06" w:rsidTr="00C7753D">
        <w:trPr>
          <w:gridAfter w:val="1"/>
          <w:wAfter w:w="280" w:type="dxa"/>
          <w:trHeight w:val="240"/>
        </w:trPr>
        <w:tc>
          <w:tcPr>
            <w:tcW w:w="4188" w:type="dxa"/>
            <w:gridSpan w:val="2"/>
            <w:tcBorders>
              <w:top w:val="nil"/>
              <w:left w:val="single" w:sz="4" w:space="0" w:color="auto"/>
              <w:bottom w:val="single" w:sz="4" w:space="0" w:color="auto"/>
              <w:right w:val="single" w:sz="4" w:space="0" w:color="auto"/>
            </w:tcBorders>
            <w:shd w:val="clear" w:color="auto" w:fill="auto"/>
            <w:vAlign w:val="bottom"/>
            <w:hideMark/>
          </w:tcPr>
          <w:p w:rsidR="00C7753D" w:rsidRPr="00277E06" w:rsidRDefault="00C7753D" w:rsidP="00C7753D">
            <w:r w:rsidRPr="00277E06">
              <w:t>Дорожное хозяйство (дорожные фонды)</w:t>
            </w:r>
          </w:p>
        </w:tc>
        <w:tc>
          <w:tcPr>
            <w:tcW w:w="818" w:type="dxa"/>
            <w:tcBorders>
              <w:top w:val="nil"/>
              <w:left w:val="nil"/>
              <w:bottom w:val="single" w:sz="4" w:space="0" w:color="auto"/>
              <w:right w:val="single" w:sz="4" w:space="0" w:color="auto"/>
            </w:tcBorders>
            <w:shd w:val="clear" w:color="auto" w:fill="auto"/>
            <w:vAlign w:val="bottom"/>
            <w:hideMark/>
          </w:tcPr>
          <w:p w:rsidR="00C7753D" w:rsidRPr="00277E06" w:rsidRDefault="00C7753D" w:rsidP="00C7753D">
            <w:r w:rsidRPr="00277E06">
              <w:t> </w:t>
            </w:r>
          </w:p>
        </w:tc>
        <w:tc>
          <w:tcPr>
            <w:tcW w:w="986" w:type="dxa"/>
            <w:gridSpan w:val="2"/>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pPr>
            <w:r w:rsidRPr="00277E06">
              <w:t>0409</w:t>
            </w:r>
          </w:p>
        </w:tc>
        <w:tc>
          <w:tcPr>
            <w:tcW w:w="1173"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4 616,08</w:t>
            </w:r>
          </w:p>
        </w:tc>
        <w:tc>
          <w:tcPr>
            <w:tcW w:w="1057" w:type="dxa"/>
            <w:tcBorders>
              <w:top w:val="nil"/>
              <w:left w:val="nil"/>
              <w:bottom w:val="single" w:sz="4" w:space="0" w:color="auto"/>
              <w:right w:val="nil"/>
            </w:tcBorders>
            <w:shd w:val="clear" w:color="auto" w:fill="auto"/>
            <w:noWrap/>
            <w:vAlign w:val="bottom"/>
            <w:hideMark/>
          </w:tcPr>
          <w:p w:rsidR="00C7753D" w:rsidRPr="00277E06" w:rsidRDefault="00C7753D" w:rsidP="00C7753D">
            <w:pPr>
              <w:jc w:val="center"/>
            </w:pPr>
            <w:r w:rsidRPr="00277E06">
              <w:t>3 964,49</w:t>
            </w:r>
          </w:p>
        </w:tc>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85,9</w:t>
            </w:r>
          </w:p>
        </w:tc>
      </w:tr>
      <w:tr w:rsidR="00C7753D" w:rsidRPr="00277E06" w:rsidTr="00C7753D">
        <w:trPr>
          <w:gridAfter w:val="1"/>
          <w:wAfter w:w="280" w:type="dxa"/>
          <w:trHeight w:val="240"/>
        </w:trPr>
        <w:tc>
          <w:tcPr>
            <w:tcW w:w="4188" w:type="dxa"/>
            <w:gridSpan w:val="2"/>
            <w:tcBorders>
              <w:top w:val="nil"/>
              <w:left w:val="single" w:sz="4" w:space="0" w:color="auto"/>
              <w:bottom w:val="single" w:sz="4" w:space="0" w:color="auto"/>
              <w:right w:val="single" w:sz="4" w:space="0" w:color="auto"/>
            </w:tcBorders>
            <w:shd w:val="clear" w:color="auto" w:fill="auto"/>
            <w:vAlign w:val="bottom"/>
            <w:hideMark/>
          </w:tcPr>
          <w:p w:rsidR="00C7753D" w:rsidRPr="00277E06" w:rsidRDefault="00C7753D" w:rsidP="00C7753D">
            <w:pPr>
              <w:jc w:val="both"/>
            </w:pPr>
            <w:r w:rsidRPr="00277E06">
              <w:t>Другие вопросы в области национальной экономики</w:t>
            </w:r>
          </w:p>
        </w:tc>
        <w:tc>
          <w:tcPr>
            <w:tcW w:w="818" w:type="dxa"/>
            <w:tcBorders>
              <w:top w:val="nil"/>
              <w:left w:val="nil"/>
              <w:bottom w:val="single" w:sz="4" w:space="0" w:color="auto"/>
              <w:right w:val="single" w:sz="4" w:space="0" w:color="auto"/>
            </w:tcBorders>
            <w:shd w:val="clear" w:color="auto" w:fill="auto"/>
            <w:vAlign w:val="bottom"/>
            <w:hideMark/>
          </w:tcPr>
          <w:p w:rsidR="00C7753D" w:rsidRPr="00277E06" w:rsidRDefault="00C7753D" w:rsidP="00C7753D">
            <w:r w:rsidRPr="00277E06">
              <w:t> </w:t>
            </w:r>
          </w:p>
        </w:tc>
        <w:tc>
          <w:tcPr>
            <w:tcW w:w="986" w:type="dxa"/>
            <w:gridSpan w:val="2"/>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pPr>
            <w:r w:rsidRPr="00277E06">
              <w:t>0412</w:t>
            </w:r>
          </w:p>
        </w:tc>
        <w:tc>
          <w:tcPr>
            <w:tcW w:w="1173"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1 200,80</w:t>
            </w:r>
          </w:p>
        </w:tc>
        <w:tc>
          <w:tcPr>
            <w:tcW w:w="1057"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168</w:t>
            </w:r>
          </w:p>
        </w:tc>
        <w:tc>
          <w:tcPr>
            <w:tcW w:w="738"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14,0</w:t>
            </w:r>
          </w:p>
        </w:tc>
      </w:tr>
      <w:tr w:rsidR="00C7753D" w:rsidRPr="00277E06" w:rsidTr="00C7753D">
        <w:trPr>
          <w:gridAfter w:val="1"/>
          <w:wAfter w:w="280" w:type="dxa"/>
          <w:trHeight w:val="255"/>
        </w:trPr>
        <w:tc>
          <w:tcPr>
            <w:tcW w:w="4188" w:type="dxa"/>
            <w:gridSpan w:val="2"/>
            <w:tcBorders>
              <w:top w:val="nil"/>
              <w:left w:val="single" w:sz="4" w:space="0" w:color="auto"/>
              <w:bottom w:val="single" w:sz="4" w:space="0" w:color="auto"/>
              <w:right w:val="single" w:sz="4" w:space="0" w:color="auto"/>
            </w:tcBorders>
            <w:shd w:val="clear" w:color="auto" w:fill="auto"/>
            <w:vAlign w:val="bottom"/>
            <w:hideMark/>
          </w:tcPr>
          <w:p w:rsidR="00C7753D" w:rsidRPr="00277E06" w:rsidRDefault="00C7753D" w:rsidP="00C7753D">
            <w:pPr>
              <w:jc w:val="center"/>
              <w:rPr>
                <w:b/>
                <w:bCs/>
              </w:rPr>
            </w:pPr>
            <w:r w:rsidRPr="00277E06">
              <w:rPr>
                <w:b/>
                <w:bCs/>
              </w:rPr>
              <w:t>Жилищно-коммунальное хозяйство</w:t>
            </w:r>
          </w:p>
        </w:tc>
        <w:tc>
          <w:tcPr>
            <w:tcW w:w="818" w:type="dxa"/>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rPr>
                <w:b/>
                <w:bCs/>
              </w:rPr>
            </w:pPr>
            <w:r w:rsidRPr="00277E06">
              <w:rPr>
                <w:b/>
                <w:bCs/>
              </w:rPr>
              <w:t>0500</w:t>
            </w:r>
          </w:p>
        </w:tc>
        <w:tc>
          <w:tcPr>
            <w:tcW w:w="986" w:type="dxa"/>
            <w:gridSpan w:val="2"/>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rPr>
                <w:b/>
                <w:bCs/>
              </w:rPr>
            </w:pPr>
            <w:r w:rsidRPr="00277E06">
              <w:rPr>
                <w:b/>
                <w:bCs/>
              </w:rPr>
              <w:t> </w:t>
            </w:r>
          </w:p>
        </w:tc>
        <w:tc>
          <w:tcPr>
            <w:tcW w:w="1173" w:type="dxa"/>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rPr>
                <w:b/>
                <w:bCs/>
              </w:rPr>
            </w:pPr>
            <w:r w:rsidRPr="00277E06">
              <w:rPr>
                <w:b/>
                <w:bCs/>
              </w:rPr>
              <w:t>41 860,16</w:t>
            </w:r>
          </w:p>
        </w:tc>
        <w:tc>
          <w:tcPr>
            <w:tcW w:w="1057" w:type="dxa"/>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rPr>
                <w:b/>
                <w:bCs/>
              </w:rPr>
            </w:pPr>
            <w:r w:rsidRPr="00277E06">
              <w:rPr>
                <w:b/>
                <w:bCs/>
              </w:rPr>
              <w:t>41 315,83</w:t>
            </w:r>
          </w:p>
        </w:tc>
        <w:tc>
          <w:tcPr>
            <w:tcW w:w="738"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98,7</w:t>
            </w:r>
          </w:p>
        </w:tc>
      </w:tr>
      <w:tr w:rsidR="00C7753D" w:rsidRPr="00277E06" w:rsidTr="00C7753D">
        <w:trPr>
          <w:gridAfter w:val="1"/>
          <w:wAfter w:w="280" w:type="dxa"/>
          <w:trHeight w:val="255"/>
        </w:trPr>
        <w:tc>
          <w:tcPr>
            <w:tcW w:w="4188" w:type="dxa"/>
            <w:gridSpan w:val="2"/>
            <w:tcBorders>
              <w:top w:val="nil"/>
              <w:left w:val="single" w:sz="4" w:space="0" w:color="auto"/>
              <w:bottom w:val="single" w:sz="4" w:space="0" w:color="auto"/>
              <w:right w:val="single" w:sz="4" w:space="0" w:color="auto"/>
            </w:tcBorders>
            <w:shd w:val="clear" w:color="auto" w:fill="auto"/>
            <w:vAlign w:val="bottom"/>
            <w:hideMark/>
          </w:tcPr>
          <w:p w:rsidR="00C7753D" w:rsidRPr="00277E06" w:rsidRDefault="00C7753D" w:rsidP="00C7753D">
            <w:r w:rsidRPr="00277E06">
              <w:t>Жилищное  хозяйство</w:t>
            </w:r>
          </w:p>
        </w:tc>
        <w:tc>
          <w:tcPr>
            <w:tcW w:w="818" w:type="dxa"/>
            <w:tcBorders>
              <w:top w:val="nil"/>
              <w:left w:val="nil"/>
              <w:bottom w:val="single" w:sz="4" w:space="0" w:color="auto"/>
              <w:right w:val="single" w:sz="4" w:space="0" w:color="auto"/>
            </w:tcBorders>
            <w:shd w:val="clear" w:color="auto" w:fill="auto"/>
            <w:vAlign w:val="bottom"/>
            <w:hideMark/>
          </w:tcPr>
          <w:p w:rsidR="00C7753D" w:rsidRPr="00277E06" w:rsidRDefault="00C7753D" w:rsidP="00C7753D">
            <w:r w:rsidRPr="00277E06">
              <w:t> </w:t>
            </w:r>
          </w:p>
        </w:tc>
        <w:tc>
          <w:tcPr>
            <w:tcW w:w="986" w:type="dxa"/>
            <w:gridSpan w:val="2"/>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pPr>
            <w:r w:rsidRPr="00277E06">
              <w:t>0501</w:t>
            </w:r>
          </w:p>
        </w:tc>
        <w:tc>
          <w:tcPr>
            <w:tcW w:w="1173"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26 455,86</w:t>
            </w:r>
          </w:p>
        </w:tc>
        <w:tc>
          <w:tcPr>
            <w:tcW w:w="1057" w:type="dxa"/>
            <w:tcBorders>
              <w:top w:val="nil"/>
              <w:left w:val="nil"/>
              <w:bottom w:val="single" w:sz="4" w:space="0" w:color="auto"/>
              <w:right w:val="nil"/>
            </w:tcBorders>
            <w:shd w:val="clear" w:color="auto" w:fill="auto"/>
            <w:noWrap/>
            <w:vAlign w:val="bottom"/>
            <w:hideMark/>
          </w:tcPr>
          <w:p w:rsidR="00C7753D" w:rsidRPr="00277E06" w:rsidRDefault="00C7753D" w:rsidP="00C7753D">
            <w:pPr>
              <w:jc w:val="center"/>
            </w:pPr>
            <w:r w:rsidRPr="00277E06">
              <w:t>26 320,05</w:t>
            </w:r>
          </w:p>
        </w:tc>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99,5</w:t>
            </w:r>
          </w:p>
        </w:tc>
      </w:tr>
      <w:tr w:rsidR="00C7753D" w:rsidRPr="00277E06" w:rsidTr="00C7753D">
        <w:trPr>
          <w:gridAfter w:val="1"/>
          <w:wAfter w:w="280" w:type="dxa"/>
          <w:trHeight w:val="285"/>
        </w:trPr>
        <w:tc>
          <w:tcPr>
            <w:tcW w:w="4188" w:type="dxa"/>
            <w:gridSpan w:val="2"/>
            <w:tcBorders>
              <w:top w:val="nil"/>
              <w:left w:val="single" w:sz="4" w:space="0" w:color="auto"/>
              <w:bottom w:val="single" w:sz="4" w:space="0" w:color="auto"/>
              <w:right w:val="single" w:sz="4" w:space="0" w:color="auto"/>
            </w:tcBorders>
            <w:shd w:val="clear" w:color="auto" w:fill="auto"/>
            <w:vAlign w:val="bottom"/>
            <w:hideMark/>
          </w:tcPr>
          <w:p w:rsidR="00C7753D" w:rsidRPr="00277E06" w:rsidRDefault="00C7753D" w:rsidP="00C7753D">
            <w:r w:rsidRPr="00277E06">
              <w:t>Коммунальное хозяйство</w:t>
            </w:r>
          </w:p>
        </w:tc>
        <w:tc>
          <w:tcPr>
            <w:tcW w:w="818" w:type="dxa"/>
            <w:tcBorders>
              <w:top w:val="nil"/>
              <w:left w:val="nil"/>
              <w:bottom w:val="single" w:sz="4" w:space="0" w:color="auto"/>
              <w:right w:val="single" w:sz="4" w:space="0" w:color="auto"/>
            </w:tcBorders>
            <w:shd w:val="clear" w:color="auto" w:fill="auto"/>
            <w:vAlign w:val="bottom"/>
            <w:hideMark/>
          </w:tcPr>
          <w:p w:rsidR="00C7753D" w:rsidRPr="00277E06" w:rsidRDefault="00C7753D" w:rsidP="00C7753D">
            <w:r w:rsidRPr="00277E06">
              <w:t> </w:t>
            </w:r>
          </w:p>
        </w:tc>
        <w:tc>
          <w:tcPr>
            <w:tcW w:w="986" w:type="dxa"/>
            <w:gridSpan w:val="2"/>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pPr>
            <w:r w:rsidRPr="00277E06">
              <w:t>0502</w:t>
            </w:r>
          </w:p>
        </w:tc>
        <w:tc>
          <w:tcPr>
            <w:tcW w:w="1173"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1 469,40</w:t>
            </w:r>
          </w:p>
        </w:tc>
        <w:tc>
          <w:tcPr>
            <w:tcW w:w="1057" w:type="dxa"/>
            <w:tcBorders>
              <w:top w:val="nil"/>
              <w:left w:val="nil"/>
              <w:bottom w:val="single" w:sz="4" w:space="0" w:color="auto"/>
              <w:right w:val="nil"/>
            </w:tcBorders>
            <w:shd w:val="clear" w:color="auto" w:fill="auto"/>
            <w:noWrap/>
            <w:vAlign w:val="bottom"/>
            <w:hideMark/>
          </w:tcPr>
          <w:p w:rsidR="00C7753D" w:rsidRPr="00277E06" w:rsidRDefault="00C7753D" w:rsidP="00C7753D">
            <w:pPr>
              <w:jc w:val="center"/>
            </w:pPr>
            <w:r w:rsidRPr="00277E06">
              <w:t>1 259,37</w:t>
            </w:r>
          </w:p>
        </w:tc>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85,7</w:t>
            </w:r>
          </w:p>
        </w:tc>
      </w:tr>
      <w:tr w:rsidR="00C7753D" w:rsidRPr="00277E06" w:rsidTr="00C7753D">
        <w:trPr>
          <w:gridAfter w:val="1"/>
          <w:wAfter w:w="280" w:type="dxa"/>
          <w:trHeight w:val="285"/>
        </w:trPr>
        <w:tc>
          <w:tcPr>
            <w:tcW w:w="4188" w:type="dxa"/>
            <w:gridSpan w:val="2"/>
            <w:tcBorders>
              <w:top w:val="nil"/>
              <w:left w:val="single" w:sz="4" w:space="0" w:color="auto"/>
              <w:bottom w:val="single" w:sz="4" w:space="0" w:color="auto"/>
              <w:right w:val="single" w:sz="4" w:space="0" w:color="auto"/>
            </w:tcBorders>
            <w:shd w:val="clear" w:color="auto" w:fill="auto"/>
            <w:vAlign w:val="bottom"/>
            <w:hideMark/>
          </w:tcPr>
          <w:p w:rsidR="00C7753D" w:rsidRPr="00277E06" w:rsidRDefault="00C7753D" w:rsidP="00C7753D">
            <w:r w:rsidRPr="00277E06">
              <w:t>Благоустройство</w:t>
            </w:r>
          </w:p>
        </w:tc>
        <w:tc>
          <w:tcPr>
            <w:tcW w:w="818" w:type="dxa"/>
            <w:tcBorders>
              <w:top w:val="nil"/>
              <w:left w:val="nil"/>
              <w:bottom w:val="single" w:sz="4" w:space="0" w:color="auto"/>
              <w:right w:val="single" w:sz="4" w:space="0" w:color="auto"/>
            </w:tcBorders>
            <w:shd w:val="clear" w:color="auto" w:fill="auto"/>
            <w:vAlign w:val="bottom"/>
            <w:hideMark/>
          </w:tcPr>
          <w:p w:rsidR="00C7753D" w:rsidRPr="00277E06" w:rsidRDefault="00C7753D" w:rsidP="00C7753D">
            <w:r w:rsidRPr="00277E06">
              <w:t> </w:t>
            </w:r>
          </w:p>
        </w:tc>
        <w:tc>
          <w:tcPr>
            <w:tcW w:w="986" w:type="dxa"/>
            <w:gridSpan w:val="2"/>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pPr>
            <w:r w:rsidRPr="00277E06">
              <w:t>0503</w:t>
            </w:r>
          </w:p>
        </w:tc>
        <w:tc>
          <w:tcPr>
            <w:tcW w:w="1173"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7 458,84</w:t>
            </w:r>
          </w:p>
        </w:tc>
        <w:tc>
          <w:tcPr>
            <w:tcW w:w="1057" w:type="dxa"/>
            <w:tcBorders>
              <w:top w:val="nil"/>
              <w:left w:val="nil"/>
              <w:bottom w:val="single" w:sz="4" w:space="0" w:color="auto"/>
              <w:right w:val="nil"/>
            </w:tcBorders>
            <w:shd w:val="clear" w:color="auto" w:fill="auto"/>
            <w:noWrap/>
            <w:vAlign w:val="bottom"/>
            <w:hideMark/>
          </w:tcPr>
          <w:p w:rsidR="00C7753D" w:rsidRPr="00277E06" w:rsidRDefault="00C7753D" w:rsidP="00C7753D">
            <w:pPr>
              <w:jc w:val="center"/>
            </w:pPr>
            <w:r w:rsidRPr="00277E06">
              <w:t>7 270,98</w:t>
            </w:r>
          </w:p>
        </w:tc>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97,5</w:t>
            </w:r>
          </w:p>
        </w:tc>
      </w:tr>
      <w:tr w:rsidR="00C7753D" w:rsidRPr="00277E06" w:rsidTr="00C7753D">
        <w:trPr>
          <w:gridAfter w:val="1"/>
          <w:wAfter w:w="280" w:type="dxa"/>
          <w:trHeight w:val="285"/>
        </w:trPr>
        <w:tc>
          <w:tcPr>
            <w:tcW w:w="4188" w:type="dxa"/>
            <w:gridSpan w:val="2"/>
            <w:tcBorders>
              <w:top w:val="nil"/>
              <w:left w:val="single" w:sz="4" w:space="0" w:color="auto"/>
              <w:bottom w:val="single" w:sz="4" w:space="0" w:color="auto"/>
              <w:right w:val="single" w:sz="4" w:space="0" w:color="auto"/>
            </w:tcBorders>
            <w:shd w:val="clear" w:color="auto" w:fill="auto"/>
            <w:vAlign w:val="bottom"/>
            <w:hideMark/>
          </w:tcPr>
          <w:p w:rsidR="00C7753D" w:rsidRPr="00277E06" w:rsidRDefault="00C7753D" w:rsidP="00C7753D">
            <w:r w:rsidRPr="00277E06">
              <w:t>Другие вопросы в области ЖКХ</w:t>
            </w:r>
          </w:p>
        </w:tc>
        <w:tc>
          <w:tcPr>
            <w:tcW w:w="818" w:type="dxa"/>
            <w:tcBorders>
              <w:top w:val="nil"/>
              <w:left w:val="nil"/>
              <w:bottom w:val="single" w:sz="4" w:space="0" w:color="auto"/>
              <w:right w:val="single" w:sz="4" w:space="0" w:color="auto"/>
            </w:tcBorders>
            <w:shd w:val="clear" w:color="auto" w:fill="auto"/>
            <w:vAlign w:val="bottom"/>
            <w:hideMark/>
          </w:tcPr>
          <w:p w:rsidR="00C7753D" w:rsidRPr="00277E06" w:rsidRDefault="00C7753D" w:rsidP="00C7753D">
            <w:r w:rsidRPr="00277E06">
              <w:t> </w:t>
            </w:r>
          </w:p>
        </w:tc>
        <w:tc>
          <w:tcPr>
            <w:tcW w:w="986" w:type="dxa"/>
            <w:gridSpan w:val="2"/>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pPr>
            <w:r w:rsidRPr="00277E06">
              <w:t>0505</w:t>
            </w:r>
          </w:p>
        </w:tc>
        <w:tc>
          <w:tcPr>
            <w:tcW w:w="1173" w:type="dxa"/>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pPr>
            <w:r w:rsidRPr="00277E06">
              <w:t>6 476,06</w:t>
            </w:r>
          </w:p>
        </w:tc>
        <w:tc>
          <w:tcPr>
            <w:tcW w:w="1057" w:type="dxa"/>
            <w:tcBorders>
              <w:top w:val="nil"/>
              <w:left w:val="nil"/>
              <w:bottom w:val="single" w:sz="4" w:space="0" w:color="auto"/>
              <w:right w:val="nil"/>
            </w:tcBorders>
            <w:shd w:val="clear" w:color="auto" w:fill="auto"/>
            <w:noWrap/>
            <w:vAlign w:val="bottom"/>
            <w:hideMark/>
          </w:tcPr>
          <w:p w:rsidR="00C7753D" w:rsidRPr="00277E06" w:rsidRDefault="00C7753D" w:rsidP="00C7753D">
            <w:pPr>
              <w:jc w:val="center"/>
            </w:pPr>
            <w:r w:rsidRPr="00277E06">
              <w:t>6 465,44</w:t>
            </w:r>
          </w:p>
        </w:tc>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99,8</w:t>
            </w:r>
          </w:p>
        </w:tc>
      </w:tr>
      <w:tr w:rsidR="00C7753D" w:rsidRPr="00277E06" w:rsidTr="00C7753D">
        <w:trPr>
          <w:gridAfter w:val="1"/>
          <w:wAfter w:w="280" w:type="dxa"/>
          <w:trHeight w:val="285"/>
        </w:trPr>
        <w:tc>
          <w:tcPr>
            <w:tcW w:w="4188" w:type="dxa"/>
            <w:gridSpan w:val="2"/>
            <w:tcBorders>
              <w:top w:val="nil"/>
              <w:left w:val="single" w:sz="4" w:space="0" w:color="auto"/>
              <w:bottom w:val="single" w:sz="4" w:space="0" w:color="auto"/>
              <w:right w:val="single" w:sz="4" w:space="0" w:color="auto"/>
            </w:tcBorders>
            <w:shd w:val="clear" w:color="auto" w:fill="auto"/>
            <w:vAlign w:val="bottom"/>
            <w:hideMark/>
          </w:tcPr>
          <w:p w:rsidR="00C7753D" w:rsidRPr="00277E06" w:rsidRDefault="00C7753D" w:rsidP="00C7753D">
            <w:pPr>
              <w:jc w:val="center"/>
              <w:rPr>
                <w:b/>
                <w:bCs/>
              </w:rPr>
            </w:pPr>
            <w:r w:rsidRPr="00277E06">
              <w:rPr>
                <w:b/>
                <w:bCs/>
              </w:rPr>
              <w:t>Образование</w:t>
            </w:r>
          </w:p>
        </w:tc>
        <w:tc>
          <w:tcPr>
            <w:tcW w:w="818" w:type="dxa"/>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rPr>
                <w:b/>
                <w:bCs/>
              </w:rPr>
            </w:pPr>
            <w:r w:rsidRPr="00277E06">
              <w:rPr>
                <w:b/>
                <w:bCs/>
              </w:rPr>
              <w:t>0700</w:t>
            </w:r>
          </w:p>
        </w:tc>
        <w:tc>
          <w:tcPr>
            <w:tcW w:w="986" w:type="dxa"/>
            <w:gridSpan w:val="2"/>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pPr>
            <w:r w:rsidRPr="00277E06">
              <w:t> </w:t>
            </w:r>
          </w:p>
        </w:tc>
        <w:tc>
          <w:tcPr>
            <w:tcW w:w="1173" w:type="dxa"/>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rPr>
                <w:b/>
                <w:bCs/>
              </w:rPr>
            </w:pPr>
            <w:r w:rsidRPr="00277E06">
              <w:rPr>
                <w:b/>
                <w:bCs/>
              </w:rPr>
              <w:t>179,72</w:t>
            </w:r>
          </w:p>
        </w:tc>
        <w:tc>
          <w:tcPr>
            <w:tcW w:w="1057" w:type="dxa"/>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rPr>
                <w:b/>
                <w:bCs/>
              </w:rPr>
            </w:pPr>
            <w:r w:rsidRPr="00277E06">
              <w:rPr>
                <w:b/>
                <w:bCs/>
              </w:rPr>
              <w:t>179,72</w:t>
            </w:r>
          </w:p>
        </w:tc>
        <w:tc>
          <w:tcPr>
            <w:tcW w:w="738"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100,0</w:t>
            </w:r>
          </w:p>
        </w:tc>
      </w:tr>
      <w:tr w:rsidR="00C7753D" w:rsidRPr="00277E06" w:rsidTr="00C7753D">
        <w:trPr>
          <w:gridAfter w:val="1"/>
          <w:wAfter w:w="280" w:type="dxa"/>
          <w:trHeight w:val="495"/>
        </w:trPr>
        <w:tc>
          <w:tcPr>
            <w:tcW w:w="4188" w:type="dxa"/>
            <w:gridSpan w:val="2"/>
            <w:tcBorders>
              <w:top w:val="nil"/>
              <w:left w:val="single" w:sz="4" w:space="0" w:color="auto"/>
              <w:bottom w:val="single" w:sz="4" w:space="0" w:color="auto"/>
              <w:right w:val="single" w:sz="4" w:space="0" w:color="auto"/>
            </w:tcBorders>
            <w:shd w:val="clear" w:color="auto" w:fill="auto"/>
            <w:vAlign w:val="bottom"/>
            <w:hideMark/>
          </w:tcPr>
          <w:p w:rsidR="00C7753D" w:rsidRPr="00277E06" w:rsidRDefault="00C7753D" w:rsidP="00C7753D">
            <w:pPr>
              <w:jc w:val="center"/>
            </w:pPr>
            <w:r w:rsidRPr="00277E06">
              <w:t>Профессиональная подготовка, переподготовка и повышение квалификации</w:t>
            </w:r>
          </w:p>
        </w:tc>
        <w:tc>
          <w:tcPr>
            <w:tcW w:w="818" w:type="dxa"/>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rPr>
                <w:b/>
                <w:bCs/>
              </w:rPr>
            </w:pPr>
            <w:r w:rsidRPr="00277E06">
              <w:rPr>
                <w:b/>
                <w:bCs/>
              </w:rPr>
              <w:t> </w:t>
            </w:r>
          </w:p>
        </w:tc>
        <w:tc>
          <w:tcPr>
            <w:tcW w:w="986" w:type="dxa"/>
            <w:gridSpan w:val="2"/>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pPr>
            <w:r w:rsidRPr="00277E06">
              <w:t>0705</w:t>
            </w:r>
          </w:p>
        </w:tc>
        <w:tc>
          <w:tcPr>
            <w:tcW w:w="1173" w:type="dxa"/>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pPr>
            <w:r w:rsidRPr="00277E06">
              <w:t>26,00</w:t>
            </w:r>
          </w:p>
        </w:tc>
        <w:tc>
          <w:tcPr>
            <w:tcW w:w="1057" w:type="dxa"/>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pPr>
            <w:r w:rsidRPr="00277E06">
              <w:t>26,00</w:t>
            </w:r>
          </w:p>
        </w:tc>
        <w:tc>
          <w:tcPr>
            <w:tcW w:w="738"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100,0</w:t>
            </w:r>
          </w:p>
        </w:tc>
      </w:tr>
      <w:tr w:rsidR="00C7753D" w:rsidRPr="00277E06" w:rsidTr="00C7753D">
        <w:trPr>
          <w:gridAfter w:val="1"/>
          <w:wAfter w:w="280" w:type="dxa"/>
          <w:trHeight w:val="285"/>
        </w:trPr>
        <w:tc>
          <w:tcPr>
            <w:tcW w:w="4188" w:type="dxa"/>
            <w:gridSpan w:val="2"/>
            <w:tcBorders>
              <w:top w:val="nil"/>
              <w:left w:val="single" w:sz="4" w:space="0" w:color="auto"/>
              <w:bottom w:val="single" w:sz="4" w:space="0" w:color="auto"/>
              <w:right w:val="single" w:sz="4" w:space="0" w:color="auto"/>
            </w:tcBorders>
            <w:shd w:val="clear" w:color="auto" w:fill="auto"/>
            <w:vAlign w:val="bottom"/>
            <w:hideMark/>
          </w:tcPr>
          <w:p w:rsidR="00C7753D" w:rsidRPr="00277E06" w:rsidRDefault="00C7753D" w:rsidP="00C7753D">
            <w:r w:rsidRPr="00277E06">
              <w:t>Молодежная политика</w:t>
            </w:r>
          </w:p>
        </w:tc>
        <w:tc>
          <w:tcPr>
            <w:tcW w:w="818" w:type="dxa"/>
            <w:tcBorders>
              <w:top w:val="nil"/>
              <w:left w:val="nil"/>
              <w:bottom w:val="single" w:sz="4" w:space="0" w:color="auto"/>
              <w:right w:val="single" w:sz="4" w:space="0" w:color="auto"/>
            </w:tcBorders>
            <w:shd w:val="clear" w:color="auto" w:fill="auto"/>
            <w:vAlign w:val="bottom"/>
            <w:hideMark/>
          </w:tcPr>
          <w:p w:rsidR="00C7753D" w:rsidRPr="00277E06" w:rsidRDefault="00C7753D" w:rsidP="00C7753D">
            <w:r w:rsidRPr="00277E06">
              <w:t> </w:t>
            </w:r>
          </w:p>
        </w:tc>
        <w:tc>
          <w:tcPr>
            <w:tcW w:w="986" w:type="dxa"/>
            <w:gridSpan w:val="2"/>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pPr>
            <w:r w:rsidRPr="00277E06">
              <w:t>0707</w:t>
            </w:r>
          </w:p>
        </w:tc>
        <w:tc>
          <w:tcPr>
            <w:tcW w:w="1173"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153,72</w:t>
            </w:r>
          </w:p>
        </w:tc>
        <w:tc>
          <w:tcPr>
            <w:tcW w:w="1057"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153,72</w:t>
            </w:r>
          </w:p>
        </w:tc>
        <w:tc>
          <w:tcPr>
            <w:tcW w:w="738"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100,0</w:t>
            </w:r>
          </w:p>
        </w:tc>
      </w:tr>
      <w:tr w:rsidR="00C7753D" w:rsidRPr="00277E06" w:rsidTr="00C7753D">
        <w:trPr>
          <w:gridAfter w:val="1"/>
          <w:wAfter w:w="280" w:type="dxa"/>
          <w:trHeight w:val="585"/>
        </w:trPr>
        <w:tc>
          <w:tcPr>
            <w:tcW w:w="4188" w:type="dxa"/>
            <w:gridSpan w:val="2"/>
            <w:tcBorders>
              <w:top w:val="nil"/>
              <w:left w:val="single" w:sz="4" w:space="0" w:color="auto"/>
              <w:bottom w:val="single" w:sz="4" w:space="0" w:color="auto"/>
              <w:right w:val="single" w:sz="4" w:space="0" w:color="auto"/>
            </w:tcBorders>
            <w:shd w:val="clear" w:color="auto" w:fill="auto"/>
            <w:vAlign w:val="bottom"/>
            <w:hideMark/>
          </w:tcPr>
          <w:p w:rsidR="00C7753D" w:rsidRPr="00277E06" w:rsidRDefault="00C7753D" w:rsidP="00C7753D">
            <w:pPr>
              <w:jc w:val="center"/>
              <w:rPr>
                <w:b/>
                <w:bCs/>
              </w:rPr>
            </w:pPr>
            <w:r w:rsidRPr="00277E06">
              <w:rPr>
                <w:b/>
                <w:bCs/>
              </w:rPr>
              <w:t>Культура, кинематография, средства массовой информации</w:t>
            </w:r>
          </w:p>
        </w:tc>
        <w:tc>
          <w:tcPr>
            <w:tcW w:w="818" w:type="dxa"/>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rPr>
                <w:b/>
                <w:bCs/>
              </w:rPr>
            </w:pPr>
            <w:r w:rsidRPr="00277E06">
              <w:rPr>
                <w:b/>
                <w:bCs/>
              </w:rPr>
              <w:t>0800</w:t>
            </w:r>
          </w:p>
        </w:tc>
        <w:tc>
          <w:tcPr>
            <w:tcW w:w="986" w:type="dxa"/>
            <w:gridSpan w:val="2"/>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rPr>
                <w:b/>
                <w:bCs/>
              </w:rPr>
            </w:pPr>
            <w:r w:rsidRPr="00277E06">
              <w:rPr>
                <w:b/>
                <w:bCs/>
              </w:rPr>
              <w:t> </w:t>
            </w:r>
          </w:p>
        </w:tc>
        <w:tc>
          <w:tcPr>
            <w:tcW w:w="1173" w:type="dxa"/>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rPr>
                <w:b/>
                <w:bCs/>
              </w:rPr>
            </w:pPr>
            <w:r w:rsidRPr="00277E06">
              <w:rPr>
                <w:b/>
                <w:bCs/>
              </w:rPr>
              <w:t>9 884,30</w:t>
            </w:r>
          </w:p>
        </w:tc>
        <w:tc>
          <w:tcPr>
            <w:tcW w:w="1057" w:type="dxa"/>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rPr>
                <w:b/>
                <w:bCs/>
              </w:rPr>
            </w:pPr>
            <w:r w:rsidRPr="00277E06">
              <w:rPr>
                <w:b/>
                <w:bCs/>
              </w:rPr>
              <w:t>9 762,66</w:t>
            </w:r>
          </w:p>
        </w:tc>
        <w:tc>
          <w:tcPr>
            <w:tcW w:w="738"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98,8</w:t>
            </w:r>
          </w:p>
        </w:tc>
      </w:tr>
      <w:tr w:rsidR="00C7753D" w:rsidRPr="00277E06" w:rsidTr="00C7753D">
        <w:trPr>
          <w:gridAfter w:val="1"/>
          <w:wAfter w:w="280" w:type="dxa"/>
          <w:trHeight w:val="255"/>
        </w:trPr>
        <w:tc>
          <w:tcPr>
            <w:tcW w:w="4188" w:type="dxa"/>
            <w:gridSpan w:val="2"/>
            <w:tcBorders>
              <w:top w:val="nil"/>
              <w:left w:val="single" w:sz="4" w:space="0" w:color="auto"/>
              <w:bottom w:val="single" w:sz="4" w:space="0" w:color="auto"/>
              <w:right w:val="single" w:sz="4" w:space="0" w:color="auto"/>
            </w:tcBorders>
            <w:shd w:val="clear" w:color="auto" w:fill="auto"/>
            <w:vAlign w:val="bottom"/>
            <w:hideMark/>
          </w:tcPr>
          <w:p w:rsidR="00C7753D" w:rsidRPr="00277E06" w:rsidRDefault="00C7753D" w:rsidP="00C7753D">
            <w:r w:rsidRPr="00277E06">
              <w:t>Культура</w:t>
            </w:r>
          </w:p>
        </w:tc>
        <w:tc>
          <w:tcPr>
            <w:tcW w:w="818" w:type="dxa"/>
            <w:tcBorders>
              <w:top w:val="nil"/>
              <w:left w:val="nil"/>
              <w:bottom w:val="single" w:sz="4" w:space="0" w:color="auto"/>
              <w:right w:val="single" w:sz="4" w:space="0" w:color="auto"/>
            </w:tcBorders>
            <w:shd w:val="clear" w:color="auto" w:fill="auto"/>
            <w:vAlign w:val="bottom"/>
            <w:hideMark/>
          </w:tcPr>
          <w:p w:rsidR="00C7753D" w:rsidRPr="00277E06" w:rsidRDefault="00C7753D" w:rsidP="00C7753D">
            <w:r w:rsidRPr="00277E06">
              <w:t> </w:t>
            </w:r>
          </w:p>
        </w:tc>
        <w:tc>
          <w:tcPr>
            <w:tcW w:w="986" w:type="dxa"/>
            <w:gridSpan w:val="2"/>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pPr>
            <w:r w:rsidRPr="00277E06">
              <w:t>0801</w:t>
            </w:r>
          </w:p>
        </w:tc>
        <w:tc>
          <w:tcPr>
            <w:tcW w:w="1173"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9 884,30</w:t>
            </w:r>
          </w:p>
        </w:tc>
        <w:tc>
          <w:tcPr>
            <w:tcW w:w="1057" w:type="dxa"/>
            <w:tcBorders>
              <w:top w:val="nil"/>
              <w:left w:val="nil"/>
              <w:bottom w:val="single" w:sz="4" w:space="0" w:color="auto"/>
              <w:right w:val="nil"/>
            </w:tcBorders>
            <w:shd w:val="clear" w:color="auto" w:fill="auto"/>
            <w:noWrap/>
            <w:vAlign w:val="bottom"/>
            <w:hideMark/>
          </w:tcPr>
          <w:p w:rsidR="00C7753D" w:rsidRPr="00277E06" w:rsidRDefault="00C7753D" w:rsidP="00C7753D">
            <w:pPr>
              <w:jc w:val="center"/>
            </w:pPr>
            <w:r w:rsidRPr="00277E06">
              <w:t>9 762,66</w:t>
            </w:r>
          </w:p>
        </w:tc>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98,8</w:t>
            </w:r>
          </w:p>
        </w:tc>
      </w:tr>
      <w:tr w:rsidR="00C7753D" w:rsidRPr="00277E06" w:rsidTr="00C7753D">
        <w:trPr>
          <w:gridAfter w:val="1"/>
          <w:wAfter w:w="280" w:type="dxa"/>
          <w:trHeight w:val="255"/>
        </w:trPr>
        <w:tc>
          <w:tcPr>
            <w:tcW w:w="4188" w:type="dxa"/>
            <w:gridSpan w:val="2"/>
            <w:tcBorders>
              <w:top w:val="nil"/>
              <w:left w:val="single" w:sz="4" w:space="0" w:color="auto"/>
              <w:bottom w:val="single" w:sz="4" w:space="0" w:color="auto"/>
              <w:right w:val="single" w:sz="4" w:space="0" w:color="auto"/>
            </w:tcBorders>
            <w:shd w:val="clear" w:color="auto" w:fill="auto"/>
            <w:vAlign w:val="bottom"/>
            <w:hideMark/>
          </w:tcPr>
          <w:p w:rsidR="00C7753D" w:rsidRPr="00277E06" w:rsidRDefault="00C7753D" w:rsidP="00C7753D">
            <w:pPr>
              <w:jc w:val="center"/>
              <w:rPr>
                <w:b/>
                <w:bCs/>
              </w:rPr>
            </w:pPr>
            <w:r w:rsidRPr="00277E06">
              <w:rPr>
                <w:b/>
                <w:bCs/>
              </w:rPr>
              <w:t>Социальное обеспечение</w:t>
            </w:r>
          </w:p>
        </w:tc>
        <w:tc>
          <w:tcPr>
            <w:tcW w:w="818" w:type="dxa"/>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rPr>
                <w:b/>
                <w:bCs/>
              </w:rPr>
            </w:pPr>
            <w:r w:rsidRPr="00277E06">
              <w:rPr>
                <w:b/>
                <w:bCs/>
              </w:rPr>
              <w:t>1000</w:t>
            </w:r>
          </w:p>
        </w:tc>
        <w:tc>
          <w:tcPr>
            <w:tcW w:w="986" w:type="dxa"/>
            <w:gridSpan w:val="2"/>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pPr>
            <w:r w:rsidRPr="00277E06">
              <w:t> </w:t>
            </w:r>
          </w:p>
        </w:tc>
        <w:tc>
          <w:tcPr>
            <w:tcW w:w="1173" w:type="dxa"/>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rPr>
                <w:b/>
                <w:bCs/>
              </w:rPr>
            </w:pPr>
            <w:r w:rsidRPr="00277E06">
              <w:rPr>
                <w:b/>
                <w:bCs/>
              </w:rPr>
              <w:t>884,76</w:t>
            </w:r>
          </w:p>
        </w:tc>
        <w:tc>
          <w:tcPr>
            <w:tcW w:w="1057" w:type="dxa"/>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rPr>
                <w:b/>
                <w:bCs/>
              </w:rPr>
            </w:pPr>
            <w:r w:rsidRPr="00277E06">
              <w:rPr>
                <w:b/>
                <w:bCs/>
              </w:rPr>
              <w:t>884,76</w:t>
            </w:r>
          </w:p>
        </w:tc>
        <w:tc>
          <w:tcPr>
            <w:tcW w:w="738"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100,0</w:t>
            </w:r>
          </w:p>
        </w:tc>
      </w:tr>
      <w:tr w:rsidR="00C7753D" w:rsidRPr="00277E06" w:rsidTr="00C7753D">
        <w:trPr>
          <w:gridAfter w:val="1"/>
          <w:wAfter w:w="280" w:type="dxa"/>
          <w:trHeight w:val="255"/>
        </w:trPr>
        <w:tc>
          <w:tcPr>
            <w:tcW w:w="4188" w:type="dxa"/>
            <w:gridSpan w:val="2"/>
            <w:tcBorders>
              <w:top w:val="nil"/>
              <w:left w:val="single" w:sz="4" w:space="0" w:color="auto"/>
              <w:bottom w:val="single" w:sz="4" w:space="0" w:color="auto"/>
              <w:right w:val="single" w:sz="4" w:space="0" w:color="auto"/>
            </w:tcBorders>
            <w:shd w:val="clear" w:color="auto" w:fill="auto"/>
            <w:vAlign w:val="bottom"/>
            <w:hideMark/>
          </w:tcPr>
          <w:p w:rsidR="00C7753D" w:rsidRPr="00277E06" w:rsidRDefault="00C7753D" w:rsidP="00C7753D">
            <w:r w:rsidRPr="00277E06">
              <w:t>Пенсионное обеспечение</w:t>
            </w:r>
          </w:p>
        </w:tc>
        <w:tc>
          <w:tcPr>
            <w:tcW w:w="818" w:type="dxa"/>
            <w:tcBorders>
              <w:top w:val="nil"/>
              <w:left w:val="nil"/>
              <w:bottom w:val="single" w:sz="4" w:space="0" w:color="auto"/>
              <w:right w:val="single" w:sz="4" w:space="0" w:color="auto"/>
            </w:tcBorders>
            <w:shd w:val="clear" w:color="auto" w:fill="auto"/>
            <w:vAlign w:val="bottom"/>
            <w:hideMark/>
          </w:tcPr>
          <w:p w:rsidR="00C7753D" w:rsidRPr="00277E06" w:rsidRDefault="00C7753D" w:rsidP="00C7753D">
            <w:r w:rsidRPr="00277E06">
              <w:t> </w:t>
            </w:r>
          </w:p>
        </w:tc>
        <w:tc>
          <w:tcPr>
            <w:tcW w:w="986" w:type="dxa"/>
            <w:gridSpan w:val="2"/>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pPr>
            <w:r w:rsidRPr="00277E06">
              <w:t>1001</w:t>
            </w:r>
          </w:p>
        </w:tc>
        <w:tc>
          <w:tcPr>
            <w:tcW w:w="1173" w:type="dxa"/>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pPr>
            <w:r w:rsidRPr="00277E06">
              <w:t>883,56</w:t>
            </w:r>
          </w:p>
        </w:tc>
        <w:tc>
          <w:tcPr>
            <w:tcW w:w="1057" w:type="dxa"/>
            <w:tcBorders>
              <w:top w:val="nil"/>
              <w:left w:val="nil"/>
              <w:bottom w:val="single" w:sz="4" w:space="0" w:color="auto"/>
              <w:right w:val="nil"/>
            </w:tcBorders>
            <w:shd w:val="clear" w:color="auto" w:fill="auto"/>
            <w:noWrap/>
            <w:vAlign w:val="bottom"/>
            <w:hideMark/>
          </w:tcPr>
          <w:p w:rsidR="00C7753D" w:rsidRPr="00277E06" w:rsidRDefault="00C7753D" w:rsidP="00C7753D">
            <w:pPr>
              <w:jc w:val="center"/>
            </w:pPr>
            <w:r w:rsidRPr="00277E06">
              <w:t>883,56</w:t>
            </w:r>
          </w:p>
        </w:tc>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100,0</w:t>
            </w:r>
          </w:p>
        </w:tc>
      </w:tr>
      <w:tr w:rsidR="00C7753D" w:rsidRPr="00277E06" w:rsidTr="00C7753D">
        <w:trPr>
          <w:gridAfter w:val="1"/>
          <w:wAfter w:w="280" w:type="dxa"/>
          <w:trHeight w:val="255"/>
        </w:trPr>
        <w:tc>
          <w:tcPr>
            <w:tcW w:w="4188" w:type="dxa"/>
            <w:gridSpan w:val="2"/>
            <w:tcBorders>
              <w:top w:val="nil"/>
              <w:left w:val="single" w:sz="4" w:space="0" w:color="auto"/>
              <w:bottom w:val="single" w:sz="4" w:space="0" w:color="auto"/>
              <w:right w:val="single" w:sz="4" w:space="0" w:color="auto"/>
            </w:tcBorders>
            <w:shd w:val="clear" w:color="auto" w:fill="auto"/>
            <w:vAlign w:val="bottom"/>
            <w:hideMark/>
          </w:tcPr>
          <w:p w:rsidR="00C7753D" w:rsidRPr="00277E06" w:rsidRDefault="00C7753D" w:rsidP="00C7753D">
            <w:r w:rsidRPr="00277E06">
              <w:t>Охрана семьи и детства</w:t>
            </w:r>
          </w:p>
        </w:tc>
        <w:tc>
          <w:tcPr>
            <w:tcW w:w="818" w:type="dxa"/>
            <w:tcBorders>
              <w:top w:val="nil"/>
              <w:left w:val="nil"/>
              <w:bottom w:val="single" w:sz="4" w:space="0" w:color="auto"/>
              <w:right w:val="single" w:sz="4" w:space="0" w:color="auto"/>
            </w:tcBorders>
            <w:shd w:val="clear" w:color="auto" w:fill="auto"/>
            <w:vAlign w:val="bottom"/>
            <w:hideMark/>
          </w:tcPr>
          <w:p w:rsidR="00C7753D" w:rsidRPr="00277E06" w:rsidRDefault="00C7753D" w:rsidP="00C7753D">
            <w:r w:rsidRPr="00277E06">
              <w:t> </w:t>
            </w:r>
          </w:p>
        </w:tc>
        <w:tc>
          <w:tcPr>
            <w:tcW w:w="986" w:type="dxa"/>
            <w:gridSpan w:val="2"/>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pPr>
            <w:r w:rsidRPr="00277E06">
              <w:t>1004</w:t>
            </w:r>
          </w:p>
        </w:tc>
        <w:tc>
          <w:tcPr>
            <w:tcW w:w="1173" w:type="dxa"/>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pPr>
            <w:r w:rsidRPr="00277E06">
              <w:t>1,20</w:t>
            </w:r>
          </w:p>
        </w:tc>
        <w:tc>
          <w:tcPr>
            <w:tcW w:w="1057"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1,20</w:t>
            </w:r>
          </w:p>
        </w:tc>
        <w:tc>
          <w:tcPr>
            <w:tcW w:w="738"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100,0</w:t>
            </w:r>
          </w:p>
        </w:tc>
      </w:tr>
      <w:tr w:rsidR="00C7753D" w:rsidRPr="00277E06" w:rsidTr="00C7753D">
        <w:trPr>
          <w:gridAfter w:val="1"/>
          <w:wAfter w:w="280" w:type="dxa"/>
          <w:trHeight w:val="255"/>
        </w:trPr>
        <w:tc>
          <w:tcPr>
            <w:tcW w:w="4188" w:type="dxa"/>
            <w:gridSpan w:val="2"/>
            <w:tcBorders>
              <w:top w:val="nil"/>
              <w:left w:val="single" w:sz="4" w:space="0" w:color="auto"/>
              <w:bottom w:val="single" w:sz="4" w:space="0" w:color="auto"/>
              <w:right w:val="single" w:sz="4" w:space="0" w:color="auto"/>
            </w:tcBorders>
            <w:shd w:val="clear" w:color="auto" w:fill="auto"/>
            <w:vAlign w:val="bottom"/>
            <w:hideMark/>
          </w:tcPr>
          <w:p w:rsidR="00C7753D" w:rsidRPr="00277E06" w:rsidRDefault="00C7753D" w:rsidP="00C7753D">
            <w:pPr>
              <w:jc w:val="center"/>
              <w:rPr>
                <w:b/>
                <w:bCs/>
              </w:rPr>
            </w:pPr>
            <w:r w:rsidRPr="00277E06">
              <w:rPr>
                <w:b/>
                <w:bCs/>
              </w:rPr>
              <w:t>Физическая культура и спорт</w:t>
            </w:r>
          </w:p>
        </w:tc>
        <w:tc>
          <w:tcPr>
            <w:tcW w:w="818" w:type="dxa"/>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rPr>
                <w:b/>
                <w:bCs/>
              </w:rPr>
            </w:pPr>
            <w:r w:rsidRPr="00277E06">
              <w:rPr>
                <w:b/>
                <w:bCs/>
              </w:rPr>
              <w:t>1100</w:t>
            </w:r>
          </w:p>
        </w:tc>
        <w:tc>
          <w:tcPr>
            <w:tcW w:w="986" w:type="dxa"/>
            <w:gridSpan w:val="2"/>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rPr>
                <w:b/>
                <w:bCs/>
              </w:rPr>
            </w:pPr>
            <w:r w:rsidRPr="00277E06">
              <w:rPr>
                <w:b/>
                <w:bCs/>
              </w:rPr>
              <w:t> </w:t>
            </w:r>
          </w:p>
        </w:tc>
        <w:tc>
          <w:tcPr>
            <w:tcW w:w="1173" w:type="dxa"/>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rPr>
                <w:b/>
                <w:bCs/>
              </w:rPr>
            </w:pPr>
            <w:r w:rsidRPr="00277E06">
              <w:rPr>
                <w:b/>
                <w:bCs/>
              </w:rPr>
              <w:t>5 214,86</w:t>
            </w:r>
          </w:p>
        </w:tc>
        <w:tc>
          <w:tcPr>
            <w:tcW w:w="1057" w:type="dxa"/>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rPr>
                <w:b/>
                <w:bCs/>
              </w:rPr>
            </w:pPr>
            <w:r w:rsidRPr="00277E06">
              <w:rPr>
                <w:b/>
                <w:bCs/>
              </w:rPr>
              <w:t>5 176,81</w:t>
            </w:r>
          </w:p>
        </w:tc>
        <w:tc>
          <w:tcPr>
            <w:tcW w:w="738"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99,3</w:t>
            </w:r>
          </w:p>
        </w:tc>
      </w:tr>
      <w:tr w:rsidR="00C7753D" w:rsidRPr="00277E06" w:rsidTr="00C7753D">
        <w:trPr>
          <w:gridAfter w:val="1"/>
          <w:wAfter w:w="280" w:type="dxa"/>
          <w:trHeight w:val="255"/>
        </w:trPr>
        <w:tc>
          <w:tcPr>
            <w:tcW w:w="4188" w:type="dxa"/>
            <w:gridSpan w:val="2"/>
            <w:tcBorders>
              <w:top w:val="nil"/>
              <w:left w:val="single" w:sz="4" w:space="0" w:color="auto"/>
              <w:bottom w:val="single" w:sz="4" w:space="0" w:color="auto"/>
              <w:right w:val="single" w:sz="4" w:space="0" w:color="auto"/>
            </w:tcBorders>
            <w:shd w:val="clear" w:color="auto" w:fill="auto"/>
            <w:vAlign w:val="bottom"/>
            <w:hideMark/>
          </w:tcPr>
          <w:p w:rsidR="00C7753D" w:rsidRPr="00277E06" w:rsidRDefault="00C7753D" w:rsidP="00C7753D">
            <w:r w:rsidRPr="00277E06">
              <w:t>Физическая культура</w:t>
            </w:r>
          </w:p>
        </w:tc>
        <w:tc>
          <w:tcPr>
            <w:tcW w:w="818" w:type="dxa"/>
            <w:tcBorders>
              <w:top w:val="nil"/>
              <w:left w:val="nil"/>
              <w:bottom w:val="single" w:sz="4" w:space="0" w:color="auto"/>
              <w:right w:val="single" w:sz="4" w:space="0" w:color="auto"/>
            </w:tcBorders>
            <w:shd w:val="clear" w:color="auto" w:fill="auto"/>
            <w:vAlign w:val="bottom"/>
            <w:hideMark/>
          </w:tcPr>
          <w:p w:rsidR="00C7753D" w:rsidRPr="00277E06" w:rsidRDefault="00C7753D" w:rsidP="00C7753D">
            <w:r w:rsidRPr="00277E06">
              <w:t> </w:t>
            </w:r>
          </w:p>
        </w:tc>
        <w:tc>
          <w:tcPr>
            <w:tcW w:w="986" w:type="dxa"/>
            <w:gridSpan w:val="2"/>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pPr>
            <w:r w:rsidRPr="00277E06">
              <w:t>1101</w:t>
            </w:r>
          </w:p>
        </w:tc>
        <w:tc>
          <w:tcPr>
            <w:tcW w:w="1173" w:type="dxa"/>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pPr>
            <w:r w:rsidRPr="00277E06">
              <w:t>4 833,86</w:t>
            </w:r>
          </w:p>
        </w:tc>
        <w:tc>
          <w:tcPr>
            <w:tcW w:w="1057"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4 795,81</w:t>
            </w:r>
          </w:p>
        </w:tc>
        <w:tc>
          <w:tcPr>
            <w:tcW w:w="738"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99,2</w:t>
            </w:r>
          </w:p>
        </w:tc>
      </w:tr>
      <w:tr w:rsidR="00C7753D" w:rsidRPr="00277E06" w:rsidTr="00C7753D">
        <w:trPr>
          <w:gridAfter w:val="1"/>
          <w:wAfter w:w="280" w:type="dxa"/>
          <w:trHeight w:val="255"/>
        </w:trPr>
        <w:tc>
          <w:tcPr>
            <w:tcW w:w="4188" w:type="dxa"/>
            <w:gridSpan w:val="2"/>
            <w:tcBorders>
              <w:top w:val="nil"/>
              <w:left w:val="single" w:sz="4" w:space="0" w:color="auto"/>
              <w:bottom w:val="single" w:sz="4" w:space="0" w:color="auto"/>
              <w:right w:val="single" w:sz="8" w:space="0" w:color="auto"/>
            </w:tcBorders>
            <w:shd w:val="clear" w:color="auto" w:fill="auto"/>
            <w:vAlign w:val="bottom"/>
            <w:hideMark/>
          </w:tcPr>
          <w:p w:rsidR="00C7753D" w:rsidRPr="00277E06" w:rsidRDefault="00C7753D" w:rsidP="00C7753D">
            <w:pPr>
              <w:rPr>
                <w:b/>
                <w:bCs/>
              </w:rPr>
            </w:pPr>
            <w:r w:rsidRPr="00277E06">
              <w:rPr>
                <w:b/>
                <w:bCs/>
              </w:rPr>
              <w:t>Массовый спорт</w:t>
            </w:r>
          </w:p>
        </w:tc>
        <w:tc>
          <w:tcPr>
            <w:tcW w:w="818" w:type="dxa"/>
            <w:tcBorders>
              <w:top w:val="nil"/>
              <w:left w:val="single" w:sz="4" w:space="0" w:color="auto"/>
              <w:bottom w:val="single" w:sz="4" w:space="0" w:color="auto"/>
              <w:right w:val="single" w:sz="4" w:space="0" w:color="auto"/>
            </w:tcBorders>
            <w:shd w:val="clear" w:color="auto" w:fill="auto"/>
            <w:vAlign w:val="bottom"/>
            <w:hideMark/>
          </w:tcPr>
          <w:p w:rsidR="00C7753D" w:rsidRPr="00277E06" w:rsidRDefault="00C7753D" w:rsidP="00C7753D">
            <w:r w:rsidRPr="00277E06">
              <w:t> </w:t>
            </w:r>
          </w:p>
        </w:tc>
        <w:tc>
          <w:tcPr>
            <w:tcW w:w="986" w:type="dxa"/>
            <w:gridSpan w:val="2"/>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pPr>
            <w:r w:rsidRPr="00277E06">
              <w:t>1102</w:t>
            </w:r>
          </w:p>
        </w:tc>
        <w:tc>
          <w:tcPr>
            <w:tcW w:w="1173"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381,00</w:t>
            </w:r>
          </w:p>
        </w:tc>
        <w:tc>
          <w:tcPr>
            <w:tcW w:w="1057"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381,00</w:t>
            </w:r>
          </w:p>
        </w:tc>
        <w:tc>
          <w:tcPr>
            <w:tcW w:w="738"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100,0</w:t>
            </w:r>
          </w:p>
        </w:tc>
      </w:tr>
      <w:tr w:rsidR="00C7753D" w:rsidRPr="00277E06" w:rsidTr="00C7753D">
        <w:trPr>
          <w:gridAfter w:val="1"/>
          <w:wAfter w:w="280" w:type="dxa"/>
          <w:trHeight w:val="255"/>
        </w:trPr>
        <w:tc>
          <w:tcPr>
            <w:tcW w:w="41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7753D" w:rsidRPr="00277E06" w:rsidRDefault="00C7753D" w:rsidP="00C7753D">
            <w:pPr>
              <w:rPr>
                <w:b/>
                <w:bCs/>
              </w:rPr>
            </w:pPr>
            <w:r w:rsidRPr="00277E06">
              <w:rPr>
                <w:b/>
                <w:bCs/>
              </w:rPr>
              <w:t>ВСЕГО РАСХОДОВ</w:t>
            </w:r>
          </w:p>
        </w:tc>
        <w:tc>
          <w:tcPr>
            <w:tcW w:w="818" w:type="dxa"/>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rPr>
                <w:b/>
                <w:bCs/>
              </w:rPr>
            </w:pPr>
            <w:r w:rsidRPr="00277E06">
              <w:rPr>
                <w:b/>
                <w:bCs/>
              </w:rPr>
              <w:t> </w:t>
            </w:r>
          </w:p>
        </w:tc>
        <w:tc>
          <w:tcPr>
            <w:tcW w:w="986" w:type="dxa"/>
            <w:gridSpan w:val="2"/>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rPr>
                <w:b/>
                <w:bCs/>
              </w:rPr>
            </w:pPr>
            <w:r w:rsidRPr="00277E06">
              <w:rPr>
                <w:b/>
                <w:bCs/>
              </w:rPr>
              <w:t> </w:t>
            </w:r>
          </w:p>
        </w:tc>
        <w:tc>
          <w:tcPr>
            <w:tcW w:w="1173" w:type="dxa"/>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rPr>
                <w:b/>
                <w:bCs/>
              </w:rPr>
            </w:pPr>
            <w:r w:rsidRPr="00277E06">
              <w:rPr>
                <w:b/>
                <w:bCs/>
              </w:rPr>
              <w:t>75 940,79</w:t>
            </w:r>
          </w:p>
        </w:tc>
        <w:tc>
          <w:tcPr>
            <w:tcW w:w="1057" w:type="dxa"/>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rPr>
                <w:b/>
                <w:bCs/>
              </w:rPr>
            </w:pPr>
            <w:r w:rsidRPr="00277E06">
              <w:rPr>
                <w:b/>
                <w:bCs/>
              </w:rPr>
              <w:t>73 321,48</w:t>
            </w:r>
          </w:p>
        </w:tc>
        <w:tc>
          <w:tcPr>
            <w:tcW w:w="738"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96,6</w:t>
            </w:r>
          </w:p>
        </w:tc>
      </w:tr>
    </w:tbl>
    <w:p w:rsidR="00C7753D" w:rsidRPr="00277E06" w:rsidRDefault="00C7753D" w:rsidP="00C7753D">
      <w:pPr>
        <w:pStyle w:val="af4"/>
        <w:ind w:right="-1"/>
        <w:jc w:val="left"/>
        <w:rPr>
          <w:b/>
          <w:sz w:val="18"/>
          <w:szCs w:val="18"/>
        </w:rPr>
      </w:pPr>
    </w:p>
    <w:tbl>
      <w:tblPr>
        <w:tblW w:w="9462" w:type="dxa"/>
        <w:tblInd w:w="93" w:type="dxa"/>
        <w:tblLook w:val="04A0"/>
      </w:tblPr>
      <w:tblGrid>
        <w:gridCol w:w="529"/>
        <w:gridCol w:w="1925"/>
        <w:gridCol w:w="216"/>
        <w:gridCol w:w="792"/>
        <w:gridCol w:w="234"/>
        <w:gridCol w:w="977"/>
        <w:gridCol w:w="503"/>
        <w:gridCol w:w="361"/>
        <w:gridCol w:w="216"/>
        <w:gridCol w:w="705"/>
        <w:gridCol w:w="339"/>
        <w:gridCol w:w="775"/>
        <w:gridCol w:w="387"/>
        <w:gridCol w:w="709"/>
        <w:gridCol w:w="718"/>
        <w:gridCol w:w="92"/>
      </w:tblGrid>
      <w:tr w:rsidR="00C7753D" w:rsidRPr="00277E06" w:rsidTr="00C7753D">
        <w:trPr>
          <w:trHeight w:val="375"/>
        </w:trPr>
        <w:tc>
          <w:tcPr>
            <w:tcW w:w="2580" w:type="dxa"/>
            <w:gridSpan w:val="3"/>
            <w:tcBorders>
              <w:top w:val="nil"/>
              <w:left w:val="nil"/>
              <w:bottom w:val="nil"/>
              <w:right w:val="nil"/>
            </w:tcBorders>
            <w:shd w:val="clear" w:color="auto" w:fill="auto"/>
            <w:noWrap/>
            <w:vAlign w:val="bottom"/>
            <w:hideMark/>
          </w:tcPr>
          <w:p w:rsidR="00C7753D" w:rsidRPr="00277E06" w:rsidRDefault="00C7753D" w:rsidP="00C7753D"/>
        </w:tc>
        <w:tc>
          <w:tcPr>
            <w:tcW w:w="2560" w:type="dxa"/>
            <w:gridSpan w:val="4"/>
            <w:tcBorders>
              <w:top w:val="nil"/>
              <w:left w:val="nil"/>
              <w:bottom w:val="nil"/>
              <w:right w:val="nil"/>
            </w:tcBorders>
            <w:shd w:val="clear" w:color="auto" w:fill="auto"/>
            <w:noWrap/>
            <w:vAlign w:val="bottom"/>
            <w:hideMark/>
          </w:tcPr>
          <w:p w:rsidR="00C7753D" w:rsidRPr="00277E06" w:rsidRDefault="00C7753D" w:rsidP="00C7753D"/>
        </w:tc>
        <w:tc>
          <w:tcPr>
            <w:tcW w:w="4322" w:type="dxa"/>
            <w:gridSpan w:val="9"/>
            <w:tcBorders>
              <w:top w:val="nil"/>
              <w:left w:val="nil"/>
              <w:bottom w:val="nil"/>
              <w:right w:val="nil"/>
            </w:tcBorders>
            <w:shd w:val="clear" w:color="auto" w:fill="auto"/>
            <w:vAlign w:val="bottom"/>
            <w:hideMark/>
          </w:tcPr>
          <w:p w:rsidR="00C7753D" w:rsidRPr="00277E06" w:rsidRDefault="00C7753D" w:rsidP="00C7753D">
            <w:pPr>
              <w:jc w:val="right"/>
            </w:pPr>
            <w:r w:rsidRPr="00277E06">
              <w:t>Приложение № 5</w:t>
            </w:r>
          </w:p>
        </w:tc>
      </w:tr>
      <w:tr w:rsidR="00C7753D" w:rsidRPr="00277E06" w:rsidTr="00C7753D">
        <w:trPr>
          <w:trHeight w:val="375"/>
        </w:trPr>
        <w:tc>
          <w:tcPr>
            <w:tcW w:w="2580" w:type="dxa"/>
            <w:gridSpan w:val="3"/>
            <w:tcBorders>
              <w:top w:val="nil"/>
              <w:left w:val="nil"/>
              <w:bottom w:val="nil"/>
              <w:right w:val="nil"/>
            </w:tcBorders>
            <w:shd w:val="clear" w:color="auto" w:fill="auto"/>
            <w:noWrap/>
            <w:vAlign w:val="bottom"/>
            <w:hideMark/>
          </w:tcPr>
          <w:p w:rsidR="00C7753D" w:rsidRPr="00277E06" w:rsidRDefault="00C7753D" w:rsidP="00C7753D"/>
        </w:tc>
        <w:tc>
          <w:tcPr>
            <w:tcW w:w="6882" w:type="dxa"/>
            <w:gridSpan w:val="13"/>
            <w:tcBorders>
              <w:top w:val="nil"/>
              <w:left w:val="nil"/>
              <w:bottom w:val="nil"/>
              <w:right w:val="nil"/>
            </w:tcBorders>
            <w:shd w:val="clear" w:color="auto" w:fill="auto"/>
            <w:noWrap/>
            <w:vAlign w:val="bottom"/>
            <w:hideMark/>
          </w:tcPr>
          <w:p w:rsidR="00C7753D" w:rsidRPr="00277E06" w:rsidRDefault="00C7753D" w:rsidP="00C7753D">
            <w:pPr>
              <w:jc w:val="right"/>
            </w:pPr>
            <w:r w:rsidRPr="00277E06">
              <w:t>к решению Совета депутатов</w:t>
            </w:r>
          </w:p>
        </w:tc>
      </w:tr>
      <w:tr w:rsidR="00C7753D" w:rsidRPr="00277E06" w:rsidTr="00C7753D">
        <w:trPr>
          <w:trHeight w:val="390"/>
        </w:trPr>
        <w:tc>
          <w:tcPr>
            <w:tcW w:w="9462" w:type="dxa"/>
            <w:gridSpan w:val="16"/>
            <w:tcBorders>
              <w:top w:val="nil"/>
              <w:left w:val="nil"/>
              <w:bottom w:val="nil"/>
              <w:right w:val="nil"/>
            </w:tcBorders>
            <w:shd w:val="clear" w:color="auto" w:fill="auto"/>
            <w:noWrap/>
            <w:vAlign w:val="bottom"/>
            <w:hideMark/>
          </w:tcPr>
          <w:p w:rsidR="00C7753D" w:rsidRPr="00277E06" w:rsidRDefault="00C7753D" w:rsidP="00C7753D">
            <w:pPr>
              <w:jc w:val="right"/>
            </w:pPr>
            <w:r w:rsidRPr="00277E06">
              <w:t xml:space="preserve"> Дружногорского городского поселения</w:t>
            </w:r>
          </w:p>
        </w:tc>
      </w:tr>
      <w:tr w:rsidR="00C7753D" w:rsidRPr="00277E06" w:rsidTr="00C7753D">
        <w:trPr>
          <w:gridAfter w:val="1"/>
          <w:wAfter w:w="96" w:type="dxa"/>
          <w:trHeight w:val="360"/>
        </w:trPr>
        <w:tc>
          <w:tcPr>
            <w:tcW w:w="540" w:type="dxa"/>
            <w:tcBorders>
              <w:top w:val="nil"/>
              <w:left w:val="nil"/>
              <w:bottom w:val="nil"/>
              <w:right w:val="nil"/>
            </w:tcBorders>
            <w:shd w:val="clear" w:color="auto" w:fill="auto"/>
            <w:noWrap/>
            <w:vAlign w:val="bottom"/>
            <w:hideMark/>
          </w:tcPr>
          <w:p w:rsidR="00C7753D" w:rsidRPr="00277E06" w:rsidRDefault="00C7753D" w:rsidP="00C7753D">
            <w:pPr>
              <w:jc w:val="center"/>
            </w:pPr>
          </w:p>
        </w:tc>
        <w:tc>
          <w:tcPr>
            <w:tcW w:w="7409" w:type="dxa"/>
            <w:gridSpan w:val="12"/>
            <w:tcBorders>
              <w:top w:val="nil"/>
              <w:left w:val="nil"/>
              <w:bottom w:val="nil"/>
              <w:right w:val="nil"/>
            </w:tcBorders>
            <w:shd w:val="clear" w:color="auto" w:fill="auto"/>
            <w:noWrap/>
            <w:vAlign w:val="bottom"/>
            <w:hideMark/>
          </w:tcPr>
          <w:p w:rsidR="00C7753D" w:rsidRPr="00277E06" w:rsidRDefault="00C7753D" w:rsidP="00C7753D">
            <w:pPr>
              <w:jc w:val="center"/>
              <w:rPr>
                <w:b/>
                <w:bCs/>
              </w:rPr>
            </w:pPr>
            <w:r w:rsidRPr="00277E06">
              <w:rPr>
                <w:b/>
                <w:bCs/>
              </w:rPr>
              <w:t>Распределение бюджетных ассигнований на реализацию муниципальных</w:t>
            </w:r>
          </w:p>
        </w:tc>
        <w:tc>
          <w:tcPr>
            <w:tcW w:w="1417" w:type="dxa"/>
            <w:gridSpan w:val="2"/>
            <w:tcBorders>
              <w:top w:val="nil"/>
              <w:left w:val="nil"/>
              <w:bottom w:val="nil"/>
              <w:right w:val="nil"/>
            </w:tcBorders>
            <w:shd w:val="clear" w:color="auto" w:fill="auto"/>
            <w:noWrap/>
            <w:vAlign w:val="bottom"/>
            <w:hideMark/>
          </w:tcPr>
          <w:p w:rsidR="00C7753D" w:rsidRPr="00277E06" w:rsidRDefault="00C7753D" w:rsidP="00C7753D">
            <w:pPr>
              <w:jc w:val="center"/>
            </w:pPr>
          </w:p>
        </w:tc>
      </w:tr>
      <w:tr w:rsidR="00C7753D" w:rsidRPr="00277E06" w:rsidTr="00C7753D">
        <w:trPr>
          <w:gridAfter w:val="1"/>
          <w:wAfter w:w="96" w:type="dxa"/>
          <w:trHeight w:val="375"/>
        </w:trPr>
        <w:tc>
          <w:tcPr>
            <w:tcW w:w="540" w:type="dxa"/>
            <w:tcBorders>
              <w:top w:val="nil"/>
              <w:left w:val="nil"/>
              <w:bottom w:val="nil"/>
              <w:right w:val="nil"/>
            </w:tcBorders>
            <w:shd w:val="clear" w:color="auto" w:fill="auto"/>
            <w:noWrap/>
            <w:vAlign w:val="bottom"/>
            <w:hideMark/>
          </w:tcPr>
          <w:p w:rsidR="00C7753D" w:rsidRPr="00277E06" w:rsidRDefault="00C7753D" w:rsidP="00C7753D">
            <w:pPr>
              <w:jc w:val="center"/>
            </w:pPr>
          </w:p>
        </w:tc>
        <w:tc>
          <w:tcPr>
            <w:tcW w:w="7409" w:type="dxa"/>
            <w:gridSpan w:val="12"/>
            <w:tcBorders>
              <w:top w:val="nil"/>
              <w:left w:val="nil"/>
              <w:bottom w:val="nil"/>
              <w:right w:val="nil"/>
            </w:tcBorders>
            <w:shd w:val="clear" w:color="auto" w:fill="auto"/>
            <w:noWrap/>
            <w:vAlign w:val="bottom"/>
            <w:hideMark/>
          </w:tcPr>
          <w:p w:rsidR="00C7753D" w:rsidRPr="00277E06" w:rsidRDefault="00C7753D" w:rsidP="00C7753D">
            <w:pPr>
              <w:jc w:val="center"/>
              <w:rPr>
                <w:b/>
                <w:bCs/>
              </w:rPr>
            </w:pPr>
            <w:r w:rsidRPr="00277E06">
              <w:rPr>
                <w:b/>
                <w:bCs/>
              </w:rPr>
              <w:t xml:space="preserve"> программ на 2019 год.</w:t>
            </w:r>
          </w:p>
        </w:tc>
        <w:tc>
          <w:tcPr>
            <w:tcW w:w="1417" w:type="dxa"/>
            <w:gridSpan w:val="2"/>
            <w:tcBorders>
              <w:top w:val="nil"/>
              <w:left w:val="nil"/>
              <w:bottom w:val="nil"/>
              <w:right w:val="nil"/>
            </w:tcBorders>
            <w:shd w:val="clear" w:color="auto" w:fill="auto"/>
            <w:noWrap/>
            <w:vAlign w:val="bottom"/>
            <w:hideMark/>
          </w:tcPr>
          <w:p w:rsidR="00C7753D" w:rsidRPr="00277E06" w:rsidRDefault="00C7753D" w:rsidP="00C7753D">
            <w:pPr>
              <w:jc w:val="center"/>
              <w:rPr>
                <w:b/>
                <w:bCs/>
              </w:rPr>
            </w:pPr>
          </w:p>
        </w:tc>
      </w:tr>
      <w:tr w:rsidR="00C7753D" w:rsidRPr="00277E06" w:rsidTr="00C7753D">
        <w:trPr>
          <w:gridAfter w:val="1"/>
          <w:wAfter w:w="96" w:type="dxa"/>
          <w:trHeight w:val="105"/>
        </w:trPr>
        <w:tc>
          <w:tcPr>
            <w:tcW w:w="540" w:type="dxa"/>
            <w:tcBorders>
              <w:top w:val="nil"/>
              <w:left w:val="nil"/>
              <w:bottom w:val="nil"/>
              <w:right w:val="nil"/>
            </w:tcBorders>
            <w:shd w:val="clear" w:color="auto" w:fill="auto"/>
            <w:noWrap/>
            <w:vAlign w:val="bottom"/>
            <w:hideMark/>
          </w:tcPr>
          <w:p w:rsidR="00C7753D" w:rsidRPr="00277E06" w:rsidRDefault="00C7753D" w:rsidP="00C7753D">
            <w:pPr>
              <w:jc w:val="center"/>
            </w:pPr>
          </w:p>
        </w:tc>
        <w:tc>
          <w:tcPr>
            <w:tcW w:w="3080" w:type="dxa"/>
            <w:gridSpan w:val="4"/>
            <w:tcBorders>
              <w:top w:val="nil"/>
              <w:left w:val="nil"/>
              <w:bottom w:val="nil"/>
              <w:right w:val="nil"/>
            </w:tcBorders>
            <w:shd w:val="clear" w:color="auto" w:fill="auto"/>
            <w:noWrap/>
            <w:vAlign w:val="bottom"/>
            <w:hideMark/>
          </w:tcPr>
          <w:p w:rsidR="00C7753D" w:rsidRPr="00277E06" w:rsidRDefault="00C7753D" w:rsidP="00C7753D">
            <w:pPr>
              <w:rPr>
                <w:b/>
                <w:bCs/>
              </w:rPr>
            </w:pPr>
          </w:p>
        </w:tc>
        <w:tc>
          <w:tcPr>
            <w:tcW w:w="1900" w:type="dxa"/>
            <w:gridSpan w:val="4"/>
            <w:tcBorders>
              <w:top w:val="nil"/>
              <w:left w:val="nil"/>
              <w:bottom w:val="nil"/>
              <w:right w:val="nil"/>
            </w:tcBorders>
            <w:shd w:val="clear" w:color="auto" w:fill="auto"/>
            <w:noWrap/>
            <w:vAlign w:val="bottom"/>
            <w:hideMark/>
          </w:tcPr>
          <w:p w:rsidR="00C7753D" w:rsidRPr="00277E06" w:rsidRDefault="00C7753D" w:rsidP="00C7753D">
            <w:pPr>
              <w:rPr>
                <w:b/>
                <w:bCs/>
              </w:rPr>
            </w:pPr>
          </w:p>
        </w:tc>
        <w:tc>
          <w:tcPr>
            <w:tcW w:w="1270" w:type="dxa"/>
            <w:gridSpan w:val="2"/>
            <w:tcBorders>
              <w:top w:val="nil"/>
              <w:left w:val="nil"/>
              <w:bottom w:val="nil"/>
              <w:right w:val="nil"/>
            </w:tcBorders>
            <w:shd w:val="clear" w:color="auto" w:fill="auto"/>
            <w:noWrap/>
            <w:vAlign w:val="bottom"/>
            <w:hideMark/>
          </w:tcPr>
          <w:p w:rsidR="00C7753D" w:rsidRPr="00277E06" w:rsidRDefault="00C7753D" w:rsidP="00C7753D">
            <w:pPr>
              <w:jc w:val="center"/>
            </w:pPr>
          </w:p>
        </w:tc>
        <w:tc>
          <w:tcPr>
            <w:tcW w:w="1159" w:type="dxa"/>
            <w:gridSpan w:val="2"/>
            <w:tcBorders>
              <w:top w:val="nil"/>
              <w:left w:val="nil"/>
              <w:bottom w:val="nil"/>
              <w:right w:val="nil"/>
            </w:tcBorders>
            <w:shd w:val="clear" w:color="auto" w:fill="auto"/>
            <w:noWrap/>
            <w:vAlign w:val="bottom"/>
            <w:hideMark/>
          </w:tcPr>
          <w:p w:rsidR="00C7753D" w:rsidRPr="00277E06" w:rsidRDefault="00C7753D" w:rsidP="00C7753D">
            <w:pPr>
              <w:jc w:val="center"/>
            </w:pPr>
          </w:p>
        </w:tc>
        <w:tc>
          <w:tcPr>
            <w:tcW w:w="1417" w:type="dxa"/>
            <w:gridSpan w:val="2"/>
            <w:tcBorders>
              <w:top w:val="nil"/>
              <w:left w:val="nil"/>
              <w:bottom w:val="nil"/>
              <w:right w:val="nil"/>
            </w:tcBorders>
            <w:shd w:val="clear" w:color="auto" w:fill="auto"/>
            <w:noWrap/>
            <w:vAlign w:val="bottom"/>
            <w:hideMark/>
          </w:tcPr>
          <w:p w:rsidR="00C7753D" w:rsidRPr="00277E06" w:rsidRDefault="00C7753D" w:rsidP="00C7753D">
            <w:pPr>
              <w:jc w:val="center"/>
            </w:pPr>
          </w:p>
        </w:tc>
      </w:tr>
      <w:tr w:rsidR="00C7753D" w:rsidRPr="00277E06" w:rsidTr="00C7753D">
        <w:trPr>
          <w:gridAfter w:val="1"/>
          <w:wAfter w:w="96" w:type="dxa"/>
          <w:trHeight w:val="420"/>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753D" w:rsidRPr="00277E06" w:rsidRDefault="00C7753D" w:rsidP="00C7753D">
            <w:pPr>
              <w:jc w:val="center"/>
            </w:pPr>
            <w:r w:rsidRPr="00277E06">
              <w:t>№ пп</w:t>
            </w:r>
          </w:p>
        </w:tc>
        <w:tc>
          <w:tcPr>
            <w:tcW w:w="308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Наименование муниципальной программы</w:t>
            </w:r>
          </w:p>
        </w:tc>
        <w:tc>
          <w:tcPr>
            <w:tcW w:w="190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Дата и номер НПА</w:t>
            </w:r>
          </w:p>
        </w:tc>
        <w:tc>
          <w:tcPr>
            <w:tcW w:w="12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Утрерждено на 2019 год</w:t>
            </w:r>
          </w:p>
        </w:tc>
        <w:tc>
          <w:tcPr>
            <w:tcW w:w="11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Исполнено за 2019 год</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 исполненения за 2019 год</w:t>
            </w:r>
          </w:p>
        </w:tc>
      </w:tr>
      <w:tr w:rsidR="00C7753D" w:rsidRPr="00277E06" w:rsidTr="00C7753D">
        <w:trPr>
          <w:gridAfter w:val="1"/>
          <w:wAfter w:w="96" w:type="dxa"/>
          <w:trHeight w:val="330"/>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C7753D" w:rsidRPr="00277E06" w:rsidRDefault="00C7753D" w:rsidP="00C7753D"/>
        </w:tc>
        <w:tc>
          <w:tcPr>
            <w:tcW w:w="3080" w:type="dxa"/>
            <w:gridSpan w:val="4"/>
            <w:vMerge/>
            <w:tcBorders>
              <w:top w:val="single" w:sz="4" w:space="0" w:color="auto"/>
              <w:left w:val="single" w:sz="4" w:space="0" w:color="auto"/>
              <w:bottom w:val="single" w:sz="4" w:space="0" w:color="auto"/>
              <w:right w:val="single" w:sz="4" w:space="0" w:color="auto"/>
            </w:tcBorders>
            <w:vAlign w:val="center"/>
            <w:hideMark/>
          </w:tcPr>
          <w:p w:rsidR="00C7753D" w:rsidRPr="00277E06" w:rsidRDefault="00C7753D" w:rsidP="00C7753D"/>
        </w:tc>
        <w:tc>
          <w:tcPr>
            <w:tcW w:w="1900" w:type="dxa"/>
            <w:gridSpan w:val="4"/>
            <w:vMerge/>
            <w:tcBorders>
              <w:top w:val="single" w:sz="4" w:space="0" w:color="auto"/>
              <w:left w:val="single" w:sz="4" w:space="0" w:color="auto"/>
              <w:bottom w:val="single" w:sz="4" w:space="0" w:color="auto"/>
              <w:right w:val="single" w:sz="4" w:space="0" w:color="auto"/>
            </w:tcBorders>
            <w:vAlign w:val="center"/>
            <w:hideMark/>
          </w:tcPr>
          <w:p w:rsidR="00C7753D" w:rsidRPr="00277E06" w:rsidRDefault="00C7753D" w:rsidP="00C7753D"/>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C7753D" w:rsidRPr="00277E06" w:rsidRDefault="00C7753D" w:rsidP="00C7753D"/>
        </w:tc>
        <w:tc>
          <w:tcPr>
            <w:tcW w:w="1159" w:type="dxa"/>
            <w:gridSpan w:val="2"/>
            <w:vMerge/>
            <w:tcBorders>
              <w:top w:val="single" w:sz="4" w:space="0" w:color="auto"/>
              <w:left w:val="single" w:sz="4" w:space="0" w:color="auto"/>
              <w:bottom w:val="single" w:sz="4" w:space="0" w:color="auto"/>
              <w:right w:val="single" w:sz="4" w:space="0" w:color="auto"/>
            </w:tcBorders>
            <w:vAlign w:val="center"/>
            <w:hideMark/>
          </w:tcPr>
          <w:p w:rsidR="00C7753D" w:rsidRPr="00277E06" w:rsidRDefault="00C7753D" w:rsidP="00C7753D"/>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C7753D" w:rsidRPr="00277E06" w:rsidRDefault="00C7753D" w:rsidP="00C7753D"/>
        </w:tc>
      </w:tr>
      <w:tr w:rsidR="00C7753D" w:rsidRPr="00277E06" w:rsidTr="00C7753D">
        <w:trPr>
          <w:gridAfter w:val="1"/>
          <w:wAfter w:w="96" w:type="dxa"/>
          <w:trHeight w:val="600"/>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C7753D" w:rsidRPr="00277E06" w:rsidRDefault="00C7753D" w:rsidP="00C7753D"/>
        </w:tc>
        <w:tc>
          <w:tcPr>
            <w:tcW w:w="3080" w:type="dxa"/>
            <w:gridSpan w:val="4"/>
            <w:vMerge/>
            <w:tcBorders>
              <w:top w:val="single" w:sz="4" w:space="0" w:color="auto"/>
              <w:left w:val="single" w:sz="4" w:space="0" w:color="auto"/>
              <w:bottom w:val="single" w:sz="4" w:space="0" w:color="auto"/>
              <w:right w:val="single" w:sz="4" w:space="0" w:color="auto"/>
            </w:tcBorders>
            <w:vAlign w:val="center"/>
            <w:hideMark/>
          </w:tcPr>
          <w:p w:rsidR="00C7753D" w:rsidRPr="00277E06" w:rsidRDefault="00C7753D" w:rsidP="00C7753D"/>
        </w:tc>
        <w:tc>
          <w:tcPr>
            <w:tcW w:w="1900" w:type="dxa"/>
            <w:gridSpan w:val="4"/>
            <w:vMerge/>
            <w:tcBorders>
              <w:top w:val="single" w:sz="4" w:space="0" w:color="auto"/>
              <w:left w:val="single" w:sz="4" w:space="0" w:color="auto"/>
              <w:bottom w:val="single" w:sz="4" w:space="0" w:color="auto"/>
              <w:right w:val="single" w:sz="4" w:space="0" w:color="auto"/>
            </w:tcBorders>
            <w:vAlign w:val="center"/>
            <w:hideMark/>
          </w:tcPr>
          <w:p w:rsidR="00C7753D" w:rsidRPr="00277E06" w:rsidRDefault="00C7753D" w:rsidP="00C7753D"/>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C7753D" w:rsidRPr="00277E06" w:rsidRDefault="00C7753D" w:rsidP="00C7753D"/>
        </w:tc>
        <w:tc>
          <w:tcPr>
            <w:tcW w:w="1159" w:type="dxa"/>
            <w:gridSpan w:val="2"/>
            <w:vMerge/>
            <w:tcBorders>
              <w:top w:val="single" w:sz="4" w:space="0" w:color="auto"/>
              <w:left w:val="single" w:sz="4" w:space="0" w:color="auto"/>
              <w:bottom w:val="single" w:sz="4" w:space="0" w:color="auto"/>
              <w:right w:val="single" w:sz="4" w:space="0" w:color="auto"/>
            </w:tcBorders>
            <w:vAlign w:val="center"/>
            <w:hideMark/>
          </w:tcPr>
          <w:p w:rsidR="00C7753D" w:rsidRPr="00277E06" w:rsidRDefault="00C7753D" w:rsidP="00C7753D"/>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C7753D" w:rsidRPr="00277E06" w:rsidRDefault="00C7753D" w:rsidP="00C7753D"/>
        </w:tc>
      </w:tr>
      <w:tr w:rsidR="00C7753D" w:rsidRPr="00277E06" w:rsidTr="00C7753D">
        <w:trPr>
          <w:gridAfter w:val="1"/>
          <w:wAfter w:w="96" w:type="dxa"/>
          <w:trHeight w:val="219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1</w:t>
            </w:r>
          </w:p>
        </w:tc>
        <w:tc>
          <w:tcPr>
            <w:tcW w:w="3080" w:type="dxa"/>
            <w:gridSpan w:val="4"/>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rPr>
                <w:b/>
                <w:bCs/>
              </w:rPr>
            </w:pPr>
            <w:r w:rsidRPr="00277E06">
              <w:rPr>
                <w:b/>
                <w:bCs/>
              </w:rPr>
              <w:t>«Социально-экономическое развитие муниципального</w:t>
            </w:r>
            <w:r w:rsidRPr="00277E06">
              <w:rPr>
                <w:b/>
                <w:bCs/>
              </w:rPr>
              <w:br/>
              <w:t xml:space="preserve"> образования Дружногорское городское поселение </w:t>
            </w:r>
            <w:r w:rsidRPr="00277E06">
              <w:rPr>
                <w:b/>
                <w:bCs/>
              </w:rPr>
              <w:br/>
              <w:t>Гатчинского муниципального района Ленинградской области</w:t>
            </w:r>
            <w:r w:rsidRPr="00277E06">
              <w:rPr>
                <w:b/>
                <w:bCs/>
              </w:rPr>
              <w:br/>
              <w:t xml:space="preserve">на 2018-2020 годы»  </w:t>
            </w:r>
          </w:p>
        </w:tc>
        <w:tc>
          <w:tcPr>
            <w:tcW w:w="1900"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C7753D" w:rsidRPr="00277E06" w:rsidRDefault="00C7753D" w:rsidP="00C7753D">
            <w:pPr>
              <w:spacing w:after="240"/>
              <w:jc w:val="center"/>
            </w:pPr>
            <w:r w:rsidRPr="00277E06">
              <w:t>Постановление администрации Дружногорского городского поселения№ 375 от 10.10.2017 г. в редакции</w:t>
            </w:r>
            <w:r w:rsidRPr="00277E06">
              <w:br/>
            </w:r>
          </w:p>
        </w:tc>
        <w:tc>
          <w:tcPr>
            <w:tcW w:w="1270" w:type="dxa"/>
            <w:gridSpan w:val="2"/>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pPr>
            <w:r w:rsidRPr="00277E06">
              <w:t>63 209,67</w:t>
            </w:r>
          </w:p>
        </w:tc>
        <w:tc>
          <w:tcPr>
            <w:tcW w:w="1159" w:type="dxa"/>
            <w:gridSpan w:val="2"/>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pPr>
            <w:r w:rsidRPr="00277E06">
              <w:t>60 661,32</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96,0</w:t>
            </w:r>
          </w:p>
        </w:tc>
      </w:tr>
      <w:tr w:rsidR="00C7753D" w:rsidRPr="00277E06" w:rsidTr="00C7753D">
        <w:trPr>
          <w:gridAfter w:val="1"/>
          <w:wAfter w:w="96" w:type="dxa"/>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 </w:t>
            </w:r>
          </w:p>
        </w:tc>
        <w:tc>
          <w:tcPr>
            <w:tcW w:w="3080" w:type="dxa"/>
            <w:gridSpan w:val="4"/>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pPr>
            <w:r w:rsidRPr="00277E06">
              <w:t>в том числе</w:t>
            </w:r>
          </w:p>
        </w:tc>
        <w:tc>
          <w:tcPr>
            <w:tcW w:w="1900" w:type="dxa"/>
            <w:gridSpan w:val="4"/>
            <w:vMerge/>
            <w:tcBorders>
              <w:top w:val="nil"/>
              <w:left w:val="single" w:sz="4" w:space="0" w:color="auto"/>
              <w:bottom w:val="single" w:sz="4" w:space="0" w:color="000000"/>
              <w:right w:val="single" w:sz="4" w:space="0" w:color="auto"/>
            </w:tcBorders>
            <w:vAlign w:val="center"/>
            <w:hideMark/>
          </w:tcPr>
          <w:p w:rsidR="00C7753D" w:rsidRPr="00277E06" w:rsidRDefault="00C7753D" w:rsidP="00C7753D"/>
        </w:tc>
        <w:tc>
          <w:tcPr>
            <w:tcW w:w="1270" w:type="dxa"/>
            <w:gridSpan w:val="2"/>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pPr>
            <w:r w:rsidRPr="00277E06">
              <w:t> </w:t>
            </w:r>
          </w:p>
        </w:tc>
        <w:tc>
          <w:tcPr>
            <w:tcW w:w="1159"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 </w:t>
            </w:r>
          </w:p>
        </w:tc>
      </w:tr>
      <w:tr w:rsidR="00C7753D" w:rsidRPr="00277E06" w:rsidTr="00C7753D">
        <w:trPr>
          <w:gridAfter w:val="1"/>
          <w:wAfter w:w="96" w:type="dxa"/>
          <w:trHeight w:val="9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1.1</w:t>
            </w:r>
          </w:p>
        </w:tc>
        <w:tc>
          <w:tcPr>
            <w:tcW w:w="3080" w:type="dxa"/>
            <w:gridSpan w:val="4"/>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right"/>
            </w:pPr>
            <w:r w:rsidRPr="00277E06">
              <w:t>Подпрграмма № 1 «Создание условий для устойчивого экономического развития»</w:t>
            </w:r>
          </w:p>
        </w:tc>
        <w:tc>
          <w:tcPr>
            <w:tcW w:w="1900" w:type="dxa"/>
            <w:gridSpan w:val="4"/>
            <w:vMerge/>
            <w:tcBorders>
              <w:top w:val="nil"/>
              <w:left w:val="single" w:sz="4" w:space="0" w:color="auto"/>
              <w:bottom w:val="single" w:sz="4" w:space="0" w:color="000000"/>
              <w:right w:val="single" w:sz="4" w:space="0" w:color="auto"/>
            </w:tcBorders>
            <w:vAlign w:val="center"/>
            <w:hideMark/>
          </w:tcPr>
          <w:p w:rsidR="00C7753D" w:rsidRPr="00277E06" w:rsidRDefault="00C7753D" w:rsidP="00C7753D"/>
        </w:tc>
        <w:tc>
          <w:tcPr>
            <w:tcW w:w="1270" w:type="dxa"/>
            <w:gridSpan w:val="2"/>
            <w:tcBorders>
              <w:top w:val="nil"/>
              <w:left w:val="nil"/>
              <w:bottom w:val="single" w:sz="4" w:space="0" w:color="auto"/>
              <w:right w:val="single" w:sz="4" w:space="0" w:color="auto"/>
            </w:tcBorders>
            <w:shd w:val="clear" w:color="auto" w:fill="auto"/>
            <w:noWrap/>
            <w:vAlign w:val="center"/>
            <w:hideMark/>
          </w:tcPr>
          <w:p w:rsidR="00C7753D" w:rsidRPr="00277E06" w:rsidRDefault="00C7753D" w:rsidP="00C7753D">
            <w:pPr>
              <w:jc w:val="center"/>
            </w:pPr>
            <w:r w:rsidRPr="00277E06">
              <w:t>1 351,80</w:t>
            </w:r>
          </w:p>
        </w:tc>
        <w:tc>
          <w:tcPr>
            <w:tcW w:w="1159" w:type="dxa"/>
            <w:gridSpan w:val="2"/>
            <w:tcBorders>
              <w:top w:val="nil"/>
              <w:left w:val="nil"/>
              <w:bottom w:val="single" w:sz="4" w:space="0" w:color="auto"/>
              <w:right w:val="single" w:sz="4" w:space="0" w:color="auto"/>
            </w:tcBorders>
            <w:shd w:val="clear" w:color="auto" w:fill="auto"/>
            <w:noWrap/>
            <w:vAlign w:val="center"/>
            <w:hideMark/>
          </w:tcPr>
          <w:p w:rsidR="00C7753D" w:rsidRPr="00277E06" w:rsidRDefault="00C7753D" w:rsidP="00C7753D">
            <w:pPr>
              <w:jc w:val="center"/>
            </w:pPr>
            <w:r w:rsidRPr="00277E06">
              <w:t>318,49</w:t>
            </w:r>
          </w:p>
        </w:tc>
        <w:tc>
          <w:tcPr>
            <w:tcW w:w="1417"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23,6</w:t>
            </w:r>
          </w:p>
        </w:tc>
      </w:tr>
      <w:tr w:rsidR="00C7753D" w:rsidRPr="00277E06" w:rsidTr="00C7753D">
        <w:trPr>
          <w:gridAfter w:val="1"/>
          <w:wAfter w:w="96" w:type="dxa"/>
          <w:trHeight w:val="73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1.2</w:t>
            </w:r>
          </w:p>
        </w:tc>
        <w:tc>
          <w:tcPr>
            <w:tcW w:w="3080" w:type="dxa"/>
            <w:gridSpan w:val="4"/>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right"/>
            </w:pPr>
            <w:r w:rsidRPr="00277E06">
              <w:t>Подпрограмма № 2. «Обеспечение безопасности»</w:t>
            </w:r>
          </w:p>
        </w:tc>
        <w:tc>
          <w:tcPr>
            <w:tcW w:w="1900" w:type="dxa"/>
            <w:gridSpan w:val="4"/>
            <w:vMerge/>
            <w:tcBorders>
              <w:top w:val="nil"/>
              <w:left w:val="single" w:sz="4" w:space="0" w:color="auto"/>
              <w:bottom w:val="single" w:sz="4" w:space="0" w:color="000000"/>
              <w:right w:val="single" w:sz="4" w:space="0" w:color="auto"/>
            </w:tcBorders>
            <w:vAlign w:val="center"/>
            <w:hideMark/>
          </w:tcPr>
          <w:p w:rsidR="00C7753D" w:rsidRPr="00277E06" w:rsidRDefault="00C7753D" w:rsidP="00C7753D"/>
        </w:tc>
        <w:tc>
          <w:tcPr>
            <w:tcW w:w="1270" w:type="dxa"/>
            <w:gridSpan w:val="2"/>
            <w:tcBorders>
              <w:top w:val="nil"/>
              <w:left w:val="nil"/>
              <w:bottom w:val="single" w:sz="4" w:space="0" w:color="auto"/>
              <w:right w:val="single" w:sz="4" w:space="0" w:color="auto"/>
            </w:tcBorders>
            <w:shd w:val="clear" w:color="auto" w:fill="auto"/>
            <w:noWrap/>
            <w:vAlign w:val="center"/>
            <w:hideMark/>
          </w:tcPr>
          <w:p w:rsidR="00C7753D" w:rsidRPr="00277E06" w:rsidRDefault="00C7753D" w:rsidP="00C7753D">
            <w:pPr>
              <w:jc w:val="center"/>
            </w:pPr>
            <w:r w:rsidRPr="00277E06">
              <w:t>521,73</w:t>
            </w:r>
          </w:p>
        </w:tc>
        <w:tc>
          <w:tcPr>
            <w:tcW w:w="1159" w:type="dxa"/>
            <w:gridSpan w:val="2"/>
            <w:tcBorders>
              <w:top w:val="nil"/>
              <w:left w:val="nil"/>
              <w:bottom w:val="single" w:sz="4" w:space="0" w:color="auto"/>
              <w:right w:val="single" w:sz="4" w:space="0" w:color="auto"/>
            </w:tcBorders>
            <w:shd w:val="clear" w:color="auto" w:fill="auto"/>
            <w:noWrap/>
            <w:vAlign w:val="center"/>
            <w:hideMark/>
          </w:tcPr>
          <w:p w:rsidR="00C7753D" w:rsidRPr="00277E06" w:rsidRDefault="00C7753D" w:rsidP="00C7753D">
            <w:pPr>
              <w:jc w:val="center"/>
            </w:pPr>
            <w:r w:rsidRPr="00277E06">
              <w:t>362,29</w:t>
            </w:r>
          </w:p>
        </w:tc>
        <w:tc>
          <w:tcPr>
            <w:tcW w:w="1417"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69,4</w:t>
            </w:r>
          </w:p>
        </w:tc>
      </w:tr>
      <w:tr w:rsidR="00C7753D" w:rsidRPr="00277E06" w:rsidTr="00C7753D">
        <w:trPr>
          <w:gridAfter w:val="1"/>
          <w:wAfter w:w="96" w:type="dxa"/>
          <w:trHeight w:val="118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1.3</w:t>
            </w:r>
          </w:p>
        </w:tc>
        <w:tc>
          <w:tcPr>
            <w:tcW w:w="3080" w:type="dxa"/>
            <w:gridSpan w:val="4"/>
            <w:tcBorders>
              <w:top w:val="nil"/>
              <w:left w:val="nil"/>
              <w:bottom w:val="single" w:sz="4" w:space="0" w:color="auto"/>
              <w:right w:val="single" w:sz="4" w:space="0" w:color="auto"/>
            </w:tcBorders>
            <w:shd w:val="clear" w:color="000000" w:fill="FFFFFF"/>
            <w:vAlign w:val="center"/>
            <w:hideMark/>
          </w:tcPr>
          <w:p w:rsidR="00C7753D" w:rsidRPr="00277E06" w:rsidRDefault="00C7753D" w:rsidP="00C7753D">
            <w:pPr>
              <w:jc w:val="both"/>
            </w:pPr>
            <w:r w:rsidRPr="00277E06">
              <w:t>Подпрограмма № 3. «Содержание и развитие улично-дорожной сети»</w:t>
            </w:r>
          </w:p>
        </w:tc>
        <w:tc>
          <w:tcPr>
            <w:tcW w:w="1900" w:type="dxa"/>
            <w:gridSpan w:val="4"/>
            <w:vMerge/>
            <w:tcBorders>
              <w:top w:val="nil"/>
              <w:left w:val="single" w:sz="4" w:space="0" w:color="auto"/>
              <w:bottom w:val="single" w:sz="4" w:space="0" w:color="000000"/>
              <w:right w:val="single" w:sz="4" w:space="0" w:color="auto"/>
            </w:tcBorders>
            <w:vAlign w:val="center"/>
            <w:hideMark/>
          </w:tcPr>
          <w:p w:rsidR="00C7753D" w:rsidRPr="00277E06" w:rsidRDefault="00C7753D" w:rsidP="00C7753D"/>
        </w:tc>
        <w:tc>
          <w:tcPr>
            <w:tcW w:w="1270" w:type="dxa"/>
            <w:gridSpan w:val="2"/>
            <w:tcBorders>
              <w:top w:val="nil"/>
              <w:left w:val="nil"/>
              <w:bottom w:val="single" w:sz="4" w:space="0" w:color="auto"/>
              <w:right w:val="single" w:sz="4" w:space="0" w:color="auto"/>
            </w:tcBorders>
            <w:shd w:val="clear" w:color="auto" w:fill="auto"/>
            <w:noWrap/>
            <w:vAlign w:val="center"/>
            <w:hideMark/>
          </w:tcPr>
          <w:p w:rsidR="00C7753D" w:rsidRPr="00277E06" w:rsidRDefault="00C7753D" w:rsidP="00C7753D">
            <w:pPr>
              <w:jc w:val="center"/>
            </w:pPr>
            <w:r w:rsidRPr="00277E06">
              <w:t>5 279,03</w:t>
            </w:r>
          </w:p>
        </w:tc>
        <w:tc>
          <w:tcPr>
            <w:tcW w:w="1159" w:type="dxa"/>
            <w:gridSpan w:val="2"/>
            <w:tcBorders>
              <w:top w:val="nil"/>
              <w:left w:val="nil"/>
              <w:bottom w:val="single" w:sz="4" w:space="0" w:color="auto"/>
              <w:right w:val="single" w:sz="4" w:space="0" w:color="auto"/>
            </w:tcBorders>
            <w:shd w:val="clear" w:color="auto" w:fill="auto"/>
            <w:noWrap/>
            <w:vAlign w:val="center"/>
            <w:hideMark/>
          </w:tcPr>
          <w:p w:rsidR="00C7753D" w:rsidRPr="00277E06" w:rsidRDefault="00C7753D" w:rsidP="00C7753D">
            <w:pPr>
              <w:jc w:val="center"/>
            </w:pPr>
            <w:r w:rsidRPr="00277E06">
              <w:t>4 627,44</w:t>
            </w:r>
          </w:p>
        </w:tc>
        <w:tc>
          <w:tcPr>
            <w:tcW w:w="1417"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87,7</w:t>
            </w:r>
          </w:p>
        </w:tc>
      </w:tr>
      <w:tr w:rsidR="00C7753D" w:rsidRPr="00277E06" w:rsidTr="00C7753D">
        <w:trPr>
          <w:gridAfter w:val="1"/>
          <w:wAfter w:w="96" w:type="dxa"/>
          <w:trHeight w:val="97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1.4</w:t>
            </w:r>
          </w:p>
        </w:tc>
        <w:tc>
          <w:tcPr>
            <w:tcW w:w="3080" w:type="dxa"/>
            <w:gridSpan w:val="4"/>
            <w:tcBorders>
              <w:top w:val="nil"/>
              <w:left w:val="nil"/>
              <w:bottom w:val="single" w:sz="4" w:space="0" w:color="auto"/>
              <w:right w:val="single" w:sz="4" w:space="0" w:color="auto"/>
            </w:tcBorders>
            <w:shd w:val="clear" w:color="000000" w:fill="FFFFFF"/>
            <w:vAlign w:val="center"/>
            <w:hideMark/>
          </w:tcPr>
          <w:p w:rsidR="00C7753D" w:rsidRPr="00277E06" w:rsidRDefault="00C7753D" w:rsidP="00C7753D">
            <w:pPr>
              <w:jc w:val="both"/>
            </w:pPr>
            <w:r w:rsidRPr="00277E06">
              <w:t>Подпрограмма № 4 «ЖКХ и благоустройство территории»</w:t>
            </w:r>
          </w:p>
        </w:tc>
        <w:tc>
          <w:tcPr>
            <w:tcW w:w="1900" w:type="dxa"/>
            <w:gridSpan w:val="4"/>
            <w:vMerge/>
            <w:tcBorders>
              <w:top w:val="nil"/>
              <w:left w:val="single" w:sz="4" w:space="0" w:color="auto"/>
              <w:bottom w:val="single" w:sz="4" w:space="0" w:color="000000"/>
              <w:right w:val="single" w:sz="4" w:space="0" w:color="auto"/>
            </w:tcBorders>
            <w:vAlign w:val="center"/>
            <w:hideMark/>
          </w:tcPr>
          <w:p w:rsidR="00C7753D" w:rsidRPr="00277E06" w:rsidRDefault="00C7753D" w:rsidP="00C7753D"/>
        </w:tc>
        <w:tc>
          <w:tcPr>
            <w:tcW w:w="1270" w:type="dxa"/>
            <w:gridSpan w:val="2"/>
            <w:tcBorders>
              <w:top w:val="nil"/>
              <w:left w:val="nil"/>
              <w:bottom w:val="single" w:sz="4" w:space="0" w:color="auto"/>
              <w:right w:val="single" w:sz="4" w:space="0" w:color="auto"/>
            </w:tcBorders>
            <w:shd w:val="clear" w:color="auto" w:fill="auto"/>
            <w:noWrap/>
            <w:vAlign w:val="center"/>
            <w:hideMark/>
          </w:tcPr>
          <w:p w:rsidR="00C7753D" w:rsidRPr="00277E06" w:rsidRDefault="00C7753D" w:rsidP="00C7753D">
            <w:pPr>
              <w:jc w:val="center"/>
            </w:pPr>
            <w:r w:rsidRPr="00277E06">
              <w:t>15 513,38</w:t>
            </w:r>
          </w:p>
        </w:tc>
        <w:tc>
          <w:tcPr>
            <w:tcW w:w="1159" w:type="dxa"/>
            <w:gridSpan w:val="2"/>
            <w:tcBorders>
              <w:top w:val="nil"/>
              <w:left w:val="nil"/>
              <w:bottom w:val="single" w:sz="4" w:space="0" w:color="auto"/>
              <w:right w:val="single" w:sz="4" w:space="0" w:color="auto"/>
            </w:tcBorders>
            <w:shd w:val="clear" w:color="auto" w:fill="auto"/>
            <w:noWrap/>
            <w:vAlign w:val="center"/>
            <w:hideMark/>
          </w:tcPr>
          <w:p w:rsidR="00C7753D" w:rsidRPr="00277E06" w:rsidRDefault="00C7753D" w:rsidP="00C7753D">
            <w:pPr>
              <w:jc w:val="center"/>
            </w:pPr>
            <w:r w:rsidRPr="00277E06">
              <w:t>14 995,54</w:t>
            </w:r>
          </w:p>
        </w:tc>
        <w:tc>
          <w:tcPr>
            <w:tcW w:w="1417"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96,7</w:t>
            </w:r>
          </w:p>
        </w:tc>
      </w:tr>
      <w:tr w:rsidR="00C7753D" w:rsidRPr="00277E06" w:rsidTr="00C7753D">
        <w:trPr>
          <w:gridAfter w:val="1"/>
          <w:wAfter w:w="96" w:type="dxa"/>
          <w:trHeight w:val="79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1.5</w:t>
            </w:r>
          </w:p>
        </w:tc>
        <w:tc>
          <w:tcPr>
            <w:tcW w:w="3080" w:type="dxa"/>
            <w:gridSpan w:val="4"/>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both"/>
            </w:pPr>
            <w:r w:rsidRPr="00277E06">
              <w:t>Подпрограмма № 5. «Развитие культуры, организация праздничных мероприятий»</w:t>
            </w:r>
          </w:p>
        </w:tc>
        <w:tc>
          <w:tcPr>
            <w:tcW w:w="1900" w:type="dxa"/>
            <w:gridSpan w:val="4"/>
            <w:vMerge/>
            <w:tcBorders>
              <w:top w:val="nil"/>
              <w:left w:val="single" w:sz="4" w:space="0" w:color="auto"/>
              <w:bottom w:val="single" w:sz="4" w:space="0" w:color="000000"/>
              <w:right w:val="single" w:sz="4" w:space="0" w:color="auto"/>
            </w:tcBorders>
            <w:vAlign w:val="center"/>
            <w:hideMark/>
          </w:tcPr>
          <w:p w:rsidR="00C7753D" w:rsidRPr="00277E06" w:rsidRDefault="00C7753D" w:rsidP="00C7753D"/>
        </w:tc>
        <w:tc>
          <w:tcPr>
            <w:tcW w:w="1270" w:type="dxa"/>
            <w:gridSpan w:val="2"/>
            <w:tcBorders>
              <w:top w:val="nil"/>
              <w:left w:val="nil"/>
              <w:bottom w:val="single" w:sz="4" w:space="0" w:color="auto"/>
              <w:right w:val="single" w:sz="4" w:space="0" w:color="auto"/>
            </w:tcBorders>
            <w:shd w:val="clear" w:color="auto" w:fill="auto"/>
            <w:noWrap/>
            <w:vAlign w:val="center"/>
            <w:hideMark/>
          </w:tcPr>
          <w:p w:rsidR="00C7753D" w:rsidRPr="00277E06" w:rsidRDefault="00C7753D" w:rsidP="00C7753D">
            <w:pPr>
              <w:jc w:val="center"/>
            </w:pPr>
            <w:r w:rsidRPr="00277E06">
              <w:t>9 888,85</w:t>
            </w:r>
          </w:p>
        </w:tc>
        <w:tc>
          <w:tcPr>
            <w:tcW w:w="1159" w:type="dxa"/>
            <w:gridSpan w:val="2"/>
            <w:tcBorders>
              <w:top w:val="nil"/>
              <w:left w:val="nil"/>
              <w:bottom w:val="single" w:sz="4" w:space="0" w:color="auto"/>
              <w:right w:val="single" w:sz="4" w:space="0" w:color="auto"/>
            </w:tcBorders>
            <w:shd w:val="clear" w:color="auto" w:fill="auto"/>
            <w:noWrap/>
            <w:vAlign w:val="center"/>
            <w:hideMark/>
          </w:tcPr>
          <w:p w:rsidR="00C7753D" w:rsidRPr="00277E06" w:rsidRDefault="00C7753D" w:rsidP="00C7753D">
            <w:pPr>
              <w:jc w:val="center"/>
            </w:pPr>
            <w:r w:rsidRPr="00277E06">
              <w:t>9 767,21</w:t>
            </w:r>
          </w:p>
        </w:tc>
        <w:tc>
          <w:tcPr>
            <w:tcW w:w="1417"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98,8</w:t>
            </w:r>
          </w:p>
        </w:tc>
      </w:tr>
      <w:tr w:rsidR="00C7753D" w:rsidRPr="00277E06" w:rsidTr="00C7753D">
        <w:trPr>
          <w:gridAfter w:val="1"/>
          <w:wAfter w:w="96" w:type="dxa"/>
          <w:trHeight w:val="11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1.6</w:t>
            </w:r>
          </w:p>
        </w:tc>
        <w:tc>
          <w:tcPr>
            <w:tcW w:w="3080" w:type="dxa"/>
            <w:gridSpan w:val="4"/>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both"/>
            </w:pPr>
            <w:r w:rsidRPr="00277E06">
              <w:t>Подпрограмма № 6. «Развитие физической культуры, спорта молодежной политики»</w:t>
            </w:r>
          </w:p>
        </w:tc>
        <w:tc>
          <w:tcPr>
            <w:tcW w:w="1900" w:type="dxa"/>
            <w:gridSpan w:val="4"/>
            <w:vMerge/>
            <w:tcBorders>
              <w:top w:val="nil"/>
              <w:left w:val="single" w:sz="4" w:space="0" w:color="auto"/>
              <w:bottom w:val="single" w:sz="4" w:space="0" w:color="000000"/>
              <w:right w:val="single" w:sz="4" w:space="0" w:color="auto"/>
            </w:tcBorders>
            <w:vAlign w:val="center"/>
            <w:hideMark/>
          </w:tcPr>
          <w:p w:rsidR="00C7753D" w:rsidRPr="00277E06" w:rsidRDefault="00C7753D" w:rsidP="00C7753D"/>
        </w:tc>
        <w:tc>
          <w:tcPr>
            <w:tcW w:w="1270" w:type="dxa"/>
            <w:gridSpan w:val="2"/>
            <w:tcBorders>
              <w:top w:val="nil"/>
              <w:left w:val="nil"/>
              <w:bottom w:val="single" w:sz="4" w:space="0" w:color="auto"/>
              <w:right w:val="single" w:sz="4" w:space="0" w:color="auto"/>
            </w:tcBorders>
            <w:shd w:val="clear" w:color="auto" w:fill="auto"/>
            <w:noWrap/>
            <w:vAlign w:val="center"/>
            <w:hideMark/>
          </w:tcPr>
          <w:p w:rsidR="00C7753D" w:rsidRPr="00277E06" w:rsidRDefault="00C7753D" w:rsidP="00C7753D">
            <w:pPr>
              <w:jc w:val="center"/>
            </w:pPr>
            <w:r w:rsidRPr="00277E06">
              <w:t>5 369,23</w:t>
            </w:r>
          </w:p>
        </w:tc>
        <w:tc>
          <w:tcPr>
            <w:tcW w:w="1159" w:type="dxa"/>
            <w:gridSpan w:val="2"/>
            <w:tcBorders>
              <w:top w:val="nil"/>
              <w:left w:val="nil"/>
              <w:bottom w:val="single" w:sz="4" w:space="0" w:color="auto"/>
              <w:right w:val="single" w:sz="4" w:space="0" w:color="auto"/>
            </w:tcBorders>
            <w:shd w:val="clear" w:color="auto" w:fill="auto"/>
            <w:noWrap/>
            <w:vAlign w:val="center"/>
            <w:hideMark/>
          </w:tcPr>
          <w:p w:rsidR="00C7753D" w:rsidRPr="00277E06" w:rsidRDefault="00C7753D" w:rsidP="00C7753D">
            <w:pPr>
              <w:jc w:val="center"/>
            </w:pPr>
            <w:r w:rsidRPr="00277E06">
              <w:t>5 331,18</w:t>
            </w:r>
          </w:p>
        </w:tc>
        <w:tc>
          <w:tcPr>
            <w:tcW w:w="1417"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99,3</w:t>
            </w:r>
          </w:p>
        </w:tc>
      </w:tr>
      <w:tr w:rsidR="00C7753D" w:rsidRPr="00277E06" w:rsidTr="00C7753D">
        <w:trPr>
          <w:gridAfter w:val="1"/>
          <w:wAfter w:w="96" w:type="dxa"/>
          <w:trHeight w:val="11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1.7</w:t>
            </w:r>
          </w:p>
        </w:tc>
        <w:tc>
          <w:tcPr>
            <w:tcW w:w="3080" w:type="dxa"/>
            <w:gridSpan w:val="4"/>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both"/>
            </w:pPr>
            <w:r w:rsidRPr="00277E06">
              <w:t>Подпрограмма № 7. «Формирование комфортной городской среды»</w:t>
            </w:r>
          </w:p>
        </w:tc>
        <w:tc>
          <w:tcPr>
            <w:tcW w:w="1900" w:type="dxa"/>
            <w:gridSpan w:val="4"/>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 </w:t>
            </w:r>
          </w:p>
        </w:tc>
        <w:tc>
          <w:tcPr>
            <w:tcW w:w="127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0,00</w:t>
            </w:r>
          </w:p>
        </w:tc>
        <w:tc>
          <w:tcPr>
            <w:tcW w:w="1159"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 </w:t>
            </w:r>
          </w:p>
        </w:tc>
      </w:tr>
      <w:tr w:rsidR="00C7753D" w:rsidRPr="00277E06" w:rsidTr="00C7753D">
        <w:trPr>
          <w:gridAfter w:val="1"/>
          <w:wAfter w:w="96" w:type="dxa"/>
          <w:trHeight w:val="11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1.8</w:t>
            </w:r>
          </w:p>
        </w:tc>
        <w:tc>
          <w:tcPr>
            <w:tcW w:w="3080" w:type="dxa"/>
            <w:gridSpan w:val="4"/>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both"/>
            </w:pPr>
            <w:r w:rsidRPr="00277E06">
              <w:t>Подпрограмма № 8. «Энергосбережение и повышение энергетической эффективности»</w:t>
            </w:r>
          </w:p>
        </w:tc>
        <w:tc>
          <w:tcPr>
            <w:tcW w:w="1900" w:type="dxa"/>
            <w:gridSpan w:val="4"/>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 </w:t>
            </w:r>
          </w:p>
        </w:tc>
        <w:tc>
          <w:tcPr>
            <w:tcW w:w="127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25 285,66</w:t>
            </w:r>
          </w:p>
        </w:tc>
        <w:tc>
          <w:tcPr>
            <w:tcW w:w="1159"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25 259,16</w:t>
            </w:r>
          </w:p>
        </w:tc>
        <w:tc>
          <w:tcPr>
            <w:tcW w:w="1417"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 </w:t>
            </w:r>
          </w:p>
        </w:tc>
      </w:tr>
      <w:tr w:rsidR="00C7753D" w:rsidRPr="00277E06" w:rsidTr="00C7753D">
        <w:trPr>
          <w:gridAfter w:val="1"/>
          <w:wAfter w:w="96" w:type="dxa"/>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 </w:t>
            </w:r>
          </w:p>
        </w:tc>
        <w:tc>
          <w:tcPr>
            <w:tcW w:w="3080" w:type="dxa"/>
            <w:gridSpan w:val="4"/>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pPr>
            <w:r w:rsidRPr="00277E06">
              <w:t> </w:t>
            </w:r>
          </w:p>
        </w:tc>
        <w:tc>
          <w:tcPr>
            <w:tcW w:w="1900" w:type="dxa"/>
            <w:gridSpan w:val="4"/>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pPr>
            <w:r w:rsidRPr="00277E06">
              <w:t>итого</w:t>
            </w:r>
          </w:p>
        </w:tc>
        <w:tc>
          <w:tcPr>
            <w:tcW w:w="127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63 209,67</w:t>
            </w:r>
          </w:p>
        </w:tc>
        <w:tc>
          <w:tcPr>
            <w:tcW w:w="1159"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60 661,32</w:t>
            </w:r>
          </w:p>
        </w:tc>
        <w:tc>
          <w:tcPr>
            <w:tcW w:w="1417"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96,0</w:t>
            </w:r>
          </w:p>
        </w:tc>
      </w:tr>
      <w:tr w:rsidR="00C7753D" w:rsidRPr="00277E06" w:rsidTr="00C7753D">
        <w:trPr>
          <w:trHeight w:val="375"/>
        </w:trPr>
        <w:tc>
          <w:tcPr>
            <w:tcW w:w="2580" w:type="dxa"/>
            <w:gridSpan w:val="3"/>
            <w:tcBorders>
              <w:top w:val="nil"/>
              <w:left w:val="nil"/>
              <w:bottom w:val="nil"/>
              <w:right w:val="nil"/>
            </w:tcBorders>
            <w:shd w:val="clear" w:color="auto" w:fill="auto"/>
            <w:noWrap/>
            <w:vAlign w:val="bottom"/>
            <w:hideMark/>
          </w:tcPr>
          <w:p w:rsidR="00C7753D" w:rsidRPr="00277E06" w:rsidRDefault="00C7753D" w:rsidP="00C7753D"/>
        </w:tc>
        <w:tc>
          <w:tcPr>
            <w:tcW w:w="2560" w:type="dxa"/>
            <w:gridSpan w:val="4"/>
            <w:tcBorders>
              <w:top w:val="nil"/>
              <w:left w:val="nil"/>
              <w:bottom w:val="nil"/>
              <w:right w:val="nil"/>
            </w:tcBorders>
            <w:shd w:val="clear" w:color="auto" w:fill="auto"/>
            <w:noWrap/>
            <w:vAlign w:val="bottom"/>
            <w:hideMark/>
          </w:tcPr>
          <w:p w:rsidR="00C7753D" w:rsidRPr="00277E06" w:rsidRDefault="00C7753D" w:rsidP="00C7753D"/>
        </w:tc>
        <w:tc>
          <w:tcPr>
            <w:tcW w:w="4322" w:type="dxa"/>
            <w:gridSpan w:val="9"/>
            <w:tcBorders>
              <w:top w:val="nil"/>
              <w:left w:val="nil"/>
              <w:bottom w:val="nil"/>
              <w:right w:val="nil"/>
            </w:tcBorders>
            <w:shd w:val="clear" w:color="auto" w:fill="auto"/>
            <w:vAlign w:val="bottom"/>
            <w:hideMark/>
          </w:tcPr>
          <w:p w:rsidR="00C7753D" w:rsidRPr="00277E06" w:rsidRDefault="00C7753D" w:rsidP="00C7753D">
            <w:pPr>
              <w:jc w:val="right"/>
            </w:pPr>
            <w:r w:rsidRPr="00277E06">
              <w:t>Приложение № 6</w:t>
            </w:r>
          </w:p>
        </w:tc>
      </w:tr>
      <w:tr w:rsidR="00C7753D" w:rsidRPr="00277E06" w:rsidTr="00C7753D">
        <w:trPr>
          <w:trHeight w:val="375"/>
        </w:trPr>
        <w:tc>
          <w:tcPr>
            <w:tcW w:w="2580" w:type="dxa"/>
            <w:gridSpan w:val="3"/>
            <w:tcBorders>
              <w:top w:val="nil"/>
              <w:left w:val="nil"/>
              <w:bottom w:val="nil"/>
              <w:right w:val="nil"/>
            </w:tcBorders>
            <w:shd w:val="clear" w:color="auto" w:fill="auto"/>
            <w:noWrap/>
            <w:vAlign w:val="bottom"/>
            <w:hideMark/>
          </w:tcPr>
          <w:p w:rsidR="00C7753D" w:rsidRPr="00277E06" w:rsidRDefault="00C7753D" w:rsidP="00C7753D"/>
        </w:tc>
        <w:tc>
          <w:tcPr>
            <w:tcW w:w="6882" w:type="dxa"/>
            <w:gridSpan w:val="13"/>
            <w:tcBorders>
              <w:top w:val="nil"/>
              <w:left w:val="nil"/>
              <w:bottom w:val="nil"/>
              <w:right w:val="nil"/>
            </w:tcBorders>
            <w:shd w:val="clear" w:color="auto" w:fill="auto"/>
            <w:noWrap/>
            <w:vAlign w:val="bottom"/>
            <w:hideMark/>
          </w:tcPr>
          <w:p w:rsidR="00C7753D" w:rsidRPr="00277E06" w:rsidRDefault="00C7753D" w:rsidP="00C7753D">
            <w:pPr>
              <w:jc w:val="right"/>
            </w:pPr>
            <w:r w:rsidRPr="00277E06">
              <w:t>к решению Совета депутатов</w:t>
            </w:r>
          </w:p>
        </w:tc>
      </w:tr>
      <w:tr w:rsidR="00C7753D" w:rsidRPr="00277E06" w:rsidTr="00C7753D">
        <w:trPr>
          <w:trHeight w:val="390"/>
        </w:trPr>
        <w:tc>
          <w:tcPr>
            <w:tcW w:w="9462" w:type="dxa"/>
            <w:gridSpan w:val="16"/>
            <w:tcBorders>
              <w:top w:val="nil"/>
              <w:left w:val="nil"/>
              <w:bottom w:val="nil"/>
              <w:right w:val="nil"/>
            </w:tcBorders>
            <w:shd w:val="clear" w:color="auto" w:fill="auto"/>
            <w:noWrap/>
            <w:vAlign w:val="bottom"/>
            <w:hideMark/>
          </w:tcPr>
          <w:p w:rsidR="00C7753D" w:rsidRPr="00277E06" w:rsidRDefault="00C7753D" w:rsidP="00C7753D">
            <w:pPr>
              <w:jc w:val="right"/>
            </w:pPr>
            <w:r w:rsidRPr="00277E06">
              <w:t xml:space="preserve"> Дружногорского городского поселения</w:t>
            </w:r>
          </w:p>
        </w:tc>
      </w:tr>
      <w:tr w:rsidR="00C7753D" w:rsidRPr="00277E06" w:rsidTr="00C7753D">
        <w:trPr>
          <w:trHeight w:val="390"/>
        </w:trPr>
        <w:tc>
          <w:tcPr>
            <w:tcW w:w="9462" w:type="dxa"/>
            <w:gridSpan w:val="16"/>
            <w:tcBorders>
              <w:top w:val="nil"/>
              <w:left w:val="nil"/>
              <w:bottom w:val="nil"/>
              <w:right w:val="nil"/>
            </w:tcBorders>
            <w:shd w:val="clear" w:color="auto" w:fill="auto"/>
            <w:noWrap/>
            <w:vAlign w:val="bottom"/>
            <w:hideMark/>
          </w:tcPr>
          <w:p w:rsidR="00C7753D" w:rsidRPr="00277E06" w:rsidRDefault="00C7753D" w:rsidP="00C7753D">
            <w:pPr>
              <w:jc w:val="right"/>
            </w:pPr>
          </w:p>
        </w:tc>
      </w:tr>
      <w:tr w:rsidR="00C7753D" w:rsidRPr="00277E06" w:rsidTr="00C7753D">
        <w:trPr>
          <w:trHeight w:val="390"/>
        </w:trPr>
        <w:tc>
          <w:tcPr>
            <w:tcW w:w="9462" w:type="dxa"/>
            <w:gridSpan w:val="16"/>
            <w:tcBorders>
              <w:top w:val="nil"/>
              <w:left w:val="nil"/>
              <w:bottom w:val="nil"/>
              <w:right w:val="nil"/>
            </w:tcBorders>
            <w:shd w:val="clear" w:color="auto" w:fill="auto"/>
            <w:noWrap/>
            <w:vAlign w:val="bottom"/>
            <w:hideMark/>
          </w:tcPr>
          <w:p w:rsidR="00C7753D" w:rsidRPr="00277E06" w:rsidRDefault="00C7753D" w:rsidP="00C7753D">
            <w:pPr>
              <w:jc w:val="center"/>
            </w:pPr>
            <w:r w:rsidRPr="00277E06">
              <w:t>Ведомственная структура  расходов бюджета Дружногорского городского поселения на 2019 год</w:t>
            </w:r>
          </w:p>
        </w:tc>
      </w:tr>
      <w:tr w:rsidR="00C7753D" w:rsidRPr="00277E06" w:rsidTr="00C7753D">
        <w:trPr>
          <w:gridAfter w:val="2"/>
          <w:wAfter w:w="841" w:type="dxa"/>
          <w:trHeight w:val="1200"/>
        </w:trPr>
        <w:tc>
          <w:tcPr>
            <w:tcW w:w="2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Наименование разделов и подразделов</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Раздел Подраздел</w:t>
            </w:r>
          </w:p>
        </w:tc>
        <w:tc>
          <w:tcPr>
            <w:tcW w:w="1241" w:type="dxa"/>
            <w:gridSpan w:val="2"/>
            <w:tcBorders>
              <w:top w:val="single" w:sz="4" w:space="0" w:color="auto"/>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Целевая  статья</w:t>
            </w:r>
          </w:p>
        </w:tc>
        <w:tc>
          <w:tcPr>
            <w:tcW w:w="880" w:type="dxa"/>
            <w:gridSpan w:val="2"/>
            <w:tcBorders>
              <w:top w:val="single" w:sz="4" w:space="0" w:color="auto"/>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Вид расхода</w:t>
            </w:r>
          </w:p>
        </w:tc>
        <w:tc>
          <w:tcPr>
            <w:tcW w:w="940" w:type="dxa"/>
            <w:gridSpan w:val="2"/>
            <w:tcBorders>
              <w:top w:val="single" w:sz="4" w:space="0" w:color="auto"/>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Сумма (тысяч рублей) 2019 год</w:t>
            </w:r>
          </w:p>
        </w:tc>
        <w:tc>
          <w:tcPr>
            <w:tcW w:w="1140" w:type="dxa"/>
            <w:gridSpan w:val="2"/>
            <w:tcBorders>
              <w:top w:val="single" w:sz="4" w:space="0" w:color="auto"/>
              <w:left w:val="nil"/>
              <w:bottom w:val="single" w:sz="4" w:space="0" w:color="auto"/>
              <w:right w:val="single" w:sz="4" w:space="0" w:color="auto"/>
            </w:tcBorders>
            <w:shd w:val="clear" w:color="auto" w:fill="auto"/>
            <w:vAlign w:val="bottom"/>
            <w:hideMark/>
          </w:tcPr>
          <w:p w:rsidR="00C7753D" w:rsidRPr="00277E06" w:rsidRDefault="00C7753D" w:rsidP="00C7753D">
            <w:pPr>
              <w:jc w:val="center"/>
            </w:pPr>
            <w:r w:rsidRPr="00277E06">
              <w:t>Исполнено (тысяч рублей) 2019 год</w:t>
            </w:r>
          </w:p>
        </w:tc>
        <w:tc>
          <w:tcPr>
            <w:tcW w:w="1035" w:type="dxa"/>
            <w:gridSpan w:val="2"/>
            <w:tcBorders>
              <w:top w:val="single" w:sz="4" w:space="0" w:color="auto"/>
              <w:left w:val="nil"/>
              <w:bottom w:val="single" w:sz="4" w:space="0" w:color="auto"/>
              <w:right w:val="single" w:sz="4" w:space="0" w:color="auto"/>
            </w:tcBorders>
            <w:shd w:val="clear" w:color="auto" w:fill="auto"/>
            <w:vAlign w:val="bottom"/>
            <w:hideMark/>
          </w:tcPr>
          <w:p w:rsidR="00C7753D" w:rsidRPr="00277E06" w:rsidRDefault="00C7753D" w:rsidP="00C7753D">
            <w:pPr>
              <w:jc w:val="center"/>
            </w:pPr>
            <w:r w:rsidRPr="00277E06">
              <w:t>% исполнения</w:t>
            </w:r>
          </w:p>
        </w:tc>
      </w:tr>
      <w:tr w:rsidR="00C7753D" w:rsidRPr="00277E06" w:rsidTr="00C7753D">
        <w:trPr>
          <w:gridAfter w:val="2"/>
          <w:wAfter w:w="841" w:type="dxa"/>
          <w:trHeight w:val="255"/>
        </w:trPr>
        <w:tc>
          <w:tcPr>
            <w:tcW w:w="25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7753D" w:rsidRPr="00277E06" w:rsidRDefault="00C7753D" w:rsidP="00C7753D">
            <w:r w:rsidRPr="00277E06">
              <w:t>Итого</w:t>
            </w:r>
          </w:p>
        </w:tc>
        <w:tc>
          <w:tcPr>
            <w:tcW w:w="85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 </w:t>
            </w:r>
          </w:p>
        </w:tc>
        <w:tc>
          <w:tcPr>
            <w:tcW w:w="1241"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 </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 </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pPr>
            <w:r w:rsidRPr="00277E06">
              <w:t>75 940,79</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pPr>
            <w:r w:rsidRPr="00277E06">
              <w:t>73 321,48</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pPr>
            <w:r w:rsidRPr="00277E06">
              <w:t>96,6</w:t>
            </w:r>
          </w:p>
        </w:tc>
      </w:tr>
      <w:tr w:rsidR="00C7753D" w:rsidRPr="00277E06" w:rsidTr="00C7753D">
        <w:trPr>
          <w:gridAfter w:val="2"/>
          <w:wAfter w:w="841" w:type="dxa"/>
          <w:trHeight w:val="13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bookmarkStart w:id="7" w:name="RANGE!A7:F7"/>
            <w:r w:rsidRPr="00277E06">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bookmarkEnd w:id="7"/>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0104</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 </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pPr>
            <w:r w:rsidRPr="00277E06">
              <w:t>10 651,68</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pPr>
            <w:r w:rsidRPr="00277E06">
              <w:t>10 580,73</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pPr>
            <w:r w:rsidRPr="00277E06">
              <w:t>99,3</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0"/>
            </w:pPr>
            <w:r w:rsidRPr="00277E06">
              <w:t>Непрограммные расходы органов местного самоуправления</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0"/>
            </w:pPr>
            <w:r w:rsidRPr="00277E06">
              <w:t>0104</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0"/>
            </w:pPr>
            <w:r w:rsidRPr="00277E06">
              <w:t>6000000000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0"/>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0"/>
            </w:pPr>
            <w:r w:rsidRPr="00277E06">
              <w:t>10 651,68</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0"/>
            </w:pPr>
            <w:r w:rsidRPr="00277E06">
              <w:t>10 580,73</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0"/>
            </w:pPr>
            <w:r w:rsidRPr="00277E06">
              <w:t>99,3</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1"/>
            </w:pPr>
            <w:r w:rsidRPr="00277E06">
              <w:t>Расходы на содержание органов местного самоуправления</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1"/>
            </w:pPr>
            <w:r w:rsidRPr="00277E06">
              <w:t>0104</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1"/>
            </w:pPr>
            <w:r w:rsidRPr="00277E06">
              <w:t>6100000000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1"/>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1"/>
            </w:pPr>
            <w:r w:rsidRPr="00277E06">
              <w:t>10 651,68</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1"/>
            </w:pPr>
            <w:r w:rsidRPr="00277E06">
              <w:t>10 580,73</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1"/>
            </w:pPr>
            <w:r w:rsidRPr="00277E06">
              <w:t>99,3</w:t>
            </w:r>
          </w:p>
        </w:tc>
      </w:tr>
      <w:tr w:rsidR="00C7753D" w:rsidRPr="00277E06" w:rsidTr="00C7753D">
        <w:trPr>
          <w:gridAfter w:val="2"/>
          <w:wAfter w:w="841" w:type="dxa"/>
          <w:trHeight w:val="67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2"/>
            </w:pPr>
            <w:r w:rsidRPr="00277E06">
              <w:t>Расходы на выплаты муниципальным служащим органов местного самоуправления</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2"/>
            </w:pPr>
            <w:r w:rsidRPr="00277E06">
              <w:t>0104</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2"/>
            </w:pPr>
            <w:r w:rsidRPr="00277E06">
              <w:t>6170000000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2"/>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2"/>
            </w:pPr>
            <w:r w:rsidRPr="00277E06">
              <w:t>7 328,71</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2"/>
            </w:pPr>
            <w:r w:rsidRPr="00277E06">
              <w:t>7 326,88</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2"/>
            </w:pPr>
            <w:r w:rsidRPr="00277E06">
              <w:t>100,0</w:t>
            </w:r>
          </w:p>
        </w:tc>
      </w:tr>
      <w:tr w:rsidR="00C7753D" w:rsidRPr="00277E06" w:rsidTr="00C7753D">
        <w:trPr>
          <w:gridAfter w:val="2"/>
          <w:wAfter w:w="841" w:type="dxa"/>
          <w:trHeight w:val="112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3"/>
            </w:pPr>
            <w:r w:rsidRPr="00277E06">
              <w:t>Расходы на обеспечение деятельности муниципальных служащих органов местного самоуправления (ФОТ) в рамках непрограммных расходов ОМСУ</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0104</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6170011020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7 007,15</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7 006,76</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3"/>
            </w:pPr>
            <w:r w:rsidRPr="00277E06">
              <w:t>100,0</w:t>
            </w:r>
          </w:p>
        </w:tc>
      </w:tr>
      <w:tr w:rsidR="00C7753D" w:rsidRPr="00277E06" w:rsidTr="00C7753D">
        <w:trPr>
          <w:gridAfter w:val="2"/>
          <w:wAfter w:w="841" w:type="dxa"/>
          <w:trHeight w:val="67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Фонд оплаты труда государственных (муниципальных) органов</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0104</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6170011020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121</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5 323,61</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5 323,27</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67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Фонд оплаты труда государственных (муниципальных) органов</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0104</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6170011020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121</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5 323,61</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5 323,27</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90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Иные выплаты персоналу государственных (муниципальных) органов, за исключением фонда оплаты труда</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0104</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6170011020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122</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90,15</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90,15</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90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Иные выплаты персоналу государственных (муниципальных) органов, за исключением фонда оплаты труда</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0104</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6170011020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122</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90,15</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90,15</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13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0104</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6170011020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129</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1 593,38</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1 593,33</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13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0104</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6170011020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129</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1 593,38</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1 593,33</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90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3"/>
            </w:pPr>
            <w:r w:rsidRPr="00277E06">
              <w:t>Расходы на обеспечение деятельности главы местной администрации в рамках непрограммных расходов ОМСУ</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0104</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6170011040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201,86</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200,42</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3"/>
            </w:pPr>
            <w:r w:rsidRPr="00277E06">
              <w:t>99,3</w:t>
            </w:r>
          </w:p>
        </w:tc>
      </w:tr>
      <w:tr w:rsidR="00C7753D" w:rsidRPr="00277E06" w:rsidTr="00C7753D">
        <w:trPr>
          <w:gridAfter w:val="2"/>
          <w:wAfter w:w="841" w:type="dxa"/>
          <w:trHeight w:val="67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Фонд оплаты труда государственных (муниципальных) органов</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0104</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6170011040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121</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157,86</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157,44</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99,7</w:t>
            </w:r>
          </w:p>
        </w:tc>
      </w:tr>
      <w:tr w:rsidR="00C7753D" w:rsidRPr="00277E06" w:rsidTr="00C7753D">
        <w:trPr>
          <w:gridAfter w:val="2"/>
          <w:wAfter w:w="841" w:type="dxa"/>
          <w:trHeight w:val="67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Фонд оплаты труда государственных (муниципальных) органов</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0104</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6170011040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121</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157,86</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157,44</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99,7</w:t>
            </w:r>
          </w:p>
        </w:tc>
      </w:tr>
      <w:tr w:rsidR="00C7753D" w:rsidRPr="00277E06" w:rsidTr="00C7753D">
        <w:trPr>
          <w:gridAfter w:val="2"/>
          <w:wAfter w:w="841" w:type="dxa"/>
          <w:trHeight w:val="13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0104</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6170011040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129</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44,00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42,98</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97,7</w:t>
            </w:r>
          </w:p>
        </w:tc>
      </w:tr>
      <w:tr w:rsidR="00C7753D" w:rsidRPr="00277E06" w:rsidTr="00C7753D">
        <w:trPr>
          <w:gridAfter w:val="2"/>
          <w:wAfter w:w="841" w:type="dxa"/>
          <w:trHeight w:val="13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0104</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6170011040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129</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44,00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42,98</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97,7</w:t>
            </w:r>
          </w:p>
        </w:tc>
      </w:tr>
      <w:tr w:rsidR="00C7753D" w:rsidRPr="00277E06" w:rsidTr="00C7753D">
        <w:trPr>
          <w:gridAfter w:val="2"/>
          <w:wAfter w:w="841" w:type="dxa"/>
          <w:trHeight w:val="67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3"/>
            </w:pPr>
            <w:r w:rsidRPr="00277E06">
              <w:t>Поощрение муниципальных управленческих команд в рамках непрограммных расходов ОМСУ</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0104</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6170055502</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119,70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119,70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3"/>
            </w:pPr>
            <w:r w:rsidRPr="00277E06">
              <w:t>100,0</w:t>
            </w:r>
          </w:p>
        </w:tc>
      </w:tr>
      <w:tr w:rsidR="00C7753D" w:rsidRPr="00277E06" w:rsidTr="00C7753D">
        <w:trPr>
          <w:gridAfter w:val="2"/>
          <w:wAfter w:w="841" w:type="dxa"/>
          <w:trHeight w:val="67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Фонд оплаты труда государственных (муниципальных) органов</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0104</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6170055502</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121</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91,94</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91,94</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67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Фонд оплаты труда государственных (муниципальных) органов</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0104</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6170055502</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121</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91,94</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91,94</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13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0104</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6170055502</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129</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27,77</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27,77</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13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0104</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6170055502</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129</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27,77</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27,77</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2"/>
            </w:pPr>
            <w:r w:rsidRPr="00277E06">
              <w:t>Содержание органов местного самоуправления</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2"/>
            </w:pPr>
            <w:r w:rsidRPr="00277E06">
              <w:t>0104</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2"/>
            </w:pPr>
            <w:r w:rsidRPr="00277E06">
              <w:t>6180000000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2"/>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2"/>
            </w:pPr>
            <w:r w:rsidRPr="00277E06">
              <w:t>3 322,97</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2"/>
            </w:pPr>
            <w:r w:rsidRPr="00277E06">
              <w:t>3 253,84</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2"/>
            </w:pPr>
            <w:r w:rsidRPr="00277E06">
              <w:t>97,9</w:t>
            </w:r>
          </w:p>
        </w:tc>
      </w:tr>
      <w:tr w:rsidR="00C7753D" w:rsidRPr="00277E06" w:rsidTr="00C7753D">
        <w:trPr>
          <w:gridAfter w:val="2"/>
          <w:wAfter w:w="841" w:type="dxa"/>
          <w:trHeight w:val="13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3"/>
            </w:pPr>
            <w:r w:rsidRPr="00277E06">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0104</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6180011030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3 280,43</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3 211,31</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3"/>
            </w:pPr>
            <w:r w:rsidRPr="00277E06">
              <w:t>97,9</w:t>
            </w:r>
          </w:p>
        </w:tc>
      </w:tr>
      <w:tr w:rsidR="00C7753D" w:rsidRPr="00277E06" w:rsidTr="00C7753D">
        <w:trPr>
          <w:gridAfter w:val="2"/>
          <w:wAfter w:w="841" w:type="dxa"/>
          <w:trHeight w:val="67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Фонд оплаты труда государственных (муниципальных) органов</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0104</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6180011030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121</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1 111,28</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1 111,23</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67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Фонд оплаты труда государственных (муниципальных) органов</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0104</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6180011030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121</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1 111,28</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1 111,23</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90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Иные выплаты персоналу государственных (муниципальных) органов, за исключением фонда оплаты труда</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0104</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6180011030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122</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1,32</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1,32</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90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Иные выплаты персоналу государственных (муниципальных) органов, за исключением фонда оплаты труда</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0104</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6180011030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122</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1,32</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1,32</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13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0104</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6180011030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129</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338,53</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334,19</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98,7</w:t>
            </w:r>
          </w:p>
        </w:tc>
      </w:tr>
      <w:tr w:rsidR="00C7753D" w:rsidRPr="00277E06" w:rsidTr="00C7753D">
        <w:trPr>
          <w:gridAfter w:val="2"/>
          <w:wAfter w:w="841" w:type="dxa"/>
          <w:trHeight w:val="13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0104</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6180011030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129</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338,53</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334,19</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98,7</w:t>
            </w:r>
          </w:p>
        </w:tc>
      </w:tr>
      <w:tr w:rsidR="00C7753D" w:rsidRPr="00277E06" w:rsidTr="00C7753D">
        <w:trPr>
          <w:gridAfter w:val="2"/>
          <w:wAfter w:w="841" w:type="dxa"/>
          <w:trHeight w:val="67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Закупка товаров, работ, услуг в сфере информационно-коммуникационных технологий</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0104</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6180011030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242</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606,00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565,99</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93,4</w:t>
            </w:r>
          </w:p>
        </w:tc>
      </w:tr>
      <w:tr w:rsidR="00C7753D" w:rsidRPr="00277E06" w:rsidTr="00C7753D">
        <w:trPr>
          <w:gridAfter w:val="2"/>
          <w:wAfter w:w="841" w:type="dxa"/>
          <w:trHeight w:val="67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Закупка товаров, работ, услуг в сфере информационно-коммуникационных технологий</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0104</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6180011030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242</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606,00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565,99</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93,4</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0104</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6180011030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1 119,51</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1 094,79</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97,8</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0104</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6180011030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1 119,51</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1 094,79</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97,8</w:t>
            </w:r>
          </w:p>
        </w:tc>
      </w:tr>
      <w:tr w:rsidR="00C7753D" w:rsidRPr="00277E06" w:rsidTr="00C7753D">
        <w:trPr>
          <w:gridAfter w:val="2"/>
          <w:wAfter w:w="841" w:type="dxa"/>
          <w:trHeight w:val="25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Уплата иных платежей</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0104</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6180011030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853</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103,79</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103,79</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25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Уплата иных платежей</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0104</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6180011030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853</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103,79</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103,79</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112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3"/>
            </w:pPr>
            <w:r w:rsidRPr="00277E06">
              <w:t>Диспансеризация муниципальных и немуниципальных служащих и добровольное медицинское страхование в рамках непрограммных расходов ОМСУ</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0104</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6180015070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39,02</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39,02</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3"/>
            </w:pPr>
            <w:r w:rsidRPr="00277E06">
              <w:t>100,0</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0104</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6180015070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39,02</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39,02</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0104</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6180015070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39,02</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39,02</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180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3"/>
            </w:pPr>
            <w:r w:rsidRPr="00277E06">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0104</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6180071340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3,52</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3,52</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3"/>
            </w:pPr>
            <w:r w:rsidRPr="00277E06">
              <w:t>100,0</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0104</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6180071340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3,52</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3,52</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0104</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6180071340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3,52</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3,52</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112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r w:rsidRPr="00277E06">
              <w:t>Обеспечение деятельности финансовых, налоговых и таможенных органов и органов финансового (финансово-бюджетного) надзора</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0106</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 </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pPr>
            <w:r w:rsidRPr="00277E06">
              <w:t>157,40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pPr>
            <w:r w:rsidRPr="00277E06">
              <w:t>157,40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pPr>
            <w:r w:rsidRPr="00277E06">
              <w:t>100,0</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0"/>
            </w:pPr>
            <w:r w:rsidRPr="00277E06">
              <w:t>Непрограммные расходы органов местного самоуправления</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0"/>
            </w:pPr>
            <w:r w:rsidRPr="00277E06">
              <w:t>0106</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0"/>
            </w:pPr>
            <w:r w:rsidRPr="00277E06">
              <w:t>6000000000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0"/>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0"/>
            </w:pPr>
            <w:r w:rsidRPr="00277E06">
              <w:t>157,40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0"/>
            </w:pPr>
            <w:r w:rsidRPr="00277E06">
              <w:t>157,40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0"/>
            </w:pPr>
            <w:r w:rsidRPr="00277E06">
              <w:t>100,0</w:t>
            </w:r>
          </w:p>
        </w:tc>
      </w:tr>
      <w:tr w:rsidR="00C7753D" w:rsidRPr="00277E06" w:rsidTr="00C7753D">
        <w:trPr>
          <w:gridAfter w:val="2"/>
          <w:wAfter w:w="841" w:type="dxa"/>
          <w:trHeight w:val="25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1"/>
            </w:pPr>
            <w:r w:rsidRPr="00277E06">
              <w:t>Непрограммные расходы</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1"/>
            </w:pPr>
            <w:r w:rsidRPr="00277E06">
              <w:t>0106</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1"/>
            </w:pPr>
            <w:r w:rsidRPr="00277E06">
              <w:t>6200000000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1"/>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1"/>
            </w:pPr>
            <w:r w:rsidRPr="00277E06">
              <w:t>157,40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1"/>
            </w:pPr>
            <w:r w:rsidRPr="00277E06">
              <w:t>157,40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1"/>
            </w:pPr>
            <w:r w:rsidRPr="00277E06">
              <w:t>100,0</w:t>
            </w:r>
          </w:p>
        </w:tc>
      </w:tr>
      <w:tr w:rsidR="00C7753D" w:rsidRPr="00277E06" w:rsidTr="00C7753D">
        <w:trPr>
          <w:gridAfter w:val="2"/>
          <w:wAfter w:w="841" w:type="dxa"/>
          <w:trHeight w:val="25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2"/>
            </w:pPr>
            <w:r w:rsidRPr="00277E06">
              <w:t>Прочие расходы</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2"/>
            </w:pPr>
            <w:r w:rsidRPr="00277E06">
              <w:t>0106</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2"/>
            </w:pPr>
            <w:r w:rsidRPr="00277E06">
              <w:t>6290000000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2"/>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2"/>
            </w:pPr>
            <w:r w:rsidRPr="00277E06">
              <w:t>157,40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2"/>
            </w:pPr>
            <w:r w:rsidRPr="00277E06">
              <w:t>157,40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2"/>
            </w:pPr>
            <w:r w:rsidRPr="00277E06">
              <w:t>100,0</w:t>
            </w:r>
          </w:p>
        </w:tc>
      </w:tr>
      <w:tr w:rsidR="00C7753D" w:rsidRPr="00277E06" w:rsidTr="00C7753D">
        <w:trPr>
          <w:gridAfter w:val="2"/>
          <w:wAfter w:w="841" w:type="dxa"/>
          <w:trHeight w:val="90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3"/>
            </w:pPr>
            <w:r w:rsidRPr="00277E06">
              <w:t>Передача полномочий по казначейскому исполнению бюджетов поселений в рамках непрограммных расходов ОМСУ</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0106</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6290013020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65,60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65,60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3"/>
            </w:pPr>
            <w:r w:rsidRPr="00277E06">
              <w:t>100,0</w:t>
            </w:r>
          </w:p>
        </w:tc>
      </w:tr>
      <w:tr w:rsidR="00C7753D" w:rsidRPr="00277E06" w:rsidTr="00C7753D">
        <w:trPr>
          <w:gridAfter w:val="2"/>
          <w:wAfter w:w="841" w:type="dxa"/>
          <w:trHeight w:val="25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Иные межбюджетные трансферты</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0106</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6290013020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540</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65,60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65,60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25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Иные межбюджетные трансферты</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0106</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6290013020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540</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65,60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65,60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112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3"/>
            </w:pPr>
            <w:r w:rsidRPr="00277E06">
              <w:t>Передача полномочий по осуществлению финансового контроля бюджетов поселений в рамках непрограммных расходов ОМСУ</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0106</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6290013060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45,00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45,00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3"/>
            </w:pPr>
            <w:r w:rsidRPr="00277E06">
              <w:t>100,0</w:t>
            </w:r>
          </w:p>
        </w:tc>
      </w:tr>
      <w:tr w:rsidR="00C7753D" w:rsidRPr="00277E06" w:rsidTr="00C7753D">
        <w:trPr>
          <w:gridAfter w:val="2"/>
          <w:wAfter w:w="841" w:type="dxa"/>
          <w:trHeight w:val="25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Иные межбюджетные трансферты</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0106</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6290013060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540</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45,00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45,00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25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Иные межбюджетные трансферты</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0106</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6290013060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540</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45,00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45,00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157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3"/>
            </w:pPr>
            <w:r w:rsidRPr="00277E06">
              <w:t>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0106</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6290013150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46,80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46,80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3"/>
            </w:pPr>
            <w:r w:rsidRPr="00277E06">
              <w:t>100,0</w:t>
            </w:r>
          </w:p>
        </w:tc>
      </w:tr>
      <w:tr w:rsidR="00C7753D" w:rsidRPr="00277E06" w:rsidTr="00C7753D">
        <w:trPr>
          <w:gridAfter w:val="2"/>
          <w:wAfter w:w="841" w:type="dxa"/>
          <w:trHeight w:val="25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Иные межбюджетные трансферты</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0106</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6290013150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540</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46,80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46,80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25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Иные межбюджетные трансферты</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0106</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6290013150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540</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46,80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46,80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r w:rsidRPr="00277E06">
              <w:t>Обеспечение проведения выборов и референдумов</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0107</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 </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pPr>
            <w:r w:rsidRPr="00277E06">
              <w:t>401,69</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pPr>
            <w:r w:rsidRPr="00277E06">
              <w:t>401,69</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pPr>
            <w:r w:rsidRPr="00277E06">
              <w:t>100,0</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0"/>
            </w:pPr>
            <w:r w:rsidRPr="00277E06">
              <w:t>Непрограммные расходы органов местного самоуправления</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0"/>
            </w:pPr>
            <w:r w:rsidRPr="00277E06">
              <w:t>0107</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0"/>
            </w:pPr>
            <w:r w:rsidRPr="00277E06">
              <w:t>6000000000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0"/>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0"/>
            </w:pPr>
            <w:r w:rsidRPr="00277E06">
              <w:t>401,69</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0"/>
            </w:pPr>
            <w:r w:rsidRPr="00277E06">
              <w:t>401,69</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0"/>
            </w:pPr>
            <w:r w:rsidRPr="00277E06">
              <w:t>100,0</w:t>
            </w:r>
          </w:p>
        </w:tc>
      </w:tr>
      <w:tr w:rsidR="00C7753D" w:rsidRPr="00277E06" w:rsidTr="00C7753D">
        <w:trPr>
          <w:gridAfter w:val="2"/>
          <w:wAfter w:w="841" w:type="dxa"/>
          <w:trHeight w:val="25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1"/>
            </w:pPr>
            <w:r w:rsidRPr="00277E06">
              <w:t>Непрограммные расходы</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1"/>
            </w:pPr>
            <w:r w:rsidRPr="00277E06">
              <w:t>0107</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1"/>
            </w:pPr>
            <w:r w:rsidRPr="00277E06">
              <w:t>6200000000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1"/>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1"/>
            </w:pPr>
            <w:r w:rsidRPr="00277E06">
              <w:t>401,69</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1"/>
            </w:pPr>
            <w:r w:rsidRPr="00277E06">
              <w:t>401,69</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1"/>
            </w:pPr>
            <w:r w:rsidRPr="00277E06">
              <w:t>100,0</w:t>
            </w:r>
          </w:p>
        </w:tc>
      </w:tr>
      <w:tr w:rsidR="00C7753D" w:rsidRPr="00277E06" w:rsidTr="00C7753D">
        <w:trPr>
          <w:gridAfter w:val="2"/>
          <w:wAfter w:w="841" w:type="dxa"/>
          <w:trHeight w:val="25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2"/>
            </w:pPr>
            <w:r w:rsidRPr="00277E06">
              <w:t>Прочие расходы</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2"/>
            </w:pPr>
            <w:r w:rsidRPr="00277E06">
              <w:t>0107</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2"/>
            </w:pPr>
            <w:r w:rsidRPr="00277E06">
              <w:t>6290000000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2"/>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2"/>
            </w:pPr>
            <w:r w:rsidRPr="00277E06">
              <w:t>401,69</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2"/>
            </w:pPr>
            <w:r w:rsidRPr="00277E06">
              <w:t>401,69</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2"/>
            </w:pPr>
            <w:r w:rsidRPr="00277E06">
              <w:t>100,0</w:t>
            </w:r>
          </w:p>
        </w:tc>
      </w:tr>
      <w:tr w:rsidR="00C7753D" w:rsidRPr="00277E06" w:rsidTr="00C7753D">
        <w:trPr>
          <w:gridAfter w:val="2"/>
          <w:wAfter w:w="841" w:type="dxa"/>
          <w:trHeight w:val="67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3"/>
            </w:pPr>
            <w:r w:rsidRPr="00277E06">
              <w:t>Проведение местных выборов и референдумов в рамках непрограммных расходов ОМСУ</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0107</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6290011070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401,69</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401,69</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3"/>
            </w:pPr>
            <w:r w:rsidRPr="00277E06">
              <w:t>100,0</w:t>
            </w:r>
          </w:p>
        </w:tc>
      </w:tr>
      <w:tr w:rsidR="00C7753D" w:rsidRPr="00277E06" w:rsidTr="00C7753D">
        <w:trPr>
          <w:gridAfter w:val="2"/>
          <w:wAfter w:w="841" w:type="dxa"/>
          <w:trHeight w:val="25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Специальные расходы</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0107</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6290011070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880</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401,69</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401,69</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25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Специальные расходы</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0107</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6290011070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880</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401,69</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401,69</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r w:rsidRPr="00277E06">
              <w:t>Другие общегосударственные вопросы</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0113</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 </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pPr>
            <w:r w:rsidRPr="00277E06">
              <w:t>195,00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pPr>
            <w:r w:rsidRPr="00277E06">
              <w:t>194,69</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pPr>
            <w:r w:rsidRPr="00277E06">
              <w:t>99,8</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0"/>
            </w:pPr>
            <w:r w:rsidRPr="00277E06">
              <w:t>Непрограммные расходы органов местного самоуправления</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0"/>
            </w:pPr>
            <w:r w:rsidRPr="00277E06">
              <w:t>0113</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0"/>
            </w:pPr>
            <w:r w:rsidRPr="00277E06">
              <w:t>6000000000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0"/>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0"/>
            </w:pPr>
            <w:r w:rsidRPr="00277E06">
              <w:t>58,00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0"/>
            </w:pPr>
            <w:r w:rsidRPr="00277E06">
              <w:t>58,00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0"/>
            </w:pPr>
            <w:r w:rsidRPr="00277E06">
              <w:t>100,0</w:t>
            </w:r>
          </w:p>
        </w:tc>
      </w:tr>
      <w:tr w:rsidR="00C7753D" w:rsidRPr="00277E06" w:rsidTr="00C7753D">
        <w:trPr>
          <w:gridAfter w:val="2"/>
          <w:wAfter w:w="841" w:type="dxa"/>
          <w:trHeight w:val="25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1"/>
            </w:pPr>
            <w:r w:rsidRPr="00277E06">
              <w:t>Непрограммные расходы</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1"/>
            </w:pPr>
            <w:r w:rsidRPr="00277E06">
              <w:t>0113</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1"/>
            </w:pPr>
            <w:r w:rsidRPr="00277E06">
              <w:t>6200000000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1"/>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1"/>
            </w:pPr>
            <w:r w:rsidRPr="00277E06">
              <w:t>58,00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1"/>
            </w:pPr>
            <w:r w:rsidRPr="00277E06">
              <w:t>58,00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1"/>
            </w:pPr>
            <w:r w:rsidRPr="00277E06">
              <w:t>100,0</w:t>
            </w:r>
          </w:p>
        </w:tc>
      </w:tr>
      <w:tr w:rsidR="00C7753D" w:rsidRPr="00277E06" w:rsidTr="00C7753D">
        <w:trPr>
          <w:gridAfter w:val="2"/>
          <w:wAfter w:w="841" w:type="dxa"/>
          <w:trHeight w:val="25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2"/>
            </w:pPr>
            <w:r w:rsidRPr="00277E06">
              <w:t>Прочие расходы</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2"/>
            </w:pPr>
            <w:r w:rsidRPr="00277E06">
              <w:t>0113</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2"/>
            </w:pPr>
            <w:r w:rsidRPr="00277E06">
              <w:t>6290000000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2"/>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2"/>
            </w:pPr>
            <w:r w:rsidRPr="00277E06">
              <w:t>58,00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2"/>
            </w:pPr>
            <w:r w:rsidRPr="00277E06">
              <w:t>58,00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2"/>
            </w:pPr>
            <w:r w:rsidRPr="00277E06">
              <w:t>100,0</w:t>
            </w:r>
          </w:p>
        </w:tc>
      </w:tr>
      <w:tr w:rsidR="00C7753D" w:rsidRPr="00277E06" w:rsidTr="00C7753D">
        <w:trPr>
          <w:gridAfter w:val="2"/>
          <w:wAfter w:w="841" w:type="dxa"/>
          <w:trHeight w:val="112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3"/>
            </w:pPr>
            <w:r w:rsidRPr="00277E06">
              <w:t>Выплаты материальной помощи, поощрения за особые заслуги физическим и юридическим лицам в рамках непрограммных расходов ОМСУ</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0113</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6290015060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46,00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46,00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3"/>
            </w:pPr>
            <w:r w:rsidRPr="00277E06">
              <w:t>100,0</w:t>
            </w:r>
          </w:p>
        </w:tc>
      </w:tr>
      <w:tr w:rsidR="00C7753D" w:rsidRPr="00277E06" w:rsidTr="00C7753D">
        <w:trPr>
          <w:gridAfter w:val="2"/>
          <w:wAfter w:w="841" w:type="dxa"/>
          <w:trHeight w:val="25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Премии и гранты</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0113</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6290015060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350</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46,00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46,00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25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Премии и гранты</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0113</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6290015060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350</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46,00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46,00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157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3"/>
            </w:pPr>
            <w:r w:rsidRPr="00277E06">
              <w:t>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непрограммных расходов ОМСУ</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0113</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6290017110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12,00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12,00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3"/>
            </w:pPr>
            <w:r w:rsidRPr="00277E06">
              <w:t>100,0</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0113</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6290017110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12,00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12,00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0113</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6290017110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12,00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12,00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0"/>
            </w:pPr>
            <w:r w:rsidRPr="00277E06">
              <w:t>Программная часть городских поселений</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0"/>
            </w:pPr>
            <w:r w:rsidRPr="00277E06">
              <w:t>0113</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0"/>
            </w:pPr>
            <w:r w:rsidRPr="00277E06">
              <w:t>8000000000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0"/>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0"/>
            </w:pPr>
            <w:r w:rsidRPr="00277E06">
              <w:t>137,00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0"/>
            </w:pPr>
            <w:r w:rsidRPr="00277E06">
              <w:t>136,69</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0"/>
            </w:pPr>
            <w:r w:rsidRPr="00277E06">
              <w:t>99,8</w:t>
            </w:r>
          </w:p>
        </w:tc>
      </w:tr>
      <w:tr w:rsidR="00C7753D" w:rsidRPr="00277E06" w:rsidTr="00C7753D">
        <w:trPr>
          <w:gridAfter w:val="2"/>
          <w:wAfter w:w="841" w:type="dxa"/>
          <w:trHeight w:val="112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1"/>
            </w:pPr>
            <w:r w:rsidRPr="00277E06">
              <w:t>Муниципальная программа городского поселения "Социально-экономическое развитие городского поселения Гатчинского муниципального района"</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1"/>
            </w:pPr>
            <w:r w:rsidRPr="00277E06">
              <w:t>0113</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1"/>
            </w:pPr>
            <w:r w:rsidRPr="00277E06">
              <w:t>8100000000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1"/>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1"/>
            </w:pPr>
            <w:r w:rsidRPr="00277E06">
              <w:t>137,00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1"/>
            </w:pPr>
            <w:r w:rsidRPr="00277E06">
              <w:t>136,69</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1"/>
            </w:pPr>
            <w:r w:rsidRPr="00277E06">
              <w:t>99,8</w:t>
            </w:r>
          </w:p>
        </w:tc>
      </w:tr>
      <w:tr w:rsidR="00C7753D" w:rsidRPr="00277E06" w:rsidTr="00C7753D">
        <w:trPr>
          <w:gridAfter w:val="2"/>
          <w:wAfter w:w="841" w:type="dxa"/>
          <w:trHeight w:val="180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2"/>
            </w:pPr>
            <w:r w:rsidRPr="00277E06">
              <w:t>Муниципальная программа Дружногорского городского поселения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2"/>
            </w:pPr>
            <w:r w:rsidRPr="00277E06">
              <w:t>0113</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2"/>
            </w:pPr>
            <w:r w:rsidRPr="00277E06">
              <w:t>8100600000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2"/>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2"/>
            </w:pPr>
            <w:r w:rsidRPr="00277E06">
              <w:t>137,00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2"/>
            </w:pPr>
            <w:r w:rsidRPr="00277E06">
              <w:t>136,69</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2"/>
            </w:pPr>
            <w:r w:rsidRPr="00277E06">
              <w:t>99,8</w:t>
            </w:r>
          </w:p>
        </w:tc>
      </w:tr>
      <w:tr w:rsidR="00C7753D" w:rsidRPr="00277E06" w:rsidTr="00C7753D">
        <w:trPr>
          <w:gridAfter w:val="2"/>
          <w:wAfter w:w="841" w:type="dxa"/>
          <w:trHeight w:val="202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3"/>
            </w:pPr>
            <w:r w:rsidRPr="00277E06">
              <w:t>Подпрограмма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0113</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8110600000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137,00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136,69</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3"/>
            </w:pPr>
            <w:r w:rsidRPr="00277E06">
              <w:t>99,8</w:t>
            </w:r>
          </w:p>
        </w:tc>
      </w:tr>
      <w:tr w:rsidR="00C7753D" w:rsidRPr="00277E06" w:rsidTr="00C7753D">
        <w:trPr>
          <w:gridAfter w:val="2"/>
          <w:wAfter w:w="841" w:type="dxa"/>
          <w:trHeight w:val="292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4"/>
            </w:pPr>
            <w:r w:rsidRPr="00277E06">
              <w:t>Оценка недвижимости, признание прав и регулирование отношений по государственной и муниципальной собственности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0113</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8110615030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137,00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136,69</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4"/>
            </w:pPr>
            <w:r w:rsidRPr="00277E06">
              <w:t>99,8</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0113</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8110615030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137,00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136,69</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99,8</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0113</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8110615030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137,00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136,69</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99,8</w:t>
            </w:r>
          </w:p>
        </w:tc>
      </w:tr>
      <w:tr w:rsidR="00C7753D" w:rsidRPr="00277E06" w:rsidTr="00C7753D">
        <w:trPr>
          <w:gridAfter w:val="2"/>
          <w:wAfter w:w="841" w:type="dxa"/>
          <w:trHeight w:val="270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4"/>
            </w:pPr>
            <w:r w:rsidRPr="00277E06">
              <w:t>Обучение и повышение квалификации муниципальных служащих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0113</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8110616270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0,00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0,00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outlineLvl w:val="4"/>
            </w:pPr>
            <w:r w:rsidRPr="00277E06">
              <w:t>#ДЕЛ/0!</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0113</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8110616270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0,00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0,00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outlineLvl w:val="6"/>
            </w:pPr>
            <w:r w:rsidRPr="00277E06">
              <w:t>#ДЕЛ/0!</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0113</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8110616270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0,00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0,00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outlineLvl w:val="6"/>
            </w:pPr>
            <w:r w:rsidRPr="00277E06">
              <w:t>#ДЕЛ/0!</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r w:rsidRPr="00277E06">
              <w:t>Мобилизационная и вневойсковая подготовка</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0203</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 </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pPr>
            <w:r w:rsidRPr="00277E06">
              <w:t>278,30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pPr>
            <w:r w:rsidRPr="00277E06">
              <w:t>278,30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pPr>
            <w:r w:rsidRPr="00277E06">
              <w:t>100,0</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0"/>
            </w:pPr>
            <w:r w:rsidRPr="00277E06">
              <w:t>Непрограммные расходы органов местного самоуправления</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0"/>
            </w:pPr>
            <w:r w:rsidRPr="00277E06">
              <w:t>0203</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0"/>
            </w:pPr>
            <w:r w:rsidRPr="00277E06">
              <w:t>6000000000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0"/>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0"/>
            </w:pPr>
            <w:r w:rsidRPr="00277E06">
              <w:t>278,30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0"/>
            </w:pPr>
            <w:r w:rsidRPr="00277E06">
              <w:t>278,30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0"/>
            </w:pPr>
            <w:r w:rsidRPr="00277E06">
              <w:t>100,0</w:t>
            </w:r>
          </w:p>
        </w:tc>
      </w:tr>
      <w:tr w:rsidR="00C7753D" w:rsidRPr="00277E06" w:rsidTr="00C7753D">
        <w:trPr>
          <w:gridAfter w:val="2"/>
          <w:wAfter w:w="841" w:type="dxa"/>
          <w:trHeight w:val="25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1"/>
            </w:pPr>
            <w:r w:rsidRPr="00277E06">
              <w:t>Непрограммные расходы</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1"/>
            </w:pPr>
            <w:r w:rsidRPr="00277E06">
              <w:t>0203</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1"/>
            </w:pPr>
            <w:r w:rsidRPr="00277E06">
              <w:t>6200000000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1"/>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1"/>
            </w:pPr>
            <w:r w:rsidRPr="00277E06">
              <w:t>278,30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1"/>
            </w:pPr>
            <w:r w:rsidRPr="00277E06">
              <w:t>278,30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1"/>
            </w:pPr>
            <w:r w:rsidRPr="00277E06">
              <w:t>100,0</w:t>
            </w:r>
          </w:p>
        </w:tc>
      </w:tr>
      <w:tr w:rsidR="00C7753D" w:rsidRPr="00277E06" w:rsidTr="00C7753D">
        <w:trPr>
          <w:gridAfter w:val="2"/>
          <w:wAfter w:w="841" w:type="dxa"/>
          <w:trHeight w:val="25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2"/>
            </w:pPr>
            <w:r w:rsidRPr="00277E06">
              <w:t>Прочие расходы</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2"/>
            </w:pPr>
            <w:r w:rsidRPr="00277E06">
              <w:t>0203</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2"/>
            </w:pPr>
            <w:r w:rsidRPr="00277E06">
              <w:t>6290000000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2"/>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2"/>
            </w:pPr>
            <w:r w:rsidRPr="00277E06">
              <w:t>278,30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2"/>
            </w:pPr>
            <w:r w:rsidRPr="00277E06">
              <w:t>278,30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2"/>
            </w:pPr>
            <w:r w:rsidRPr="00277E06">
              <w:t>100,0</w:t>
            </w:r>
          </w:p>
        </w:tc>
      </w:tr>
      <w:tr w:rsidR="00C7753D" w:rsidRPr="00277E06" w:rsidTr="00C7753D">
        <w:trPr>
          <w:gridAfter w:val="2"/>
          <w:wAfter w:w="841" w:type="dxa"/>
          <w:trHeight w:val="112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3"/>
            </w:pPr>
            <w:r w:rsidRPr="00277E06">
              <w:t>Осуществление первичного воинского учета на территориях, где отсутствуют военные комиссариаты в рамках непрограммных расходов ОМСУ</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0203</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6290051180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278,30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278,30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3"/>
            </w:pPr>
            <w:r w:rsidRPr="00277E06">
              <w:t>100,0</w:t>
            </w:r>
          </w:p>
        </w:tc>
      </w:tr>
      <w:tr w:rsidR="00C7753D" w:rsidRPr="00277E06" w:rsidTr="00C7753D">
        <w:trPr>
          <w:gridAfter w:val="2"/>
          <w:wAfter w:w="841" w:type="dxa"/>
          <w:trHeight w:val="67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Фонд оплаты труда государственных (муниципальных) органов</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0203</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6290051180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121</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203,81</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203,81</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67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Фонд оплаты труда государственных (муниципальных) органов</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0203</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6290051180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121</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203,81</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203,81</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13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0203</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6290051180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129</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74,49</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74,49</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13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0203</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6290051180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129</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74,49</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74,49</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90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r w:rsidRPr="00277E06">
              <w:t>Защита населения и территории от чрезвычайных ситуаций природного и техногенного характера, гражданская оборона</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0309</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 </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pPr>
            <w:r w:rsidRPr="00277E06">
              <w:t>416,03</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pPr>
            <w:r w:rsidRPr="00277E06">
              <w:t>256,59</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pPr>
            <w:r w:rsidRPr="00277E06">
              <w:t>61,7</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0"/>
            </w:pPr>
            <w:r w:rsidRPr="00277E06">
              <w:t>Программная часть городских поселений</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0"/>
            </w:pPr>
            <w:r w:rsidRPr="00277E06">
              <w:t>0309</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0"/>
            </w:pPr>
            <w:r w:rsidRPr="00277E06">
              <w:t>8000000000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0"/>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0"/>
            </w:pPr>
            <w:r w:rsidRPr="00277E06">
              <w:t>416,03</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0"/>
            </w:pPr>
            <w:r w:rsidRPr="00277E06">
              <w:t>256,59</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0"/>
            </w:pPr>
            <w:r w:rsidRPr="00277E06">
              <w:t>61,7</w:t>
            </w:r>
          </w:p>
        </w:tc>
      </w:tr>
      <w:tr w:rsidR="00C7753D" w:rsidRPr="00277E06" w:rsidTr="00C7753D">
        <w:trPr>
          <w:gridAfter w:val="2"/>
          <w:wAfter w:w="841" w:type="dxa"/>
          <w:trHeight w:val="112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1"/>
            </w:pPr>
            <w:r w:rsidRPr="00277E06">
              <w:t>Муниципальная программа городского поселения "Социально-экономическое развитие городского поселения Гатчинского муниципального района"</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1"/>
            </w:pPr>
            <w:r w:rsidRPr="00277E06">
              <w:t>0309</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1"/>
            </w:pPr>
            <w:r w:rsidRPr="00277E06">
              <w:t>8100000000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1"/>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1"/>
            </w:pPr>
            <w:r w:rsidRPr="00277E06">
              <w:t>416,03</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1"/>
            </w:pPr>
            <w:r w:rsidRPr="00277E06">
              <w:t>256,59</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1"/>
            </w:pPr>
            <w:r w:rsidRPr="00277E06">
              <w:t>61,7</w:t>
            </w:r>
          </w:p>
        </w:tc>
      </w:tr>
      <w:tr w:rsidR="00C7753D" w:rsidRPr="00277E06" w:rsidTr="00C7753D">
        <w:trPr>
          <w:gridAfter w:val="2"/>
          <w:wAfter w:w="841" w:type="dxa"/>
          <w:trHeight w:val="180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2"/>
            </w:pPr>
            <w:r w:rsidRPr="00277E06">
              <w:t>Муниципальная программа Дружногорского городского поселения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2"/>
            </w:pPr>
            <w:r w:rsidRPr="00277E06">
              <w:t>0309</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2"/>
            </w:pPr>
            <w:r w:rsidRPr="00277E06">
              <w:t>8100600000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2"/>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2"/>
            </w:pPr>
            <w:r w:rsidRPr="00277E06">
              <w:t>416,03</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2"/>
            </w:pPr>
            <w:r w:rsidRPr="00277E06">
              <w:t>256,59</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2"/>
            </w:pPr>
            <w:r w:rsidRPr="00277E06">
              <w:t>61,7</w:t>
            </w:r>
          </w:p>
        </w:tc>
      </w:tr>
      <w:tr w:rsidR="00C7753D" w:rsidRPr="00277E06" w:rsidTr="00C7753D">
        <w:trPr>
          <w:gridAfter w:val="2"/>
          <w:wAfter w:w="841" w:type="dxa"/>
          <w:trHeight w:val="180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3"/>
            </w:pPr>
            <w:r w:rsidRPr="00277E06">
              <w:t>Подпрограмма «Обеспечение безопасности»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0309</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8120600000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416,03</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256,59</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3"/>
            </w:pPr>
            <w:r w:rsidRPr="00277E06">
              <w:t>61,7</w:t>
            </w:r>
          </w:p>
        </w:tc>
      </w:tr>
      <w:tr w:rsidR="00C7753D" w:rsidRPr="00277E06" w:rsidTr="00C7753D">
        <w:trPr>
          <w:gridAfter w:val="2"/>
          <w:wAfter w:w="841" w:type="dxa"/>
          <w:trHeight w:val="360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4"/>
            </w:pPr>
            <w:r w:rsidRPr="00277E06">
              <w:t>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 в рамках подпрограммы «Обеспечение безопасности на территории Дружногорского городского поселения»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0309</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8120615090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416,03</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256,59</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4"/>
            </w:pPr>
            <w:r w:rsidRPr="00277E06">
              <w:t>61,7</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0309</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8120615090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416,03</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256,59</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61,7</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0309</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8120615090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416,03</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256,59</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61,7</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r w:rsidRPr="00277E06">
              <w:t>Дорожное хозяйство (дорожные фонды)</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0409</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 </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pPr>
            <w:r w:rsidRPr="00277E06">
              <w:t>4 616,08</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pPr>
            <w:r w:rsidRPr="00277E06">
              <w:t>3 964,49</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pPr>
            <w:r w:rsidRPr="00277E06">
              <w:t>85,9</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0"/>
            </w:pPr>
            <w:r w:rsidRPr="00277E06">
              <w:t>Программная часть городских поселений</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0"/>
            </w:pPr>
            <w:r w:rsidRPr="00277E06">
              <w:t>0409</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0"/>
            </w:pPr>
            <w:r w:rsidRPr="00277E06">
              <w:t>8000000000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0"/>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0"/>
            </w:pPr>
            <w:r w:rsidRPr="00277E06">
              <w:t>4 616,08</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0"/>
            </w:pPr>
            <w:r w:rsidRPr="00277E06">
              <w:t>3 964,49</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0"/>
            </w:pPr>
            <w:r w:rsidRPr="00277E06">
              <w:t>85,9</w:t>
            </w:r>
          </w:p>
        </w:tc>
      </w:tr>
      <w:tr w:rsidR="00C7753D" w:rsidRPr="00277E06" w:rsidTr="00C7753D">
        <w:trPr>
          <w:gridAfter w:val="2"/>
          <w:wAfter w:w="841" w:type="dxa"/>
          <w:trHeight w:val="112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1"/>
            </w:pPr>
            <w:r w:rsidRPr="00277E06">
              <w:t>Муниципальная программа городского поселения "Социально-экономическое развитие городского поселения Гатчинского муниципального района"</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1"/>
            </w:pPr>
            <w:r w:rsidRPr="00277E06">
              <w:t>0409</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1"/>
            </w:pPr>
            <w:r w:rsidRPr="00277E06">
              <w:t>8100000000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1"/>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1"/>
            </w:pPr>
            <w:r w:rsidRPr="00277E06">
              <w:t>4 616,08</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1"/>
            </w:pPr>
            <w:r w:rsidRPr="00277E06">
              <w:t>3 964,49</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1"/>
            </w:pPr>
            <w:r w:rsidRPr="00277E06">
              <w:t>85,9</w:t>
            </w:r>
          </w:p>
        </w:tc>
      </w:tr>
      <w:tr w:rsidR="00C7753D" w:rsidRPr="00277E06" w:rsidTr="00C7753D">
        <w:trPr>
          <w:gridAfter w:val="2"/>
          <w:wAfter w:w="841" w:type="dxa"/>
          <w:trHeight w:val="180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2"/>
            </w:pPr>
            <w:r w:rsidRPr="00277E06">
              <w:t>Муниципальная программа Дружногорского городского поселения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2"/>
            </w:pPr>
            <w:r w:rsidRPr="00277E06">
              <w:t>0409</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2"/>
            </w:pPr>
            <w:r w:rsidRPr="00277E06">
              <w:t>8100600000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2"/>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2"/>
            </w:pPr>
            <w:r w:rsidRPr="00277E06">
              <w:t>4 616,08</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2"/>
            </w:pPr>
            <w:r w:rsidRPr="00277E06">
              <w:t>3 964,49</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2"/>
            </w:pPr>
            <w:r w:rsidRPr="00277E06">
              <w:t>85,9</w:t>
            </w:r>
          </w:p>
        </w:tc>
      </w:tr>
      <w:tr w:rsidR="00C7753D" w:rsidRPr="00277E06" w:rsidTr="00C7753D">
        <w:trPr>
          <w:gridAfter w:val="2"/>
          <w:wAfter w:w="841" w:type="dxa"/>
          <w:trHeight w:val="202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3"/>
            </w:pPr>
            <w:r w:rsidRPr="00277E06">
              <w:t>Подпрограмма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0409</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8130600000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4 616,08</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3 964,49</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3"/>
            </w:pPr>
            <w:r w:rsidRPr="00277E06">
              <w:t>85,9</w:t>
            </w:r>
          </w:p>
        </w:tc>
      </w:tr>
      <w:tr w:rsidR="00C7753D" w:rsidRPr="00277E06" w:rsidTr="00C7753D">
        <w:trPr>
          <w:gridAfter w:val="2"/>
          <w:wAfter w:w="841" w:type="dxa"/>
          <w:trHeight w:val="270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4"/>
            </w:pPr>
            <w:r w:rsidRPr="00277E06">
              <w:t>Обеспечение безопасности дорожного движения на территории Дружногорского городского поселения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0409</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8130615540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97,36</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85,51</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4"/>
            </w:pPr>
            <w:r w:rsidRPr="00277E06">
              <w:t>87,8</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0409</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8130615540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97,36</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85,51</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87,8</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0409</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8130615540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97,36</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85,51</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87,8</w:t>
            </w:r>
          </w:p>
        </w:tc>
      </w:tr>
      <w:tr w:rsidR="00C7753D" w:rsidRPr="00277E06" w:rsidTr="00C7753D">
        <w:trPr>
          <w:gridAfter w:val="2"/>
          <w:wAfter w:w="841" w:type="dxa"/>
          <w:trHeight w:val="270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4"/>
            </w:pPr>
            <w:r w:rsidRPr="00277E06">
              <w:t>Прочие мероприятия по ремонту и содержанию автомобильных дорог, дорожных сооружений местного значения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0409</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8130616231</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684,33</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450,33</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4"/>
            </w:pPr>
            <w:r w:rsidRPr="00277E06">
              <w:t>65,8</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0409</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8130616231</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684,33</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450,33</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65,8</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0409</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8130616231</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684,33</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450,33</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65,8</w:t>
            </w:r>
          </w:p>
        </w:tc>
      </w:tr>
      <w:tr w:rsidR="00C7753D" w:rsidRPr="00277E06" w:rsidTr="00C7753D">
        <w:trPr>
          <w:gridAfter w:val="2"/>
          <w:wAfter w:w="841" w:type="dxa"/>
          <w:trHeight w:val="247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4"/>
            </w:pPr>
            <w:r w:rsidRPr="00277E06">
              <w:t>Ремонт автомобильных дорог общего пользования местного значения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0409</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8130619190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500,00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500,00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4"/>
            </w:pPr>
            <w:r w:rsidRPr="00277E06">
              <w:t>100,0</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0409</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8130619190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500,00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500,00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0409</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8130619190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500,00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500,00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270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4"/>
            </w:pPr>
            <w:r w:rsidRPr="00277E06">
              <w:t>Капитальный ремонт и ремонт автомобильных дорог общего пользования местного значения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0409</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81306S0140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2 263,55</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1 857,81</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4"/>
            </w:pPr>
            <w:r w:rsidRPr="00277E06">
              <w:t>82,1</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0409</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81306S0140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2 263,55</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1 857,81</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82,1</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0409</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81306S0140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2 263,55</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1 857,81</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82,1</w:t>
            </w:r>
          </w:p>
        </w:tc>
      </w:tr>
      <w:tr w:rsidR="00C7753D" w:rsidRPr="00277E06" w:rsidTr="00C7753D">
        <w:trPr>
          <w:gridAfter w:val="2"/>
          <w:wAfter w:w="841" w:type="dxa"/>
          <w:trHeight w:val="31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4"/>
            </w:pPr>
            <w:r w:rsidRPr="00277E06">
              <w:t>Содействие участию населения в осуществлении местного самоуправления в иных формах на территории административного центра Дружногорского городского поселения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0409</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81306S4660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1 070,84</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1 070,84</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4"/>
            </w:pPr>
            <w:r w:rsidRPr="00277E06">
              <w:t>100,0</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0409</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81306S4660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1 070,84</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1 070,84</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0409</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81306S4660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1 070,84</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1 070,84</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r w:rsidRPr="00277E06">
              <w:t>Другие вопросы в области национальной экономики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0412</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 </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pPr>
            <w:r w:rsidRPr="00277E06">
              <w:t>1 200,80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pPr>
            <w:r w:rsidRPr="00277E06">
              <w:t>167,80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pPr>
            <w:r w:rsidRPr="00277E06">
              <w:t>14,0</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0"/>
            </w:pPr>
            <w:r w:rsidRPr="00277E06">
              <w:t>Программная часть городских поселений</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0"/>
            </w:pPr>
            <w:r w:rsidRPr="00277E06">
              <w:t>0412</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0"/>
            </w:pPr>
            <w:r w:rsidRPr="00277E06">
              <w:t>8000000000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0"/>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0"/>
            </w:pPr>
            <w:r w:rsidRPr="00277E06">
              <w:t>1 200,80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0"/>
            </w:pPr>
            <w:r w:rsidRPr="00277E06">
              <w:t>167,80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0"/>
            </w:pPr>
            <w:r w:rsidRPr="00277E06">
              <w:t>14,0</w:t>
            </w:r>
          </w:p>
        </w:tc>
      </w:tr>
      <w:tr w:rsidR="00C7753D" w:rsidRPr="00277E06" w:rsidTr="00C7753D">
        <w:trPr>
          <w:gridAfter w:val="2"/>
          <w:wAfter w:w="841" w:type="dxa"/>
          <w:trHeight w:val="112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1"/>
            </w:pPr>
            <w:r w:rsidRPr="00277E06">
              <w:t>Муниципальная программа городского поселения "Социально-экономическое развитие городского поселения Гатчинского муниципального района"</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1"/>
            </w:pPr>
            <w:r w:rsidRPr="00277E06">
              <w:t>0412</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1"/>
            </w:pPr>
            <w:r w:rsidRPr="00277E06">
              <w:t>8100000000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1"/>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1"/>
            </w:pPr>
            <w:r w:rsidRPr="00277E06">
              <w:t>1 200,80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1"/>
            </w:pPr>
            <w:r w:rsidRPr="00277E06">
              <w:t>167,80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1"/>
            </w:pPr>
            <w:r w:rsidRPr="00277E06">
              <w:t>14,0</w:t>
            </w:r>
          </w:p>
        </w:tc>
      </w:tr>
      <w:tr w:rsidR="00C7753D" w:rsidRPr="00277E06" w:rsidTr="00C7753D">
        <w:trPr>
          <w:gridAfter w:val="2"/>
          <w:wAfter w:w="841" w:type="dxa"/>
          <w:trHeight w:val="180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2"/>
            </w:pPr>
            <w:r w:rsidRPr="00277E06">
              <w:t>Муниципальная программа Дружногорского городского поселения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2"/>
            </w:pPr>
            <w:r w:rsidRPr="00277E06">
              <w:t>0412</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2"/>
            </w:pPr>
            <w:r w:rsidRPr="00277E06">
              <w:t>8100600000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2"/>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2"/>
            </w:pPr>
            <w:r w:rsidRPr="00277E06">
              <w:t>1 200,80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2"/>
            </w:pPr>
            <w:r w:rsidRPr="00277E06">
              <w:t>167,80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2"/>
            </w:pPr>
            <w:r w:rsidRPr="00277E06">
              <w:t>14,0</w:t>
            </w:r>
          </w:p>
        </w:tc>
      </w:tr>
      <w:tr w:rsidR="00C7753D" w:rsidRPr="00277E06" w:rsidTr="00C7753D">
        <w:trPr>
          <w:gridAfter w:val="2"/>
          <w:wAfter w:w="841" w:type="dxa"/>
          <w:trHeight w:val="202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3"/>
            </w:pPr>
            <w:r w:rsidRPr="00277E06">
              <w:t>Подпрограмма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0412</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8110600000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1 200,80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167,80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3"/>
            </w:pPr>
            <w:r w:rsidRPr="00277E06">
              <w:t>14,0</w:t>
            </w:r>
          </w:p>
        </w:tc>
      </w:tr>
      <w:tr w:rsidR="00C7753D" w:rsidRPr="00277E06" w:rsidTr="00C7753D">
        <w:trPr>
          <w:gridAfter w:val="2"/>
          <w:wAfter w:w="841" w:type="dxa"/>
          <w:trHeight w:val="270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4"/>
            </w:pPr>
            <w:r w:rsidRPr="00277E06">
              <w:t>Мероприятия в области строительства, архитектуры и градостроительства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0412</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8110615170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1 030,80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0,00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4"/>
            </w:pPr>
            <w:r w:rsidRPr="00277E06">
              <w:t>0,0</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0412</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8110615170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1 030,80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0,00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0,0</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0412</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8110615170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1 030,80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0,00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0,0</w:t>
            </w:r>
          </w:p>
        </w:tc>
      </w:tr>
      <w:tr w:rsidR="00C7753D" w:rsidRPr="00277E06" w:rsidTr="00C7753D">
        <w:trPr>
          <w:gridAfter w:val="2"/>
          <w:wAfter w:w="841" w:type="dxa"/>
          <w:trHeight w:val="247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4"/>
            </w:pPr>
            <w:r w:rsidRPr="00277E06">
              <w:t>Мероприятия поземлеустройству и землепользованию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0412</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8110615180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168,00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165,80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4"/>
            </w:pPr>
            <w:r w:rsidRPr="00277E06">
              <w:t>98,7</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0412</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8110615180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168,00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165,80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98,7</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0412</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8110615180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168,00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165,80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98,7</w:t>
            </w:r>
          </w:p>
        </w:tc>
      </w:tr>
      <w:tr w:rsidR="00C7753D" w:rsidRPr="00277E06" w:rsidTr="00C7753D">
        <w:trPr>
          <w:gridAfter w:val="2"/>
          <w:wAfter w:w="841" w:type="dxa"/>
          <w:trHeight w:val="270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4"/>
            </w:pPr>
            <w:r w:rsidRPr="00277E06">
              <w:t>Мероприятия по развитию и поддержке предпринимательства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0412</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8110615510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2,00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2,00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4"/>
            </w:pPr>
            <w:r w:rsidRPr="00277E06">
              <w:t>100,0</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0412</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8110615510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2,00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2,00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0412</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8110615510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2,00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2,00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25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r w:rsidRPr="00277E06">
              <w:t>Жилищное хозяйство</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0501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 </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pPr>
            <w:r w:rsidRPr="00277E06">
              <w:t>26 455,86</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pPr>
            <w:r w:rsidRPr="00277E06">
              <w:t>26 320,05</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pPr>
            <w:r w:rsidRPr="00277E06">
              <w:t>99,5</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0"/>
            </w:pPr>
            <w:r w:rsidRPr="00277E06">
              <w:t>Непрограммные расходы органов местного самоуправления</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0"/>
            </w:pPr>
            <w:r w:rsidRPr="00277E06">
              <w:t>0501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0"/>
            </w:pPr>
            <w:r w:rsidRPr="00277E06">
              <w:t>6000000000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0"/>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0"/>
            </w:pPr>
            <w:r w:rsidRPr="00277E06">
              <w:t>170,10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0"/>
            </w:pPr>
            <w:r w:rsidRPr="00277E06">
              <w:t>170,10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0"/>
            </w:pPr>
            <w:r w:rsidRPr="00277E06">
              <w:t>100,0</w:t>
            </w:r>
          </w:p>
        </w:tc>
      </w:tr>
      <w:tr w:rsidR="00C7753D" w:rsidRPr="00277E06" w:rsidTr="00C7753D">
        <w:trPr>
          <w:gridAfter w:val="2"/>
          <w:wAfter w:w="841" w:type="dxa"/>
          <w:trHeight w:val="25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1"/>
            </w:pPr>
            <w:r w:rsidRPr="00277E06">
              <w:t>Непрограммные расходы</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1"/>
            </w:pPr>
            <w:r w:rsidRPr="00277E06">
              <w:t>0501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1"/>
            </w:pPr>
            <w:r w:rsidRPr="00277E06">
              <w:t>6200000000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1"/>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1"/>
            </w:pPr>
            <w:r w:rsidRPr="00277E06">
              <w:t>170,10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1"/>
            </w:pPr>
            <w:r w:rsidRPr="00277E06">
              <w:t>170,10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1"/>
            </w:pPr>
            <w:r w:rsidRPr="00277E06">
              <w:t>100,0</w:t>
            </w:r>
          </w:p>
        </w:tc>
      </w:tr>
      <w:tr w:rsidR="00C7753D" w:rsidRPr="00277E06" w:rsidTr="00C7753D">
        <w:trPr>
          <w:gridAfter w:val="2"/>
          <w:wAfter w:w="841" w:type="dxa"/>
          <w:trHeight w:val="25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2"/>
            </w:pPr>
            <w:r w:rsidRPr="00277E06">
              <w:t>Прочие расходы</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2"/>
            </w:pPr>
            <w:r w:rsidRPr="00277E06">
              <w:t>0501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2"/>
            </w:pPr>
            <w:r w:rsidRPr="00277E06">
              <w:t>6290000000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2"/>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2"/>
            </w:pPr>
            <w:r w:rsidRPr="00277E06">
              <w:t>170,10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2"/>
            </w:pPr>
            <w:r w:rsidRPr="00277E06">
              <w:t>170,10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2"/>
            </w:pPr>
            <w:r w:rsidRPr="00277E06">
              <w:t>100,0</w:t>
            </w:r>
          </w:p>
        </w:tc>
      </w:tr>
      <w:tr w:rsidR="00C7753D" w:rsidRPr="00277E06" w:rsidTr="00C7753D">
        <w:trPr>
          <w:gridAfter w:val="2"/>
          <w:wAfter w:w="841" w:type="dxa"/>
          <w:trHeight w:val="67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3"/>
            </w:pPr>
            <w:r w:rsidRPr="00277E06">
              <w:t>Передача полномочий по жилищному контролю в рамках непрограммных расходов ОМСУ</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0501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6290013010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132,70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132,70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3"/>
            </w:pPr>
            <w:r w:rsidRPr="00277E06">
              <w:t>100,0</w:t>
            </w:r>
          </w:p>
        </w:tc>
      </w:tr>
      <w:tr w:rsidR="00C7753D" w:rsidRPr="00277E06" w:rsidTr="00C7753D">
        <w:trPr>
          <w:gridAfter w:val="2"/>
          <w:wAfter w:w="841" w:type="dxa"/>
          <w:trHeight w:val="25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Иные межбюджетные трансферты</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0501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6290013010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540</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132,70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132,70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25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Иные межбюджетные трансферты</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0501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6290013010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540</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132,70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132,70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67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3"/>
            </w:pPr>
            <w:r w:rsidRPr="00277E06">
              <w:t>Передача полномочий по некоторым жилищным вопросам в рамках непрограммных расходов ОМСУ</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0501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6290013030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37,40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37,40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3"/>
            </w:pPr>
            <w:r w:rsidRPr="00277E06">
              <w:t>100,0</w:t>
            </w:r>
          </w:p>
        </w:tc>
      </w:tr>
      <w:tr w:rsidR="00C7753D" w:rsidRPr="00277E06" w:rsidTr="00C7753D">
        <w:trPr>
          <w:gridAfter w:val="2"/>
          <w:wAfter w:w="841" w:type="dxa"/>
          <w:trHeight w:val="25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Иные межбюджетные трансферты</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0501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6290013030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540</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37,40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37,40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25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Иные межбюджетные трансферты</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0501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6290013030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540</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37,40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37,40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0"/>
            </w:pPr>
            <w:r w:rsidRPr="00277E06">
              <w:t>Программная часть городских поселений</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0"/>
            </w:pPr>
            <w:r w:rsidRPr="00277E06">
              <w:t>0501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0"/>
            </w:pPr>
            <w:r w:rsidRPr="00277E06">
              <w:t>8000000000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0"/>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0"/>
            </w:pPr>
            <w:r w:rsidRPr="00277E06">
              <w:t>26 285,76</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0"/>
            </w:pPr>
            <w:r w:rsidRPr="00277E06">
              <w:t>26 149,95</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0"/>
            </w:pPr>
            <w:r w:rsidRPr="00277E06">
              <w:t>99,5</w:t>
            </w:r>
          </w:p>
        </w:tc>
      </w:tr>
      <w:tr w:rsidR="00C7753D" w:rsidRPr="00277E06" w:rsidTr="00C7753D">
        <w:trPr>
          <w:gridAfter w:val="2"/>
          <w:wAfter w:w="841" w:type="dxa"/>
          <w:trHeight w:val="112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1"/>
            </w:pPr>
            <w:r w:rsidRPr="00277E06">
              <w:t>Муниципальная программа городского поселения "Социально-экономическое развитие городского поселения Гатчинского муниципального района"</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1"/>
            </w:pPr>
            <w:r w:rsidRPr="00277E06">
              <w:t>0501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1"/>
            </w:pPr>
            <w:r w:rsidRPr="00277E06">
              <w:t>8100000000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1"/>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1"/>
            </w:pPr>
            <w:r w:rsidRPr="00277E06">
              <w:t>26 285,76</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1"/>
            </w:pPr>
            <w:r w:rsidRPr="00277E06">
              <w:t>26 149,95</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1"/>
            </w:pPr>
            <w:r w:rsidRPr="00277E06">
              <w:t>99,5</w:t>
            </w:r>
          </w:p>
        </w:tc>
      </w:tr>
      <w:tr w:rsidR="00C7753D" w:rsidRPr="00277E06" w:rsidTr="00C7753D">
        <w:trPr>
          <w:gridAfter w:val="2"/>
          <w:wAfter w:w="841" w:type="dxa"/>
          <w:trHeight w:val="180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2"/>
            </w:pPr>
            <w:r w:rsidRPr="00277E06">
              <w:t>Муниципальная программа Дружногорского городского поселения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2"/>
            </w:pPr>
            <w:r w:rsidRPr="00277E06">
              <w:t>0501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2"/>
            </w:pPr>
            <w:r w:rsidRPr="00277E06">
              <w:t>8100600000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2"/>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2"/>
            </w:pPr>
            <w:r w:rsidRPr="00277E06">
              <w:t>26 285,76</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2"/>
            </w:pPr>
            <w:r w:rsidRPr="00277E06">
              <w:t>26 149,95</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2"/>
            </w:pPr>
            <w:r w:rsidRPr="00277E06">
              <w:t>99,5</w:t>
            </w:r>
          </w:p>
        </w:tc>
      </w:tr>
      <w:tr w:rsidR="00C7753D" w:rsidRPr="00277E06" w:rsidTr="00C7753D">
        <w:trPr>
          <w:gridAfter w:val="2"/>
          <w:wAfter w:w="841" w:type="dxa"/>
          <w:trHeight w:val="202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3"/>
            </w:pPr>
            <w:r w:rsidRPr="00277E06">
              <w:t>Подпрограмма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0501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8140600000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1 785,76</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1 673,85</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3"/>
            </w:pPr>
            <w:r w:rsidRPr="00277E06">
              <w:t>93,7</w:t>
            </w:r>
          </w:p>
        </w:tc>
      </w:tr>
      <w:tr w:rsidR="00C7753D" w:rsidRPr="00277E06" w:rsidTr="00C7753D">
        <w:trPr>
          <w:gridAfter w:val="2"/>
          <w:wAfter w:w="841" w:type="dxa"/>
          <w:trHeight w:val="22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4"/>
            </w:pPr>
            <w:r w:rsidRPr="00277E06">
              <w:t>Мероприятия в области жилищного хозяйства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0501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8140615210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783,70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674,67</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4"/>
            </w:pPr>
            <w:r w:rsidRPr="00277E06">
              <w:t>86,1</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0501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8140615210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783,70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674,67</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86,1</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0501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8140615210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783,70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674,67</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86,1</w:t>
            </w:r>
          </w:p>
        </w:tc>
      </w:tr>
      <w:tr w:rsidR="00C7753D" w:rsidRPr="00277E06" w:rsidTr="00C7753D">
        <w:trPr>
          <w:gridAfter w:val="2"/>
          <w:wAfter w:w="841" w:type="dxa"/>
          <w:trHeight w:val="31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4"/>
            </w:pPr>
            <w:r w:rsidRPr="00277E06">
              <w:t>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0501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8140616400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1 002,06</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999,18</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4"/>
            </w:pPr>
            <w:r w:rsidRPr="00277E06">
              <w:t>99,7</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0501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8140616400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1 002,06</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999,18</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99,7</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0501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8140616400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1 002,06</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999,18</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99,7</w:t>
            </w:r>
          </w:p>
        </w:tc>
      </w:tr>
      <w:tr w:rsidR="00C7753D" w:rsidRPr="00277E06" w:rsidTr="00C7753D">
        <w:trPr>
          <w:gridAfter w:val="2"/>
          <w:wAfter w:w="841" w:type="dxa"/>
          <w:trHeight w:val="202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3"/>
            </w:pPr>
            <w:r w:rsidRPr="00277E06">
              <w:t>Подпрограмма "Энергосбережение и повышение энергетической эффективности"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0501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8170600000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24 500,00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24 476,10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3"/>
            </w:pPr>
            <w:r w:rsidRPr="00277E06">
              <w:t>99,9</w:t>
            </w:r>
          </w:p>
        </w:tc>
      </w:tr>
      <w:tr w:rsidR="00C7753D" w:rsidRPr="00277E06" w:rsidTr="00C7753D">
        <w:trPr>
          <w:gridAfter w:val="2"/>
          <w:wAfter w:w="841" w:type="dxa"/>
          <w:trHeight w:val="31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4"/>
            </w:pPr>
            <w:r w:rsidRPr="00277E06">
              <w:t>Реализация мероприятий по установке автоматизированных индивидуальных тепловых пунктов с погодным и часовым регулированием в рамках подпрограммы "Энергосбережение и повышение энергетической эффективности"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0501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81706S0810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24 500,00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24 476,10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4"/>
            </w:pPr>
            <w:r w:rsidRPr="00277E06">
              <w:t>99,9</w:t>
            </w:r>
          </w:p>
        </w:tc>
      </w:tr>
      <w:tr w:rsidR="00C7753D" w:rsidRPr="00277E06" w:rsidTr="00C7753D">
        <w:trPr>
          <w:gridAfter w:val="2"/>
          <w:wAfter w:w="841" w:type="dxa"/>
          <w:trHeight w:val="157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0501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81706S0810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811</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24 500,00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24 476,10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99,9</w:t>
            </w:r>
          </w:p>
        </w:tc>
      </w:tr>
      <w:tr w:rsidR="00C7753D" w:rsidRPr="00277E06" w:rsidTr="00C7753D">
        <w:trPr>
          <w:gridAfter w:val="2"/>
          <w:wAfter w:w="841" w:type="dxa"/>
          <w:trHeight w:val="157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0501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81706S0810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811</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24 500,00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24 476,10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99,9</w:t>
            </w:r>
          </w:p>
        </w:tc>
      </w:tr>
      <w:tr w:rsidR="00C7753D" w:rsidRPr="00277E06" w:rsidTr="00C7753D">
        <w:trPr>
          <w:gridAfter w:val="2"/>
          <w:wAfter w:w="841" w:type="dxa"/>
          <w:trHeight w:val="25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r w:rsidRPr="00277E06">
              <w:t>Коммунальное хозяйство</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0502</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 </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pPr>
            <w:r w:rsidRPr="00277E06">
              <w:t>1 469,40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pPr>
            <w:r w:rsidRPr="00277E06">
              <w:t>1 259,37</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pPr>
            <w:r w:rsidRPr="00277E06">
              <w:t>85,7</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0"/>
            </w:pPr>
            <w:r w:rsidRPr="00277E06">
              <w:t>Непрограммные расходы органов местного самоуправления</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0"/>
            </w:pPr>
            <w:r w:rsidRPr="00277E06">
              <w:t>0502</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0"/>
            </w:pPr>
            <w:r w:rsidRPr="00277E06">
              <w:t>6000000000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0"/>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0"/>
            </w:pPr>
            <w:r w:rsidRPr="00277E06">
              <w:t>130,38</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0"/>
            </w:pPr>
            <w:r w:rsidRPr="00277E06">
              <w:t>130,38</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0"/>
            </w:pPr>
            <w:r w:rsidRPr="00277E06">
              <w:t>100,0</w:t>
            </w:r>
          </w:p>
        </w:tc>
      </w:tr>
      <w:tr w:rsidR="00C7753D" w:rsidRPr="00277E06" w:rsidTr="00C7753D">
        <w:trPr>
          <w:gridAfter w:val="2"/>
          <w:wAfter w:w="841" w:type="dxa"/>
          <w:trHeight w:val="25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1"/>
            </w:pPr>
            <w:r w:rsidRPr="00277E06">
              <w:t>Непрограммные расходы</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1"/>
            </w:pPr>
            <w:r w:rsidRPr="00277E06">
              <w:t>0502</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1"/>
            </w:pPr>
            <w:r w:rsidRPr="00277E06">
              <w:t>6200000000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1"/>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1"/>
            </w:pPr>
            <w:r w:rsidRPr="00277E06">
              <w:t>130,38</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1"/>
            </w:pPr>
            <w:r w:rsidRPr="00277E06">
              <w:t>130,38</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1"/>
            </w:pPr>
            <w:r w:rsidRPr="00277E06">
              <w:t>100,0</w:t>
            </w:r>
          </w:p>
        </w:tc>
      </w:tr>
      <w:tr w:rsidR="00C7753D" w:rsidRPr="00277E06" w:rsidTr="00C7753D">
        <w:trPr>
          <w:gridAfter w:val="2"/>
          <w:wAfter w:w="841" w:type="dxa"/>
          <w:trHeight w:val="25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2"/>
            </w:pPr>
            <w:r w:rsidRPr="00277E06">
              <w:t>Прочие расходы</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2"/>
            </w:pPr>
            <w:r w:rsidRPr="00277E06">
              <w:t>0502</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2"/>
            </w:pPr>
            <w:r w:rsidRPr="00277E06">
              <w:t>6290000000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2"/>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2"/>
            </w:pPr>
            <w:r w:rsidRPr="00277E06">
              <w:t>130,38</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2"/>
            </w:pPr>
            <w:r w:rsidRPr="00277E06">
              <w:t>130,38</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2"/>
            </w:pPr>
            <w:r w:rsidRPr="00277E06">
              <w:t>100,0</w:t>
            </w:r>
          </w:p>
        </w:tc>
      </w:tr>
      <w:tr w:rsidR="00C7753D" w:rsidRPr="00277E06" w:rsidTr="00C7753D">
        <w:trPr>
          <w:gridAfter w:val="2"/>
          <w:wAfter w:w="841" w:type="dxa"/>
          <w:trHeight w:val="112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3"/>
            </w:pPr>
            <w:r w:rsidRPr="00277E06">
              <w:t>Передача полномочий по регулированию тарифов на товары и услуги организаций коммунального комплекса в рамках непрограммных расходов ОМСУ</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0502</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6290013040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43,46</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43,46</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3"/>
            </w:pPr>
            <w:r w:rsidRPr="00277E06">
              <w:t>100,0</w:t>
            </w:r>
          </w:p>
        </w:tc>
      </w:tr>
      <w:tr w:rsidR="00C7753D" w:rsidRPr="00277E06" w:rsidTr="00C7753D">
        <w:trPr>
          <w:gridAfter w:val="2"/>
          <w:wAfter w:w="841" w:type="dxa"/>
          <w:trHeight w:val="25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Иные межбюджетные трансферты</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0502</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6290013040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540</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43,46</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43,46</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25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Иные межбюджетные трансферты</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0502</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6290013040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540</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43,46</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43,46</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90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3"/>
            </w:pPr>
            <w:r w:rsidRPr="00277E06">
              <w:t>Передача полномочий по организации централизованных коммунальных услуг в рамках непрограммных расходов ОМСУ</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0502</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6290013070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86,92</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86,92</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3"/>
            </w:pPr>
            <w:r w:rsidRPr="00277E06">
              <w:t>100,0</w:t>
            </w:r>
          </w:p>
        </w:tc>
      </w:tr>
      <w:tr w:rsidR="00C7753D" w:rsidRPr="00277E06" w:rsidTr="00C7753D">
        <w:trPr>
          <w:gridAfter w:val="2"/>
          <w:wAfter w:w="841" w:type="dxa"/>
          <w:trHeight w:val="25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Иные межбюджетные трансферты</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0502</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6290013070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540</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86,92</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86,92</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25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Иные межбюджетные трансферты</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0502</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6290013070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540</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86,92</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86,92</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0"/>
            </w:pPr>
            <w:r w:rsidRPr="00277E06">
              <w:t>Программная часть городских поселений</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0"/>
            </w:pPr>
            <w:r w:rsidRPr="00277E06">
              <w:t>0502</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0"/>
            </w:pPr>
            <w:r w:rsidRPr="00277E06">
              <w:t>8000000000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0"/>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0"/>
            </w:pPr>
            <w:r w:rsidRPr="00277E06">
              <w:t>1 339,02</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0"/>
            </w:pPr>
            <w:r w:rsidRPr="00277E06">
              <w:t>1 128,99</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0"/>
            </w:pPr>
            <w:r w:rsidRPr="00277E06">
              <w:t>84,3</w:t>
            </w:r>
          </w:p>
        </w:tc>
      </w:tr>
      <w:tr w:rsidR="00C7753D" w:rsidRPr="00277E06" w:rsidTr="00C7753D">
        <w:trPr>
          <w:gridAfter w:val="2"/>
          <w:wAfter w:w="841" w:type="dxa"/>
          <w:trHeight w:val="112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1"/>
            </w:pPr>
            <w:r w:rsidRPr="00277E06">
              <w:t>Муниципальная программа городского поселения "Социально-экономическое развитие городского поселения Гатчинского муниципального района"</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1"/>
            </w:pPr>
            <w:r w:rsidRPr="00277E06">
              <w:t>0502</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1"/>
            </w:pPr>
            <w:r w:rsidRPr="00277E06">
              <w:t>8100000000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1"/>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1"/>
            </w:pPr>
            <w:r w:rsidRPr="00277E06">
              <w:t>1 339,02</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1"/>
            </w:pPr>
            <w:r w:rsidRPr="00277E06">
              <w:t>1 128,99</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1"/>
            </w:pPr>
            <w:r w:rsidRPr="00277E06">
              <w:t>84,3</w:t>
            </w:r>
          </w:p>
        </w:tc>
      </w:tr>
      <w:tr w:rsidR="00C7753D" w:rsidRPr="00277E06" w:rsidTr="00C7753D">
        <w:trPr>
          <w:gridAfter w:val="2"/>
          <w:wAfter w:w="841" w:type="dxa"/>
          <w:trHeight w:val="180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2"/>
            </w:pPr>
            <w:r w:rsidRPr="00277E06">
              <w:t>Муниципальная программа Дружногорского городского поселения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2"/>
            </w:pPr>
            <w:r w:rsidRPr="00277E06">
              <w:t>0502</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2"/>
            </w:pPr>
            <w:r w:rsidRPr="00277E06">
              <w:t>8100600000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2"/>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2"/>
            </w:pPr>
            <w:r w:rsidRPr="00277E06">
              <w:t>1 339,02</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2"/>
            </w:pPr>
            <w:r w:rsidRPr="00277E06">
              <w:t>1 128,99</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2"/>
            </w:pPr>
            <w:r w:rsidRPr="00277E06">
              <w:t>84,3</w:t>
            </w:r>
          </w:p>
        </w:tc>
      </w:tr>
      <w:tr w:rsidR="00C7753D" w:rsidRPr="00277E06" w:rsidTr="00C7753D">
        <w:trPr>
          <w:gridAfter w:val="2"/>
          <w:wAfter w:w="841" w:type="dxa"/>
          <w:trHeight w:val="202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3"/>
            </w:pPr>
            <w:r w:rsidRPr="00277E06">
              <w:t>Подпрограмма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0502</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8140600000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1 339,02</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1 128,99</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3"/>
            </w:pPr>
            <w:r w:rsidRPr="00277E06">
              <w:t>84,3</w:t>
            </w:r>
          </w:p>
        </w:tc>
      </w:tr>
      <w:tr w:rsidR="00C7753D" w:rsidRPr="00277E06" w:rsidTr="00C7753D">
        <w:trPr>
          <w:gridAfter w:val="2"/>
          <w:wAfter w:w="841" w:type="dxa"/>
          <w:trHeight w:val="247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4"/>
            </w:pPr>
            <w:r w:rsidRPr="00277E06">
              <w:t>Мероприятия в области коммунального хозяйства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0502</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8140615220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1 239,02</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1 077,32</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4"/>
            </w:pPr>
            <w:r w:rsidRPr="00277E06">
              <w:t>86,9</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0502</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8140615220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1 239,02</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1 077,32</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86,9</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0502</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8140615220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1 239,02</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1 077,32</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86,9</w:t>
            </w:r>
          </w:p>
        </w:tc>
      </w:tr>
      <w:tr w:rsidR="00C7753D" w:rsidRPr="00277E06" w:rsidTr="00C7753D">
        <w:trPr>
          <w:gridAfter w:val="2"/>
          <w:wAfter w:w="841" w:type="dxa"/>
          <w:trHeight w:val="22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4"/>
            </w:pPr>
            <w:r w:rsidRPr="00277E06">
              <w:t>Мероприятия по газификации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0502</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81406S0200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100,00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51,67</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4"/>
            </w:pPr>
            <w:r w:rsidRPr="00277E06">
              <w:t>51,7</w:t>
            </w:r>
          </w:p>
        </w:tc>
      </w:tr>
      <w:tr w:rsidR="00C7753D" w:rsidRPr="00277E06" w:rsidTr="00C7753D">
        <w:trPr>
          <w:gridAfter w:val="2"/>
          <w:wAfter w:w="841" w:type="dxa"/>
          <w:trHeight w:val="90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Бюджетные инвестиции в объекты капитального строительства государственной (муниципальной) собственности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0502</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81406S0200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414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100,00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51,67</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51,7</w:t>
            </w:r>
          </w:p>
        </w:tc>
      </w:tr>
      <w:tr w:rsidR="00C7753D" w:rsidRPr="00277E06" w:rsidTr="00C7753D">
        <w:trPr>
          <w:gridAfter w:val="2"/>
          <w:wAfter w:w="841" w:type="dxa"/>
          <w:trHeight w:val="90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Бюджетные инвестиции в объекты капитального строительства государственной (муниципальной) собственности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0502</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81406S0200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414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100,00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51,67</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51,7</w:t>
            </w:r>
          </w:p>
        </w:tc>
      </w:tr>
      <w:tr w:rsidR="00C7753D" w:rsidRPr="00277E06" w:rsidTr="00C7753D">
        <w:trPr>
          <w:gridAfter w:val="2"/>
          <w:wAfter w:w="841" w:type="dxa"/>
          <w:trHeight w:val="25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r w:rsidRPr="00277E06">
              <w:t>Благоустройство</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0503</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 </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pPr>
            <w:r w:rsidRPr="00277E06">
              <w:t>7 458,84</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pPr>
            <w:r w:rsidRPr="00277E06">
              <w:t>7 270,98</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pPr>
            <w:r w:rsidRPr="00277E06">
              <w:t>97,5</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0"/>
            </w:pPr>
            <w:r w:rsidRPr="00277E06">
              <w:t>Программная часть городских поселений</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0"/>
            </w:pPr>
            <w:r w:rsidRPr="00277E06">
              <w:t>0503</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0"/>
            </w:pPr>
            <w:r w:rsidRPr="00277E06">
              <w:t>8000000000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0"/>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0"/>
            </w:pPr>
            <w:r w:rsidRPr="00277E06">
              <w:t>7 458,84</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0"/>
            </w:pPr>
            <w:r w:rsidRPr="00277E06">
              <w:t>7 270,98</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0"/>
            </w:pPr>
            <w:r w:rsidRPr="00277E06">
              <w:t>97,5</w:t>
            </w:r>
          </w:p>
        </w:tc>
      </w:tr>
      <w:tr w:rsidR="00C7753D" w:rsidRPr="00277E06" w:rsidTr="00C7753D">
        <w:trPr>
          <w:gridAfter w:val="2"/>
          <w:wAfter w:w="841" w:type="dxa"/>
          <w:trHeight w:val="112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1"/>
            </w:pPr>
            <w:r w:rsidRPr="00277E06">
              <w:t>Муниципальная программа городского поселения "Социально-экономическое развитие городского поселения Гатчинского муниципального района"</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1"/>
            </w:pPr>
            <w:r w:rsidRPr="00277E06">
              <w:t>0503</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1"/>
            </w:pPr>
            <w:r w:rsidRPr="00277E06">
              <w:t>8100000000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1"/>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1"/>
            </w:pPr>
            <w:r w:rsidRPr="00277E06">
              <w:t>7 458,84</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1"/>
            </w:pPr>
            <w:r w:rsidRPr="00277E06">
              <w:t>7 270,98</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1"/>
            </w:pPr>
            <w:r w:rsidRPr="00277E06">
              <w:t>97,5</w:t>
            </w:r>
          </w:p>
        </w:tc>
      </w:tr>
      <w:tr w:rsidR="00C7753D" w:rsidRPr="00277E06" w:rsidTr="00C7753D">
        <w:trPr>
          <w:gridAfter w:val="2"/>
          <w:wAfter w:w="841" w:type="dxa"/>
          <w:trHeight w:val="180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2"/>
            </w:pPr>
            <w:r w:rsidRPr="00277E06">
              <w:t>Муниципальная программа Дружногорского городского поселения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2"/>
            </w:pPr>
            <w:r w:rsidRPr="00277E06">
              <w:t>0503</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2"/>
            </w:pPr>
            <w:r w:rsidRPr="00277E06">
              <w:t>8100600000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2"/>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2"/>
            </w:pPr>
            <w:r w:rsidRPr="00277E06">
              <w:t>7 458,84</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2"/>
            </w:pPr>
            <w:r w:rsidRPr="00277E06">
              <w:t>7 270,98</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2"/>
            </w:pPr>
            <w:r w:rsidRPr="00277E06">
              <w:t>97,5</w:t>
            </w:r>
          </w:p>
        </w:tc>
      </w:tr>
      <w:tr w:rsidR="00C7753D" w:rsidRPr="00277E06" w:rsidTr="00C7753D">
        <w:trPr>
          <w:gridAfter w:val="2"/>
          <w:wAfter w:w="841" w:type="dxa"/>
          <w:trHeight w:val="180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3"/>
            </w:pPr>
            <w:r w:rsidRPr="00277E06">
              <w:t>Подпрограмма «Обеспечение безопасности»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0503</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8120600000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105,70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105,70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3"/>
            </w:pPr>
            <w:r w:rsidRPr="00277E06">
              <w:t>100,0</w:t>
            </w:r>
          </w:p>
        </w:tc>
      </w:tr>
      <w:tr w:rsidR="00C7753D" w:rsidRPr="00277E06" w:rsidTr="00C7753D">
        <w:trPr>
          <w:gridAfter w:val="2"/>
          <w:wAfter w:w="841" w:type="dxa"/>
          <w:trHeight w:val="31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4"/>
            </w:pPr>
            <w:r w:rsidRPr="00277E06">
              <w:t>Обеспечение первичных мер пожарной безопасности в границах населенных пунктов поселения в рамках подпрограммы «Обеспечение безопасности на территории Дружногорского городского поселения»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0503</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8120615120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105,70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105,70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4"/>
            </w:pPr>
            <w:r w:rsidRPr="00277E06">
              <w:t>100,0</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0503</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8120615120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105,70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105,70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0503</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8120615120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105,70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105,70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202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3"/>
            </w:pPr>
            <w:r w:rsidRPr="00277E06">
              <w:t>Подпрограмма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0503</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8130600000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662,95</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662,95</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3"/>
            </w:pPr>
            <w:r w:rsidRPr="00277E06">
              <w:t>100,0</w:t>
            </w:r>
          </w:p>
        </w:tc>
      </w:tr>
      <w:tr w:rsidR="00C7753D" w:rsidRPr="00277E06" w:rsidTr="00C7753D">
        <w:trPr>
          <w:gridAfter w:val="2"/>
          <w:wAfter w:w="841" w:type="dxa"/>
          <w:trHeight w:val="22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4"/>
            </w:pPr>
            <w:r w:rsidRPr="00277E06">
              <w:t>Ремонт дворовых территорий в рамках подпрограммы «Содержание и развитие улично-дорожной сети»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0503</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8130672020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662,95</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662,95</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4"/>
            </w:pPr>
            <w:r w:rsidRPr="00277E06">
              <w:t>100,0</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0503</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8130672020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662,95</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662,95</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0503</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8130672020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662,95</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662,95</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202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3"/>
            </w:pPr>
            <w:r w:rsidRPr="00277E06">
              <w:t>Подпрограмма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0503</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8140600000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5 904,54</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5 719,26</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3"/>
            </w:pPr>
            <w:r w:rsidRPr="00277E06">
              <w:t>96,9</w:t>
            </w:r>
          </w:p>
        </w:tc>
      </w:tr>
      <w:tr w:rsidR="00C7753D" w:rsidRPr="00277E06" w:rsidTr="00C7753D">
        <w:trPr>
          <w:gridAfter w:val="2"/>
          <w:wAfter w:w="841" w:type="dxa"/>
          <w:trHeight w:val="247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4"/>
            </w:pPr>
            <w:r w:rsidRPr="00277E06">
              <w:t>Проведение мероприятий по организации уличного освещения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0503</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8140615380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3 890,00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3 740,73</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4"/>
            </w:pPr>
            <w:r w:rsidRPr="00277E06">
              <w:t>96,2</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0503</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8140615380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3 890,00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3 740,73</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96,2</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0503</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8140615380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3 890,00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3 740,73</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96,2</w:t>
            </w:r>
          </w:p>
        </w:tc>
      </w:tr>
      <w:tr w:rsidR="00C7753D" w:rsidRPr="00277E06" w:rsidTr="00C7753D">
        <w:trPr>
          <w:gridAfter w:val="2"/>
          <w:wAfter w:w="841" w:type="dxa"/>
          <w:trHeight w:val="247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4"/>
            </w:pPr>
            <w:r w:rsidRPr="00277E06">
              <w:t>Проведение мероприятий по озеленению территории поселения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0503</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8140615400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8,07</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8,07</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4"/>
            </w:pPr>
            <w:r w:rsidRPr="00277E06">
              <w:t>100,0</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0503</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8140615400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8,07</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8,07</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0503</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8140615400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8,07</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8,07</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247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4"/>
            </w:pPr>
            <w:r w:rsidRPr="00277E06">
              <w:t>Мероприятия по организации и содержанию мест захоронений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0503</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8140615410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167,14</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131,14</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4"/>
            </w:pPr>
            <w:r w:rsidRPr="00277E06">
              <w:t>78,5</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0503</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8140615410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167,14</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131,14</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78,5</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0503</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8140615410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167,14</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131,14</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78,5</w:t>
            </w:r>
          </w:p>
        </w:tc>
      </w:tr>
      <w:tr w:rsidR="00C7753D" w:rsidRPr="00277E06" w:rsidTr="00C7753D">
        <w:trPr>
          <w:gridAfter w:val="2"/>
          <w:wAfter w:w="841" w:type="dxa"/>
          <w:trHeight w:val="247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4"/>
            </w:pPr>
            <w:r w:rsidRPr="00277E06">
              <w:t>Прочие мероприятия по благоустройству  поселения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0503</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8140615420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1 267,12</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1 267,12</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4"/>
            </w:pPr>
            <w:r w:rsidRPr="00277E06">
              <w:t>100,0</w:t>
            </w:r>
          </w:p>
        </w:tc>
      </w:tr>
      <w:tr w:rsidR="00C7753D" w:rsidRPr="00277E06" w:rsidTr="00C7753D">
        <w:trPr>
          <w:gridAfter w:val="2"/>
          <w:wAfter w:w="841" w:type="dxa"/>
          <w:trHeight w:val="67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Закупка товаров, работ, услуг в сфере информационно-коммуникационных технологий</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0503</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8140615420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242</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30,00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30,00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67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Закупка товаров, работ, услуг в сфере информационно-коммуникационных технологий</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0503</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8140615420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242</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30,00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30,00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0503</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8140615420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1 237,12</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1 237,12</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0503</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8140615420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1 237,12</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1 237,12</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247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4"/>
            </w:pPr>
            <w:r w:rsidRPr="00277E06">
              <w:t>Мероприятия по борьбе с борщевиком Сосновского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0503</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8140616490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40,00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40,00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4"/>
            </w:pPr>
            <w:r w:rsidRPr="00277E06">
              <w:t>100,0</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0503</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8140616490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40,00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40,00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0503</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8140616490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40,00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40,00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292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4"/>
            </w:pPr>
            <w:r w:rsidRPr="00277E06">
              <w:t>Прочие мероприятия по благоустройству территории поселения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0503</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8140672020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317,05</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317,05</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4"/>
            </w:pPr>
            <w:r w:rsidRPr="00277E06">
              <w:t>100,0</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0503</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8140672020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317,05</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317,05</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0503</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8140672020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317,05</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317,05</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31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4"/>
            </w:pPr>
            <w:r w:rsidRPr="00277E06">
              <w:t>Содействие участию населения в осуществлении местного самоуправления в иных формах на территории административного центра Дружногорского городского поселения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0503</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81406S4660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215,16</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215,16</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4"/>
            </w:pPr>
            <w:r w:rsidRPr="00277E06">
              <w:t>100,0</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0503</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81406S4660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215,16</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215,16</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0503</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81406S4660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215,16</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215,16</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202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3"/>
            </w:pPr>
            <w:r w:rsidRPr="00277E06">
              <w:t>Подпрограмма "Энергосбережение и повышение энергетической эффективности"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0503</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8170600000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785,66</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783,06</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3"/>
            </w:pPr>
            <w:r w:rsidRPr="00277E06">
              <w:t>99,7</w:t>
            </w:r>
          </w:p>
        </w:tc>
      </w:tr>
      <w:tr w:rsidR="00C7753D" w:rsidRPr="00277E06" w:rsidTr="00C7753D">
        <w:trPr>
          <w:gridAfter w:val="2"/>
          <w:wAfter w:w="841" w:type="dxa"/>
          <w:trHeight w:val="292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4"/>
            </w:pPr>
            <w:r w:rsidRPr="00277E06">
              <w:t>Мероприятия по энергосбережению и повышению энергетической эффективности муниципальных объектов в рамках подпрограммы "Энергосбережение и повышение энергетической эффективности"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0503</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8170615530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58,66</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56,34</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4"/>
            </w:pPr>
            <w:r w:rsidRPr="00277E06">
              <w:t>96,0</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0503</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8170615530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58,66</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56,34</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96,0</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0503</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8170615530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58,66</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56,34</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96,0</w:t>
            </w:r>
          </w:p>
        </w:tc>
      </w:tr>
      <w:tr w:rsidR="00C7753D" w:rsidRPr="00277E06" w:rsidTr="00C7753D">
        <w:trPr>
          <w:gridAfter w:val="2"/>
          <w:wAfter w:w="841" w:type="dxa"/>
          <w:trHeight w:val="292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4"/>
            </w:pPr>
            <w:r w:rsidRPr="00277E06">
              <w:t>Мероприятия по энергосбережению и повышению энергетической эффективности муниципальных объектов в рамках подпрограммы "Энергосбережение и повышение энергетической эффективности"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0503</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81706S4770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727,00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726,72</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4"/>
            </w:pPr>
            <w:r w:rsidRPr="00277E06">
              <w:t>100,0</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0503</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81706S4770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727,00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726,72</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0503</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81706S4770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727,00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726,72</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202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3"/>
            </w:pPr>
            <w:r w:rsidRPr="00277E06">
              <w:t>Подпрограмма "Формирование комфортной городской среды"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0503</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8190600000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0,00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0,00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3"/>
            </w:pPr>
            <w:r w:rsidRPr="00277E06">
              <w:t>0,0</w:t>
            </w:r>
          </w:p>
        </w:tc>
      </w:tr>
      <w:tr w:rsidR="00C7753D" w:rsidRPr="00277E06" w:rsidTr="00C7753D">
        <w:trPr>
          <w:gridAfter w:val="2"/>
          <w:wAfter w:w="841" w:type="dxa"/>
          <w:trHeight w:val="292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4"/>
            </w:pPr>
            <w:r w:rsidRPr="00277E06">
              <w:t>Благоустройство общественных пространств в рамках подпрограммы "Формирование комфортной городской среды территории Дружногорского городского поселения"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0503</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8190618930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0,00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0,00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4"/>
            </w:pPr>
            <w:r w:rsidRPr="00277E06">
              <w:t>0,0</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0503</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8190618930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0,00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0,00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0,0</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0503</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8190618930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0,00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0,00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0,0</w:t>
            </w:r>
          </w:p>
        </w:tc>
      </w:tr>
      <w:tr w:rsidR="00C7753D" w:rsidRPr="00277E06" w:rsidTr="00C7753D">
        <w:trPr>
          <w:gridAfter w:val="2"/>
          <w:wAfter w:w="841" w:type="dxa"/>
          <w:trHeight w:val="270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4"/>
            </w:pPr>
            <w:r w:rsidRPr="00277E06">
              <w:t>Благоустройство дворовых территорий в рамках подпрограммы "Формирование комфортной городской среды территории Дружногорского городского поселения"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0503</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8190618931</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0,00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0,00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4"/>
            </w:pPr>
            <w:r w:rsidRPr="00277E06">
              <w:t>0,0</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0503</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8190618931</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0,00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0,00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0,0</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0503</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8190618931</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0,00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0,00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0,0</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r w:rsidRPr="00277E06">
              <w:t>Другие вопросы в области жилищно-коммунального хозяйства</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0505</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 </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pPr>
            <w:r w:rsidRPr="00277E06">
              <w:t>6 476,06</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pPr>
            <w:r w:rsidRPr="00277E06">
              <w:t>6 465,44</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pPr>
            <w:r w:rsidRPr="00277E06">
              <w:t>99,8</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0"/>
            </w:pPr>
            <w:r w:rsidRPr="00277E06">
              <w:t>Программная часть городских поселений</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0"/>
            </w:pPr>
            <w:r w:rsidRPr="00277E06">
              <w:t>0505</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0"/>
            </w:pPr>
            <w:r w:rsidRPr="00277E06">
              <w:t>8000000000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0"/>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0"/>
            </w:pPr>
            <w:r w:rsidRPr="00277E06">
              <w:t>6 476,06</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0"/>
            </w:pPr>
            <w:r w:rsidRPr="00277E06">
              <w:t>6 465,44</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0"/>
            </w:pPr>
            <w:r w:rsidRPr="00277E06">
              <w:t>99,8</w:t>
            </w:r>
          </w:p>
        </w:tc>
      </w:tr>
      <w:tr w:rsidR="00C7753D" w:rsidRPr="00277E06" w:rsidTr="00C7753D">
        <w:trPr>
          <w:gridAfter w:val="2"/>
          <w:wAfter w:w="841" w:type="dxa"/>
          <w:trHeight w:val="112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1"/>
            </w:pPr>
            <w:r w:rsidRPr="00277E06">
              <w:t>Муниципальная программа городского поселения "Социально-экономическое развитие городского поселения Гатчинского муниципального района"</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1"/>
            </w:pPr>
            <w:r w:rsidRPr="00277E06">
              <w:t>0505</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1"/>
            </w:pPr>
            <w:r w:rsidRPr="00277E06">
              <w:t>8100000000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1"/>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1"/>
            </w:pPr>
            <w:r w:rsidRPr="00277E06">
              <w:t>6 476,06</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1"/>
            </w:pPr>
            <w:r w:rsidRPr="00277E06">
              <w:t>6 465,44</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1"/>
            </w:pPr>
            <w:r w:rsidRPr="00277E06">
              <w:t>99,8</w:t>
            </w:r>
          </w:p>
        </w:tc>
      </w:tr>
      <w:tr w:rsidR="00C7753D" w:rsidRPr="00277E06" w:rsidTr="00C7753D">
        <w:trPr>
          <w:gridAfter w:val="2"/>
          <w:wAfter w:w="841" w:type="dxa"/>
          <w:trHeight w:val="180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2"/>
            </w:pPr>
            <w:r w:rsidRPr="00277E06">
              <w:t>Муниципальная программа Дружногорского городского поселения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2"/>
            </w:pPr>
            <w:r w:rsidRPr="00277E06">
              <w:t>0505</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2"/>
            </w:pPr>
            <w:r w:rsidRPr="00277E06">
              <w:t>8100600000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2"/>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2"/>
            </w:pPr>
            <w:r w:rsidRPr="00277E06">
              <w:t>6 476,06</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2"/>
            </w:pPr>
            <w:r w:rsidRPr="00277E06">
              <w:t>6 465,44</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2"/>
            </w:pPr>
            <w:r w:rsidRPr="00277E06">
              <w:t>99,8</w:t>
            </w:r>
          </w:p>
        </w:tc>
      </w:tr>
      <w:tr w:rsidR="00C7753D" w:rsidRPr="00277E06" w:rsidTr="00C7753D">
        <w:trPr>
          <w:gridAfter w:val="2"/>
          <w:wAfter w:w="841" w:type="dxa"/>
          <w:trHeight w:val="202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3"/>
            </w:pPr>
            <w:r w:rsidRPr="00277E06">
              <w:t>Подпрограмма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0505</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8140600000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6 476,06</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6 465,44</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3"/>
            </w:pPr>
            <w:r w:rsidRPr="00277E06">
              <w:t>99,8</w:t>
            </w:r>
          </w:p>
        </w:tc>
      </w:tr>
      <w:tr w:rsidR="00C7753D" w:rsidRPr="00277E06" w:rsidTr="00C7753D">
        <w:trPr>
          <w:gridAfter w:val="2"/>
          <w:wAfter w:w="841" w:type="dxa"/>
          <w:trHeight w:val="247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4"/>
            </w:pPr>
            <w:r w:rsidRPr="00277E06">
              <w:t>Обеспечение деятельности подведомственных учреждений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0505</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8140612900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6 476,06</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6 465,44</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4"/>
            </w:pPr>
            <w:r w:rsidRPr="00277E06">
              <w:t>99,8</w:t>
            </w:r>
          </w:p>
        </w:tc>
      </w:tr>
      <w:tr w:rsidR="00C7753D" w:rsidRPr="00277E06" w:rsidTr="00C7753D">
        <w:trPr>
          <w:gridAfter w:val="2"/>
          <w:wAfter w:w="841" w:type="dxa"/>
          <w:trHeight w:val="25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Фонд оплаты труда учреждений</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0505</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8140612900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111</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4 747,51</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4 746,67</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25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Фонд оплаты труда учреждений</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0505</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8140612900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111</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4 747,51</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4 746,67</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67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Иные выплаты персоналу учреждений, за исключением фонда оплаты труда</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0505</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8140612900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112</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0,00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0,00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0,0</w:t>
            </w:r>
          </w:p>
        </w:tc>
      </w:tr>
      <w:tr w:rsidR="00C7753D" w:rsidRPr="00277E06" w:rsidTr="00C7753D">
        <w:trPr>
          <w:gridAfter w:val="2"/>
          <w:wAfter w:w="841" w:type="dxa"/>
          <w:trHeight w:val="67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Иные выплаты персоналу учреждений, за исключением фонда оплаты труда</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0505</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8140612900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112</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0,00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0,00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0,0</w:t>
            </w:r>
          </w:p>
        </w:tc>
      </w:tr>
      <w:tr w:rsidR="00C7753D" w:rsidRPr="00277E06" w:rsidTr="00C7753D">
        <w:trPr>
          <w:gridAfter w:val="2"/>
          <w:wAfter w:w="841" w:type="dxa"/>
          <w:trHeight w:val="112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Взносы по обязательному социальному страхованию на выплаты по оплате труда работников и иные выплаты работникам учреждений</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0505</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8140612900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119</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1 444,39</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1 443,85</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112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Взносы по обязательному социальному страхованию на выплаты по оплате труда работников и иные выплаты работникам учреждений</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0505</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8140612900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119</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1 444,39</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1 443,85</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67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Закупка товаров, работ, услуг в сфере информационно-коммуникационных технологий</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0505</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8140612900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242</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11,68</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11,68</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67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Закупка товаров, работ, услуг в сфере информационно-коммуникационных технологий</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0505</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8140612900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242</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11,68</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11,68</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0505</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8140612900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241,45</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232,22</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96,2</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0505</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8140612900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241,45</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232,22</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96,2</w:t>
            </w:r>
          </w:p>
        </w:tc>
      </w:tr>
      <w:tr w:rsidR="00C7753D" w:rsidRPr="00277E06" w:rsidTr="00C7753D">
        <w:trPr>
          <w:gridAfter w:val="2"/>
          <w:wAfter w:w="841" w:type="dxa"/>
          <w:trHeight w:val="25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Уплата прочих налогов, сборов</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0505</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8140612900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852</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31,02</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31,02</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25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Уплата прочих налогов, сборов</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0505</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8140612900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852</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31,02</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31,02</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25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Уплата иных платежей</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0505</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8140612900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853</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0,00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0,00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0,0</w:t>
            </w:r>
          </w:p>
        </w:tc>
      </w:tr>
      <w:tr w:rsidR="00C7753D" w:rsidRPr="00277E06" w:rsidTr="00C7753D">
        <w:trPr>
          <w:gridAfter w:val="2"/>
          <w:wAfter w:w="841" w:type="dxa"/>
          <w:trHeight w:val="25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Уплата иных платежей</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0505</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8140612900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853</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0,00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0,00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0,0</w:t>
            </w:r>
          </w:p>
        </w:tc>
      </w:tr>
      <w:tr w:rsidR="00C7753D" w:rsidRPr="00277E06" w:rsidTr="00C7753D">
        <w:trPr>
          <w:gridAfter w:val="2"/>
          <w:wAfter w:w="841" w:type="dxa"/>
          <w:trHeight w:val="67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r w:rsidRPr="00277E06">
              <w:t>Профессиональная подготовка, переподготовка и повышение квалификации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0705</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 </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pPr>
            <w:r w:rsidRPr="00277E06">
              <w:t>26,00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pPr>
            <w:r w:rsidRPr="00277E06">
              <w:t>26,00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pPr>
            <w:r w:rsidRPr="00277E06">
              <w:t>100,0</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0"/>
            </w:pPr>
            <w:r w:rsidRPr="00277E06">
              <w:t>Программная часть городских поселений</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0"/>
            </w:pPr>
            <w:r w:rsidRPr="00277E06">
              <w:t>0705</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0"/>
            </w:pPr>
            <w:r w:rsidRPr="00277E06">
              <w:t>8000000000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0"/>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0"/>
            </w:pPr>
            <w:r w:rsidRPr="00277E06">
              <w:t>26,00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0"/>
            </w:pPr>
            <w:r w:rsidRPr="00277E06">
              <w:t>26,00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0"/>
            </w:pPr>
            <w:r w:rsidRPr="00277E06">
              <w:t>100,0</w:t>
            </w:r>
          </w:p>
        </w:tc>
      </w:tr>
      <w:tr w:rsidR="00C7753D" w:rsidRPr="00277E06" w:rsidTr="00C7753D">
        <w:trPr>
          <w:gridAfter w:val="2"/>
          <w:wAfter w:w="841" w:type="dxa"/>
          <w:trHeight w:val="112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1"/>
            </w:pPr>
            <w:r w:rsidRPr="00277E06">
              <w:t>Муниципальная программа городского поселения "Социально-экономическое развитие городского поселения Гатчинского муниципального района"</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1"/>
            </w:pPr>
            <w:r w:rsidRPr="00277E06">
              <w:t>0705</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1"/>
            </w:pPr>
            <w:r w:rsidRPr="00277E06">
              <w:t>8100000000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1"/>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1"/>
            </w:pPr>
            <w:r w:rsidRPr="00277E06">
              <w:t>26,00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1"/>
            </w:pPr>
            <w:r w:rsidRPr="00277E06">
              <w:t>26,00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1"/>
            </w:pPr>
            <w:r w:rsidRPr="00277E06">
              <w:t>100,0</w:t>
            </w:r>
          </w:p>
        </w:tc>
      </w:tr>
      <w:tr w:rsidR="00C7753D" w:rsidRPr="00277E06" w:rsidTr="00C7753D">
        <w:trPr>
          <w:gridAfter w:val="2"/>
          <w:wAfter w:w="841" w:type="dxa"/>
          <w:trHeight w:val="180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2"/>
            </w:pPr>
            <w:r w:rsidRPr="00277E06">
              <w:t>Муниципальная программа Дружногорского городского поселения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2"/>
            </w:pPr>
            <w:r w:rsidRPr="00277E06">
              <w:t>0705</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2"/>
            </w:pPr>
            <w:r w:rsidRPr="00277E06">
              <w:t>8100600000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2"/>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2"/>
            </w:pPr>
            <w:r w:rsidRPr="00277E06">
              <w:t>26,00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2"/>
            </w:pPr>
            <w:r w:rsidRPr="00277E06">
              <w:t>26,00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2"/>
            </w:pPr>
            <w:r w:rsidRPr="00277E06">
              <w:t>100,0</w:t>
            </w:r>
          </w:p>
        </w:tc>
      </w:tr>
      <w:tr w:rsidR="00C7753D" w:rsidRPr="00277E06" w:rsidTr="00C7753D">
        <w:trPr>
          <w:gridAfter w:val="2"/>
          <w:wAfter w:w="841" w:type="dxa"/>
          <w:trHeight w:val="202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3"/>
            </w:pPr>
            <w:r w:rsidRPr="00277E06">
              <w:t>Подпрограмма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0705</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8110600000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14,00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14,00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3"/>
            </w:pPr>
            <w:r w:rsidRPr="00277E06">
              <w:t>100,0</w:t>
            </w:r>
          </w:p>
        </w:tc>
      </w:tr>
      <w:tr w:rsidR="00C7753D" w:rsidRPr="00277E06" w:rsidTr="00C7753D">
        <w:trPr>
          <w:gridAfter w:val="2"/>
          <w:wAfter w:w="841" w:type="dxa"/>
          <w:trHeight w:val="270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4"/>
            </w:pPr>
            <w:r w:rsidRPr="00277E06">
              <w:t>Обучение и повышение квалификации муниципальных служащих в рамках подпрограммы «Создание условий для устойчивого экономического развития»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0705</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8110616270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14,00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14,00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4"/>
            </w:pPr>
            <w:r w:rsidRPr="00277E06">
              <w:t>100,0</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0705</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8110616270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14,00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14,00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0705</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8110616270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14,00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14,00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202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3"/>
            </w:pPr>
            <w:r w:rsidRPr="00277E06">
              <w:t>Подпрограмма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0705</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8140600000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8,00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8,00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3"/>
            </w:pPr>
            <w:r w:rsidRPr="00277E06">
              <w:t>100,0</w:t>
            </w:r>
          </w:p>
        </w:tc>
      </w:tr>
      <w:tr w:rsidR="00C7753D" w:rsidRPr="00277E06" w:rsidTr="00C7753D">
        <w:trPr>
          <w:gridAfter w:val="2"/>
          <w:wAfter w:w="841" w:type="dxa"/>
          <w:trHeight w:val="247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4"/>
            </w:pPr>
            <w:r w:rsidRPr="00277E06">
              <w:t>Обеспечение деятельности подведомственных учреждений  в рамках подпрограммы «ЖКХ и благоустройство территории»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0705</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8140612900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8,00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8,00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4"/>
            </w:pPr>
            <w:r w:rsidRPr="00277E06">
              <w:t>100,0</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0705</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8140612900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8,00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8,00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0705</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8140612900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8,00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8,00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202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3"/>
            </w:pPr>
            <w:r w:rsidRPr="00277E06">
              <w:t>Подпрограмма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0705</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8150600000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4,00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4,00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3"/>
            </w:pPr>
            <w:r w:rsidRPr="00277E06">
              <w:t>100,0</w:t>
            </w:r>
          </w:p>
        </w:tc>
      </w:tr>
      <w:tr w:rsidR="00C7753D" w:rsidRPr="00277E06" w:rsidTr="00C7753D">
        <w:trPr>
          <w:gridAfter w:val="2"/>
          <w:wAfter w:w="841" w:type="dxa"/>
          <w:trHeight w:val="270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4"/>
            </w:pPr>
            <w:r w:rsidRPr="00277E06">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0705</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8150612500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4,00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4,00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4"/>
            </w:pPr>
            <w:r w:rsidRPr="00277E06">
              <w:t>100,0</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0705</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8150612500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4,00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4,00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0705</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8150612500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4,00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4,00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25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r w:rsidRPr="00277E06">
              <w:t>Молодежная политика</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0707</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 </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pPr>
            <w:r w:rsidRPr="00277E06">
              <w:t>153,72</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pPr>
            <w:r w:rsidRPr="00277E06">
              <w:t>153,72</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pPr>
            <w:r w:rsidRPr="00277E06">
              <w:t>100,0</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0"/>
            </w:pPr>
            <w:r w:rsidRPr="00277E06">
              <w:t>Программная часть городских поселений</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0"/>
            </w:pPr>
            <w:r w:rsidRPr="00277E06">
              <w:t>0707</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0"/>
            </w:pPr>
            <w:r w:rsidRPr="00277E06">
              <w:t>8000000000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0"/>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0"/>
            </w:pPr>
            <w:r w:rsidRPr="00277E06">
              <w:t>153,72</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0"/>
            </w:pPr>
            <w:r w:rsidRPr="00277E06">
              <w:t>153,72</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0"/>
            </w:pPr>
            <w:r w:rsidRPr="00277E06">
              <w:t>100,0</w:t>
            </w:r>
          </w:p>
        </w:tc>
      </w:tr>
      <w:tr w:rsidR="00C7753D" w:rsidRPr="00277E06" w:rsidTr="00C7753D">
        <w:trPr>
          <w:gridAfter w:val="2"/>
          <w:wAfter w:w="841" w:type="dxa"/>
          <w:trHeight w:val="112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1"/>
            </w:pPr>
            <w:r w:rsidRPr="00277E06">
              <w:t>Муниципальная программа городского поселения "Социально-экономическое развитие городского поселения Гатчинского муниципального района"</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1"/>
            </w:pPr>
            <w:r w:rsidRPr="00277E06">
              <w:t>0707</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1"/>
            </w:pPr>
            <w:r w:rsidRPr="00277E06">
              <w:t>8100000000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1"/>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1"/>
            </w:pPr>
            <w:r w:rsidRPr="00277E06">
              <w:t>153,72</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1"/>
            </w:pPr>
            <w:r w:rsidRPr="00277E06">
              <w:t>153,72</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1"/>
            </w:pPr>
            <w:r w:rsidRPr="00277E06">
              <w:t>100,0</w:t>
            </w:r>
          </w:p>
        </w:tc>
      </w:tr>
      <w:tr w:rsidR="00C7753D" w:rsidRPr="00277E06" w:rsidTr="00C7753D">
        <w:trPr>
          <w:gridAfter w:val="2"/>
          <w:wAfter w:w="841" w:type="dxa"/>
          <w:trHeight w:val="180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2"/>
            </w:pPr>
            <w:r w:rsidRPr="00277E06">
              <w:t>Муниципальная программа Дружногорского городского поселения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2"/>
            </w:pPr>
            <w:r w:rsidRPr="00277E06">
              <w:t>0707</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2"/>
            </w:pPr>
            <w:r w:rsidRPr="00277E06">
              <w:t>8100600000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2"/>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2"/>
            </w:pPr>
            <w:r w:rsidRPr="00277E06">
              <w:t>153,72</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2"/>
            </w:pPr>
            <w:r w:rsidRPr="00277E06">
              <w:t>153,72</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2"/>
            </w:pPr>
            <w:r w:rsidRPr="00277E06">
              <w:t>100,0</w:t>
            </w:r>
          </w:p>
        </w:tc>
      </w:tr>
      <w:tr w:rsidR="00C7753D" w:rsidRPr="00277E06" w:rsidTr="00C7753D">
        <w:trPr>
          <w:gridAfter w:val="2"/>
          <w:wAfter w:w="841" w:type="dxa"/>
          <w:trHeight w:val="22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3"/>
            </w:pPr>
            <w:r w:rsidRPr="00277E06">
              <w:t>Подпрограмма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0707</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8160600000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153,72</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153,72</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3"/>
            </w:pPr>
            <w:r w:rsidRPr="00277E06">
              <w:t>100,0</w:t>
            </w:r>
          </w:p>
        </w:tc>
      </w:tr>
      <w:tr w:rsidR="00C7753D" w:rsidRPr="00277E06" w:rsidTr="00C7753D">
        <w:trPr>
          <w:gridAfter w:val="2"/>
          <w:wAfter w:w="841" w:type="dxa"/>
          <w:trHeight w:val="31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4"/>
            </w:pPr>
            <w:r w:rsidRPr="00277E06">
              <w:t>Реализация комплекса мер по профилактике девиантного поведения молодежи и трудовой адаптации несовершеннолетних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0707</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8160618310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153,72</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153,72</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4"/>
            </w:pPr>
            <w:r w:rsidRPr="00277E06">
              <w:t>100,0</w:t>
            </w:r>
          </w:p>
        </w:tc>
      </w:tr>
      <w:tr w:rsidR="00C7753D" w:rsidRPr="00277E06" w:rsidTr="00C7753D">
        <w:trPr>
          <w:gridAfter w:val="2"/>
          <w:wAfter w:w="841" w:type="dxa"/>
          <w:trHeight w:val="25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Фонд оплаты труда учреждений</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0707</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8160618310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111</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118,06</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118,06</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25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Фонд оплаты труда учреждений</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0707</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8160618310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111</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118,06</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118,06</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112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Взносы по обязательному социальному страхованию на выплаты по оплате труда работников и иные выплаты работникам учреждений</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0707</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8160618310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119</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35,66</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35,66</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112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Взносы по обязательному социальному страхованию на выплаты по оплате труда работников и иные выплаты работникам учреждений</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0707</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8160618310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119</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35,66</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35,66</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25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r w:rsidRPr="00277E06">
              <w:t>Культура</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0801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 </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pPr>
            <w:r w:rsidRPr="00277E06">
              <w:t>9 884,30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pPr>
            <w:r w:rsidRPr="00277E06">
              <w:t>9 762,66</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pPr>
            <w:r w:rsidRPr="00277E06">
              <w:t>98,8</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0"/>
            </w:pPr>
            <w:r w:rsidRPr="00277E06">
              <w:t>Программная часть городских поселений</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0"/>
            </w:pPr>
            <w:r w:rsidRPr="00277E06">
              <w:t>0801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0"/>
            </w:pPr>
            <w:r w:rsidRPr="00277E06">
              <w:t>8000000000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0"/>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0"/>
            </w:pPr>
            <w:r w:rsidRPr="00277E06">
              <w:t>9 884,30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0"/>
            </w:pPr>
            <w:r w:rsidRPr="00277E06">
              <w:t>9 762,66</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0"/>
            </w:pPr>
            <w:r w:rsidRPr="00277E06">
              <w:t>98,8</w:t>
            </w:r>
          </w:p>
        </w:tc>
      </w:tr>
      <w:tr w:rsidR="00C7753D" w:rsidRPr="00277E06" w:rsidTr="00C7753D">
        <w:trPr>
          <w:gridAfter w:val="2"/>
          <w:wAfter w:w="841" w:type="dxa"/>
          <w:trHeight w:val="112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1"/>
            </w:pPr>
            <w:r w:rsidRPr="00277E06">
              <w:t>Муниципальная программа городского поселения "Социально-экономическое развитие городского поселения Гатчинского муниципального района"</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1"/>
            </w:pPr>
            <w:r w:rsidRPr="00277E06">
              <w:t>0801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1"/>
            </w:pPr>
            <w:r w:rsidRPr="00277E06">
              <w:t>8100000000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1"/>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1"/>
            </w:pPr>
            <w:r w:rsidRPr="00277E06">
              <w:t>9 884,30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1"/>
            </w:pPr>
            <w:r w:rsidRPr="00277E06">
              <w:t>9 762,66</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1"/>
            </w:pPr>
            <w:r w:rsidRPr="00277E06">
              <w:t>98,8</w:t>
            </w:r>
          </w:p>
        </w:tc>
      </w:tr>
      <w:tr w:rsidR="00C7753D" w:rsidRPr="00277E06" w:rsidTr="00C7753D">
        <w:trPr>
          <w:gridAfter w:val="2"/>
          <w:wAfter w:w="841" w:type="dxa"/>
          <w:trHeight w:val="180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2"/>
            </w:pPr>
            <w:r w:rsidRPr="00277E06">
              <w:t>Муниципальная программа Дружногорского городского поселения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2"/>
            </w:pPr>
            <w:r w:rsidRPr="00277E06">
              <w:t>0801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2"/>
            </w:pPr>
            <w:r w:rsidRPr="00277E06">
              <w:t>8100600000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2"/>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2"/>
            </w:pPr>
            <w:r w:rsidRPr="00277E06">
              <w:t>9 884,30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2"/>
            </w:pPr>
            <w:r w:rsidRPr="00277E06">
              <w:t>9 762,66</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2"/>
            </w:pPr>
            <w:r w:rsidRPr="00277E06">
              <w:t>98,8</w:t>
            </w:r>
          </w:p>
        </w:tc>
      </w:tr>
      <w:tr w:rsidR="00C7753D" w:rsidRPr="00277E06" w:rsidTr="00C7753D">
        <w:trPr>
          <w:gridAfter w:val="2"/>
          <w:wAfter w:w="841" w:type="dxa"/>
          <w:trHeight w:val="202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3"/>
            </w:pPr>
            <w:r w:rsidRPr="00277E06">
              <w:t>Подпрограмма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0801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8150600000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9 884,30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9 762,66</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3"/>
            </w:pPr>
            <w:r w:rsidRPr="00277E06">
              <w:t>98,8</w:t>
            </w:r>
          </w:p>
        </w:tc>
      </w:tr>
      <w:tr w:rsidR="00C7753D" w:rsidRPr="00277E06" w:rsidTr="00C7753D">
        <w:trPr>
          <w:gridAfter w:val="2"/>
          <w:wAfter w:w="841" w:type="dxa"/>
          <w:trHeight w:val="270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4"/>
            </w:pPr>
            <w:r w:rsidRPr="00277E06">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0801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8150612500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4 515,44</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4 418,42</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4"/>
            </w:pPr>
            <w:r w:rsidRPr="00277E06">
              <w:t>97,9</w:t>
            </w:r>
          </w:p>
        </w:tc>
      </w:tr>
      <w:tr w:rsidR="00C7753D" w:rsidRPr="00277E06" w:rsidTr="00C7753D">
        <w:trPr>
          <w:gridAfter w:val="2"/>
          <w:wAfter w:w="841" w:type="dxa"/>
          <w:trHeight w:val="25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Фонд оплаты труда учреждений</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0801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8150612500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111</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1 647,98</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1 644,06</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99,8</w:t>
            </w:r>
          </w:p>
        </w:tc>
      </w:tr>
      <w:tr w:rsidR="00C7753D" w:rsidRPr="00277E06" w:rsidTr="00C7753D">
        <w:trPr>
          <w:gridAfter w:val="2"/>
          <w:wAfter w:w="841" w:type="dxa"/>
          <w:trHeight w:val="25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Фонд оплаты труда учреждений</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0801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8150612500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111</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1 647,98</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1 644,06</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99,8</w:t>
            </w:r>
          </w:p>
        </w:tc>
      </w:tr>
      <w:tr w:rsidR="00C7753D" w:rsidRPr="00277E06" w:rsidTr="00C7753D">
        <w:trPr>
          <w:gridAfter w:val="2"/>
          <w:wAfter w:w="841" w:type="dxa"/>
          <w:trHeight w:val="67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Иные выплаты персоналу учреждений, за исключением фонда оплаты труда</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0801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8150612500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112</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0,52</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0,52</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67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Иные выплаты персоналу учреждений, за исключением фонда оплаты труда</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0801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8150612500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112</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0,52</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0,52</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112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Взносы по обязательному социальному страхованию на выплаты по оплате труда работников и иные выплаты работникам учреждений</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0801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8150612500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119</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734,84</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734,77</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112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Взносы по обязательному социальному страхованию на выплаты по оплате труда работников и иные выплаты работникам учреждений</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0801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8150612500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119</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734,84</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734,77</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67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Закупка товаров, работ, услуг в сфере информационно-коммуникационных технологий</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0801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8150612500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242</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81,00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62,27</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76,9</w:t>
            </w:r>
          </w:p>
        </w:tc>
      </w:tr>
      <w:tr w:rsidR="00C7753D" w:rsidRPr="00277E06" w:rsidTr="00C7753D">
        <w:trPr>
          <w:gridAfter w:val="2"/>
          <w:wAfter w:w="841" w:type="dxa"/>
          <w:trHeight w:val="67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Закупка товаров, работ, услуг в сфере информационно-коммуникационных технологий</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0801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8150612500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242</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81,00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62,27</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76,9</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0801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8150612500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2 051,11</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1 976,81</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96,4</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0801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8150612500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2 051,11</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1 976,81</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96,4</w:t>
            </w:r>
          </w:p>
        </w:tc>
      </w:tr>
      <w:tr w:rsidR="00C7753D" w:rsidRPr="00277E06" w:rsidTr="00C7753D">
        <w:trPr>
          <w:gridAfter w:val="2"/>
          <w:wAfter w:w="841" w:type="dxa"/>
          <w:trHeight w:val="25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Уплата иных платежей</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0801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8150612500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853</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0,00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0,00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0,0</w:t>
            </w:r>
          </w:p>
        </w:tc>
      </w:tr>
      <w:tr w:rsidR="00C7753D" w:rsidRPr="00277E06" w:rsidTr="00C7753D">
        <w:trPr>
          <w:gridAfter w:val="2"/>
          <w:wAfter w:w="841" w:type="dxa"/>
          <w:trHeight w:val="25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Уплата иных платежей</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0801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8150612500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853</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0,00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0,00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0,0</w:t>
            </w:r>
          </w:p>
        </w:tc>
      </w:tr>
      <w:tr w:rsidR="00C7753D" w:rsidRPr="00277E06" w:rsidTr="00C7753D">
        <w:trPr>
          <w:gridAfter w:val="2"/>
          <w:wAfter w:w="841" w:type="dxa"/>
          <w:trHeight w:val="270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4"/>
            </w:pPr>
            <w:r w:rsidRPr="00277E06">
              <w:t>Мероприятия по обеспечению деятельности муниципальных библиотек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0801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8150612600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1 517,63</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1 493,08</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4"/>
            </w:pPr>
            <w:r w:rsidRPr="00277E06">
              <w:t>98,4</w:t>
            </w:r>
          </w:p>
        </w:tc>
      </w:tr>
      <w:tr w:rsidR="00C7753D" w:rsidRPr="00277E06" w:rsidTr="00C7753D">
        <w:trPr>
          <w:gridAfter w:val="2"/>
          <w:wAfter w:w="841" w:type="dxa"/>
          <w:trHeight w:val="25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Фонд оплаты труда учреждений</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0801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8150612600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111</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700,65</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700,63</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25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Фонд оплаты труда учреждений</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0801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8150612600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111</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700,65</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700,63</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67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Иные выплаты персоналу учреждений, за исключением фонда оплаты труда</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0801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8150612600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112</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4,50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3,60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80,0</w:t>
            </w:r>
          </w:p>
        </w:tc>
      </w:tr>
      <w:tr w:rsidR="00C7753D" w:rsidRPr="00277E06" w:rsidTr="00C7753D">
        <w:trPr>
          <w:gridAfter w:val="2"/>
          <w:wAfter w:w="841" w:type="dxa"/>
          <w:trHeight w:val="67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Иные выплаты персоналу учреждений, за исключением фонда оплаты труда</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0801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8150612600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112</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4,50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3,60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80,0</w:t>
            </w:r>
          </w:p>
        </w:tc>
      </w:tr>
      <w:tr w:rsidR="00C7753D" w:rsidRPr="00277E06" w:rsidTr="00C7753D">
        <w:trPr>
          <w:gridAfter w:val="2"/>
          <w:wAfter w:w="841" w:type="dxa"/>
          <w:trHeight w:val="112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Взносы по обязательному социальному страхованию на выплаты по оплате труда работников и иные выплаты работникам учреждений</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0801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8150612600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119</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250,58</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250,21</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99,9</w:t>
            </w:r>
          </w:p>
        </w:tc>
      </w:tr>
      <w:tr w:rsidR="00C7753D" w:rsidRPr="00277E06" w:rsidTr="00C7753D">
        <w:trPr>
          <w:gridAfter w:val="2"/>
          <w:wAfter w:w="841" w:type="dxa"/>
          <w:trHeight w:val="112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Взносы по обязательному социальному страхованию на выплаты по оплате труда работников и иные выплаты работникам учреждений</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0801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8150612600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119</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250,58</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250,21</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99,9</w:t>
            </w:r>
          </w:p>
        </w:tc>
      </w:tr>
      <w:tr w:rsidR="00C7753D" w:rsidRPr="00277E06" w:rsidTr="00C7753D">
        <w:trPr>
          <w:gridAfter w:val="2"/>
          <w:wAfter w:w="841" w:type="dxa"/>
          <w:trHeight w:val="67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Закупка товаров, работ, услуг в сфере информационно-коммуникационных технологий</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0801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8150612600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242</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25,00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25,00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67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Закупка товаров, работ, услуг в сфере информационно-коммуникационных технологий</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0801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8150612600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242</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25,00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25,00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0801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8150612600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536,89</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513,64</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95,7</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0801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8150612600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536,89</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513,64</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95,7</w:t>
            </w:r>
          </w:p>
        </w:tc>
      </w:tr>
      <w:tr w:rsidR="00C7753D" w:rsidRPr="00277E06" w:rsidTr="00C7753D">
        <w:trPr>
          <w:gridAfter w:val="2"/>
          <w:wAfter w:w="841" w:type="dxa"/>
          <w:trHeight w:val="270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4"/>
            </w:pPr>
            <w:r w:rsidRPr="00277E06">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0801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8150615630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433,24</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433,16</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4"/>
            </w:pPr>
            <w:r w:rsidRPr="00277E06">
              <w:t>100,0</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0801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8150615630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433,24</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433,16</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0801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8150615630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433,24</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433,16</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292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4"/>
            </w:pPr>
            <w:r w:rsidRPr="00277E06">
              <w:t>Укрепление материально-технической базы подведомственных учреждений культуры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0801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8150672020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340,00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340,00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4"/>
            </w:pPr>
            <w:r w:rsidRPr="00277E06">
              <w:t>100,0</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0801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8150672020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340,00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340,00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0801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8150672020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340,00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340,00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292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4"/>
            </w:pPr>
            <w:r w:rsidRPr="00277E06">
              <w:t>Обеспечение выплат стимулирующего характера работникам муниципальных учреждений культурыв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0801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81506S0360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3 078,00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3 078,00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4"/>
            </w:pPr>
            <w:r w:rsidRPr="00277E06">
              <w:t>100,0</w:t>
            </w:r>
          </w:p>
        </w:tc>
      </w:tr>
      <w:tr w:rsidR="00C7753D" w:rsidRPr="00277E06" w:rsidTr="00C7753D">
        <w:trPr>
          <w:gridAfter w:val="2"/>
          <w:wAfter w:w="841" w:type="dxa"/>
          <w:trHeight w:val="25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Фонд оплаты труда учреждений</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0801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81506S0360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111</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2 364,06</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2 364,06</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25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Фонд оплаты труда учреждений</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0801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81506S0360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111</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2 364,06</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2 364,06</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112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Взносы по обязательному социальному страхованию на выплаты по оплате труда работников и иные выплаты работникам учреждений</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0801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81506S0360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119</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713,94</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713,94</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112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Взносы по обязательному социальному страхованию на выплаты по оплате труда работников и иные выплаты работникам учреждений</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0801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81506S0360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119</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713,94</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713,94</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25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r w:rsidRPr="00277E06">
              <w:t>Пенсионное обеспечение</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1001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 </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pPr>
            <w:r w:rsidRPr="00277E06">
              <w:t>883,56</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pPr>
            <w:r w:rsidRPr="00277E06">
              <w:t>883,56</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pPr>
            <w:r w:rsidRPr="00277E06">
              <w:t>100,0</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0"/>
            </w:pPr>
            <w:r w:rsidRPr="00277E06">
              <w:t>Непрограммные расходы органов местного самоуправления</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0"/>
            </w:pPr>
            <w:r w:rsidRPr="00277E06">
              <w:t>1001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0"/>
            </w:pPr>
            <w:r w:rsidRPr="00277E06">
              <w:t>6000000000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0"/>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0"/>
            </w:pPr>
            <w:r w:rsidRPr="00277E06">
              <w:t>883,56</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0"/>
            </w:pPr>
            <w:r w:rsidRPr="00277E06">
              <w:t>883,56</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0"/>
            </w:pPr>
            <w:r w:rsidRPr="00277E06">
              <w:t>100,0</w:t>
            </w:r>
          </w:p>
        </w:tc>
      </w:tr>
      <w:tr w:rsidR="00C7753D" w:rsidRPr="00277E06" w:rsidTr="00C7753D">
        <w:trPr>
          <w:gridAfter w:val="2"/>
          <w:wAfter w:w="841" w:type="dxa"/>
          <w:trHeight w:val="25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1"/>
            </w:pPr>
            <w:r w:rsidRPr="00277E06">
              <w:t>Непрограммные расходы</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1"/>
            </w:pPr>
            <w:r w:rsidRPr="00277E06">
              <w:t>1001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1"/>
            </w:pPr>
            <w:r w:rsidRPr="00277E06">
              <w:t>6200000000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1"/>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1"/>
            </w:pPr>
            <w:r w:rsidRPr="00277E06">
              <w:t>883,56</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1"/>
            </w:pPr>
            <w:r w:rsidRPr="00277E06">
              <w:t>883,56</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1"/>
            </w:pPr>
            <w:r w:rsidRPr="00277E06">
              <w:t>100,0</w:t>
            </w:r>
          </w:p>
        </w:tc>
      </w:tr>
      <w:tr w:rsidR="00C7753D" w:rsidRPr="00277E06" w:rsidTr="00C7753D">
        <w:trPr>
          <w:gridAfter w:val="2"/>
          <w:wAfter w:w="841" w:type="dxa"/>
          <w:trHeight w:val="25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2"/>
            </w:pPr>
            <w:r w:rsidRPr="00277E06">
              <w:t>Прочие расходы</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2"/>
            </w:pPr>
            <w:r w:rsidRPr="00277E06">
              <w:t>1001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2"/>
            </w:pPr>
            <w:r w:rsidRPr="00277E06">
              <w:t>6290000000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2"/>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2"/>
            </w:pPr>
            <w:r w:rsidRPr="00277E06">
              <w:t>883,56</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2"/>
            </w:pPr>
            <w:r w:rsidRPr="00277E06">
              <w:t>883,56</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2"/>
            </w:pPr>
            <w:r w:rsidRPr="00277E06">
              <w:t>100,0</w:t>
            </w:r>
          </w:p>
        </w:tc>
      </w:tr>
      <w:tr w:rsidR="00C7753D" w:rsidRPr="00277E06" w:rsidTr="00C7753D">
        <w:trPr>
          <w:gridAfter w:val="2"/>
          <w:wAfter w:w="841" w:type="dxa"/>
          <w:trHeight w:val="67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3"/>
            </w:pPr>
            <w:r w:rsidRPr="00277E06">
              <w:t>Доплаты к пенсиям муниципальных служащих в рамках непрограммных расходов ОМСУ</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1001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6290015280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883,56</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883,56</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3"/>
            </w:pPr>
            <w:r w:rsidRPr="00277E06">
              <w:t>100,0</w:t>
            </w:r>
          </w:p>
        </w:tc>
      </w:tr>
      <w:tr w:rsidR="00C7753D" w:rsidRPr="00277E06" w:rsidTr="00C7753D">
        <w:trPr>
          <w:gridAfter w:val="2"/>
          <w:wAfter w:w="841" w:type="dxa"/>
          <w:trHeight w:val="90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Пособия, компенсации и иные социальные выплаты гражданам, кроме публичных нормативных обязательств</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1001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6290015280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321</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883,56</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883,56</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90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Пособия, компенсации и иные социальные выплаты гражданам, кроме публичных нормативных обязательств</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1001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6290015280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321</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883,56</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883,56</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25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r w:rsidRPr="00277E06">
              <w:t>Охрана семьи и детства</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1004</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 </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pPr>
            <w:r w:rsidRPr="00277E06">
              <w:t>1,20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pPr>
            <w:r w:rsidRPr="00277E06">
              <w:t>1,20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pPr>
            <w:r w:rsidRPr="00277E06">
              <w:t>100,0</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0"/>
            </w:pPr>
            <w:r w:rsidRPr="00277E06">
              <w:t>Программная часть городских поселений</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0"/>
            </w:pPr>
            <w:r w:rsidRPr="00277E06">
              <w:t>1004</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0"/>
            </w:pPr>
            <w:r w:rsidRPr="00277E06">
              <w:t>8000000000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0"/>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0"/>
            </w:pPr>
            <w:r w:rsidRPr="00277E06">
              <w:t>1,20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0"/>
            </w:pPr>
            <w:r w:rsidRPr="00277E06">
              <w:t>1,20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0"/>
            </w:pPr>
            <w:r w:rsidRPr="00277E06">
              <w:t>100,0</w:t>
            </w:r>
          </w:p>
        </w:tc>
      </w:tr>
      <w:tr w:rsidR="00C7753D" w:rsidRPr="00277E06" w:rsidTr="00C7753D">
        <w:trPr>
          <w:gridAfter w:val="2"/>
          <w:wAfter w:w="841" w:type="dxa"/>
          <w:trHeight w:val="112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1"/>
            </w:pPr>
            <w:r w:rsidRPr="00277E06">
              <w:t>Муниципальная программа городского поселения "Социально-экономическое развитие городского поселения Гатчинского муниципального района"</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1"/>
            </w:pPr>
            <w:r w:rsidRPr="00277E06">
              <w:t>1004</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1"/>
            </w:pPr>
            <w:r w:rsidRPr="00277E06">
              <w:t>8100000000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1"/>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1"/>
            </w:pPr>
            <w:r w:rsidRPr="00277E06">
              <w:t>1,20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1"/>
            </w:pPr>
            <w:r w:rsidRPr="00277E06">
              <w:t>1,20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1"/>
            </w:pPr>
            <w:r w:rsidRPr="00277E06">
              <w:t>100,0</w:t>
            </w:r>
          </w:p>
        </w:tc>
      </w:tr>
      <w:tr w:rsidR="00C7753D" w:rsidRPr="00277E06" w:rsidTr="00C7753D">
        <w:trPr>
          <w:gridAfter w:val="2"/>
          <w:wAfter w:w="841" w:type="dxa"/>
          <w:trHeight w:val="180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2"/>
            </w:pPr>
            <w:r w:rsidRPr="00277E06">
              <w:t>Муниципальная программа Дружногорского городского поселения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2"/>
            </w:pPr>
            <w:r w:rsidRPr="00277E06">
              <w:t>1004</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2"/>
            </w:pPr>
            <w:r w:rsidRPr="00277E06">
              <w:t>8100600000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2"/>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2"/>
            </w:pPr>
            <w:r w:rsidRPr="00277E06">
              <w:t>1,20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2"/>
            </w:pPr>
            <w:r w:rsidRPr="00277E06">
              <w:t>1,20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2"/>
            </w:pPr>
            <w:r w:rsidRPr="00277E06">
              <w:t>100,0</w:t>
            </w:r>
          </w:p>
        </w:tc>
      </w:tr>
      <w:tr w:rsidR="00C7753D" w:rsidRPr="00277E06" w:rsidTr="00C7753D">
        <w:trPr>
          <w:gridAfter w:val="2"/>
          <w:wAfter w:w="841" w:type="dxa"/>
          <w:trHeight w:val="202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3"/>
            </w:pPr>
            <w:r w:rsidRPr="00277E06">
              <w:t>Подпрограмма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1004</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8150600000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0,55</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0,55</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3"/>
            </w:pPr>
            <w:r w:rsidRPr="00277E06">
              <w:t>100,0</w:t>
            </w:r>
          </w:p>
        </w:tc>
      </w:tr>
      <w:tr w:rsidR="00C7753D" w:rsidRPr="00277E06" w:rsidTr="00C7753D">
        <w:trPr>
          <w:gridAfter w:val="2"/>
          <w:wAfter w:w="841" w:type="dxa"/>
          <w:trHeight w:val="270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4"/>
            </w:pPr>
            <w:r w:rsidRPr="00277E06">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1004</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8150612500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0,55</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0,55</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4"/>
            </w:pPr>
            <w:r w:rsidRPr="00277E06">
              <w:t>100,0</w:t>
            </w:r>
          </w:p>
        </w:tc>
      </w:tr>
      <w:tr w:rsidR="00C7753D" w:rsidRPr="00277E06" w:rsidTr="00C7753D">
        <w:trPr>
          <w:gridAfter w:val="2"/>
          <w:wAfter w:w="841" w:type="dxa"/>
          <w:trHeight w:val="67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Иные выплаты персоналу учреждений, за исключением фонда оплаты труда</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1004</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8150612500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112</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0,55</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0,55</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67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Иные выплаты персоналу учреждений, за исключением фонда оплаты труда</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1004</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8150612500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112</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0,55</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0,55</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22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3"/>
            </w:pPr>
            <w:r w:rsidRPr="00277E06">
              <w:t>Подпрограмма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1004</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8160600000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0,65</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0,65</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3"/>
            </w:pPr>
            <w:r w:rsidRPr="00277E06">
              <w:t>100,0</w:t>
            </w:r>
          </w:p>
        </w:tc>
      </w:tr>
      <w:tr w:rsidR="00C7753D" w:rsidRPr="00277E06" w:rsidTr="00C7753D">
        <w:trPr>
          <w:gridAfter w:val="2"/>
          <w:wAfter w:w="841" w:type="dxa"/>
          <w:trHeight w:val="292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4"/>
            </w:pPr>
            <w:r w:rsidRPr="00277E06">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1004</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8160612800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0,65</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0,65</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4"/>
            </w:pPr>
            <w:r w:rsidRPr="00277E06">
              <w:t>100,0</w:t>
            </w:r>
          </w:p>
        </w:tc>
      </w:tr>
      <w:tr w:rsidR="00C7753D" w:rsidRPr="00277E06" w:rsidTr="00C7753D">
        <w:trPr>
          <w:gridAfter w:val="2"/>
          <w:wAfter w:w="841" w:type="dxa"/>
          <w:trHeight w:val="67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Иные выплаты персоналу учреждений, за исключением фонда оплаты труда</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1004</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8160612800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112</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0,65</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0,65</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67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Иные выплаты персоналу учреждений, за исключением фонда оплаты труда</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1004</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8160612800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112</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0,65</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0,65</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25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r w:rsidRPr="00277E06">
              <w:t>Физическая культура</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1101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 </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pPr>
            <w:r w:rsidRPr="00277E06">
              <w:t>4 833,86</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pPr>
            <w:r w:rsidRPr="00277E06">
              <w:t>4 795,81</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pPr>
            <w:r w:rsidRPr="00277E06">
              <w:t>99,2</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0"/>
            </w:pPr>
            <w:r w:rsidRPr="00277E06">
              <w:t>Программная часть городских поселений</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0"/>
            </w:pPr>
            <w:r w:rsidRPr="00277E06">
              <w:t>1101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0"/>
            </w:pPr>
            <w:r w:rsidRPr="00277E06">
              <w:t>8000000000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0"/>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0"/>
            </w:pPr>
            <w:r w:rsidRPr="00277E06">
              <w:t>4 833,86</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0"/>
            </w:pPr>
            <w:r w:rsidRPr="00277E06">
              <w:t>4 795,81</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0"/>
            </w:pPr>
            <w:r w:rsidRPr="00277E06">
              <w:t>99,2</w:t>
            </w:r>
          </w:p>
        </w:tc>
      </w:tr>
      <w:tr w:rsidR="00C7753D" w:rsidRPr="00277E06" w:rsidTr="00C7753D">
        <w:trPr>
          <w:gridAfter w:val="2"/>
          <w:wAfter w:w="841" w:type="dxa"/>
          <w:trHeight w:val="112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1"/>
            </w:pPr>
            <w:r w:rsidRPr="00277E06">
              <w:t>Муниципальная программа городского поселения "Социально-экономическое развитие городского поселения Гатчинского муниципального района"</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1"/>
            </w:pPr>
            <w:r w:rsidRPr="00277E06">
              <w:t>1101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1"/>
            </w:pPr>
            <w:r w:rsidRPr="00277E06">
              <w:t>8100000000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1"/>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1"/>
            </w:pPr>
            <w:r w:rsidRPr="00277E06">
              <w:t>4 833,86</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1"/>
            </w:pPr>
            <w:r w:rsidRPr="00277E06">
              <w:t>4 795,81</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1"/>
            </w:pPr>
            <w:r w:rsidRPr="00277E06">
              <w:t>99,2</w:t>
            </w:r>
          </w:p>
        </w:tc>
      </w:tr>
      <w:tr w:rsidR="00C7753D" w:rsidRPr="00277E06" w:rsidTr="00C7753D">
        <w:trPr>
          <w:gridAfter w:val="2"/>
          <w:wAfter w:w="841" w:type="dxa"/>
          <w:trHeight w:val="180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2"/>
            </w:pPr>
            <w:r w:rsidRPr="00277E06">
              <w:t>Муниципальная программа Дружногорского городского поселения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2"/>
            </w:pPr>
            <w:r w:rsidRPr="00277E06">
              <w:t>1101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2"/>
            </w:pPr>
            <w:r w:rsidRPr="00277E06">
              <w:t>8100600000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2"/>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2"/>
            </w:pPr>
            <w:r w:rsidRPr="00277E06">
              <w:t>4 833,86</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2"/>
            </w:pPr>
            <w:r w:rsidRPr="00277E06">
              <w:t>4 795,81</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2"/>
            </w:pPr>
            <w:r w:rsidRPr="00277E06">
              <w:t>99,2</w:t>
            </w:r>
          </w:p>
        </w:tc>
      </w:tr>
      <w:tr w:rsidR="00C7753D" w:rsidRPr="00277E06" w:rsidTr="00C7753D">
        <w:trPr>
          <w:gridAfter w:val="2"/>
          <w:wAfter w:w="841" w:type="dxa"/>
          <w:trHeight w:val="22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3"/>
            </w:pPr>
            <w:r w:rsidRPr="00277E06">
              <w:t>Подпрограмма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1101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8160600000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4 833,86</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4 795,81</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3"/>
            </w:pPr>
            <w:r w:rsidRPr="00277E06">
              <w:t>99,2</w:t>
            </w:r>
          </w:p>
        </w:tc>
      </w:tr>
      <w:tr w:rsidR="00C7753D" w:rsidRPr="00277E06" w:rsidTr="00C7753D">
        <w:trPr>
          <w:gridAfter w:val="2"/>
          <w:wAfter w:w="841" w:type="dxa"/>
          <w:trHeight w:val="292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4"/>
            </w:pPr>
            <w:r w:rsidRPr="00277E06">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1101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8160612800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4 561,19</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4 528,73</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4"/>
            </w:pPr>
            <w:r w:rsidRPr="00277E06">
              <w:t>99,3</w:t>
            </w:r>
          </w:p>
        </w:tc>
      </w:tr>
      <w:tr w:rsidR="00C7753D" w:rsidRPr="00277E06" w:rsidTr="00C7753D">
        <w:trPr>
          <w:gridAfter w:val="2"/>
          <w:wAfter w:w="841" w:type="dxa"/>
          <w:trHeight w:val="25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Фонд оплаты труда учреждений</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1101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8160612800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111</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2 624,00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2 618,59</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99,8</w:t>
            </w:r>
          </w:p>
        </w:tc>
      </w:tr>
      <w:tr w:rsidR="00C7753D" w:rsidRPr="00277E06" w:rsidTr="00C7753D">
        <w:trPr>
          <w:gridAfter w:val="2"/>
          <w:wAfter w:w="841" w:type="dxa"/>
          <w:trHeight w:val="25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Фонд оплаты труда учреждений</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1101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8160612800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111</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2 624,00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2 618,59</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99,8</w:t>
            </w:r>
          </w:p>
        </w:tc>
      </w:tr>
      <w:tr w:rsidR="00C7753D" w:rsidRPr="00277E06" w:rsidTr="00C7753D">
        <w:trPr>
          <w:gridAfter w:val="2"/>
          <w:wAfter w:w="841" w:type="dxa"/>
          <w:trHeight w:val="67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Иные выплаты персоналу учреждений, за исключением фонда оплаты труда</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1101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8160612800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112</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0,00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0,00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0,0</w:t>
            </w:r>
          </w:p>
        </w:tc>
      </w:tr>
      <w:tr w:rsidR="00C7753D" w:rsidRPr="00277E06" w:rsidTr="00C7753D">
        <w:trPr>
          <w:gridAfter w:val="2"/>
          <w:wAfter w:w="841" w:type="dxa"/>
          <w:trHeight w:val="67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Иные выплаты персоналу учреждений, за исключением фонда оплаты труда</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1101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8160612800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112</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0,00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0,00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0,0</w:t>
            </w:r>
          </w:p>
        </w:tc>
      </w:tr>
      <w:tr w:rsidR="00C7753D" w:rsidRPr="00277E06" w:rsidTr="00C7753D">
        <w:trPr>
          <w:gridAfter w:val="2"/>
          <w:wAfter w:w="841" w:type="dxa"/>
          <w:trHeight w:val="112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Взносы по обязательному социальному страхованию на выплаты по оплате труда работников и иные выплаты работникам учреждений</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1101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8160612800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119</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793,50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793,44</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112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Взносы по обязательному социальному страхованию на выплаты по оплате труда работников и иные выплаты работникам учреждений</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1101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8160612800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119</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793,50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793,44</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67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Закупка товаров, работ, услуг в сфере информационно-коммуникационных технологий</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1101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8160612800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242</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26,00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23,55</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90,6</w:t>
            </w:r>
          </w:p>
        </w:tc>
      </w:tr>
      <w:tr w:rsidR="00C7753D" w:rsidRPr="00277E06" w:rsidTr="00C7753D">
        <w:trPr>
          <w:gridAfter w:val="2"/>
          <w:wAfter w:w="841" w:type="dxa"/>
          <w:trHeight w:val="67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Закупка товаров, работ, услуг в сфере информационно-коммуникационных технологий</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1101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8160612800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242</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26,00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23,55</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90,6</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1101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8160612800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1 109,54</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1 084,99</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97,8</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1101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8160612800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1 109,54</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1 084,99</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97,8</w:t>
            </w:r>
          </w:p>
        </w:tc>
      </w:tr>
      <w:tr w:rsidR="00C7753D" w:rsidRPr="00277E06" w:rsidTr="00C7753D">
        <w:trPr>
          <w:gridAfter w:val="2"/>
          <w:wAfter w:w="841" w:type="dxa"/>
          <w:trHeight w:val="25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Уплата прочих налогов, сборов</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1101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8160612800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852</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1,00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25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Уплата прочих налогов, сборов</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1101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8160612800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852</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1,00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25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Уплата иных платежей</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1101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8160612800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853</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7,15</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7,15</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25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Уплата иных платежей</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1101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8160612800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853</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7,15</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7,15</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270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4"/>
            </w:pPr>
            <w:r w:rsidRPr="00277E06">
              <w:t>Проведение мероприятий в области спорта и физической культуры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1101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8160615340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272,67</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267,09</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4"/>
            </w:pPr>
            <w:r w:rsidRPr="00277E06">
              <w:t>98,0</w:t>
            </w:r>
          </w:p>
        </w:tc>
      </w:tr>
      <w:tr w:rsidR="00C7753D" w:rsidRPr="00277E06" w:rsidTr="00C7753D">
        <w:trPr>
          <w:gridAfter w:val="2"/>
          <w:wAfter w:w="841" w:type="dxa"/>
          <w:trHeight w:val="112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1101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8160615340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113</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161,64</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161,64</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112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1101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8160615340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113</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161,64</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161,64</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1101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8160615340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111,02</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105,44</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95,0</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1101</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8160615340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111,02</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105,44</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95,0</w:t>
            </w:r>
          </w:p>
        </w:tc>
      </w:tr>
      <w:tr w:rsidR="00C7753D" w:rsidRPr="00277E06" w:rsidTr="00C7753D">
        <w:trPr>
          <w:gridAfter w:val="2"/>
          <w:wAfter w:w="841" w:type="dxa"/>
          <w:trHeight w:val="25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r w:rsidRPr="00277E06">
              <w:t>Массовый спорт</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1102</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 </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pPr>
            <w:r w:rsidRPr="00277E06">
              <w:t>381,00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pPr>
            <w:r w:rsidRPr="00277E06">
              <w:t>381,00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pPr>
            <w:r w:rsidRPr="00277E06">
              <w:t>100,0</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0"/>
            </w:pPr>
            <w:r w:rsidRPr="00277E06">
              <w:t>Программная часть городских поселений</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0"/>
            </w:pPr>
            <w:r w:rsidRPr="00277E06">
              <w:t>1102</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0"/>
            </w:pPr>
            <w:r w:rsidRPr="00277E06">
              <w:t>8000000000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0"/>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0"/>
            </w:pPr>
            <w:r w:rsidRPr="00277E06">
              <w:t>381,00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0"/>
            </w:pPr>
            <w:r w:rsidRPr="00277E06">
              <w:t>381,00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0"/>
            </w:pPr>
            <w:r w:rsidRPr="00277E06">
              <w:t>100,0</w:t>
            </w:r>
          </w:p>
        </w:tc>
      </w:tr>
      <w:tr w:rsidR="00C7753D" w:rsidRPr="00277E06" w:rsidTr="00C7753D">
        <w:trPr>
          <w:gridAfter w:val="2"/>
          <w:wAfter w:w="841" w:type="dxa"/>
          <w:trHeight w:val="1125"/>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1"/>
            </w:pPr>
            <w:r w:rsidRPr="00277E06">
              <w:t>Муниципальная программа городского поселения "Социально-экономическое развитие городского поселения Гатчинского муниципального района"</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1"/>
            </w:pPr>
            <w:r w:rsidRPr="00277E06">
              <w:t>1102</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1"/>
            </w:pPr>
            <w:r w:rsidRPr="00277E06">
              <w:t>8100000000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1"/>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1"/>
            </w:pPr>
            <w:r w:rsidRPr="00277E06">
              <w:t>381,00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1"/>
            </w:pPr>
            <w:r w:rsidRPr="00277E06">
              <w:t>381,00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1"/>
            </w:pPr>
            <w:r w:rsidRPr="00277E06">
              <w:t>100,0</w:t>
            </w:r>
          </w:p>
        </w:tc>
      </w:tr>
      <w:tr w:rsidR="00C7753D" w:rsidRPr="00277E06" w:rsidTr="00C7753D">
        <w:trPr>
          <w:gridAfter w:val="2"/>
          <w:wAfter w:w="841" w:type="dxa"/>
          <w:trHeight w:val="180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2"/>
            </w:pPr>
            <w:r w:rsidRPr="00277E06">
              <w:t>Муниципальная программа Дружногорского городского поселения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2"/>
            </w:pPr>
            <w:r w:rsidRPr="00277E06">
              <w:t>1102</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2"/>
            </w:pPr>
            <w:r w:rsidRPr="00277E06">
              <w:t>8100600000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2"/>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2"/>
            </w:pPr>
            <w:r w:rsidRPr="00277E06">
              <w:t>381,00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2"/>
            </w:pPr>
            <w:r w:rsidRPr="00277E06">
              <w:t>381,00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2"/>
            </w:pPr>
            <w:r w:rsidRPr="00277E06">
              <w:t>100,0</w:t>
            </w:r>
          </w:p>
        </w:tc>
      </w:tr>
      <w:tr w:rsidR="00C7753D" w:rsidRPr="00277E06" w:rsidTr="00C7753D">
        <w:trPr>
          <w:gridAfter w:val="2"/>
          <w:wAfter w:w="841" w:type="dxa"/>
          <w:trHeight w:val="22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3"/>
            </w:pPr>
            <w:r w:rsidRPr="00277E06">
              <w:t>Подпрограмма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1102</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8160600000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3"/>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381,00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3"/>
            </w:pPr>
            <w:r w:rsidRPr="00277E06">
              <w:t>381,00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3"/>
            </w:pPr>
            <w:r w:rsidRPr="00277E06">
              <w:t>100,0</w:t>
            </w:r>
          </w:p>
        </w:tc>
      </w:tr>
      <w:tr w:rsidR="00C7753D" w:rsidRPr="00277E06" w:rsidTr="00C7753D">
        <w:trPr>
          <w:gridAfter w:val="2"/>
          <w:wAfter w:w="841" w:type="dxa"/>
          <w:trHeight w:val="270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4"/>
            </w:pPr>
            <w:r w:rsidRPr="00277E06">
              <w:t>Проведение мероприятий в области спорта и физической культуры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1102</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8160615340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4"/>
            </w:pPr>
            <w:r w:rsidRPr="00277E06">
              <w:t> </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381,00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4"/>
            </w:pPr>
            <w:r w:rsidRPr="00277E06">
              <w:t>381,00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4"/>
            </w:pPr>
            <w:r w:rsidRPr="00277E06">
              <w:t>100,0</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1102</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8160615340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381,00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381,00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450"/>
        </w:trPr>
        <w:tc>
          <w:tcPr>
            <w:tcW w:w="2530" w:type="dxa"/>
            <w:gridSpan w:val="2"/>
            <w:tcBorders>
              <w:top w:val="nil"/>
              <w:left w:val="single" w:sz="4" w:space="0" w:color="auto"/>
              <w:bottom w:val="single" w:sz="4" w:space="0" w:color="auto"/>
              <w:right w:val="single" w:sz="4" w:space="0" w:color="auto"/>
            </w:tcBorders>
            <w:shd w:val="clear" w:color="auto" w:fill="auto"/>
            <w:vAlign w:val="center"/>
            <w:hideMark/>
          </w:tcPr>
          <w:p w:rsidR="00C7753D" w:rsidRPr="00277E06" w:rsidRDefault="00C7753D" w:rsidP="00C7753D">
            <w:pPr>
              <w:outlineLvl w:val="6"/>
            </w:pPr>
            <w:r w:rsidRPr="00277E06">
              <w:t>Прочая закупка товаров, работ и услуг</w:t>
            </w:r>
          </w:p>
        </w:tc>
        <w:tc>
          <w:tcPr>
            <w:tcW w:w="855"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1102</w:t>
            </w:r>
          </w:p>
        </w:tc>
        <w:tc>
          <w:tcPr>
            <w:tcW w:w="1241"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8160615340</w:t>
            </w:r>
          </w:p>
        </w:tc>
        <w:tc>
          <w:tcPr>
            <w:tcW w:w="88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center"/>
              <w:outlineLvl w:val="6"/>
            </w:pPr>
            <w:r w:rsidRPr="00277E06">
              <w:t>244</w:t>
            </w:r>
          </w:p>
        </w:tc>
        <w:tc>
          <w:tcPr>
            <w:tcW w:w="9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381,00</w:t>
            </w:r>
          </w:p>
        </w:tc>
        <w:tc>
          <w:tcPr>
            <w:tcW w:w="1140" w:type="dxa"/>
            <w:gridSpan w:val="2"/>
            <w:tcBorders>
              <w:top w:val="nil"/>
              <w:left w:val="nil"/>
              <w:bottom w:val="single" w:sz="4" w:space="0" w:color="auto"/>
              <w:right w:val="single" w:sz="4" w:space="0" w:color="auto"/>
            </w:tcBorders>
            <w:shd w:val="clear" w:color="auto" w:fill="auto"/>
            <w:vAlign w:val="center"/>
            <w:hideMark/>
          </w:tcPr>
          <w:p w:rsidR="00C7753D" w:rsidRPr="00277E06" w:rsidRDefault="00C7753D" w:rsidP="00C7753D">
            <w:pPr>
              <w:jc w:val="right"/>
              <w:outlineLvl w:val="6"/>
            </w:pPr>
            <w:r w:rsidRPr="00277E06">
              <w:t>381,00</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outlineLvl w:val="6"/>
            </w:pPr>
            <w:r w:rsidRPr="00277E06">
              <w:t>100,0</w:t>
            </w:r>
          </w:p>
        </w:tc>
      </w:tr>
      <w:tr w:rsidR="00C7753D" w:rsidRPr="00277E06" w:rsidTr="00C7753D">
        <w:trPr>
          <w:gridAfter w:val="2"/>
          <w:wAfter w:w="841" w:type="dxa"/>
          <w:trHeight w:val="255"/>
        </w:trPr>
        <w:tc>
          <w:tcPr>
            <w:tcW w:w="2530" w:type="dxa"/>
            <w:gridSpan w:val="2"/>
            <w:tcBorders>
              <w:top w:val="nil"/>
              <w:left w:val="single" w:sz="4" w:space="0" w:color="auto"/>
              <w:bottom w:val="single" w:sz="4" w:space="0" w:color="auto"/>
              <w:right w:val="single" w:sz="4" w:space="0" w:color="auto"/>
            </w:tcBorders>
            <w:shd w:val="clear" w:color="auto" w:fill="auto"/>
            <w:noWrap/>
            <w:vAlign w:val="bottom"/>
            <w:hideMark/>
          </w:tcPr>
          <w:p w:rsidR="00C7753D" w:rsidRPr="00277E06" w:rsidRDefault="00C7753D" w:rsidP="00C7753D">
            <w:r w:rsidRPr="00277E06">
              <w:t>Итого</w:t>
            </w:r>
          </w:p>
        </w:tc>
        <w:tc>
          <w:tcPr>
            <w:tcW w:w="85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 </w:t>
            </w:r>
          </w:p>
        </w:tc>
        <w:tc>
          <w:tcPr>
            <w:tcW w:w="1241"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 </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 </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pPr>
            <w:r w:rsidRPr="00277E06">
              <w:t>75 940,79</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pPr>
            <w:r w:rsidRPr="00277E06">
              <w:t>73 321,48</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right"/>
            </w:pPr>
            <w:r w:rsidRPr="00277E06">
              <w:t>96,6</w:t>
            </w:r>
          </w:p>
        </w:tc>
      </w:tr>
    </w:tbl>
    <w:p w:rsidR="00C7753D" w:rsidRPr="00277E06" w:rsidRDefault="00C7753D" w:rsidP="00C7753D">
      <w:pPr>
        <w:pStyle w:val="af4"/>
        <w:ind w:right="-1"/>
        <w:jc w:val="left"/>
        <w:rPr>
          <w:b/>
          <w:sz w:val="18"/>
          <w:szCs w:val="18"/>
        </w:rPr>
      </w:pPr>
    </w:p>
    <w:p w:rsidR="00C7753D" w:rsidRPr="00277E06" w:rsidRDefault="00C7753D" w:rsidP="00C7753D">
      <w:pPr>
        <w:pStyle w:val="af4"/>
        <w:ind w:right="-1"/>
        <w:jc w:val="left"/>
        <w:rPr>
          <w:b/>
          <w:sz w:val="18"/>
          <w:szCs w:val="18"/>
        </w:rPr>
      </w:pPr>
    </w:p>
    <w:tbl>
      <w:tblPr>
        <w:tblW w:w="9462" w:type="dxa"/>
        <w:tblInd w:w="93" w:type="dxa"/>
        <w:tblLook w:val="04A0"/>
      </w:tblPr>
      <w:tblGrid>
        <w:gridCol w:w="630"/>
        <w:gridCol w:w="1935"/>
        <w:gridCol w:w="1593"/>
        <w:gridCol w:w="1016"/>
        <w:gridCol w:w="216"/>
        <w:gridCol w:w="1128"/>
        <w:gridCol w:w="2960"/>
      </w:tblGrid>
      <w:tr w:rsidR="00C7753D" w:rsidRPr="00277E06" w:rsidTr="00C7753D">
        <w:trPr>
          <w:trHeight w:val="375"/>
        </w:trPr>
        <w:tc>
          <w:tcPr>
            <w:tcW w:w="2580" w:type="dxa"/>
            <w:gridSpan w:val="2"/>
            <w:tcBorders>
              <w:top w:val="nil"/>
              <w:left w:val="nil"/>
              <w:bottom w:val="nil"/>
              <w:right w:val="nil"/>
            </w:tcBorders>
            <w:shd w:val="clear" w:color="auto" w:fill="auto"/>
            <w:noWrap/>
            <w:vAlign w:val="bottom"/>
            <w:hideMark/>
          </w:tcPr>
          <w:p w:rsidR="00C7753D" w:rsidRPr="00277E06" w:rsidRDefault="00C7753D" w:rsidP="00C7753D"/>
        </w:tc>
        <w:tc>
          <w:tcPr>
            <w:tcW w:w="2560" w:type="dxa"/>
            <w:gridSpan w:val="2"/>
            <w:tcBorders>
              <w:top w:val="nil"/>
              <w:left w:val="nil"/>
              <w:bottom w:val="nil"/>
              <w:right w:val="nil"/>
            </w:tcBorders>
            <w:shd w:val="clear" w:color="auto" w:fill="auto"/>
            <w:noWrap/>
            <w:vAlign w:val="bottom"/>
            <w:hideMark/>
          </w:tcPr>
          <w:p w:rsidR="00C7753D" w:rsidRPr="00277E06" w:rsidRDefault="00C7753D" w:rsidP="00C7753D"/>
        </w:tc>
        <w:tc>
          <w:tcPr>
            <w:tcW w:w="4322" w:type="dxa"/>
            <w:gridSpan w:val="3"/>
            <w:tcBorders>
              <w:top w:val="nil"/>
              <w:left w:val="nil"/>
              <w:bottom w:val="nil"/>
              <w:right w:val="nil"/>
            </w:tcBorders>
            <w:shd w:val="clear" w:color="auto" w:fill="auto"/>
            <w:vAlign w:val="bottom"/>
            <w:hideMark/>
          </w:tcPr>
          <w:p w:rsidR="00C7753D" w:rsidRPr="00277E06" w:rsidRDefault="00C7753D" w:rsidP="00C7753D">
            <w:pPr>
              <w:jc w:val="right"/>
            </w:pPr>
            <w:r w:rsidRPr="00277E06">
              <w:t>Приложение № 7</w:t>
            </w:r>
          </w:p>
        </w:tc>
      </w:tr>
      <w:tr w:rsidR="00C7753D" w:rsidRPr="00277E06" w:rsidTr="00C7753D">
        <w:trPr>
          <w:trHeight w:val="375"/>
        </w:trPr>
        <w:tc>
          <w:tcPr>
            <w:tcW w:w="2580" w:type="dxa"/>
            <w:gridSpan w:val="2"/>
            <w:tcBorders>
              <w:top w:val="nil"/>
              <w:left w:val="nil"/>
              <w:bottom w:val="nil"/>
              <w:right w:val="nil"/>
            </w:tcBorders>
            <w:shd w:val="clear" w:color="auto" w:fill="auto"/>
            <w:noWrap/>
            <w:vAlign w:val="bottom"/>
            <w:hideMark/>
          </w:tcPr>
          <w:p w:rsidR="00C7753D" w:rsidRPr="00277E06" w:rsidRDefault="00C7753D" w:rsidP="00C7753D"/>
        </w:tc>
        <w:tc>
          <w:tcPr>
            <w:tcW w:w="6882" w:type="dxa"/>
            <w:gridSpan w:val="5"/>
            <w:tcBorders>
              <w:top w:val="nil"/>
              <w:left w:val="nil"/>
              <w:bottom w:val="nil"/>
              <w:right w:val="nil"/>
            </w:tcBorders>
            <w:shd w:val="clear" w:color="auto" w:fill="auto"/>
            <w:noWrap/>
            <w:vAlign w:val="bottom"/>
            <w:hideMark/>
          </w:tcPr>
          <w:p w:rsidR="00C7753D" w:rsidRPr="00277E06" w:rsidRDefault="00C7753D" w:rsidP="00C7753D">
            <w:pPr>
              <w:jc w:val="right"/>
            </w:pPr>
            <w:r w:rsidRPr="00277E06">
              <w:t>к решению Совета депутатов</w:t>
            </w:r>
          </w:p>
        </w:tc>
      </w:tr>
      <w:tr w:rsidR="00C7753D" w:rsidRPr="00277E06" w:rsidTr="00C7753D">
        <w:trPr>
          <w:trHeight w:val="390"/>
        </w:trPr>
        <w:tc>
          <w:tcPr>
            <w:tcW w:w="9462" w:type="dxa"/>
            <w:gridSpan w:val="7"/>
            <w:tcBorders>
              <w:top w:val="nil"/>
              <w:left w:val="nil"/>
              <w:bottom w:val="nil"/>
              <w:right w:val="nil"/>
            </w:tcBorders>
            <w:shd w:val="clear" w:color="auto" w:fill="auto"/>
            <w:noWrap/>
            <w:vAlign w:val="bottom"/>
            <w:hideMark/>
          </w:tcPr>
          <w:p w:rsidR="00C7753D" w:rsidRPr="00277E06" w:rsidRDefault="00C7753D" w:rsidP="00C7753D">
            <w:pPr>
              <w:jc w:val="right"/>
            </w:pPr>
            <w:r w:rsidRPr="00277E06">
              <w:t xml:space="preserve"> Дружногорского городского поселения</w:t>
            </w:r>
          </w:p>
        </w:tc>
      </w:tr>
      <w:tr w:rsidR="00C7753D" w:rsidRPr="00277E06" w:rsidTr="00C7753D">
        <w:trPr>
          <w:trHeight w:val="390"/>
        </w:trPr>
        <w:tc>
          <w:tcPr>
            <w:tcW w:w="9462" w:type="dxa"/>
            <w:gridSpan w:val="7"/>
            <w:tcBorders>
              <w:top w:val="nil"/>
              <w:left w:val="nil"/>
              <w:bottom w:val="nil"/>
              <w:right w:val="nil"/>
            </w:tcBorders>
            <w:shd w:val="clear" w:color="auto" w:fill="auto"/>
            <w:noWrap/>
            <w:vAlign w:val="bottom"/>
            <w:hideMark/>
          </w:tcPr>
          <w:p w:rsidR="00C7753D" w:rsidRPr="00277E06" w:rsidRDefault="00C7753D" w:rsidP="00C7753D">
            <w:pPr>
              <w:jc w:val="right"/>
            </w:pPr>
          </w:p>
        </w:tc>
      </w:tr>
      <w:tr w:rsidR="00C7753D" w:rsidRPr="00277E06" w:rsidTr="00C7753D">
        <w:trPr>
          <w:trHeight w:val="390"/>
        </w:trPr>
        <w:tc>
          <w:tcPr>
            <w:tcW w:w="9462" w:type="dxa"/>
            <w:gridSpan w:val="7"/>
            <w:tcBorders>
              <w:top w:val="nil"/>
              <w:left w:val="nil"/>
              <w:bottom w:val="nil"/>
              <w:right w:val="nil"/>
            </w:tcBorders>
            <w:shd w:val="clear" w:color="auto" w:fill="auto"/>
            <w:noWrap/>
            <w:vAlign w:val="bottom"/>
            <w:hideMark/>
          </w:tcPr>
          <w:p w:rsidR="00C7753D" w:rsidRPr="00277E06" w:rsidRDefault="00C7753D" w:rsidP="00C7753D">
            <w:pPr>
              <w:jc w:val="center"/>
            </w:pPr>
            <w:r w:rsidRPr="00277E06">
              <w:t>Сведения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по Дружногорскому городскому поселению за 2019 год.</w:t>
            </w:r>
          </w:p>
        </w:tc>
      </w:tr>
      <w:tr w:rsidR="00C7753D" w:rsidRPr="00277E06" w:rsidTr="00C7753D">
        <w:trPr>
          <w:gridAfter w:val="1"/>
          <w:wAfter w:w="2982" w:type="dxa"/>
          <w:trHeight w:val="315"/>
        </w:trPr>
        <w:tc>
          <w:tcPr>
            <w:tcW w:w="632" w:type="dxa"/>
            <w:tcBorders>
              <w:top w:val="nil"/>
              <w:left w:val="nil"/>
              <w:bottom w:val="nil"/>
              <w:right w:val="nil"/>
            </w:tcBorders>
            <w:shd w:val="clear" w:color="auto" w:fill="auto"/>
            <w:noWrap/>
            <w:vAlign w:val="bottom"/>
            <w:hideMark/>
          </w:tcPr>
          <w:p w:rsidR="00C7753D" w:rsidRPr="00277E06" w:rsidRDefault="00C7753D" w:rsidP="00C7753D"/>
        </w:tc>
        <w:tc>
          <w:tcPr>
            <w:tcW w:w="3551" w:type="dxa"/>
            <w:gridSpan w:val="2"/>
            <w:tcBorders>
              <w:top w:val="nil"/>
              <w:left w:val="nil"/>
              <w:bottom w:val="nil"/>
              <w:right w:val="nil"/>
            </w:tcBorders>
            <w:shd w:val="clear" w:color="auto" w:fill="auto"/>
            <w:noWrap/>
            <w:vAlign w:val="bottom"/>
            <w:hideMark/>
          </w:tcPr>
          <w:p w:rsidR="00C7753D" w:rsidRPr="00277E06" w:rsidRDefault="00C7753D" w:rsidP="00C7753D">
            <w:pPr>
              <w:jc w:val="center"/>
            </w:pPr>
          </w:p>
        </w:tc>
        <w:tc>
          <w:tcPr>
            <w:tcW w:w="1125" w:type="dxa"/>
            <w:gridSpan w:val="2"/>
            <w:tcBorders>
              <w:top w:val="nil"/>
              <w:left w:val="nil"/>
              <w:bottom w:val="nil"/>
              <w:right w:val="nil"/>
            </w:tcBorders>
            <w:shd w:val="clear" w:color="auto" w:fill="auto"/>
            <w:noWrap/>
            <w:vAlign w:val="bottom"/>
            <w:hideMark/>
          </w:tcPr>
          <w:p w:rsidR="00C7753D" w:rsidRPr="00277E06" w:rsidRDefault="00C7753D" w:rsidP="00C7753D"/>
        </w:tc>
        <w:tc>
          <w:tcPr>
            <w:tcW w:w="1172" w:type="dxa"/>
            <w:tcBorders>
              <w:top w:val="nil"/>
              <w:left w:val="nil"/>
              <w:bottom w:val="nil"/>
              <w:right w:val="nil"/>
            </w:tcBorders>
            <w:shd w:val="clear" w:color="auto" w:fill="auto"/>
            <w:noWrap/>
            <w:vAlign w:val="bottom"/>
            <w:hideMark/>
          </w:tcPr>
          <w:p w:rsidR="00C7753D" w:rsidRPr="00277E06" w:rsidRDefault="00C7753D" w:rsidP="00C7753D"/>
        </w:tc>
      </w:tr>
      <w:tr w:rsidR="00C7753D" w:rsidRPr="00277E06" w:rsidTr="00C7753D">
        <w:trPr>
          <w:gridAfter w:val="1"/>
          <w:wAfter w:w="2982" w:type="dxa"/>
          <w:trHeight w:val="255"/>
        </w:trPr>
        <w:tc>
          <w:tcPr>
            <w:tcW w:w="632" w:type="dxa"/>
            <w:tcBorders>
              <w:top w:val="nil"/>
              <w:left w:val="nil"/>
              <w:bottom w:val="nil"/>
              <w:right w:val="nil"/>
            </w:tcBorders>
            <w:shd w:val="clear" w:color="auto" w:fill="auto"/>
            <w:noWrap/>
            <w:vAlign w:val="bottom"/>
            <w:hideMark/>
          </w:tcPr>
          <w:p w:rsidR="00C7753D" w:rsidRPr="00277E06" w:rsidRDefault="00C7753D" w:rsidP="00C7753D"/>
        </w:tc>
        <w:tc>
          <w:tcPr>
            <w:tcW w:w="3551" w:type="dxa"/>
            <w:gridSpan w:val="2"/>
            <w:tcBorders>
              <w:top w:val="nil"/>
              <w:left w:val="nil"/>
              <w:bottom w:val="nil"/>
              <w:right w:val="nil"/>
            </w:tcBorders>
            <w:shd w:val="clear" w:color="auto" w:fill="auto"/>
            <w:noWrap/>
            <w:vAlign w:val="bottom"/>
            <w:hideMark/>
          </w:tcPr>
          <w:p w:rsidR="00C7753D" w:rsidRPr="00277E06" w:rsidRDefault="00C7753D" w:rsidP="00C7753D"/>
        </w:tc>
        <w:tc>
          <w:tcPr>
            <w:tcW w:w="1125" w:type="dxa"/>
            <w:gridSpan w:val="2"/>
            <w:tcBorders>
              <w:top w:val="nil"/>
              <w:left w:val="nil"/>
              <w:bottom w:val="nil"/>
              <w:right w:val="nil"/>
            </w:tcBorders>
            <w:shd w:val="clear" w:color="auto" w:fill="auto"/>
            <w:noWrap/>
            <w:vAlign w:val="bottom"/>
            <w:hideMark/>
          </w:tcPr>
          <w:p w:rsidR="00C7753D" w:rsidRPr="00277E06" w:rsidRDefault="00C7753D" w:rsidP="00C7753D"/>
        </w:tc>
        <w:tc>
          <w:tcPr>
            <w:tcW w:w="1172" w:type="dxa"/>
            <w:tcBorders>
              <w:top w:val="nil"/>
              <w:left w:val="nil"/>
              <w:bottom w:val="nil"/>
              <w:right w:val="nil"/>
            </w:tcBorders>
            <w:shd w:val="clear" w:color="auto" w:fill="auto"/>
            <w:noWrap/>
            <w:vAlign w:val="bottom"/>
            <w:hideMark/>
          </w:tcPr>
          <w:p w:rsidR="00C7753D" w:rsidRPr="00277E06" w:rsidRDefault="00C7753D" w:rsidP="00C7753D"/>
        </w:tc>
      </w:tr>
      <w:tr w:rsidR="00C7753D" w:rsidRPr="00277E06" w:rsidTr="00C7753D">
        <w:trPr>
          <w:gridAfter w:val="1"/>
          <w:wAfter w:w="2982" w:type="dxa"/>
          <w:trHeight w:val="1485"/>
        </w:trPr>
        <w:tc>
          <w:tcPr>
            <w:tcW w:w="632" w:type="dxa"/>
            <w:tcBorders>
              <w:top w:val="single" w:sz="4" w:space="0" w:color="auto"/>
              <w:left w:val="single" w:sz="4" w:space="0" w:color="auto"/>
              <w:bottom w:val="nil"/>
              <w:right w:val="single" w:sz="4" w:space="0" w:color="auto"/>
            </w:tcBorders>
            <w:shd w:val="clear" w:color="auto" w:fill="auto"/>
            <w:noWrap/>
            <w:hideMark/>
          </w:tcPr>
          <w:p w:rsidR="00C7753D" w:rsidRPr="00277E06" w:rsidRDefault="00C7753D" w:rsidP="00C7753D">
            <w:pPr>
              <w:jc w:val="center"/>
            </w:pPr>
            <w:r w:rsidRPr="00277E06">
              <w:t>№пп</w:t>
            </w:r>
          </w:p>
        </w:tc>
        <w:tc>
          <w:tcPr>
            <w:tcW w:w="3551" w:type="dxa"/>
            <w:gridSpan w:val="2"/>
            <w:tcBorders>
              <w:top w:val="single" w:sz="4" w:space="0" w:color="auto"/>
              <w:left w:val="nil"/>
              <w:bottom w:val="nil"/>
              <w:right w:val="single" w:sz="4" w:space="0" w:color="auto"/>
            </w:tcBorders>
            <w:shd w:val="clear" w:color="auto" w:fill="auto"/>
            <w:noWrap/>
            <w:hideMark/>
          </w:tcPr>
          <w:p w:rsidR="00C7753D" w:rsidRPr="00277E06" w:rsidRDefault="00C7753D" w:rsidP="00C7753D">
            <w:pPr>
              <w:jc w:val="center"/>
            </w:pPr>
            <w:r w:rsidRPr="00277E06">
              <w:t>Наименование</w:t>
            </w:r>
          </w:p>
        </w:tc>
        <w:tc>
          <w:tcPr>
            <w:tcW w:w="1125" w:type="dxa"/>
            <w:gridSpan w:val="2"/>
            <w:tcBorders>
              <w:top w:val="single" w:sz="4" w:space="0" w:color="auto"/>
              <w:left w:val="nil"/>
              <w:bottom w:val="nil"/>
              <w:right w:val="single" w:sz="4" w:space="0" w:color="auto"/>
            </w:tcBorders>
            <w:shd w:val="clear" w:color="auto" w:fill="auto"/>
            <w:hideMark/>
          </w:tcPr>
          <w:p w:rsidR="00C7753D" w:rsidRPr="00277E06" w:rsidRDefault="00C7753D" w:rsidP="00C7753D">
            <w:pPr>
              <w:jc w:val="center"/>
            </w:pPr>
            <w:r w:rsidRPr="00277E06">
              <w:t>Фактическая численность на 01.01.2020</w:t>
            </w:r>
          </w:p>
        </w:tc>
        <w:tc>
          <w:tcPr>
            <w:tcW w:w="1172" w:type="dxa"/>
            <w:tcBorders>
              <w:top w:val="single" w:sz="4" w:space="0" w:color="auto"/>
              <w:left w:val="nil"/>
              <w:bottom w:val="nil"/>
              <w:right w:val="single" w:sz="4" w:space="0" w:color="auto"/>
            </w:tcBorders>
            <w:shd w:val="clear" w:color="auto" w:fill="auto"/>
            <w:hideMark/>
          </w:tcPr>
          <w:p w:rsidR="00C7753D" w:rsidRPr="00277E06" w:rsidRDefault="00C7753D" w:rsidP="00C7753D">
            <w:pPr>
              <w:jc w:val="center"/>
            </w:pPr>
            <w:r w:rsidRPr="00277E06">
              <w:t>Оплата труда и начисления на оплату труда за   2019 год</w:t>
            </w:r>
          </w:p>
        </w:tc>
      </w:tr>
      <w:tr w:rsidR="00C7753D" w:rsidRPr="00277E06" w:rsidTr="00C7753D">
        <w:trPr>
          <w:gridAfter w:val="1"/>
          <w:wAfter w:w="2982" w:type="dxa"/>
          <w:trHeight w:val="315"/>
        </w:trPr>
        <w:tc>
          <w:tcPr>
            <w:tcW w:w="632" w:type="dxa"/>
            <w:tcBorders>
              <w:top w:val="nil"/>
              <w:left w:val="single" w:sz="4" w:space="0" w:color="auto"/>
              <w:bottom w:val="single" w:sz="4" w:space="0" w:color="auto"/>
              <w:right w:val="single" w:sz="4" w:space="0" w:color="auto"/>
            </w:tcBorders>
            <w:shd w:val="clear" w:color="auto" w:fill="auto"/>
            <w:noWrap/>
            <w:hideMark/>
          </w:tcPr>
          <w:p w:rsidR="00C7753D" w:rsidRPr="00277E06" w:rsidRDefault="00C7753D" w:rsidP="00C7753D">
            <w:pPr>
              <w:jc w:val="center"/>
              <w:rPr>
                <w:b/>
                <w:bCs/>
              </w:rPr>
            </w:pPr>
            <w:r w:rsidRPr="00277E06">
              <w:rPr>
                <w:b/>
                <w:bCs/>
              </w:rPr>
              <w:t> </w:t>
            </w:r>
          </w:p>
        </w:tc>
        <w:tc>
          <w:tcPr>
            <w:tcW w:w="3551" w:type="dxa"/>
            <w:gridSpan w:val="2"/>
            <w:tcBorders>
              <w:top w:val="nil"/>
              <w:left w:val="nil"/>
              <w:bottom w:val="single" w:sz="4" w:space="0" w:color="auto"/>
              <w:right w:val="single" w:sz="4" w:space="0" w:color="auto"/>
            </w:tcBorders>
            <w:shd w:val="clear" w:color="auto" w:fill="auto"/>
            <w:noWrap/>
            <w:hideMark/>
          </w:tcPr>
          <w:p w:rsidR="00C7753D" w:rsidRPr="00277E06" w:rsidRDefault="00C7753D" w:rsidP="00C7753D">
            <w:pPr>
              <w:jc w:val="center"/>
            </w:pPr>
            <w:r w:rsidRPr="00277E06">
              <w:t> </w:t>
            </w:r>
          </w:p>
        </w:tc>
        <w:tc>
          <w:tcPr>
            <w:tcW w:w="1125" w:type="dxa"/>
            <w:gridSpan w:val="2"/>
            <w:tcBorders>
              <w:top w:val="nil"/>
              <w:left w:val="nil"/>
              <w:bottom w:val="single" w:sz="4" w:space="0" w:color="auto"/>
              <w:right w:val="single" w:sz="4" w:space="0" w:color="auto"/>
            </w:tcBorders>
            <w:shd w:val="clear" w:color="auto" w:fill="auto"/>
            <w:noWrap/>
            <w:hideMark/>
          </w:tcPr>
          <w:p w:rsidR="00C7753D" w:rsidRPr="00277E06" w:rsidRDefault="00C7753D" w:rsidP="00C7753D">
            <w:pPr>
              <w:jc w:val="center"/>
            </w:pPr>
            <w:r w:rsidRPr="00277E06">
              <w:t>(чел.)</w:t>
            </w:r>
          </w:p>
        </w:tc>
        <w:tc>
          <w:tcPr>
            <w:tcW w:w="1172" w:type="dxa"/>
            <w:tcBorders>
              <w:top w:val="nil"/>
              <w:left w:val="nil"/>
              <w:bottom w:val="single" w:sz="4" w:space="0" w:color="auto"/>
              <w:right w:val="single" w:sz="4" w:space="0" w:color="auto"/>
            </w:tcBorders>
            <w:shd w:val="clear" w:color="auto" w:fill="auto"/>
            <w:noWrap/>
            <w:hideMark/>
          </w:tcPr>
          <w:p w:rsidR="00C7753D" w:rsidRPr="00277E06" w:rsidRDefault="00C7753D" w:rsidP="00C7753D">
            <w:pPr>
              <w:jc w:val="center"/>
            </w:pPr>
            <w:r w:rsidRPr="00277E06">
              <w:t>(тысяч рублей)</w:t>
            </w:r>
          </w:p>
        </w:tc>
      </w:tr>
      <w:tr w:rsidR="00C7753D" w:rsidRPr="00277E06" w:rsidTr="00C7753D">
        <w:trPr>
          <w:gridAfter w:val="1"/>
          <w:wAfter w:w="2982" w:type="dxa"/>
          <w:trHeight w:val="315"/>
        </w:trPr>
        <w:tc>
          <w:tcPr>
            <w:tcW w:w="632" w:type="dxa"/>
            <w:tcBorders>
              <w:top w:val="nil"/>
              <w:left w:val="single" w:sz="4" w:space="0" w:color="auto"/>
              <w:bottom w:val="single" w:sz="4" w:space="0" w:color="auto"/>
              <w:right w:val="single" w:sz="4" w:space="0" w:color="auto"/>
            </w:tcBorders>
            <w:shd w:val="clear" w:color="auto" w:fill="auto"/>
            <w:hideMark/>
          </w:tcPr>
          <w:p w:rsidR="00C7753D" w:rsidRPr="00277E06" w:rsidRDefault="00C7753D" w:rsidP="00C7753D">
            <w:pPr>
              <w:jc w:val="center"/>
            </w:pPr>
            <w:r w:rsidRPr="00277E06">
              <w:t> </w:t>
            </w:r>
          </w:p>
        </w:tc>
        <w:tc>
          <w:tcPr>
            <w:tcW w:w="3551" w:type="dxa"/>
            <w:gridSpan w:val="2"/>
            <w:tcBorders>
              <w:top w:val="nil"/>
              <w:left w:val="nil"/>
              <w:bottom w:val="single" w:sz="4" w:space="0" w:color="auto"/>
              <w:right w:val="single" w:sz="4" w:space="0" w:color="auto"/>
            </w:tcBorders>
            <w:shd w:val="clear" w:color="auto" w:fill="auto"/>
            <w:vAlign w:val="bottom"/>
            <w:hideMark/>
          </w:tcPr>
          <w:p w:rsidR="00C7753D" w:rsidRPr="00277E06" w:rsidRDefault="00C7753D" w:rsidP="00C7753D">
            <w:r w:rsidRPr="00277E06">
              <w:t>Всего, в том числе</w:t>
            </w:r>
          </w:p>
        </w:tc>
        <w:tc>
          <w:tcPr>
            <w:tcW w:w="1125" w:type="dxa"/>
            <w:gridSpan w:val="2"/>
            <w:tcBorders>
              <w:top w:val="nil"/>
              <w:left w:val="nil"/>
              <w:bottom w:val="single" w:sz="4" w:space="0" w:color="auto"/>
              <w:right w:val="single" w:sz="4" w:space="0" w:color="auto"/>
            </w:tcBorders>
            <w:shd w:val="clear" w:color="auto" w:fill="auto"/>
            <w:noWrap/>
            <w:vAlign w:val="center"/>
            <w:hideMark/>
          </w:tcPr>
          <w:p w:rsidR="00C7753D" w:rsidRPr="00277E06" w:rsidRDefault="00C7753D" w:rsidP="00C7753D">
            <w:pPr>
              <w:jc w:val="center"/>
            </w:pPr>
            <w:r w:rsidRPr="00277E06">
              <w:t>34</w:t>
            </w:r>
          </w:p>
        </w:tc>
        <w:tc>
          <w:tcPr>
            <w:tcW w:w="1172" w:type="dxa"/>
            <w:tcBorders>
              <w:top w:val="nil"/>
              <w:left w:val="nil"/>
              <w:bottom w:val="single" w:sz="4" w:space="0" w:color="auto"/>
              <w:right w:val="single" w:sz="4" w:space="0" w:color="auto"/>
            </w:tcBorders>
            <w:shd w:val="clear" w:color="auto" w:fill="auto"/>
            <w:noWrap/>
            <w:vAlign w:val="center"/>
            <w:hideMark/>
          </w:tcPr>
          <w:p w:rsidR="00C7753D" w:rsidRPr="00277E06" w:rsidRDefault="00C7753D" w:rsidP="00C7753D">
            <w:pPr>
              <w:jc w:val="center"/>
            </w:pPr>
            <w:r w:rsidRPr="00277E06">
              <w:t>23178</w:t>
            </w:r>
          </w:p>
        </w:tc>
      </w:tr>
      <w:tr w:rsidR="00C7753D" w:rsidRPr="00277E06" w:rsidTr="00C7753D">
        <w:trPr>
          <w:gridAfter w:val="1"/>
          <w:wAfter w:w="2982" w:type="dxa"/>
          <w:trHeight w:val="945"/>
        </w:trPr>
        <w:tc>
          <w:tcPr>
            <w:tcW w:w="632" w:type="dxa"/>
            <w:tcBorders>
              <w:top w:val="nil"/>
              <w:left w:val="single" w:sz="4" w:space="0" w:color="auto"/>
              <w:bottom w:val="single" w:sz="4" w:space="0" w:color="auto"/>
              <w:right w:val="single" w:sz="4" w:space="0" w:color="auto"/>
            </w:tcBorders>
            <w:shd w:val="clear" w:color="auto" w:fill="auto"/>
            <w:hideMark/>
          </w:tcPr>
          <w:p w:rsidR="00C7753D" w:rsidRPr="00277E06" w:rsidRDefault="00C7753D" w:rsidP="00C7753D">
            <w:pPr>
              <w:jc w:val="center"/>
            </w:pPr>
            <w:r w:rsidRPr="00277E06">
              <w:t>1</w:t>
            </w:r>
          </w:p>
        </w:tc>
        <w:tc>
          <w:tcPr>
            <w:tcW w:w="3551" w:type="dxa"/>
            <w:gridSpan w:val="2"/>
            <w:tcBorders>
              <w:top w:val="nil"/>
              <w:left w:val="nil"/>
              <w:bottom w:val="single" w:sz="4" w:space="0" w:color="auto"/>
              <w:right w:val="single" w:sz="4" w:space="0" w:color="auto"/>
            </w:tcBorders>
            <w:shd w:val="clear" w:color="auto" w:fill="auto"/>
            <w:vAlign w:val="bottom"/>
            <w:hideMark/>
          </w:tcPr>
          <w:p w:rsidR="00C7753D" w:rsidRPr="00277E06" w:rsidRDefault="00C7753D" w:rsidP="00C7753D">
            <w:r w:rsidRPr="00277E06">
              <w:t>Органы местного самоуправления Дружногорского городского поселения</w:t>
            </w:r>
          </w:p>
        </w:tc>
        <w:tc>
          <w:tcPr>
            <w:tcW w:w="1125" w:type="dxa"/>
            <w:gridSpan w:val="2"/>
            <w:tcBorders>
              <w:top w:val="nil"/>
              <w:left w:val="nil"/>
              <w:bottom w:val="single" w:sz="4" w:space="0" w:color="auto"/>
              <w:right w:val="single" w:sz="4" w:space="0" w:color="auto"/>
            </w:tcBorders>
            <w:shd w:val="clear" w:color="auto" w:fill="auto"/>
            <w:noWrap/>
            <w:vAlign w:val="center"/>
            <w:hideMark/>
          </w:tcPr>
          <w:p w:rsidR="00C7753D" w:rsidRPr="00277E06" w:rsidRDefault="00C7753D" w:rsidP="00C7753D">
            <w:pPr>
              <w:jc w:val="center"/>
            </w:pPr>
            <w:r w:rsidRPr="00277E06">
              <w:t>10,5</w:t>
            </w:r>
          </w:p>
        </w:tc>
        <w:tc>
          <w:tcPr>
            <w:tcW w:w="1172" w:type="dxa"/>
            <w:tcBorders>
              <w:top w:val="nil"/>
              <w:left w:val="nil"/>
              <w:bottom w:val="single" w:sz="4" w:space="0" w:color="auto"/>
              <w:right w:val="single" w:sz="4" w:space="0" w:color="auto"/>
            </w:tcBorders>
            <w:shd w:val="clear" w:color="auto" w:fill="auto"/>
            <w:noWrap/>
            <w:vAlign w:val="center"/>
            <w:hideMark/>
          </w:tcPr>
          <w:p w:rsidR="00C7753D" w:rsidRPr="00277E06" w:rsidRDefault="00C7753D" w:rsidP="00C7753D">
            <w:pPr>
              <w:jc w:val="center"/>
            </w:pPr>
            <w:r w:rsidRPr="00277E06">
              <w:t>7215</w:t>
            </w:r>
          </w:p>
        </w:tc>
      </w:tr>
      <w:tr w:rsidR="00C7753D" w:rsidRPr="00277E06" w:rsidTr="00C7753D">
        <w:trPr>
          <w:gridAfter w:val="1"/>
          <w:wAfter w:w="2982" w:type="dxa"/>
          <w:trHeight w:val="945"/>
        </w:trPr>
        <w:tc>
          <w:tcPr>
            <w:tcW w:w="632" w:type="dxa"/>
            <w:tcBorders>
              <w:top w:val="nil"/>
              <w:left w:val="single" w:sz="4" w:space="0" w:color="auto"/>
              <w:bottom w:val="single" w:sz="4" w:space="0" w:color="auto"/>
              <w:right w:val="single" w:sz="4" w:space="0" w:color="auto"/>
            </w:tcBorders>
            <w:shd w:val="clear" w:color="auto" w:fill="auto"/>
            <w:hideMark/>
          </w:tcPr>
          <w:p w:rsidR="00C7753D" w:rsidRPr="00277E06" w:rsidRDefault="00C7753D" w:rsidP="00C7753D">
            <w:pPr>
              <w:jc w:val="center"/>
            </w:pPr>
            <w:r w:rsidRPr="00277E06">
              <w:t>2</w:t>
            </w:r>
          </w:p>
        </w:tc>
        <w:tc>
          <w:tcPr>
            <w:tcW w:w="3551" w:type="dxa"/>
            <w:gridSpan w:val="2"/>
            <w:tcBorders>
              <w:top w:val="nil"/>
              <w:left w:val="nil"/>
              <w:bottom w:val="single" w:sz="4" w:space="0" w:color="auto"/>
              <w:right w:val="single" w:sz="4" w:space="0" w:color="auto"/>
            </w:tcBorders>
            <w:shd w:val="clear" w:color="auto" w:fill="auto"/>
            <w:vAlign w:val="bottom"/>
            <w:hideMark/>
          </w:tcPr>
          <w:p w:rsidR="00C7753D" w:rsidRPr="00277E06" w:rsidRDefault="00C7753D" w:rsidP="00C7753D">
            <w:r w:rsidRPr="00277E06">
              <w:t>Работники муниципальных учреждений  Дружногорского городского поселения</w:t>
            </w:r>
          </w:p>
        </w:tc>
        <w:tc>
          <w:tcPr>
            <w:tcW w:w="1125" w:type="dxa"/>
            <w:gridSpan w:val="2"/>
            <w:tcBorders>
              <w:top w:val="nil"/>
              <w:left w:val="nil"/>
              <w:bottom w:val="single" w:sz="4" w:space="0" w:color="auto"/>
              <w:right w:val="single" w:sz="4" w:space="0" w:color="auto"/>
            </w:tcBorders>
            <w:shd w:val="clear" w:color="auto" w:fill="auto"/>
            <w:noWrap/>
            <w:vAlign w:val="center"/>
            <w:hideMark/>
          </w:tcPr>
          <w:p w:rsidR="00C7753D" w:rsidRPr="00277E06" w:rsidRDefault="00C7753D" w:rsidP="00C7753D">
            <w:pPr>
              <w:jc w:val="center"/>
            </w:pPr>
            <w:r w:rsidRPr="00277E06">
              <w:t>23,5</w:t>
            </w:r>
          </w:p>
        </w:tc>
        <w:tc>
          <w:tcPr>
            <w:tcW w:w="1172" w:type="dxa"/>
            <w:tcBorders>
              <w:top w:val="nil"/>
              <w:left w:val="nil"/>
              <w:bottom w:val="single" w:sz="4" w:space="0" w:color="auto"/>
              <w:right w:val="single" w:sz="4" w:space="0" w:color="auto"/>
            </w:tcBorders>
            <w:shd w:val="clear" w:color="auto" w:fill="auto"/>
            <w:noWrap/>
            <w:vAlign w:val="center"/>
            <w:hideMark/>
          </w:tcPr>
          <w:p w:rsidR="00C7753D" w:rsidRPr="00277E06" w:rsidRDefault="00C7753D" w:rsidP="00C7753D">
            <w:pPr>
              <w:jc w:val="center"/>
            </w:pPr>
            <w:r w:rsidRPr="00277E06">
              <w:t>15963</w:t>
            </w:r>
          </w:p>
        </w:tc>
      </w:tr>
      <w:tr w:rsidR="00C7753D" w:rsidRPr="00277E06" w:rsidTr="00C7753D">
        <w:trPr>
          <w:gridAfter w:val="1"/>
          <w:wAfter w:w="2982" w:type="dxa"/>
          <w:trHeight w:val="315"/>
        </w:trPr>
        <w:tc>
          <w:tcPr>
            <w:tcW w:w="632" w:type="dxa"/>
            <w:tcBorders>
              <w:top w:val="nil"/>
              <w:left w:val="single" w:sz="4" w:space="0" w:color="auto"/>
              <w:bottom w:val="single" w:sz="4" w:space="0" w:color="auto"/>
              <w:right w:val="single" w:sz="4" w:space="0" w:color="auto"/>
            </w:tcBorders>
            <w:shd w:val="clear" w:color="auto" w:fill="auto"/>
            <w:hideMark/>
          </w:tcPr>
          <w:p w:rsidR="00C7753D" w:rsidRPr="00277E06" w:rsidRDefault="00C7753D" w:rsidP="00C7753D">
            <w:pPr>
              <w:jc w:val="center"/>
            </w:pPr>
            <w:r w:rsidRPr="00277E06">
              <w:t>2.1</w:t>
            </w:r>
          </w:p>
        </w:tc>
        <w:tc>
          <w:tcPr>
            <w:tcW w:w="3551" w:type="dxa"/>
            <w:gridSpan w:val="2"/>
            <w:tcBorders>
              <w:top w:val="nil"/>
              <w:left w:val="nil"/>
              <w:bottom w:val="single" w:sz="4" w:space="0" w:color="auto"/>
              <w:right w:val="single" w:sz="4" w:space="0" w:color="auto"/>
            </w:tcBorders>
            <w:shd w:val="clear" w:color="auto" w:fill="auto"/>
            <w:vAlign w:val="bottom"/>
            <w:hideMark/>
          </w:tcPr>
          <w:p w:rsidR="00C7753D" w:rsidRPr="00277E06" w:rsidRDefault="00C7753D" w:rsidP="00C7753D">
            <w:r w:rsidRPr="00277E06">
              <w:t>Работники учреждений  культуры</w:t>
            </w:r>
          </w:p>
        </w:tc>
        <w:tc>
          <w:tcPr>
            <w:tcW w:w="1125" w:type="dxa"/>
            <w:gridSpan w:val="2"/>
            <w:tcBorders>
              <w:top w:val="nil"/>
              <w:left w:val="nil"/>
              <w:bottom w:val="single" w:sz="4" w:space="0" w:color="auto"/>
              <w:right w:val="single" w:sz="4" w:space="0" w:color="auto"/>
            </w:tcBorders>
            <w:shd w:val="clear" w:color="auto" w:fill="auto"/>
            <w:noWrap/>
            <w:vAlign w:val="center"/>
            <w:hideMark/>
          </w:tcPr>
          <w:p w:rsidR="00C7753D" w:rsidRPr="00277E06" w:rsidRDefault="00C7753D" w:rsidP="00C7753D">
            <w:pPr>
              <w:jc w:val="center"/>
            </w:pPr>
            <w:r w:rsidRPr="00277E06">
              <w:t>13,5</w:t>
            </w:r>
          </w:p>
        </w:tc>
        <w:tc>
          <w:tcPr>
            <w:tcW w:w="1172" w:type="dxa"/>
            <w:tcBorders>
              <w:top w:val="nil"/>
              <w:left w:val="nil"/>
              <w:bottom w:val="single" w:sz="4" w:space="0" w:color="auto"/>
              <w:right w:val="single" w:sz="4" w:space="0" w:color="auto"/>
            </w:tcBorders>
            <w:shd w:val="clear" w:color="auto" w:fill="auto"/>
            <w:noWrap/>
            <w:vAlign w:val="center"/>
            <w:hideMark/>
          </w:tcPr>
          <w:p w:rsidR="00C7753D" w:rsidRPr="00277E06" w:rsidRDefault="00C7753D" w:rsidP="00C7753D">
            <w:pPr>
              <w:jc w:val="center"/>
            </w:pPr>
            <w:r w:rsidRPr="00277E06">
              <w:t>6378</w:t>
            </w:r>
          </w:p>
        </w:tc>
      </w:tr>
      <w:tr w:rsidR="00C7753D" w:rsidRPr="00277E06" w:rsidTr="00C7753D">
        <w:trPr>
          <w:gridAfter w:val="1"/>
          <w:wAfter w:w="2982" w:type="dxa"/>
          <w:trHeight w:val="315"/>
        </w:trPr>
        <w:tc>
          <w:tcPr>
            <w:tcW w:w="632" w:type="dxa"/>
            <w:tcBorders>
              <w:top w:val="nil"/>
              <w:left w:val="single" w:sz="4" w:space="0" w:color="auto"/>
              <w:bottom w:val="single" w:sz="4" w:space="0" w:color="auto"/>
              <w:right w:val="single" w:sz="4" w:space="0" w:color="auto"/>
            </w:tcBorders>
            <w:shd w:val="clear" w:color="auto" w:fill="auto"/>
            <w:vAlign w:val="bottom"/>
            <w:hideMark/>
          </w:tcPr>
          <w:p w:rsidR="00C7753D" w:rsidRPr="00277E06" w:rsidRDefault="00C7753D" w:rsidP="00C7753D">
            <w:pPr>
              <w:jc w:val="center"/>
            </w:pPr>
            <w:r w:rsidRPr="00277E06">
              <w:t>2.2</w:t>
            </w:r>
          </w:p>
        </w:tc>
        <w:tc>
          <w:tcPr>
            <w:tcW w:w="3551" w:type="dxa"/>
            <w:gridSpan w:val="2"/>
            <w:tcBorders>
              <w:top w:val="nil"/>
              <w:left w:val="nil"/>
              <w:bottom w:val="single" w:sz="4" w:space="0" w:color="auto"/>
              <w:right w:val="single" w:sz="4" w:space="0" w:color="auto"/>
            </w:tcBorders>
            <w:shd w:val="clear" w:color="auto" w:fill="auto"/>
            <w:vAlign w:val="bottom"/>
            <w:hideMark/>
          </w:tcPr>
          <w:p w:rsidR="00C7753D" w:rsidRPr="00277E06" w:rsidRDefault="00C7753D" w:rsidP="00C7753D">
            <w:r w:rsidRPr="00277E06">
              <w:t>Работники учреждений  спорта</w:t>
            </w:r>
          </w:p>
        </w:tc>
        <w:tc>
          <w:tcPr>
            <w:tcW w:w="1125" w:type="dxa"/>
            <w:gridSpan w:val="2"/>
            <w:tcBorders>
              <w:top w:val="nil"/>
              <w:left w:val="nil"/>
              <w:bottom w:val="single" w:sz="4" w:space="0" w:color="auto"/>
              <w:right w:val="single" w:sz="4" w:space="0" w:color="auto"/>
            </w:tcBorders>
            <w:shd w:val="clear" w:color="auto" w:fill="auto"/>
            <w:noWrap/>
            <w:vAlign w:val="center"/>
            <w:hideMark/>
          </w:tcPr>
          <w:p w:rsidR="00C7753D" w:rsidRPr="00277E06" w:rsidRDefault="00C7753D" w:rsidP="00C7753D">
            <w:pPr>
              <w:jc w:val="center"/>
            </w:pPr>
            <w:r w:rsidRPr="00277E06">
              <w:t>10</w:t>
            </w:r>
          </w:p>
        </w:tc>
        <w:tc>
          <w:tcPr>
            <w:tcW w:w="1172" w:type="dxa"/>
            <w:tcBorders>
              <w:top w:val="nil"/>
              <w:left w:val="nil"/>
              <w:bottom w:val="single" w:sz="4" w:space="0" w:color="auto"/>
              <w:right w:val="single" w:sz="4" w:space="0" w:color="auto"/>
            </w:tcBorders>
            <w:shd w:val="clear" w:color="auto" w:fill="auto"/>
            <w:noWrap/>
            <w:vAlign w:val="center"/>
            <w:hideMark/>
          </w:tcPr>
          <w:p w:rsidR="00C7753D" w:rsidRPr="00277E06" w:rsidRDefault="00C7753D" w:rsidP="00C7753D">
            <w:pPr>
              <w:jc w:val="center"/>
            </w:pPr>
            <w:r w:rsidRPr="00277E06">
              <w:t>3412</w:t>
            </w:r>
          </w:p>
        </w:tc>
      </w:tr>
      <w:tr w:rsidR="00C7753D" w:rsidRPr="00277E06" w:rsidTr="00C7753D">
        <w:trPr>
          <w:gridAfter w:val="1"/>
          <w:wAfter w:w="2982" w:type="dxa"/>
          <w:trHeight w:val="31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2.3</w:t>
            </w:r>
          </w:p>
        </w:tc>
        <w:tc>
          <w:tcPr>
            <w:tcW w:w="3551"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r w:rsidRPr="00277E06">
              <w:t>Прочие</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26</w:t>
            </w:r>
          </w:p>
        </w:tc>
        <w:tc>
          <w:tcPr>
            <w:tcW w:w="1172"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6173</w:t>
            </w:r>
          </w:p>
        </w:tc>
      </w:tr>
    </w:tbl>
    <w:p w:rsidR="00C7753D" w:rsidRPr="00277E06" w:rsidRDefault="00C7753D" w:rsidP="00C7753D">
      <w:pPr>
        <w:pStyle w:val="af4"/>
        <w:ind w:right="-1"/>
        <w:jc w:val="left"/>
        <w:rPr>
          <w:b/>
          <w:sz w:val="18"/>
          <w:szCs w:val="18"/>
        </w:rPr>
      </w:pPr>
    </w:p>
    <w:tbl>
      <w:tblPr>
        <w:tblW w:w="9462" w:type="dxa"/>
        <w:tblInd w:w="93" w:type="dxa"/>
        <w:tblLook w:val="04A0"/>
      </w:tblPr>
      <w:tblGrid>
        <w:gridCol w:w="2380"/>
        <w:gridCol w:w="200"/>
        <w:gridCol w:w="2560"/>
        <w:gridCol w:w="860"/>
        <w:gridCol w:w="2500"/>
        <w:gridCol w:w="962"/>
      </w:tblGrid>
      <w:tr w:rsidR="00C7753D" w:rsidRPr="00277E06" w:rsidTr="00C7753D">
        <w:trPr>
          <w:trHeight w:val="375"/>
        </w:trPr>
        <w:tc>
          <w:tcPr>
            <w:tcW w:w="2580" w:type="dxa"/>
            <w:gridSpan w:val="2"/>
            <w:tcBorders>
              <w:top w:val="nil"/>
              <w:left w:val="nil"/>
              <w:bottom w:val="nil"/>
              <w:right w:val="nil"/>
            </w:tcBorders>
            <w:shd w:val="clear" w:color="auto" w:fill="auto"/>
            <w:noWrap/>
            <w:vAlign w:val="bottom"/>
            <w:hideMark/>
          </w:tcPr>
          <w:p w:rsidR="00C7753D" w:rsidRPr="00277E06" w:rsidRDefault="00C7753D" w:rsidP="00C7753D"/>
        </w:tc>
        <w:tc>
          <w:tcPr>
            <w:tcW w:w="2560" w:type="dxa"/>
            <w:tcBorders>
              <w:top w:val="nil"/>
              <w:left w:val="nil"/>
              <w:bottom w:val="nil"/>
              <w:right w:val="nil"/>
            </w:tcBorders>
            <w:shd w:val="clear" w:color="auto" w:fill="auto"/>
            <w:noWrap/>
            <w:vAlign w:val="bottom"/>
            <w:hideMark/>
          </w:tcPr>
          <w:p w:rsidR="00C7753D" w:rsidRPr="00277E06" w:rsidRDefault="00C7753D" w:rsidP="00C7753D"/>
        </w:tc>
        <w:tc>
          <w:tcPr>
            <w:tcW w:w="4322" w:type="dxa"/>
            <w:gridSpan w:val="3"/>
            <w:tcBorders>
              <w:top w:val="nil"/>
              <w:left w:val="nil"/>
              <w:bottom w:val="nil"/>
              <w:right w:val="nil"/>
            </w:tcBorders>
            <w:shd w:val="clear" w:color="auto" w:fill="auto"/>
            <w:vAlign w:val="bottom"/>
            <w:hideMark/>
          </w:tcPr>
          <w:p w:rsidR="00C7753D" w:rsidRPr="00277E06" w:rsidRDefault="00C7753D" w:rsidP="00C7753D">
            <w:pPr>
              <w:jc w:val="right"/>
            </w:pPr>
            <w:r w:rsidRPr="00277E06">
              <w:t>Приложение № 8</w:t>
            </w:r>
          </w:p>
        </w:tc>
      </w:tr>
      <w:tr w:rsidR="00C7753D" w:rsidRPr="00277E06" w:rsidTr="00C7753D">
        <w:trPr>
          <w:trHeight w:val="375"/>
        </w:trPr>
        <w:tc>
          <w:tcPr>
            <w:tcW w:w="2580" w:type="dxa"/>
            <w:gridSpan w:val="2"/>
            <w:tcBorders>
              <w:top w:val="nil"/>
              <w:left w:val="nil"/>
              <w:bottom w:val="nil"/>
              <w:right w:val="nil"/>
            </w:tcBorders>
            <w:shd w:val="clear" w:color="auto" w:fill="auto"/>
            <w:noWrap/>
            <w:vAlign w:val="bottom"/>
            <w:hideMark/>
          </w:tcPr>
          <w:p w:rsidR="00C7753D" w:rsidRPr="00277E06" w:rsidRDefault="00C7753D" w:rsidP="00C7753D"/>
        </w:tc>
        <w:tc>
          <w:tcPr>
            <w:tcW w:w="6882" w:type="dxa"/>
            <w:gridSpan w:val="4"/>
            <w:tcBorders>
              <w:top w:val="nil"/>
              <w:left w:val="nil"/>
              <w:bottom w:val="nil"/>
              <w:right w:val="nil"/>
            </w:tcBorders>
            <w:shd w:val="clear" w:color="auto" w:fill="auto"/>
            <w:noWrap/>
            <w:vAlign w:val="bottom"/>
            <w:hideMark/>
          </w:tcPr>
          <w:p w:rsidR="00C7753D" w:rsidRPr="00277E06" w:rsidRDefault="00C7753D" w:rsidP="00C7753D">
            <w:pPr>
              <w:jc w:val="right"/>
            </w:pPr>
            <w:r w:rsidRPr="00277E06">
              <w:t>к решению Совета депутатов</w:t>
            </w:r>
          </w:p>
        </w:tc>
      </w:tr>
      <w:tr w:rsidR="00C7753D" w:rsidRPr="00277E06" w:rsidTr="00C7753D">
        <w:trPr>
          <w:trHeight w:val="390"/>
        </w:trPr>
        <w:tc>
          <w:tcPr>
            <w:tcW w:w="9462" w:type="dxa"/>
            <w:gridSpan w:val="6"/>
            <w:tcBorders>
              <w:top w:val="nil"/>
              <w:left w:val="nil"/>
              <w:bottom w:val="nil"/>
              <w:right w:val="nil"/>
            </w:tcBorders>
            <w:shd w:val="clear" w:color="auto" w:fill="auto"/>
            <w:noWrap/>
            <w:vAlign w:val="bottom"/>
            <w:hideMark/>
          </w:tcPr>
          <w:p w:rsidR="00C7753D" w:rsidRPr="00277E06" w:rsidRDefault="00C7753D" w:rsidP="00C7753D">
            <w:pPr>
              <w:jc w:val="right"/>
            </w:pPr>
            <w:r w:rsidRPr="00277E06">
              <w:t xml:space="preserve"> Дружногорского городского поселения</w:t>
            </w:r>
          </w:p>
        </w:tc>
      </w:tr>
      <w:tr w:rsidR="00C7753D" w:rsidRPr="00277E06" w:rsidTr="00C7753D">
        <w:trPr>
          <w:trHeight w:val="390"/>
        </w:trPr>
        <w:tc>
          <w:tcPr>
            <w:tcW w:w="9462" w:type="dxa"/>
            <w:gridSpan w:val="6"/>
            <w:tcBorders>
              <w:top w:val="nil"/>
              <w:left w:val="nil"/>
              <w:bottom w:val="nil"/>
              <w:right w:val="nil"/>
            </w:tcBorders>
            <w:shd w:val="clear" w:color="auto" w:fill="auto"/>
            <w:noWrap/>
            <w:vAlign w:val="bottom"/>
            <w:hideMark/>
          </w:tcPr>
          <w:p w:rsidR="00C7753D" w:rsidRPr="00277E06" w:rsidRDefault="00C7753D" w:rsidP="00C7753D">
            <w:pPr>
              <w:jc w:val="center"/>
            </w:pPr>
            <w:r w:rsidRPr="00277E06">
              <w:t>ОТЧЕТ</w:t>
            </w:r>
          </w:p>
        </w:tc>
      </w:tr>
      <w:tr w:rsidR="00C7753D" w:rsidRPr="00277E06" w:rsidTr="00C7753D">
        <w:trPr>
          <w:trHeight w:val="390"/>
        </w:trPr>
        <w:tc>
          <w:tcPr>
            <w:tcW w:w="9462" w:type="dxa"/>
            <w:gridSpan w:val="6"/>
            <w:tcBorders>
              <w:top w:val="nil"/>
              <w:left w:val="nil"/>
              <w:bottom w:val="nil"/>
              <w:right w:val="nil"/>
            </w:tcBorders>
            <w:shd w:val="clear" w:color="auto" w:fill="auto"/>
            <w:noWrap/>
            <w:vAlign w:val="bottom"/>
            <w:hideMark/>
          </w:tcPr>
          <w:p w:rsidR="00C7753D" w:rsidRPr="00277E06" w:rsidRDefault="00C7753D" w:rsidP="00C7753D">
            <w:pPr>
              <w:jc w:val="center"/>
            </w:pPr>
            <w:r w:rsidRPr="00277E06">
              <w:t>об использовании средств по разделу "Резервный фонд" администрации</w:t>
            </w:r>
          </w:p>
        </w:tc>
      </w:tr>
      <w:tr w:rsidR="00C7753D" w:rsidRPr="00277E06" w:rsidTr="00C7753D">
        <w:trPr>
          <w:trHeight w:val="390"/>
        </w:trPr>
        <w:tc>
          <w:tcPr>
            <w:tcW w:w="9462" w:type="dxa"/>
            <w:gridSpan w:val="6"/>
            <w:tcBorders>
              <w:top w:val="nil"/>
              <w:left w:val="nil"/>
              <w:bottom w:val="nil"/>
              <w:right w:val="nil"/>
            </w:tcBorders>
            <w:shd w:val="clear" w:color="auto" w:fill="auto"/>
            <w:noWrap/>
            <w:vAlign w:val="bottom"/>
            <w:hideMark/>
          </w:tcPr>
          <w:p w:rsidR="00C7753D" w:rsidRPr="00277E06" w:rsidRDefault="00C7753D" w:rsidP="00C7753D">
            <w:pPr>
              <w:jc w:val="center"/>
            </w:pPr>
            <w:r w:rsidRPr="00277E06">
              <w:t>Дружногорского городского поселения за  2019 года</w:t>
            </w:r>
          </w:p>
        </w:tc>
      </w:tr>
      <w:tr w:rsidR="00C7753D" w:rsidRPr="00277E06" w:rsidTr="00C7753D">
        <w:trPr>
          <w:gridAfter w:val="1"/>
          <w:wAfter w:w="962" w:type="dxa"/>
          <w:trHeight w:val="315"/>
        </w:trPr>
        <w:tc>
          <w:tcPr>
            <w:tcW w:w="2380" w:type="dxa"/>
            <w:tcBorders>
              <w:top w:val="nil"/>
              <w:left w:val="nil"/>
              <w:bottom w:val="nil"/>
              <w:right w:val="nil"/>
            </w:tcBorders>
            <w:shd w:val="clear" w:color="auto" w:fill="auto"/>
            <w:noWrap/>
            <w:vAlign w:val="bottom"/>
            <w:hideMark/>
          </w:tcPr>
          <w:p w:rsidR="00C7753D" w:rsidRPr="00277E06" w:rsidRDefault="00C7753D" w:rsidP="00C7753D"/>
        </w:tc>
        <w:tc>
          <w:tcPr>
            <w:tcW w:w="3620" w:type="dxa"/>
            <w:gridSpan w:val="3"/>
            <w:tcBorders>
              <w:top w:val="nil"/>
              <w:left w:val="nil"/>
              <w:bottom w:val="nil"/>
              <w:right w:val="nil"/>
            </w:tcBorders>
            <w:shd w:val="clear" w:color="auto" w:fill="auto"/>
            <w:noWrap/>
            <w:vAlign w:val="bottom"/>
            <w:hideMark/>
          </w:tcPr>
          <w:p w:rsidR="00C7753D" w:rsidRPr="00277E06" w:rsidRDefault="00C7753D" w:rsidP="00C7753D"/>
        </w:tc>
        <w:tc>
          <w:tcPr>
            <w:tcW w:w="2500" w:type="dxa"/>
            <w:tcBorders>
              <w:top w:val="nil"/>
              <w:left w:val="nil"/>
              <w:bottom w:val="nil"/>
              <w:right w:val="nil"/>
            </w:tcBorders>
            <w:shd w:val="clear" w:color="auto" w:fill="auto"/>
            <w:noWrap/>
            <w:vAlign w:val="bottom"/>
            <w:hideMark/>
          </w:tcPr>
          <w:p w:rsidR="00C7753D" w:rsidRPr="00277E06" w:rsidRDefault="00C7753D" w:rsidP="00C7753D"/>
        </w:tc>
      </w:tr>
      <w:tr w:rsidR="00C7753D" w:rsidRPr="00277E06" w:rsidTr="00C7753D">
        <w:trPr>
          <w:gridAfter w:val="1"/>
          <w:wAfter w:w="962" w:type="dxa"/>
          <w:trHeight w:val="484"/>
        </w:trPr>
        <w:tc>
          <w:tcPr>
            <w:tcW w:w="2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753D" w:rsidRPr="00277E06" w:rsidRDefault="00C7753D" w:rsidP="00C7753D">
            <w:pPr>
              <w:jc w:val="center"/>
            </w:pPr>
            <w:r w:rsidRPr="00277E06">
              <w:t>Номер постановления</w:t>
            </w:r>
          </w:p>
        </w:tc>
        <w:tc>
          <w:tcPr>
            <w:tcW w:w="3620" w:type="dxa"/>
            <w:gridSpan w:val="3"/>
            <w:tcBorders>
              <w:top w:val="single" w:sz="4" w:space="0" w:color="auto"/>
              <w:left w:val="nil"/>
              <w:bottom w:val="single" w:sz="4" w:space="0" w:color="auto"/>
              <w:right w:val="single" w:sz="4" w:space="0" w:color="auto"/>
            </w:tcBorders>
            <w:shd w:val="clear" w:color="auto" w:fill="auto"/>
            <w:vAlign w:val="bottom"/>
            <w:hideMark/>
          </w:tcPr>
          <w:p w:rsidR="00C7753D" w:rsidRPr="00277E06" w:rsidRDefault="00C7753D" w:rsidP="00C7753D">
            <w:pPr>
              <w:jc w:val="center"/>
            </w:pPr>
            <w:r w:rsidRPr="00277E06">
              <w:t>Наименование расходов</w:t>
            </w:r>
          </w:p>
        </w:tc>
        <w:tc>
          <w:tcPr>
            <w:tcW w:w="2500" w:type="dxa"/>
            <w:tcBorders>
              <w:top w:val="single" w:sz="4" w:space="0" w:color="auto"/>
              <w:left w:val="nil"/>
              <w:bottom w:val="single" w:sz="4" w:space="0" w:color="auto"/>
              <w:right w:val="single" w:sz="4" w:space="0" w:color="auto"/>
            </w:tcBorders>
            <w:shd w:val="clear" w:color="auto" w:fill="auto"/>
            <w:vAlign w:val="bottom"/>
            <w:hideMark/>
          </w:tcPr>
          <w:p w:rsidR="00C7753D" w:rsidRPr="00277E06" w:rsidRDefault="00C7753D" w:rsidP="00C7753D">
            <w:pPr>
              <w:jc w:val="center"/>
            </w:pPr>
            <w:r w:rsidRPr="00277E06">
              <w:t>Сумма(тыс.руб)</w:t>
            </w:r>
          </w:p>
        </w:tc>
      </w:tr>
      <w:tr w:rsidR="00C7753D" w:rsidRPr="00277E06" w:rsidTr="00C7753D">
        <w:trPr>
          <w:gridAfter w:val="1"/>
          <w:wAfter w:w="962" w:type="dxa"/>
          <w:trHeight w:val="195"/>
        </w:trPr>
        <w:tc>
          <w:tcPr>
            <w:tcW w:w="2380" w:type="dxa"/>
            <w:tcBorders>
              <w:top w:val="nil"/>
              <w:left w:val="single" w:sz="4" w:space="0" w:color="auto"/>
              <w:bottom w:val="single" w:sz="4" w:space="0" w:color="auto"/>
              <w:right w:val="single" w:sz="4" w:space="0" w:color="auto"/>
            </w:tcBorders>
            <w:shd w:val="clear" w:color="auto" w:fill="auto"/>
            <w:vAlign w:val="bottom"/>
            <w:hideMark/>
          </w:tcPr>
          <w:p w:rsidR="00C7753D" w:rsidRPr="00277E06" w:rsidRDefault="00C7753D" w:rsidP="00C7753D">
            <w:pPr>
              <w:jc w:val="center"/>
            </w:pPr>
            <w:r w:rsidRPr="00277E06">
              <w:t>-</w:t>
            </w:r>
          </w:p>
        </w:tc>
        <w:tc>
          <w:tcPr>
            <w:tcW w:w="3620" w:type="dxa"/>
            <w:gridSpan w:val="3"/>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pPr>
            <w:r w:rsidRPr="00277E06">
              <w:t>-</w:t>
            </w:r>
          </w:p>
        </w:tc>
        <w:tc>
          <w:tcPr>
            <w:tcW w:w="2500" w:type="dxa"/>
            <w:tcBorders>
              <w:top w:val="nil"/>
              <w:left w:val="nil"/>
              <w:bottom w:val="single" w:sz="4" w:space="0" w:color="auto"/>
              <w:right w:val="single" w:sz="4" w:space="0" w:color="auto"/>
            </w:tcBorders>
            <w:shd w:val="clear" w:color="auto" w:fill="auto"/>
            <w:vAlign w:val="bottom"/>
            <w:hideMark/>
          </w:tcPr>
          <w:p w:rsidR="00C7753D" w:rsidRPr="00277E06" w:rsidRDefault="00C7753D" w:rsidP="00C7753D">
            <w:pPr>
              <w:jc w:val="center"/>
            </w:pPr>
            <w:r w:rsidRPr="00277E06">
              <w:t>0,00</w:t>
            </w:r>
          </w:p>
        </w:tc>
      </w:tr>
      <w:tr w:rsidR="00C7753D" w:rsidRPr="00277E06" w:rsidTr="00C7753D">
        <w:trPr>
          <w:gridAfter w:val="1"/>
          <w:wAfter w:w="962" w:type="dxa"/>
          <w:trHeight w:val="49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7753D" w:rsidRPr="00277E06" w:rsidRDefault="00C7753D" w:rsidP="00C7753D">
            <w:r w:rsidRPr="00277E06">
              <w:t> </w:t>
            </w:r>
          </w:p>
        </w:tc>
        <w:tc>
          <w:tcPr>
            <w:tcW w:w="3620" w:type="dxa"/>
            <w:gridSpan w:val="3"/>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r w:rsidRPr="00277E06">
              <w:t>Итого за  2019 год</w:t>
            </w:r>
          </w:p>
        </w:tc>
        <w:tc>
          <w:tcPr>
            <w:tcW w:w="2500" w:type="dxa"/>
            <w:tcBorders>
              <w:top w:val="nil"/>
              <w:left w:val="nil"/>
              <w:bottom w:val="single" w:sz="4" w:space="0" w:color="auto"/>
              <w:right w:val="single" w:sz="4" w:space="0" w:color="auto"/>
            </w:tcBorders>
            <w:shd w:val="clear" w:color="auto" w:fill="auto"/>
            <w:noWrap/>
            <w:vAlign w:val="bottom"/>
            <w:hideMark/>
          </w:tcPr>
          <w:p w:rsidR="00C7753D" w:rsidRPr="00277E06" w:rsidRDefault="00C7753D" w:rsidP="00C7753D">
            <w:pPr>
              <w:jc w:val="center"/>
            </w:pPr>
            <w:r w:rsidRPr="00277E06">
              <w:t>0,00</w:t>
            </w:r>
          </w:p>
        </w:tc>
      </w:tr>
    </w:tbl>
    <w:p w:rsidR="00C7753D" w:rsidRPr="00277E06" w:rsidRDefault="00C7753D" w:rsidP="00C7753D">
      <w:pPr>
        <w:pStyle w:val="af4"/>
        <w:ind w:right="-1"/>
        <w:jc w:val="left"/>
        <w:rPr>
          <w:b/>
          <w:sz w:val="18"/>
          <w:szCs w:val="18"/>
        </w:rPr>
      </w:pPr>
    </w:p>
    <w:p w:rsidR="002F3262" w:rsidRDefault="002F3262" w:rsidP="002F3262">
      <w:pPr>
        <w:jc w:val="center"/>
        <w:rPr>
          <w:b/>
        </w:rPr>
      </w:pPr>
    </w:p>
    <w:p w:rsidR="00783C7E" w:rsidRPr="00460597" w:rsidRDefault="00783C7E" w:rsidP="00783C7E">
      <w:pPr>
        <w:jc w:val="center"/>
        <w:rPr>
          <w:b/>
        </w:rPr>
      </w:pPr>
      <w:r w:rsidRPr="00460597">
        <w:rPr>
          <w:b/>
        </w:rPr>
        <w:t xml:space="preserve">СОВЕТ ДЕПУТАТОВ ДРУЖНОГОРСКОГО ГОРОДСКОГО ПОСЕЛЕНИЯ  ГАТЧИНСКОГО МУНИЦИПАЛЬНОГО РАЙОНА </w:t>
      </w:r>
    </w:p>
    <w:p w:rsidR="00783C7E" w:rsidRPr="00460597" w:rsidRDefault="00783C7E" w:rsidP="00783C7E">
      <w:pPr>
        <w:jc w:val="center"/>
        <w:rPr>
          <w:b/>
        </w:rPr>
      </w:pPr>
      <w:r w:rsidRPr="00460597">
        <w:rPr>
          <w:b/>
        </w:rPr>
        <w:t>ЛЕНИНГРАДСКОЙ ОБЛАСТИ</w:t>
      </w:r>
    </w:p>
    <w:p w:rsidR="00783C7E" w:rsidRPr="00460597" w:rsidRDefault="00783C7E" w:rsidP="00783C7E">
      <w:pPr>
        <w:jc w:val="center"/>
        <w:rPr>
          <w:b/>
        </w:rPr>
      </w:pPr>
      <w:r w:rsidRPr="00460597">
        <w:rPr>
          <w:b/>
        </w:rPr>
        <w:t>(Четвертого созыва)</w:t>
      </w:r>
    </w:p>
    <w:p w:rsidR="00783C7E" w:rsidRPr="00460597" w:rsidRDefault="00783C7E" w:rsidP="00783C7E">
      <w:pPr>
        <w:jc w:val="center"/>
        <w:rPr>
          <w:b/>
        </w:rPr>
      </w:pPr>
    </w:p>
    <w:p w:rsidR="00783C7E" w:rsidRPr="00460597" w:rsidRDefault="00783C7E" w:rsidP="00783C7E">
      <w:pPr>
        <w:keepNext/>
        <w:jc w:val="center"/>
        <w:outlineLvl w:val="0"/>
      </w:pPr>
      <w:r w:rsidRPr="00460597">
        <w:rPr>
          <w:b/>
        </w:rPr>
        <w:t xml:space="preserve">Р Е Ш Е Н И Е </w:t>
      </w:r>
    </w:p>
    <w:p w:rsidR="00783C7E" w:rsidRPr="00460597" w:rsidRDefault="00783C7E" w:rsidP="00783C7E">
      <w:pPr>
        <w:autoSpaceDN w:val="0"/>
        <w:jc w:val="center"/>
        <w:rPr>
          <w:b/>
          <w:bCs/>
        </w:rPr>
      </w:pPr>
    </w:p>
    <w:p w:rsidR="00783C7E" w:rsidRPr="00460597" w:rsidRDefault="00783C7E" w:rsidP="00783C7E">
      <w:pPr>
        <w:rPr>
          <w:b/>
          <w:bCs/>
        </w:rPr>
      </w:pPr>
      <w:r w:rsidRPr="00460597">
        <w:rPr>
          <w:b/>
          <w:bCs/>
        </w:rPr>
        <w:t>От 25 марта 2020  г.</w:t>
      </w:r>
      <w:r w:rsidRPr="00460597">
        <w:rPr>
          <w:b/>
          <w:bCs/>
        </w:rPr>
        <w:tab/>
        <w:t xml:space="preserve">                     </w:t>
      </w:r>
      <w:r w:rsidRPr="00460597">
        <w:rPr>
          <w:b/>
          <w:bCs/>
        </w:rPr>
        <w:tab/>
        <w:t xml:space="preserve">                         </w:t>
      </w:r>
      <w:r w:rsidRPr="00460597">
        <w:rPr>
          <w:b/>
          <w:bCs/>
        </w:rPr>
        <w:tab/>
        <w:t xml:space="preserve">                           </w:t>
      </w:r>
      <w:r w:rsidR="00481D95">
        <w:rPr>
          <w:b/>
          <w:bCs/>
        </w:rPr>
        <w:t xml:space="preserve">                                          </w:t>
      </w:r>
      <w:r w:rsidRPr="00460597">
        <w:rPr>
          <w:b/>
          <w:bCs/>
        </w:rPr>
        <w:t>№  11</w:t>
      </w:r>
    </w:p>
    <w:p w:rsidR="00783C7E" w:rsidRPr="00460597" w:rsidRDefault="00783C7E" w:rsidP="00783C7E"/>
    <w:p w:rsidR="00783C7E" w:rsidRPr="00460597" w:rsidRDefault="00783C7E" w:rsidP="00783C7E">
      <w:pPr>
        <w:snapToGrid w:val="0"/>
        <w:jc w:val="both"/>
        <w:sectPr w:rsidR="00783C7E" w:rsidRPr="00460597" w:rsidSect="00783C7E">
          <w:type w:val="continuous"/>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783C7E" w:rsidRPr="00460597" w:rsidRDefault="00783C7E" w:rsidP="00783C7E">
      <w:pPr>
        <w:snapToGrid w:val="0"/>
        <w:jc w:val="both"/>
        <w:rPr>
          <w:b/>
        </w:rPr>
      </w:pPr>
      <w:r w:rsidRPr="00460597">
        <w:rPr>
          <w:b/>
        </w:rPr>
        <w:t>Об утверждении структуры администрации Дружногорского городского поселения Гатчинского муниципального района Ленинградской области с 01 апреля 2020 года</w:t>
      </w:r>
    </w:p>
    <w:p w:rsidR="00783C7E" w:rsidRPr="00460597" w:rsidRDefault="00783C7E" w:rsidP="00783C7E">
      <w:pPr>
        <w:ind w:right="2875"/>
        <w:jc w:val="both"/>
      </w:pPr>
    </w:p>
    <w:p w:rsidR="00783C7E" w:rsidRPr="00460597" w:rsidRDefault="00783C7E" w:rsidP="00783C7E">
      <w:pPr>
        <w:ind w:right="2875"/>
        <w:jc w:val="both"/>
      </w:pPr>
    </w:p>
    <w:p w:rsidR="00783C7E" w:rsidRPr="00460597" w:rsidRDefault="00783C7E" w:rsidP="00783C7E">
      <w:pPr>
        <w:ind w:right="2875"/>
        <w:jc w:val="both"/>
      </w:pPr>
    </w:p>
    <w:p w:rsidR="00783C7E" w:rsidRPr="00460597" w:rsidRDefault="00783C7E" w:rsidP="00783C7E">
      <w:pPr>
        <w:ind w:right="2875"/>
        <w:jc w:val="both"/>
      </w:pPr>
    </w:p>
    <w:p w:rsidR="00783C7E" w:rsidRPr="00460597" w:rsidRDefault="00783C7E" w:rsidP="00783C7E">
      <w:pPr>
        <w:ind w:right="2875"/>
        <w:jc w:val="both"/>
      </w:pPr>
    </w:p>
    <w:p w:rsidR="00783C7E" w:rsidRPr="00460597" w:rsidRDefault="00783C7E" w:rsidP="00783C7E">
      <w:pPr>
        <w:ind w:right="2875"/>
        <w:jc w:val="both"/>
      </w:pPr>
    </w:p>
    <w:p w:rsidR="00783C7E" w:rsidRPr="00460597" w:rsidRDefault="00783C7E" w:rsidP="00783C7E">
      <w:pPr>
        <w:ind w:right="2875"/>
        <w:jc w:val="both"/>
      </w:pPr>
    </w:p>
    <w:p w:rsidR="00783C7E" w:rsidRPr="00460597" w:rsidRDefault="00783C7E" w:rsidP="00783C7E">
      <w:pPr>
        <w:ind w:right="2875"/>
        <w:jc w:val="both"/>
      </w:pPr>
    </w:p>
    <w:p w:rsidR="00783C7E" w:rsidRPr="00460597" w:rsidRDefault="00783C7E" w:rsidP="00783C7E">
      <w:pPr>
        <w:ind w:right="2875"/>
        <w:jc w:val="both"/>
      </w:pPr>
    </w:p>
    <w:p w:rsidR="00783C7E" w:rsidRPr="00460597" w:rsidRDefault="00783C7E" w:rsidP="00783C7E">
      <w:pPr>
        <w:snapToGrid w:val="0"/>
        <w:rPr>
          <w:b/>
          <w:bCs/>
        </w:rPr>
        <w:sectPr w:rsidR="00783C7E" w:rsidRPr="00460597" w:rsidSect="00783C7E">
          <w:type w:val="continuous"/>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num="2" w:space="283"/>
          <w:docGrid w:linePitch="360"/>
        </w:sectPr>
      </w:pPr>
    </w:p>
    <w:p w:rsidR="00783C7E" w:rsidRPr="00460597" w:rsidRDefault="00783C7E" w:rsidP="00783C7E">
      <w:pPr>
        <w:spacing w:line="276" w:lineRule="auto"/>
        <w:ind w:firstLine="708"/>
        <w:jc w:val="both"/>
      </w:pPr>
      <w:r w:rsidRPr="00460597">
        <w:t>Руководствуясь Федеральным законом от 02.03.2007 № 25-ФЗ "О муниципальной службе в Российской Федерации»,  Федеральным законом от 06.10.2003 № 131-ФЗ "Об общих принципах организации местного самоуправления в Российской Федерации", областным  законом от 13.02.2008 г. № 14-оз «О правовом регулировании муниципальной службы в Ленинградской области», Уставом Дружногорского городского поселения Гатчинского муниципального района Ленинградской области</w:t>
      </w:r>
    </w:p>
    <w:p w:rsidR="00783C7E" w:rsidRPr="00460597" w:rsidRDefault="00783C7E" w:rsidP="00783C7E">
      <w:pPr>
        <w:pStyle w:val="ac"/>
        <w:spacing w:before="240"/>
        <w:ind w:firstLine="0"/>
        <w:jc w:val="center"/>
        <w:rPr>
          <w:rFonts w:ascii="Times New Roman" w:hAnsi="Times New Roman" w:cs="Times New Roman"/>
          <w:sz w:val="18"/>
          <w:szCs w:val="18"/>
        </w:rPr>
      </w:pPr>
      <w:r w:rsidRPr="00460597">
        <w:rPr>
          <w:rFonts w:ascii="Times New Roman" w:hAnsi="Times New Roman" w:cs="Times New Roman"/>
          <w:b/>
          <w:sz w:val="18"/>
          <w:szCs w:val="18"/>
        </w:rPr>
        <w:t>Р Е Ш И Л:</w:t>
      </w:r>
    </w:p>
    <w:p w:rsidR="00783C7E" w:rsidRPr="00460597" w:rsidRDefault="00783C7E" w:rsidP="00783C7E"/>
    <w:p w:rsidR="00783C7E" w:rsidRPr="00460597" w:rsidRDefault="00783C7E" w:rsidP="00783C7E">
      <w:pPr>
        <w:numPr>
          <w:ilvl w:val="0"/>
          <w:numId w:val="22"/>
        </w:numPr>
        <w:spacing w:line="276" w:lineRule="auto"/>
        <w:jc w:val="both"/>
      </w:pPr>
      <w:r w:rsidRPr="00460597">
        <w:t xml:space="preserve">Утвердить структуру администрации Дружногорского городского поселения       </w:t>
      </w:r>
    </w:p>
    <w:p w:rsidR="00783C7E" w:rsidRPr="00460597" w:rsidRDefault="00783C7E" w:rsidP="00783C7E">
      <w:pPr>
        <w:pStyle w:val="ab"/>
        <w:spacing w:line="276" w:lineRule="auto"/>
        <w:jc w:val="both"/>
        <w:rPr>
          <w:rFonts w:ascii="Times New Roman" w:hAnsi="Times New Roman" w:cs="Times New Roman"/>
        </w:rPr>
      </w:pPr>
      <w:r w:rsidRPr="00460597">
        <w:rPr>
          <w:rFonts w:ascii="Times New Roman" w:hAnsi="Times New Roman" w:cs="Times New Roman"/>
        </w:rPr>
        <w:t>с 1 апреля 2020  года (Приложение 1 к настоящему решению);</w:t>
      </w:r>
    </w:p>
    <w:p w:rsidR="00783C7E" w:rsidRPr="00460597" w:rsidRDefault="00783C7E" w:rsidP="00783C7E">
      <w:pPr>
        <w:pStyle w:val="ab"/>
        <w:numPr>
          <w:ilvl w:val="0"/>
          <w:numId w:val="22"/>
        </w:numPr>
        <w:tabs>
          <w:tab w:val="left" w:pos="7938"/>
        </w:tabs>
        <w:spacing w:line="276" w:lineRule="auto"/>
        <w:contextualSpacing/>
        <w:jc w:val="both"/>
        <w:rPr>
          <w:rFonts w:ascii="Times New Roman" w:hAnsi="Times New Roman" w:cs="Times New Roman"/>
        </w:rPr>
      </w:pPr>
      <w:r w:rsidRPr="00460597">
        <w:rPr>
          <w:rFonts w:ascii="Times New Roman" w:hAnsi="Times New Roman" w:cs="Times New Roman"/>
        </w:rPr>
        <w:t>Администрации Дружногорского городского поселения привести нормативные правовые акты администрации Дружногорского городского поселения в соответствии с настоящим решением;</w:t>
      </w:r>
    </w:p>
    <w:p w:rsidR="00783C7E" w:rsidRPr="00460597" w:rsidRDefault="00783C7E" w:rsidP="00783C7E">
      <w:pPr>
        <w:numPr>
          <w:ilvl w:val="0"/>
          <w:numId w:val="22"/>
        </w:numPr>
        <w:spacing w:line="276" w:lineRule="auto"/>
        <w:jc w:val="both"/>
      </w:pPr>
      <w:r w:rsidRPr="00460597">
        <w:t>Контроль над исполнением настоящего  решения возложить на   постоянную комиссию по бюджетной политике;</w:t>
      </w:r>
    </w:p>
    <w:p w:rsidR="00783C7E" w:rsidRPr="00460597" w:rsidRDefault="00783C7E" w:rsidP="00783C7E">
      <w:pPr>
        <w:numPr>
          <w:ilvl w:val="0"/>
          <w:numId w:val="22"/>
        </w:numPr>
        <w:spacing w:line="276" w:lineRule="auto"/>
        <w:jc w:val="both"/>
      </w:pPr>
      <w:r w:rsidRPr="00460597">
        <w:t xml:space="preserve">Настоящее Решение вступает в силу с 1 апреля 2020  года, подлежит опубликованию в официальном источнике опубликования, размещению на официальном сайте </w:t>
      </w:r>
      <w:r w:rsidRPr="00460597">
        <w:rPr>
          <w:bCs/>
        </w:rPr>
        <w:t>Дружногорск</w:t>
      </w:r>
      <w:r w:rsidRPr="00460597">
        <w:t>ого городского поселения в информационно-телекоммуникационной сети «Интернет».</w:t>
      </w:r>
    </w:p>
    <w:p w:rsidR="00783C7E" w:rsidRPr="00460597" w:rsidRDefault="00783C7E" w:rsidP="00783C7E">
      <w:pPr>
        <w:jc w:val="both"/>
      </w:pPr>
    </w:p>
    <w:p w:rsidR="00783C7E" w:rsidRPr="00460597" w:rsidRDefault="00783C7E" w:rsidP="00783C7E">
      <w:pPr>
        <w:jc w:val="both"/>
      </w:pPr>
      <w:r w:rsidRPr="00460597">
        <w:t>Глава муниципального образования</w:t>
      </w:r>
    </w:p>
    <w:p w:rsidR="00783C7E" w:rsidRDefault="00783C7E" w:rsidP="00783C7E">
      <w:pPr>
        <w:jc w:val="both"/>
      </w:pPr>
      <w:r w:rsidRPr="00460597">
        <w:t>Дружногорского городского поселения</w:t>
      </w:r>
      <w:r w:rsidRPr="00460597">
        <w:tab/>
      </w:r>
      <w:r w:rsidRPr="00460597">
        <w:tab/>
        <w:t xml:space="preserve">                                               И.В. Моисеева</w:t>
      </w:r>
    </w:p>
    <w:p w:rsidR="00783C7E" w:rsidRDefault="00783C7E" w:rsidP="00783C7E">
      <w:pPr>
        <w:jc w:val="both"/>
      </w:pPr>
    </w:p>
    <w:p w:rsidR="00783C7E" w:rsidRDefault="00783C7E" w:rsidP="00783C7E">
      <w:pPr>
        <w:jc w:val="both"/>
      </w:pPr>
    </w:p>
    <w:p w:rsidR="00783C7E" w:rsidRDefault="00783C7E" w:rsidP="00783C7E">
      <w:pPr>
        <w:jc w:val="both"/>
      </w:pPr>
    </w:p>
    <w:p w:rsidR="00783C7E" w:rsidRDefault="00783C7E" w:rsidP="00783C7E">
      <w:pPr>
        <w:jc w:val="both"/>
      </w:pPr>
    </w:p>
    <w:p w:rsidR="00783C7E" w:rsidRDefault="00783C7E" w:rsidP="00783C7E">
      <w:pPr>
        <w:jc w:val="both"/>
      </w:pPr>
    </w:p>
    <w:p w:rsidR="00783C7E" w:rsidRDefault="00783C7E" w:rsidP="00783C7E">
      <w:pPr>
        <w:jc w:val="both"/>
      </w:pPr>
    </w:p>
    <w:p w:rsidR="00783C7E" w:rsidRDefault="00783C7E" w:rsidP="00783C7E">
      <w:pPr>
        <w:jc w:val="both"/>
      </w:pPr>
    </w:p>
    <w:p w:rsidR="00717900" w:rsidRDefault="00717900" w:rsidP="00717900">
      <w:pPr>
        <w:pStyle w:val="a5"/>
        <w:jc w:val="center"/>
        <w:rPr>
          <w:rFonts w:ascii="Times New Roman" w:hAnsi="Times New Roman" w:cs="Times New Roman"/>
          <w:b/>
          <w:sz w:val="18"/>
          <w:szCs w:val="18"/>
        </w:rPr>
      </w:pPr>
      <w:r w:rsidRPr="00717900">
        <w:rPr>
          <w:rFonts w:ascii="Times New Roman" w:hAnsi="Times New Roman" w:cs="Times New Roman"/>
          <w:b/>
          <w:sz w:val="18"/>
          <w:szCs w:val="18"/>
        </w:rPr>
        <w:t>АДМИНИСТРАЦИЯ</w:t>
      </w:r>
      <w:r>
        <w:rPr>
          <w:rFonts w:ascii="Times New Roman" w:hAnsi="Times New Roman" w:cs="Times New Roman"/>
          <w:b/>
          <w:sz w:val="18"/>
          <w:szCs w:val="18"/>
        </w:rPr>
        <w:t xml:space="preserve">  </w:t>
      </w:r>
      <w:r w:rsidRPr="00717900">
        <w:rPr>
          <w:rFonts w:ascii="Times New Roman" w:hAnsi="Times New Roman" w:cs="Times New Roman"/>
          <w:b/>
          <w:sz w:val="18"/>
          <w:szCs w:val="18"/>
        </w:rPr>
        <w:t>ДРУЖНОГОРСКОГО ГОРОДСКОГО ПОСЕЛЕНИЯ</w:t>
      </w:r>
    </w:p>
    <w:p w:rsidR="00717900" w:rsidRPr="00717900" w:rsidRDefault="00717900" w:rsidP="00717900">
      <w:pPr>
        <w:pStyle w:val="a5"/>
        <w:jc w:val="center"/>
        <w:rPr>
          <w:rFonts w:ascii="Times New Roman" w:hAnsi="Times New Roman" w:cs="Times New Roman"/>
          <w:b/>
          <w:sz w:val="18"/>
          <w:szCs w:val="18"/>
        </w:rPr>
      </w:pPr>
      <w:r w:rsidRPr="00717900">
        <w:rPr>
          <w:rFonts w:ascii="Times New Roman" w:hAnsi="Times New Roman" w:cs="Times New Roman"/>
          <w:b/>
          <w:sz w:val="18"/>
          <w:szCs w:val="18"/>
        </w:rPr>
        <w:t xml:space="preserve">  ГАТЧИНСКОГО МУНИЦИПАЛЬНОГО РАЙОНА ЛЕНИНГРАДСКОЙ ОБЛАСТИ</w:t>
      </w:r>
    </w:p>
    <w:p w:rsidR="00717900" w:rsidRPr="0041211A" w:rsidRDefault="00717900" w:rsidP="00717900">
      <w:pPr>
        <w:jc w:val="center"/>
      </w:pPr>
    </w:p>
    <w:p w:rsidR="00717900" w:rsidRPr="0041211A" w:rsidRDefault="00717900" w:rsidP="00717900">
      <w:pPr>
        <w:jc w:val="center"/>
        <w:rPr>
          <w:b/>
        </w:rPr>
      </w:pPr>
      <w:r w:rsidRPr="0041211A">
        <w:rPr>
          <w:b/>
        </w:rPr>
        <w:t>П О С Т А Н О В Л Е Н И Е</w:t>
      </w:r>
    </w:p>
    <w:p w:rsidR="00717900" w:rsidRPr="0041211A" w:rsidRDefault="00717900" w:rsidP="00717900">
      <w:pPr>
        <w:jc w:val="center"/>
      </w:pPr>
    </w:p>
    <w:p w:rsidR="00717900" w:rsidRPr="0041211A" w:rsidRDefault="00717900" w:rsidP="00717900">
      <w:pPr>
        <w:jc w:val="center"/>
      </w:pPr>
    </w:p>
    <w:p w:rsidR="00717900" w:rsidRPr="0041211A" w:rsidRDefault="00717900" w:rsidP="00717900">
      <w:r w:rsidRPr="0041211A">
        <w:rPr>
          <w:b/>
        </w:rPr>
        <w:t xml:space="preserve">От 31 марта 2020  г.                                                                                                              </w:t>
      </w:r>
      <w:r>
        <w:rPr>
          <w:b/>
        </w:rPr>
        <w:t xml:space="preserve">                                               </w:t>
      </w:r>
      <w:r w:rsidRPr="0041211A">
        <w:rPr>
          <w:b/>
        </w:rPr>
        <w:t>№ 77</w:t>
      </w:r>
    </w:p>
    <w:p w:rsidR="00717900" w:rsidRPr="0041211A" w:rsidRDefault="00717900" w:rsidP="00717900">
      <w:pPr>
        <w:rPr>
          <w:b/>
        </w:rPr>
      </w:pPr>
    </w:p>
    <w:p w:rsidR="00717900" w:rsidRPr="0041211A" w:rsidRDefault="00717900" w:rsidP="00717900">
      <w:pPr>
        <w:tabs>
          <w:tab w:val="left" w:pos="0"/>
        </w:tabs>
        <w:ind w:right="-1"/>
        <w:jc w:val="both"/>
        <w:rPr>
          <w:b/>
        </w:rPr>
        <w:sectPr w:rsidR="00717900" w:rsidRPr="0041211A" w:rsidSect="00717900">
          <w:footerReference w:type="default" r:id="rId10"/>
          <w:type w:val="continuous"/>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717900" w:rsidRPr="0041211A" w:rsidRDefault="00717900" w:rsidP="00717900">
      <w:pPr>
        <w:tabs>
          <w:tab w:val="left" w:pos="0"/>
        </w:tabs>
        <w:ind w:right="-1"/>
        <w:jc w:val="both"/>
      </w:pPr>
      <w:r w:rsidRPr="0041211A">
        <w:t>Об организации выбора специализированной службы по вопросам похоронного дела способом проведения открытого конкурса и об утверждении конкурсной документации к открытому конкурсу</w:t>
      </w:r>
    </w:p>
    <w:p w:rsidR="00717900" w:rsidRPr="0041211A" w:rsidRDefault="00717900" w:rsidP="00717900">
      <w:pPr>
        <w:tabs>
          <w:tab w:val="left" w:pos="0"/>
        </w:tabs>
        <w:ind w:right="-1"/>
        <w:jc w:val="both"/>
        <w:rPr>
          <w:b/>
        </w:rPr>
      </w:pPr>
    </w:p>
    <w:p w:rsidR="00717900" w:rsidRPr="0041211A" w:rsidRDefault="00717900" w:rsidP="00717900">
      <w:pPr>
        <w:tabs>
          <w:tab w:val="left" w:pos="0"/>
        </w:tabs>
        <w:ind w:right="-1"/>
        <w:jc w:val="both"/>
        <w:rPr>
          <w:b/>
        </w:rPr>
      </w:pPr>
    </w:p>
    <w:p w:rsidR="00717900" w:rsidRPr="0041211A" w:rsidRDefault="00717900" w:rsidP="00717900">
      <w:pPr>
        <w:tabs>
          <w:tab w:val="left" w:pos="0"/>
        </w:tabs>
        <w:ind w:right="-1"/>
        <w:jc w:val="both"/>
        <w:rPr>
          <w:b/>
        </w:rPr>
      </w:pPr>
    </w:p>
    <w:p w:rsidR="00717900" w:rsidRPr="0041211A" w:rsidRDefault="00717900" w:rsidP="00717900">
      <w:pPr>
        <w:tabs>
          <w:tab w:val="left" w:pos="0"/>
        </w:tabs>
        <w:ind w:right="-1"/>
        <w:jc w:val="both"/>
        <w:rPr>
          <w:b/>
        </w:rPr>
      </w:pPr>
    </w:p>
    <w:p w:rsidR="00717900" w:rsidRPr="0041211A" w:rsidRDefault="00717900" w:rsidP="00717900">
      <w:pPr>
        <w:tabs>
          <w:tab w:val="left" w:pos="0"/>
        </w:tabs>
        <w:ind w:right="-1"/>
        <w:jc w:val="both"/>
        <w:rPr>
          <w:b/>
        </w:rPr>
      </w:pPr>
    </w:p>
    <w:p w:rsidR="00717900" w:rsidRPr="0041211A" w:rsidRDefault="00717900" w:rsidP="00717900">
      <w:pPr>
        <w:tabs>
          <w:tab w:val="left" w:pos="0"/>
        </w:tabs>
        <w:ind w:right="-1"/>
        <w:jc w:val="both"/>
        <w:rPr>
          <w:b/>
        </w:rPr>
        <w:sectPr w:rsidR="00717900" w:rsidRPr="0041211A" w:rsidSect="00717900">
          <w:type w:val="continuous"/>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num="2" w:space="708"/>
          <w:titlePg/>
          <w:docGrid w:linePitch="360"/>
        </w:sectPr>
      </w:pPr>
    </w:p>
    <w:p w:rsidR="00717900" w:rsidRPr="0041211A" w:rsidRDefault="00717900" w:rsidP="00717900">
      <w:pPr>
        <w:jc w:val="both"/>
      </w:pPr>
    </w:p>
    <w:p w:rsidR="00717900" w:rsidRPr="0041211A" w:rsidRDefault="00717900" w:rsidP="00717900">
      <w:pPr>
        <w:spacing w:line="276" w:lineRule="auto"/>
        <w:ind w:firstLine="709"/>
        <w:jc w:val="both"/>
      </w:pPr>
      <w:r w:rsidRPr="0041211A">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Российской Федерации от 12.01.1996 года № 8-ФЗ «О погребении и похоронном деле», Положением об организации похоронного дела на территории Дружногорского городского поселения, принятым Решением Совета депутатов Дружногорского городского поселения от 24.09.2008 г. № 50 (с изменениями от 08.12.2010 года), руководствуясь Уставом МО Дружногорское городское поселение, Гатчинского муниципального района, Ленинградской области,</w:t>
      </w:r>
    </w:p>
    <w:p w:rsidR="00717900" w:rsidRPr="0041211A" w:rsidRDefault="00717900" w:rsidP="00717900">
      <w:pPr>
        <w:spacing w:line="276" w:lineRule="auto"/>
        <w:jc w:val="both"/>
      </w:pPr>
      <w:r w:rsidRPr="0041211A">
        <w:t xml:space="preserve"> </w:t>
      </w:r>
    </w:p>
    <w:p w:rsidR="00717900" w:rsidRPr="0041211A" w:rsidRDefault="00717900" w:rsidP="00717900">
      <w:pPr>
        <w:jc w:val="center"/>
        <w:rPr>
          <w:b/>
        </w:rPr>
      </w:pPr>
      <w:r w:rsidRPr="0041211A">
        <w:rPr>
          <w:b/>
        </w:rPr>
        <w:t>П О С Т А Н О В Л Я Е Т:</w:t>
      </w:r>
    </w:p>
    <w:p w:rsidR="00717900" w:rsidRPr="0041211A" w:rsidRDefault="00717900" w:rsidP="00717900">
      <w:pPr>
        <w:jc w:val="center"/>
      </w:pPr>
    </w:p>
    <w:p w:rsidR="00717900" w:rsidRPr="0041211A" w:rsidRDefault="00717900" w:rsidP="00717900">
      <w:pPr>
        <w:ind w:firstLine="567"/>
        <w:jc w:val="both"/>
      </w:pPr>
      <w:r w:rsidRPr="0041211A">
        <w:t>1. Организовать выбор специализированной службы по вопросам похоронного дела на территории Дружногорского городского поселения способом проведения открытого конкурса;</w:t>
      </w:r>
    </w:p>
    <w:p w:rsidR="00717900" w:rsidRPr="0041211A" w:rsidRDefault="00717900" w:rsidP="00717900">
      <w:pPr>
        <w:pStyle w:val="ConsNormal"/>
        <w:widowControl/>
        <w:ind w:firstLine="567"/>
        <w:jc w:val="both"/>
        <w:rPr>
          <w:rFonts w:ascii="Times New Roman" w:hAnsi="Times New Roman" w:cs="Times New Roman"/>
          <w:sz w:val="18"/>
          <w:szCs w:val="18"/>
        </w:rPr>
      </w:pPr>
      <w:r w:rsidRPr="0041211A">
        <w:rPr>
          <w:rFonts w:ascii="Times New Roman" w:hAnsi="Times New Roman" w:cs="Times New Roman"/>
          <w:sz w:val="18"/>
          <w:szCs w:val="18"/>
          <w:lang w:eastAsia="en-US"/>
        </w:rPr>
        <w:t>2</w:t>
      </w:r>
      <w:r w:rsidRPr="0041211A">
        <w:rPr>
          <w:rFonts w:ascii="Times New Roman" w:hAnsi="Times New Roman" w:cs="Times New Roman"/>
          <w:sz w:val="18"/>
          <w:szCs w:val="18"/>
        </w:rPr>
        <w:t>.Утвердить конкурсную документацию к открытому конкурсу по выбору специализированной службы по вопросам похоронного дела на территории</w:t>
      </w:r>
      <w:r w:rsidRPr="0041211A">
        <w:rPr>
          <w:rFonts w:ascii="Times New Roman" w:hAnsi="Times New Roman" w:cs="Times New Roman"/>
          <w:b/>
          <w:sz w:val="18"/>
          <w:szCs w:val="18"/>
        </w:rPr>
        <w:t xml:space="preserve"> </w:t>
      </w:r>
      <w:r w:rsidRPr="0041211A">
        <w:rPr>
          <w:rFonts w:ascii="Times New Roman" w:hAnsi="Times New Roman" w:cs="Times New Roman"/>
          <w:sz w:val="18"/>
          <w:szCs w:val="18"/>
        </w:rPr>
        <w:t xml:space="preserve">Дружногорского городского поселения </w:t>
      </w:r>
      <w:r w:rsidRPr="0041211A">
        <w:rPr>
          <w:rFonts w:ascii="Times New Roman" w:hAnsi="Times New Roman" w:cs="Times New Roman"/>
          <w:bCs/>
          <w:sz w:val="18"/>
          <w:szCs w:val="18"/>
        </w:rPr>
        <w:t>Гатчинского</w:t>
      </w:r>
      <w:r w:rsidRPr="0041211A">
        <w:rPr>
          <w:rFonts w:ascii="Times New Roman" w:hAnsi="Times New Roman" w:cs="Times New Roman"/>
          <w:sz w:val="18"/>
          <w:szCs w:val="18"/>
        </w:rPr>
        <w:t xml:space="preserve"> муниципального района Ленинградской области, порядок и срок проведения конкурса в соответствии с Приложением 1 к настоящему постановлению;</w:t>
      </w:r>
    </w:p>
    <w:p w:rsidR="00717900" w:rsidRPr="0041211A" w:rsidRDefault="00717900" w:rsidP="00717900">
      <w:pPr>
        <w:ind w:firstLine="567"/>
        <w:jc w:val="both"/>
      </w:pPr>
      <w:r w:rsidRPr="0041211A">
        <w:t>3. Поручить организацию и проведение открытого конкурса заместителю главы  администрации Дружногорского городского поселения Ухарову Е.Д.;</w:t>
      </w:r>
    </w:p>
    <w:p w:rsidR="00717900" w:rsidRPr="0041211A" w:rsidRDefault="00717900" w:rsidP="00717900">
      <w:pPr>
        <w:spacing w:after="240"/>
        <w:ind w:firstLine="567"/>
        <w:jc w:val="both"/>
      </w:pPr>
      <w:r w:rsidRPr="0041211A">
        <w:t>4. Контроль над исполнением настоящего постановления оставляю за собой.</w:t>
      </w:r>
    </w:p>
    <w:p w:rsidR="00717900" w:rsidRPr="0041211A" w:rsidRDefault="00717900" w:rsidP="00717900">
      <w:pPr>
        <w:jc w:val="both"/>
      </w:pPr>
    </w:p>
    <w:p w:rsidR="00717900" w:rsidRPr="0041211A" w:rsidRDefault="00717900" w:rsidP="00717900">
      <w:pPr>
        <w:jc w:val="both"/>
      </w:pPr>
    </w:p>
    <w:p w:rsidR="00717900" w:rsidRPr="0041211A" w:rsidRDefault="00717900" w:rsidP="00717900">
      <w:pPr>
        <w:jc w:val="both"/>
      </w:pPr>
      <w:r w:rsidRPr="0041211A">
        <w:t>Глава администрации</w:t>
      </w:r>
    </w:p>
    <w:p w:rsidR="00717900" w:rsidRPr="0041211A" w:rsidRDefault="00717900" w:rsidP="00717900">
      <w:pPr>
        <w:jc w:val="both"/>
        <w:sectPr w:rsidR="00717900" w:rsidRPr="0041211A" w:rsidSect="00717900">
          <w:type w:val="continuous"/>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41211A">
        <w:t>Дружногорского городского  поселения                                                И.В. Отс</w:t>
      </w:r>
    </w:p>
    <w:p w:rsidR="00717900" w:rsidRPr="0041211A" w:rsidRDefault="00717900" w:rsidP="00717900">
      <w:pPr>
        <w:jc w:val="right"/>
      </w:pPr>
      <w:r w:rsidRPr="0041211A">
        <w:t>Приложение 1</w:t>
      </w:r>
    </w:p>
    <w:p w:rsidR="00717900" w:rsidRPr="0041211A" w:rsidRDefault="00717900" w:rsidP="00717900">
      <w:pPr>
        <w:ind w:firstLine="737"/>
        <w:jc w:val="right"/>
      </w:pPr>
    </w:p>
    <w:p w:rsidR="00717900" w:rsidRPr="0041211A" w:rsidRDefault="00717900" w:rsidP="00717900">
      <w:pPr>
        <w:ind w:firstLine="737"/>
        <w:jc w:val="right"/>
      </w:pPr>
      <w:r w:rsidRPr="0041211A">
        <w:t>УТВЕРЖДАЮ:</w:t>
      </w:r>
    </w:p>
    <w:tbl>
      <w:tblPr>
        <w:tblW w:w="5250" w:type="dxa"/>
        <w:tblInd w:w="4405" w:type="dxa"/>
        <w:tblBorders>
          <w:insideH w:val="single" w:sz="4" w:space="0" w:color="auto"/>
          <w:insideV w:val="single" w:sz="4" w:space="0" w:color="auto"/>
        </w:tblBorders>
        <w:tblLayout w:type="fixed"/>
        <w:tblLook w:val="01E0"/>
      </w:tblPr>
      <w:tblGrid>
        <w:gridCol w:w="5250"/>
      </w:tblGrid>
      <w:tr w:rsidR="00717900" w:rsidRPr="0041211A" w:rsidTr="00717900">
        <w:tc>
          <w:tcPr>
            <w:tcW w:w="5243" w:type="dxa"/>
          </w:tcPr>
          <w:p w:rsidR="00717900" w:rsidRPr="0041211A" w:rsidRDefault="00717900" w:rsidP="00717900">
            <w:pPr>
              <w:jc w:val="right"/>
            </w:pPr>
            <w:r w:rsidRPr="0041211A">
              <w:tab/>
              <w:t>Глава администрации</w:t>
            </w:r>
          </w:p>
          <w:p w:rsidR="00717900" w:rsidRPr="0041211A" w:rsidRDefault="00717900" w:rsidP="00717900">
            <w:pPr>
              <w:jc w:val="right"/>
            </w:pPr>
            <w:r w:rsidRPr="0041211A">
              <w:t>муниципального образования</w:t>
            </w:r>
          </w:p>
          <w:p w:rsidR="00717900" w:rsidRPr="0041211A" w:rsidRDefault="00717900" w:rsidP="00717900">
            <w:pPr>
              <w:jc w:val="right"/>
            </w:pPr>
            <w:r w:rsidRPr="0041211A">
              <w:t>Дружногорское городское поселение</w:t>
            </w:r>
          </w:p>
          <w:p w:rsidR="00717900" w:rsidRPr="0041211A" w:rsidRDefault="00717900" w:rsidP="00717900">
            <w:pPr>
              <w:ind w:left="-152"/>
              <w:jc w:val="right"/>
            </w:pPr>
            <w:r w:rsidRPr="0041211A">
              <w:t>Гатчинского муниципального района Ленинградской области</w:t>
            </w:r>
          </w:p>
          <w:p w:rsidR="00717900" w:rsidRPr="0041211A" w:rsidRDefault="00717900" w:rsidP="00717900">
            <w:pPr>
              <w:jc w:val="right"/>
            </w:pPr>
          </w:p>
          <w:p w:rsidR="00717900" w:rsidRPr="0041211A" w:rsidRDefault="00717900" w:rsidP="00717900">
            <w:pPr>
              <w:jc w:val="right"/>
            </w:pPr>
            <w:r w:rsidRPr="0041211A">
              <w:t>_________________ Отс И.В.</w:t>
            </w:r>
          </w:p>
          <w:p w:rsidR="00717900" w:rsidRPr="0041211A" w:rsidRDefault="00717900" w:rsidP="00717900">
            <w:pPr>
              <w:jc w:val="both"/>
            </w:pPr>
          </w:p>
        </w:tc>
      </w:tr>
    </w:tbl>
    <w:p w:rsidR="00717900" w:rsidRPr="0041211A" w:rsidRDefault="00717900" w:rsidP="00717900">
      <w:pPr>
        <w:ind w:firstLine="737"/>
        <w:jc w:val="right"/>
      </w:pPr>
      <w:r w:rsidRPr="0041211A">
        <w:t>«    » _________________  2020 г.</w:t>
      </w:r>
    </w:p>
    <w:p w:rsidR="00717900" w:rsidRPr="0041211A" w:rsidRDefault="00717900" w:rsidP="00717900">
      <w:pPr>
        <w:ind w:firstLine="737"/>
        <w:jc w:val="center"/>
      </w:pPr>
    </w:p>
    <w:p w:rsidR="00717900" w:rsidRPr="0041211A" w:rsidRDefault="00717900" w:rsidP="00717900">
      <w:pPr>
        <w:ind w:firstLine="737"/>
        <w:jc w:val="center"/>
      </w:pPr>
    </w:p>
    <w:p w:rsidR="00717900" w:rsidRPr="0041211A" w:rsidRDefault="00717900" w:rsidP="00717900">
      <w:pPr>
        <w:ind w:firstLine="737"/>
        <w:jc w:val="center"/>
      </w:pPr>
    </w:p>
    <w:p w:rsidR="00717900" w:rsidRPr="0041211A" w:rsidRDefault="00717900" w:rsidP="00717900">
      <w:pPr>
        <w:jc w:val="center"/>
        <w:rPr>
          <w:b/>
        </w:rPr>
      </w:pPr>
      <w:r w:rsidRPr="0041211A">
        <w:rPr>
          <w:b/>
        </w:rPr>
        <w:t>КОНКУРСНАЯ ДОКУМЕНТАЦИЯ</w:t>
      </w:r>
    </w:p>
    <w:p w:rsidR="00717900" w:rsidRPr="0041211A" w:rsidRDefault="00717900" w:rsidP="00717900">
      <w:pPr>
        <w:jc w:val="center"/>
        <w:rPr>
          <w:b/>
        </w:rPr>
      </w:pPr>
      <w:r w:rsidRPr="0041211A">
        <w:rPr>
          <w:b/>
        </w:rPr>
        <w:t>ДЛЯ ПРОВЕДЕНИЯ ОТКРЫТОГО КОНКУРСА</w:t>
      </w:r>
    </w:p>
    <w:p w:rsidR="00717900" w:rsidRPr="0041211A" w:rsidRDefault="00717900" w:rsidP="00717900">
      <w:pPr>
        <w:pStyle w:val="af8"/>
        <w:spacing w:before="0" w:beforeAutospacing="0" w:after="0" w:afterAutospacing="0" w:line="276" w:lineRule="auto"/>
        <w:ind w:firstLine="180"/>
        <w:jc w:val="center"/>
        <w:rPr>
          <w:rFonts w:ascii="Times New Roman" w:hAnsi="Times New Roman"/>
          <w:b/>
        </w:rPr>
      </w:pPr>
      <w:r w:rsidRPr="0041211A">
        <w:rPr>
          <w:rFonts w:ascii="Times New Roman" w:hAnsi="Times New Roman"/>
          <w:b/>
        </w:rPr>
        <w:t xml:space="preserve">по выбору специализированной службы по вопросам похоронного дела на территории Дружногорского </w:t>
      </w:r>
      <w:r>
        <w:rPr>
          <w:rFonts w:ascii="Times New Roman" w:hAnsi="Times New Roman"/>
          <w:b/>
        </w:rPr>
        <w:t>г</w:t>
      </w:r>
      <w:r w:rsidRPr="0041211A">
        <w:rPr>
          <w:rFonts w:ascii="Times New Roman" w:hAnsi="Times New Roman"/>
          <w:b/>
        </w:rPr>
        <w:t>ородского поселения</w:t>
      </w:r>
    </w:p>
    <w:p w:rsidR="00717900" w:rsidRPr="0041211A" w:rsidRDefault="00717900" w:rsidP="00717900">
      <w:pPr>
        <w:ind w:firstLine="737"/>
      </w:pPr>
    </w:p>
    <w:p w:rsidR="00717900" w:rsidRPr="0041211A" w:rsidRDefault="00717900" w:rsidP="00717900">
      <w:pPr>
        <w:ind w:firstLine="737"/>
      </w:pPr>
    </w:p>
    <w:p w:rsidR="00717900" w:rsidRPr="0041211A" w:rsidRDefault="00717900" w:rsidP="00717900">
      <w:pPr>
        <w:ind w:firstLine="737"/>
      </w:pPr>
    </w:p>
    <w:p w:rsidR="00717900" w:rsidRPr="0041211A" w:rsidRDefault="00717900" w:rsidP="00717900">
      <w:pPr>
        <w:ind w:firstLine="737"/>
      </w:pPr>
    </w:p>
    <w:p w:rsidR="00717900" w:rsidRPr="0041211A" w:rsidRDefault="00717900" w:rsidP="00717900">
      <w:pPr>
        <w:jc w:val="center"/>
        <w:rPr>
          <w:b/>
        </w:rPr>
      </w:pPr>
      <w:r w:rsidRPr="0041211A">
        <w:t>п. Дружная Горка</w:t>
      </w:r>
    </w:p>
    <w:p w:rsidR="00717900" w:rsidRDefault="00717900" w:rsidP="00717900">
      <w:pPr>
        <w:pStyle w:val="24"/>
        <w:tabs>
          <w:tab w:val="left" w:pos="720"/>
        </w:tabs>
        <w:ind w:firstLine="180"/>
        <w:jc w:val="center"/>
        <w:rPr>
          <w:sz w:val="18"/>
          <w:szCs w:val="18"/>
        </w:rPr>
      </w:pPr>
      <w:r w:rsidRPr="0041211A">
        <w:rPr>
          <w:sz w:val="18"/>
          <w:szCs w:val="18"/>
        </w:rPr>
        <w:t>2020 год</w:t>
      </w:r>
    </w:p>
    <w:p w:rsidR="00717900" w:rsidRDefault="00717900" w:rsidP="00717900">
      <w:pPr>
        <w:pStyle w:val="24"/>
        <w:tabs>
          <w:tab w:val="left" w:pos="720"/>
        </w:tabs>
        <w:ind w:firstLine="180"/>
        <w:jc w:val="center"/>
        <w:rPr>
          <w:sz w:val="18"/>
          <w:szCs w:val="18"/>
        </w:rPr>
      </w:pPr>
    </w:p>
    <w:p w:rsidR="00717900" w:rsidRDefault="00717900" w:rsidP="00717900">
      <w:pPr>
        <w:pStyle w:val="24"/>
        <w:tabs>
          <w:tab w:val="left" w:pos="720"/>
        </w:tabs>
        <w:ind w:firstLine="180"/>
        <w:jc w:val="center"/>
        <w:rPr>
          <w:sz w:val="18"/>
          <w:szCs w:val="18"/>
        </w:rPr>
      </w:pPr>
    </w:p>
    <w:p w:rsidR="00717900" w:rsidRDefault="00717900" w:rsidP="00717900">
      <w:pPr>
        <w:pStyle w:val="24"/>
        <w:tabs>
          <w:tab w:val="left" w:pos="720"/>
        </w:tabs>
        <w:ind w:firstLine="180"/>
        <w:jc w:val="center"/>
        <w:rPr>
          <w:sz w:val="18"/>
          <w:szCs w:val="18"/>
        </w:rPr>
      </w:pPr>
    </w:p>
    <w:p w:rsidR="00717900" w:rsidRDefault="00717900" w:rsidP="00717900">
      <w:pPr>
        <w:pStyle w:val="24"/>
        <w:tabs>
          <w:tab w:val="left" w:pos="720"/>
        </w:tabs>
        <w:ind w:firstLine="180"/>
        <w:jc w:val="center"/>
        <w:rPr>
          <w:sz w:val="18"/>
          <w:szCs w:val="18"/>
        </w:rPr>
      </w:pPr>
    </w:p>
    <w:p w:rsidR="00717900" w:rsidRDefault="00717900" w:rsidP="00717900">
      <w:pPr>
        <w:pStyle w:val="24"/>
        <w:tabs>
          <w:tab w:val="left" w:pos="720"/>
        </w:tabs>
        <w:ind w:firstLine="180"/>
        <w:jc w:val="center"/>
        <w:rPr>
          <w:sz w:val="18"/>
          <w:szCs w:val="18"/>
        </w:rPr>
      </w:pPr>
    </w:p>
    <w:p w:rsidR="00717900" w:rsidRPr="0041211A" w:rsidRDefault="00717900" w:rsidP="00717900">
      <w:pPr>
        <w:sectPr w:rsidR="00717900" w:rsidRPr="0041211A" w:rsidSect="00717900">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pgNumType w:start="1"/>
          <w:cols w:space="720"/>
        </w:sectPr>
      </w:pPr>
    </w:p>
    <w:p w:rsidR="00717900" w:rsidRPr="0041211A" w:rsidRDefault="00717900" w:rsidP="00717900">
      <w:pPr>
        <w:spacing w:after="240"/>
        <w:jc w:val="center"/>
        <w:rPr>
          <w:b/>
        </w:rPr>
      </w:pPr>
      <w:r w:rsidRPr="0041211A">
        <w:rPr>
          <w:b/>
        </w:rPr>
        <w:t>Конкурсная документация</w:t>
      </w:r>
    </w:p>
    <w:p w:rsidR="00717900" w:rsidRPr="0041211A" w:rsidRDefault="00717900" w:rsidP="00717900">
      <w:pPr>
        <w:tabs>
          <w:tab w:val="left" w:pos="180"/>
        </w:tabs>
        <w:spacing w:after="240"/>
        <w:ind w:firstLine="567"/>
        <w:jc w:val="both"/>
        <w:rPr>
          <w:b/>
          <w:color w:val="000000"/>
        </w:rPr>
      </w:pPr>
      <w:r w:rsidRPr="0041211A">
        <w:rPr>
          <w:b/>
          <w:color w:val="000000"/>
        </w:rPr>
        <w:t xml:space="preserve">Содержание конкурсной документации </w:t>
      </w:r>
    </w:p>
    <w:p w:rsidR="00717900" w:rsidRPr="0041211A" w:rsidRDefault="00801AFA" w:rsidP="00717900">
      <w:pPr>
        <w:pStyle w:val="12"/>
        <w:tabs>
          <w:tab w:val="right" w:leader="dot" w:pos="9345"/>
        </w:tabs>
        <w:rPr>
          <w:noProof/>
          <w:sz w:val="18"/>
          <w:szCs w:val="18"/>
        </w:rPr>
      </w:pPr>
      <w:r w:rsidRPr="00801AFA">
        <w:rPr>
          <w:sz w:val="18"/>
          <w:szCs w:val="18"/>
        </w:rPr>
        <w:fldChar w:fldCharType="begin"/>
      </w:r>
      <w:r w:rsidR="00717900" w:rsidRPr="0041211A">
        <w:rPr>
          <w:sz w:val="18"/>
          <w:szCs w:val="18"/>
        </w:rPr>
        <w:instrText xml:space="preserve"> TOC \o "1-3" \h \z \u </w:instrText>
      </w:r>
      <w:r w:rsidRPr="00801AFA">
        <w:rPr>
          <w:sz w:val="18"/>
          <w:szCs w:val="18"/>
        </w:rPr>
        <w:fldChar w:fldCharType="separate"/>
      </w:r>
      <w:hyperlink r:id="rId11" w:anchor="_Toc438742778" w:history="1">
        <w:r w:rsidR="00717900" w:rsidRPr="0041211A">
          <w:rPr>
            <w:rStyle w:val="af5"/>
            <w:noProof/>
            <w:sz w:val="18"/>
            <w:szCs w:val="18"/>
            <w:lang w:val="en-US"/>
          </w:rPr>
          <w:t>I</w:t>
        </w:r>
        <w:r w:rsidR="00717900" w:rsidRPr="0041211A">
          <w:rPr>
            <w:rStyle w:val="af5"/>
            <w:noProof/>
            <w:sz w:val="18"/>
            <w:szCs w:val="18"/>
          </w:rPr>
          <w:t>.  Приглашение к участию в конкурсе.</w:t>
        </w:r>
        <w:r w:rsidR="00717900" w:rsidRPr="0041211A">
          <w:rPr>
            <w:rStyle w:val="af5"/>
            <w:noProof/>
            <w:webHidden/>
            <w:sz w:val="18"/>
            <w:szCs w:val="18"/>
          </w:rPr>
          <w:tab/>
        </w:r>
        <w:r w:rsidRPr="0041211A">
          <w:rPr>
            <w:rStyle w:val="af5"/>
            <w:noProof/>
            <w:webHidden/>
            <w:sz w:val="18"/>
            <w:szCs w:val="18"/>
          </w:rPr>
          <w:fldChar w:fldCharType="begin"/>
        </w:r>
        <w:r w:rsidR="00717900" w:rsidRPr="0041211A">
          <w:rPr>
            <w:rStyle w:val="af5"/>
            <w:noProof/>
            <w:webHidden/>
            <w:sz w:val="18"/>
            <w:szCs w:val="18"/>
          </w:rPr>
          <w:instrText xml:space="preserve"> PAGEREF _Toc438742778 \h </w:instrText>
        </w:r>
        <w:r w:rsidRPr="0041211A">
          <w:rPr>
            <w:rStyle w:val="af5"/>
            <w:noProof/>
            <w:webHidden/>
            <w:sz w:val="18"/>
            <w:szCs w:val="18"/>
          </w:rPr>
        </w:r>
        <w:r w:rsidRPr="0041211A">
          <w:rPr>
            <w:rStyle w:val="af5"/>
            <w:noProof/>
            <w:webHidden/>
            <w:sz w:val="18"/>
            <w:szCs w:val="18"/>
          </w:rPr>
          <w:fldChar w:fldCharType="separate"/>
        </w:r>
        <w:r w:rsidR="00481D95">
          <w:rPr>
            <w:rStyle w:val="af5"/>
            <w:noProof/>
            <w:webHidden/>
            <w:sz w:val="18"/>
            <w:szCs w:val="18"/>
          </w:rPr>
          <w:t>2</w:t>
        </w:r>
        <w:r w:rsidRPr="0041211A">
          <w:rPr>
            <w:rStyle w:val="af5"/>
            <w:noProof/>
            <w:webHidden/>
            <w:sz w:val="18"/>
            <w:szCs w:val="18"/>
          </w:rPr>
          <w:fldChar w:fldCharType="end"/>
        </w:r>
      </w:hyperlink>
    </w:p>
    <w:p w:rsidR="00717900" w:rsidRPr="0041211A" w:rsidRDefault="00801AFA" w:rsidP="00717900">
      <w:pPr>
        <w:pStyle w:val="12"/>
        <w:tabs>
          <w:tab w:val="right" w:leader="dot" w:pos="9345"/>
        </w:tabs>
        <w:rPr>
          <w:noProof/>
          <w:sz w:val="18"/>
          <w:szCs w:val="18"/>
        </w:rPr>
      </w:pPr>
      <w:hyperlink r:id="rId12" w:anchor="_Toc438742779" w:history="1">
        <w:r w:rsidR="00717900" w:rsidRPr="0041211A">
          <w:rPr>
            <w:rStyle w:val="af5"/>
            <w:noProof/>
            <w:sz w:val="18"/>
            <w:szCs w:val="18"/>
          </w:rPr>
          <w:t>II. Инструкция участникам конкурса</w:t>
        </w:r>
        <w:r w:rsidR="00717900" w:rsidRPr="0041211A">
          <w:rPr>
            <w:rStyle w:val="af5"/>
            <w:noProof/>
            <w:webHidden/>
            <w:sz w:val="18"/>
            <w:szCs w:val="18"/>
          </w:rPr>
          <w:tab/>
        </w:r>
        <w:r w:rsidRPr="0041211A">
          <w:rPr>
            <w:rStyle w:val="af5"/>
            <w:noProof/>
            <w:webHidden/>
            <w:sz w:val="18"/>
            <w:szCs w:val="18"/>
          </w:rPr>
          <w:fldChar w:fldCharType="begin"/>
        </w:r>
        <w:r w:rsidR="00717900" w:rsidRPr="0041211A">
          <w:rPr>
            <w:rStyle w:val="af5"/>
            <w:noProof/>
            <w:webHidden/>
            <w:sz w:val="18"/>
            <w:szCs w:val="18"/>
          </w:rPr>
          <w:instrText xml:space="preserve"> PAGEREF _Toc438742779 \h </w:instrText>
        </w:r>
        <w:r w:rsidRPr="0041211A">
          <w:rPr>
            <w:rStyle w:val="af5"/>
            <w:noProof/>
            <w:webHidden/>
            <w:sz w:val="18"/>
            <w:szCs w:val="18"/>
          </w:rPr>
        </w:r>
        <w:r w:rsidRPr="0041211A">
          <w:rPr>
            <w:rStyle w:val="af5"/>
            <w:noProof/>
            <w:webHidden/>
            <w:sz w:val="18"/>
            <w:szCs w:val="18"/>
          </w:rPr>
          <w:fldChar w:fldCharType="separate"/>
        </w:r>
        <w:r w:rsidR="00481D95">
          <w:rPr>
            <w:rStyle w:val="af5"/>
            <w:noProof/>
            <w:webHidden/>
            <w:sz w:val="18"/>
            <w:szCs w:val="18"/>
          </w:rPr>
          <w:t>2</w:t>
        </w:r>
        <w:r w:rsidRPr="0041211A">
          <w:rPr>
            <w:rStyle w:val="af5"/>
            <w:noProof/>
            <w:webHidden/>
            <w:sz w:val="18"/>
            <w:szCs w:val="18"/>
          </w:rPr>
          <w:fldChar w:fldCharType="end"/>
        </w:r>
      </w:hyperlink>
    </w:p>
    <w:p w:rsidR="00717900" w:rsidRPr="0041211A" w:rsidRDefault="00801AFA" w:rsidP="00717900">
      <w:pPr>
        <w:pStyle w:val="12"/>
        <w:tabs>
          <w:tab w:val="right" w:leader="dot" w:pos="9345"/>
        </w:tabs>
        <w:rPr>
          <w:noProof/>
          <w:sz w:val="18"/>
          <w:szCs w:val="18"/>
        </w:rPr>
      </w:pPr>
      <w:hyperlink r:id="rId13" w:anchor="_Toc438742780" w:history="1">
        <w:r w:rsidR="00717900" w:rsidRPr="0041211A">
          <w:rPr>
            <w:rStyle w:val="af5"/>
            <w:noProof/>
            <w:sz w:val="18"/>
            <w:szCs w:val="18"/>
          </w:rPr>
          <w:t>Общие положения</w:t>
        </w:r>
        <w:r w:rsidR="00717900" w:rsidRPr="0041211A">
          <w:rPr>
            <w:rStyle w:val="af5"/>
            <w:noProof/>
            <w:webHidden/>
            <w:sz w:val="18"/>
            <w:szCs w:val="18"/>
          </w:rPr>
          <w:tab/>
        </w:r>
        <w:r w:rsidRPr="0041211A">
          <w:rPr>
            <w:rStyle w:val="af5"/>
            <w:noProof/>
            <w:webHidden/>
            <w:sz w:val="18"/>
            <w:szCs w:val="18"/>
          </w:rPr>
          <w:fldChar w:fldCharType="begin"/>
        </w:r>
        <w:r w:rsidR="00717900" w:rsidRPr="0041211A">
          <w:rPr>
            <w:rStyle w:val="af5"/>
            <w:noProof/>
            <w:webHidden/>
            <w:sz w:val="18"/>
            <w:szCs w:val="18"/>
          </w:rPr>
          <w:instrText xml:space="preserve"> PAGEREF _Toc438742780 \h </w:instrText>
        </w:r>
        <w:r w:rsidRPr="0041211A">
          <w:rPr>
            <w:rStyle w:val="af5"/>
            <w:noProof/>
            <w:webHidden/>
            <w:sz w:val="18"/>
            <w:szCs w:val="18"/>
          </w:rPr>
        </w:r>
        <w:r w:rsidRPr="0041211A">
          <w:rPr>
            <w:rStyle w:val="af5"/>
            <w:noProof/>
            <w:webHidden/>
            <w:sz w:val="18"/>
            <w:szCs w:val="18"/>
          </w:rPr>
          <w:fldChar w:fldCharType="separate"/>
        </w:r>
        <w:r w:rsidR="00481D95">
          <w:rPr>
            <w:rStyle w:val="af5"/>
            <w:noProof/>
            <w:webHidden/>
            <w:sz w:val="18"/>
            <w:szCs w:val="18"/>
          </w:rPr>
          <w:t>2</w:t>
        </w:r>
        <w:r w:rsidRPr="0041211A">
          <w:rPr>
            <w:rStyle w:val="af5"/>
            <w:noProof/>
            <w:webHidden/>
            <w:sz w:val="18"/>
            <w:szCs w:val="18"/>
          </w:rPr>
          <w:fldChar w:fldCharType="end"/>
        </w:r>
      </w:hyperlink>
    </w:p>
    <w:p w:rsidR="00717900" w:rsidRPr="0041211A" w:rsidRDefault="00801AFA" w:rsidP="00717900">
      <w:pPr>
        <w:pStyle w:val="34"/>
        <w:rPr>
          <w:noProof/>
          <w:sz w:val="18"/>
          <w:szCs w:val="18"/>
        </w:rPr>
      </w:pPr>
      <w:hyperlink r:id="rId14" w:anchor="_Toc438742781" w:history="1">
        <w:r w:rsidR="00717900" w:rsidRPr="0041211A">
          <w:rPr>
            <w:rStyle w:val="af5"/>
            <w:noProof/>
            <w:sz w:val="18"/>
            <w:szCs w:val="18"/>
          </w:rPr>
          <w:t>1. Общие положения и законодательное регулирование</w:t>
        </w:r>
        <w:r w:rsidR="00717900" w:rsidRPr="0041211A">
          <w:rPr>
            <w:rStyle w:val="af5"/>
            <w:noProof/>
            <w:webHidden/>
            <w:sz w:val="18"/>
            <w:szCs w:val="18"/>
          </w:rPr>
          <w:tab/>
        </w:r>
        <w:r w:rsidRPr="0041211A">
          <w:rPr>
            <w:rStyle w:val="af5"/>
            <w:noProof/>
            <w:webHidden/>
            <w:sz w:val="18"/>
            <w:szCs w:val="18"/>
          </w:rPr>
          <w:fldChar w:fldCharType="begin"/>
        </w:r>
        <w:r w:rsidR="00717900" w:rsidRPr="0041211A">
          <w:rPr>
            <w:rStyle w:val="af5"/>
            <w:noProof/>
            <w:webHidden/>
            <w:sz w:val="18"/>
            <w:szCs w:val="18"/>
          </w:rPr>
          <w:instrText xml:space="preserve"> PAGEREF _Toc438742781 \h </w:instrText>
        </w:r>
        <w:r w:rsidRPr="0041211A">
          <w:rPr>
            <w:rStyle w:val="af5"/>
            <w:noProof/>
            <w:webHidden/>
            <w:sz w:val="18"/>
            <w:szCs w:val="18"/>
          </w:rPr>
        </w:r>
        <w:r w:rsidRPr="0041211A">
          <w:rPr>
            <w:rStyle w:val="af5"/>
            <w:noProof/>
            <w:webHidden/>
            <w:sz w:val="18"/>
            <w:szCs w:val="18"/>
          </w:rPr>
          <w:fldChar w:fldCharType="separate"/>
        </w:r>
        <w:r w:rsidR="00481D95">
          <w:rPr>
            <w:rStyle w:val="af5"/>
            <w:noProof/>
            <w:webHidden/>
            <w:sz w:val="18"/>
            <w:szCs w:val="18"/>
          </w:rPr>
          <w:t>2</w:t>
        </w:r>
        <w:r w:rsidRPr="0041211A">
          <w:rPr>
            <w:rStyle w:val="af5"/>
            <w:noProof/>
            <w:webHidden/>
            <w:sz w:val="18"/>
            <w:szCs w:val="18"/>
          </w:rPr>
          <w:fldChar w:fldCharType="end"/>
        </w:r>
      </w:hyperlink>
    </w:p>
    <w:p w:rsidR="00717900" w:rsidRPr="0041211A" w:rsidRDefault="00801AFA" w:rsidP="00717900">
      <w:pPr>
        <w:pStyle w:val="34"/>
        <w:rPr>
          <w:noProof/>
          <w:sz w:val="18"/>
          <w:szCs w:val="18"/>
        </w:rPr>
      </w:pPr>
      <w:hyperlink r:id="rId15" w:anchor="_Toc438742782" w:history="1">
        <w:r w:rsidR="00717900" w:rsidRPr="0041211A">
          <w:rPr>
            <w:rStyle w:val="af5"/>
            <w:noProof/>
            <w:sz w:val="18"/>
            <w:szCs w:val="18"/>
          </w:rPr>
          <w:t>2. Предмет конкурса, требования к специализированной службе</w:t>
        </w:r>
        <w:r w:rsidR="00717900" w:rsidRPr="0041211A">
          <w:rPr>
            <w:rStyle w:val="af5"/>
            <w:noProof/>
            <w:webHidden/>
            <w:sz w:val="18"/>
            <w:szCs w:val="18"/>
          </w:rPr>
          <w:tab/>
        </w:r>
        <w:r w:rsidRPr="0041211A">
          <w:rPr>
            <w:rStyle w:val="af5"/>
            <w:noProof/>
            <w:webHidden/>
            <w:sz w:val="18"/>
            <w:szCs w:val="18"/>
          </w:rPr>
          <w:fldChar w:fldCharType="begin"/>
        </w:r>
        <w:r w:rsidR="00717900" w:rsidRPr="0041211A">
          <w:rPr>
            <w:rStyle w:val="af5"/>
            <w:noProof/>
            <w:webHidden/>
            <w:sz w:val="18"/>
            <w:szCs w:val="18"/>
          </w:rPr>
          <w:instrText xml:space="preserve"> PAGEREF _Toc438742782 \h </w:instrText>
        </w:r>
        <w:r w:rsidRPr="0041211A">
          <w:rPr>
            <w:rStyle w:val="af5"/>
            <w:noProof/>
            <w:webHidden/>
            <w:sz w:val="18"/>
            <w:szCs w:val="18"/>
          </w:rPr>
        </w:r>
        <w:r w:rsidRPr="0041211A">
          <w:rPr>
            <w:rStyle w:val="af5"/>
            <w:noProof/>
            <w:webHidden/>
            <w:sz w:val="18"/>
            <w:szCs w:val="18"/>
          </w:rPr>
          <w:fldChar w:fldCharType="separate"/>
        </w:r>
        <w:r w:rsidR="00481D95">
          <w:rPr>
            <w:rStyle w:val="af5"/>
            <w:noProof/>
            <w:webHidden/>
            <w:sz w:val="18"/>
            <w:szCs w:val="18"/>
          </w:rPr>
          <w:t>3</w:t>
        </w:r>
        <w:r w:rsidRPr="0041211A">
          <w:rPr>
            <w:rStyle w:val="af5"/>
            <w:noProof/>
            <w:webHidden/>
            <w:sz w:val="18"/>
            <w:szCs w:val="18"/>
          </w:rPr>
          <w:fldChar w:fldCharType="end"/>
        </w:r>
      </w:hyperlink>
    </w:p>
    <w:p w:rsidR="00717900" w:rsidRPr="0041211A" w:rsidRDefault="00801AFA" w:rsidP="00717900">
      <w:pPr>
        <w:pStyle w:val="34"/>
        <w:rPr>
          <w:noProof/>
          <w:sz w:val="18"/>
          <w:szCs w:val="18"/>
        </w:rPr>
      </w:pPr>
      <w:hyperlink r:id="rId16" w:anchor="_Toc438742783" w:history="1">
        <w:r w:rsidR="00717900" w:rsidRPr="0041211A">
          <w:rPr>
            <w:rStyle w:val="af5"/>
            <w:noProof/>
            <w:sz w:val="18"/>
            <w:szCs w:val="18"/>
          </w:rPr>
          <w:t>3. Организация конкурса</w:t>
        </w:r>
        <w:r w:rsidR="00717900" w:rsidRPr="0041211A">
          <w:rPr>
            <w:rStyle w:val="af5"/>
            <w:noProof/>
            <w:webHidden/>
            <w:sz w:val="18"/>
            <w:szCs w:val="18"/>
          </w:rPr>
          <w:tab/>
        </w:r>
        <w:r w:rsidRPr="0041211A">
          <w:rPr>
            <w:rStyle w:val="af5"/>
            <w:noProof/>
            <w:webHidden/>
            <w:sz w:val="18"/>
            <w:szCs w:val="18"/>
          </w:rPr>
          <w:fldChar w:fldCharType="begin"/>
        </w:r>
        <w:r w:rsidR="00717900" w:rsidRPr="0041211A">
          <w:rPr>
            <w:rStyle w:val="af5"/>
            <w:noProof/>
            <w:webHidden/>
            <w:sz w:val="18"/>
            <w:szCs w:val="18"/>
          </w:rPr>
          <w:instrText xml:space="preserve"> PAGEREF _Toc438742783 \h </w:instrText>
        </w:r>
        <w:r w:rsidRPr="0041211A">
          <w:rPr>
            <w:rStyle w:val="af5"/>
            <w:noProof/>
            <w:webHidden/>
            <w:sz w:val="18"/>
            <w:szCs w:val="18"/>
          </w:rPr>
        </w:r>
        <w:r w:rsidRPr="0041211A">
          <w:rPr>
            <w:rStyle w:val="af5"/>
            <w:noProof/>
            <w:webHidden/>
            <w:sz w:val="18"/>
            <w:szCs w:val="18"/>
          </w:rPr>
          <w:fldChar w:fldCharType="separate"/>
        </w:r>
        <w:r w:rsidR="00481D95">
          <w:rPr>
            <w:rStyle w:val="af5"/>
            <w:noProof/>
            <w:webHidden/>
            <w:sz w:val="18"/>
            <w:szCs w:val="18"/>
          </w:rPr>
          <w:t>3</w:t>
        </w:r>
        <w:r w:rsidRPr="0041211A">
          <w:rPr>
            <w:rStyle w:val="af5"/>
            <w:noProof/>
            <w:webHidden/>
            <w:sz w:val="18"/>
            <w:szCs w:val="18"/>
          </w:rPr>
          <w:fldChar w:fldCharType="end"/>
        </w:r>
      </w:hyperlink>
    </w:p>
    <w:p w:rsidR="00717900" w:rsidRPr="0041211A" w:rsidRDefault="00801AFA" w:rsidP="00717900">
      <w:pPr>
        <w:pStyle w:val="34"/>
        <w:rPr>
          <w:noProof/>
          <w:sz w:val="18"/>
          <w:szCs w:val="18"/>
        </w:rPr>
      </w:pPr>
      <w:hyperlink r:id="rId17" w:anchor="_Toc438742784" w:history="1">
        <w:r w:rsidR="00717900" w:rsidRPr="0041211A">
          <w:rPr>
            <w:rStyle w:val="af5"/>
            <w:noProof/>
            <w:sz w:val="18"/>
            <w:szCs w:val="18"/>
          </w:rPr>
          <w:t>4. Порядок предоставления конкурсной документации и разъяснение положений конкурсной документации</w:t>
        </w:r>
        <w:r w:rsidR="00717900" w:rsidRPr="0041211A">
          <w:rPr>
            <w:rStyle w:val="af5"/>
            <w:noProof/>
            <w:webHidden/>
            <w:sz w:val="18"/>
            <w:szCs w:val="18"/>
          </w:rPr>
          <w:tab/>
        </w:r>
        <w:r w:rsidRPr="0041211A">
          <w:rPr>
            <w:rStyle w:val="af5"/>
            <w:noProof/>
            <w:webHidden/>
            <w:sz w:val="18"/>
            <w:szCs w:val="18"/>
          </w:rPr>
          <w:fldChar w:fldCharType="begin"/>
        </w:r>
        <w:r w:rsidR="00717900" w:rsidRPr="0041211A">
          <w:rPr>
            <w:rStyle w:val="af5"/>
            <w:noProof/>
            <w:webHidden/>
            <w:sz w:val="18"/>
            <w:szCs w:val="18"/>
          </w:rPr>
          <w:instrText xml:space="preserve"> PAGEREF _Toc438742784 \h </w:instrText>
        </w:r>
        <w:r w:rsidRPr="0041211A">
          <w:rPr>
            <w:rStyle w:val="af5"/>
            <w:noProof/>
            <w:webHidden/>
            <w:sz w:val="18"/>
            <w:szCs w:val="18"/>
          </w:rPr>
        </w:r>
        <w:r w:rsidRPr="0041211A">
          <w:rPr>
            <w:rStyle w:val="af5"/>
            <w:noProof/>
            <w:webHidden/>
            <w:sz w:val="18"/>
            <w:szCs w:val="18"/>
          </w:rPr>
          <w:fldChar w:fldCharType="separate"/>
        </w:r>
        <w:r w:rsidR="00481D95">
          <w:rPr>
            <w:rStyle w:val="af5"/>
            <w:noProof/>
            <w:webHidden/>
            <w:sz w:val="18"/>
            <w:szCs w:val="18"/>
          </w:rPr>
          <w:t>4</w:t>
        </w:r>
        <w:r w:rsidRPr="0041211A">
          <w:rPr>
            <w:rStyle w:val="af5"/>
            <w:noProof/>
            <w:webHidden/>
            <w:sz w:val="18"/>
            <w:szCs w:val="18"/>
          </w:rPr>
          <w:fldChar w:fldCharType="end"/>
        </w:r>
      </w:hyperlink>
    </w:p>
    <w:p w:rsidR="00717900" w:rsidRPr="0041211A" w:rsidRDefault="00801AFA" w:rsidP="00717900">
      <w:pPr>
        <w:pStyle w:val="34"/>
        <w:rPr>
          <w:noProof/>
          <w:sz w:val="18"/>
          <w:szCs w:val="18"/>
        </w:rPr>
      </w:pPr>
      <w:hyperlink r:id="rId18" w:anchor="_Toc438742785" w:history="1">
        <w:r w:rsidR="00717900" w:rsidRPr="0041211A">
          <w:rPr>
            <w:rStyle w:val="af5"/>
            <w:noProof/>
            <w:sz w:val="18"/>
            <w:szCs w:val="18"/>
          </w:rPr>
          <w:t>5. Внесение изменений в конкурсную документацию</w:t>
        </w:r>
        <w:r w:rsidR="00717900" w:rsidRPr="0041211A">
          <w:rPr>
            <w:rStyle w:val="af5"/>
            <w:noProof/>
            <w:webHidden/>
            <w:sz w:val="18"/>
            <w:szCs w:val="18"/>
          </w:rPr>
          <w:tab/>
        </w:r>
        <w:r w:rsidRPr="0041211A">
          <w:rPr>
            <w:rStyle w:val="af5"/>
            <w:noProof/>
            <w:webHidden/>
            <w:sz w:val="18"/>
            <w:szCs w:val="18"/>
          </w:rPr>
          <w:fldChar w:fldCharType="begin"/>
        </w:r>
        <w:r w:rsidR="00717900" w:rsidRPr="0041211A">
          <w:rPr>
            <w:rStyle w:val="af5"/>
            <w:noProof/>
            <w:webHidden/>
            <w:sz w:val="18"/>
            <w:szCs w:val="18"/>
          </w:rPr>
          <w:instrText xml:space="preserve"> PAGEREF _Toc438742785 \h </w:instrText>
        </w:r>
        <w:r w:rsidRPr="0041211A">
          <w:rPr>
            <w:rStyle w:val="af5"/>
            <w:noProof/>
            <w:webHidden/>
            <w:sz w:val="18"/>
            <w:szCs w:val="18"/>
          </w:rPr>
        </w:r>
        <w:r w:rsidRPr="0041211A">
          <w:rPr>
            <w:rStyle w:val="af5"/>
            <w:noProof/>
            <w:webHidden/>
            <w:sz w:val="18"/>
            <w:szCs w:val="18"/>
          </w:rPr>
          <w:fldChar w:fldCharType="separate"/>
        </w:r>
        <w:r w:rsidR="00481D95">
          <w:rPr>
            <w:rStyle w:val="af5"/>
            <w:noProof/>
            <w:webHidden/>
            <w:sz w:val="18"/>
            <w:szCs w:val="18"/>
          </w:rPr>
          <w:t>4</w:t>
        </w:r>
        <w:r w:rsidRPr="0041211A">
          <w:rPr>
            <w:rStyle w:val="af5"/>
            <w:noProof/>
            <w:webHidden/>
            <w:sz w:val="18"/>
            <w:szCs w:val="18"/>
          </w:rPr>
          <w:fldChar w:fldCharType="end"/>
        </w:r>
      </w:hyperlink>
    </w:p>
    <w:p w:rsidR="00717900" w:rsidRPr="0041211A" w:rsidRDefault="00801AFA" w:rsidP="00717900">
      <w:pPr>
        <w:pStyle w:val="34"/>
        <w:rPr>
          <w:noProof/>
          <w:sz w:val="18"/>
          <w:szCs w:val="18"/>
        </w:rPr>
      </w:pPr>
      <w:hyperlink r:id="rId19" w:anchor="_Toc438742786" w:history="1">
        <w:r w:rsidR="00717900" w:rsidRPr="0041211A">
          <w:rPr>
            <w:rStyle w:val="af5"/>
            <w:noProof/>
            <w:sz w:val="18"/>
            <w:szCs w:val="18"/>
          </w:rPr>
          <w:t>6. Отказ от проведения конкурса</w:t>
        </w:r>
        <w:r w:rsidR="00717900" w:rsidRPr="0041211A">
          <w:rPr>
            <w:rStyle w:val="af5"/>
            <w:noProof/>
            <w:webHidden/>
            <w:sz w:val="18"/>
            <w:szCs w:val="18"/>
          </w:rPr>
          <w:tab/>
        </w:r>
        <w:r w:rsidRPr="0041211A">
          <w:rPr>
            <w:rStyle w:val="af5"/>
            <w:noProof/>
            <w:webHidden/>
            <w:sz w:val="18"/>
            <w:szCs w:val="18"/>
          </w:rPr>
          <w:fldChar w:fldCharType="begin"/>
        </w:r>
        <w:r w:rsidR="00717900" w:rsidRPr="0041211A">
          <w:rPr>
            <w:rStyle w:val="af5"/>
            <w:noProof/>
            <w:webHidden/>
            <w:sz w:val="18"/>
            <w:szCs w:val="18"/>
          </w:rPr>
          <w:instrText xml:space="preserve"> PAGEREF _Toc438742786 \h </w:instrText>
        </w:r>
        <w:r w:rsidRPr="0041211A">
          <w:rPr>
            <w:rStyle w:val="af5"/>
            <w:noProof/>
            <w:webHidden/>
            <w:sz w:val="18"/>
            <w:szCs w:val="18"/>
          </w:rPr>
        </w:r>
        <w:r w:rsidRPr="0041211A">
          <w:rPr>
            <w:rStyle w:val="af5"/>
            <w:noProof/>
            <w:webHidden/>
            <w:sz w:val="18"/>
            <w:szCs w:val="18"/>
          </w:rPr>
          <w:fldChar w:fldCharType="separate"/>
        </w:r>
        <w:r w:rsidR="00481D95">
          <w:rPr>
            <w:rStyle w:val="af5"/>
            <w:noProof/>
            <w:webHidden/>
            <w:sz w:val="18"/>
            <w:szCs w:val="18"/>
          </w:rPr>
          <w:t>5</w:t>
        </w:r>
        <w:r w:rsidRPr="0041211A">
          <w:rPr>
            <w:rStyle w:val="af5"/>
            <w:noProof/>
            <w:webHidden/>
            <w:sz w:val="18"/>
            <w:szCs w:val="18"/>
          </w:rPr>
          <w:fldChar w:fldCharType="end"/>
        </w:r>
      </w:hyperlink>
    </w:p>
    <w:p w:rsidR="00717900" w:rsidRPr="0041211A" w:rsidRDefault="00801AFA" w:rsidP="00717900">
      <w:pPr>
        <w:pStyle w:val="34"/>
        <w:rPr>
          <w:noProof/>
          <w:sz w:val="18"/>
          <w:szCs w:val="18"/>
        </w:rPr>
      </w:pPr>
      <w:hyperlink r:id="rId20" w:anchor="_Toc438742787" w:history="1">
        <w:r w:rsidR="00717900" w:rsidRPr="0041211A">
          <w:rPr>
            <w:rStyle w:val="af5"/>
            <w:noProof/>
            <w:sz w:val="18"/>
            <w:szCs w:val="18"/>
          </w:rPr>
          <w:t>7. Одна конкурсная заявка от каждого Претендента</w:t>
        </w:r>
        <w:r w:rsidR="00717900" w:rsidRPr="0041211A">
          <w:rPr>
            <w:rStyle w:val="af5"/>
            <w:noProof/>
            <w:webHidden/>
            <w:sz w:val="18"/>
            <w:szCs w:val="18"/>
          </w:rPr>
          <w:tab/>
        </w:r>
        <w:r w:rsidRPr="0041211A">
          <w:rPr>
            <w:rStyle w:val="af5"/>
            <w:noProof/>
            <w:webHidden/>
            <w:sz w:val="18"/>
            <w:szCs w:val="18"/>
          </w:rPr>
          <w:fldChar w:fldCharType="begin"/>
        </w:r>
        <w:r w:rsidR="00717900" w:rsidRPr="0041211A">
          <w:rPr>
            <w:rStyle w:val="af5"/>
            <w:noProof/>
            <w:webHidden/>
            <w:sz w:val="18"/>
            <w:szCs w:val="18"/>
          </w:rPr>
          <w:instrText xml:space="preserve"> PAGEREF _Toc438742787 \h </w:instrText>
        </w:r>
        <w:r w:rsidRPr="0041211A">
          <w:rPr>
            <w:rStyle w:val="af5"/>
            <w:noProof/>
            <w:webHidden/>
            <w:sz w:val="18"/>
            <w:szCs w:val="18"/>
          </w:rPr>
        </w:r>
        <w:r w:rsidRPr="0041211A">
          <w:rPr>
            <w:rStyle w:val="af5"/>
            <w:noProof/>
            <w:webHidden/>
            <w:sz w:val="18"/>
            <w:szCs w:val="18"/>
          </w:rPr>
          <w:fldChar w:fldCharType="separate"/>
        </w:r>
        <w:r w:rsidR="00481D95">
          <w:rPr>
            <w:rStyle w:val="af5"/>
            <w:noProof/>
            <w:webHidden/>
            <w:sz w:val="18"/>
            <w:szCs w:val="18"/>
          </w:rPr>
          <w:t>5</w:t>
        </w:r>
        <w:r w:rsidRPr="0041211A">
          <w:rPr>
            <w:rStyle w:val="af5"/>
            <w:noProof/>
            <w:webHidden/>
            <w:sz w:val="18"/>
            <w:szCs w:val="18"/>
          </w:rPr>
          <w:fldChar w:fldCharType="end"/>
        </w:r>
      </w:hyperlink>
    </w:p>
    <w:p w:rsidR="00717900" w:rsidRPr="0041211A" w:rsidRDefault="00801AFA" w:rsidP="00717900">
      <w:pPr>
        <w:pStyle w:val="12"/>
        <w:tabs>
          <w:tab w:val="right" w:leader="dot" w:pos="9345"/>
        </w:tabs>
        <w:rPr>
          <w:noProof/>
          <w:sz w:val="18"/>
          <w:szCs w:val="18"/>
        </w:rPr>
      </w:pPr>
      <w:hyperlink r:id="rId21" w:anchor="_Toc438742788" w:history="1">
        <w:r w:rsidR="00717900" w:rsidRPr="0041211A">
          <w:rPr>
            <w:rStyle w:val="af5"/>
            <w:noProof/>
            <w:sz w:val="18"/>
            <w:szCs w:val="18"/>
          </w:rPr>
          <w:t>Порядок подготовки конкурсной заявки</w:t>
        </w:r>
        <w:r w:rsidR="00717900" w:rsidRPr="0041211A">
          <w:rPr>
            <w:rStyle w:val="af5"/>
            <w:noProof/>
            <w:webHidden/>
            <w:sz w:val="18"/>
            <w:szCs w:val="18"/>
          </w:rPr>
          <w:tab/>
        </w:r>
        <w:r w:rsidRPr="0041211A">
          <w:rPr>
            <w:rStyle w:val="af5"/>
            <w:noProof/>
            <w:webHidden/>
            <w:sz w:val="18"/>
            <w:szCs w:val="18"/>
          </w:rPr>
          <w:fldChar w:fldCharType="begin"/>
        </w:r>
        <w:r w:rsidR="00717900" w:rsidRPr="0041211A">
          <w:rPr>
            <w:rStyle w:val="af5"/>
            <w:noProof/>
            <w:webHidden/>
            <w:sz w:val="18"/>
            <w:szCs w:val="18"/>
          </w:rPr>
          <w:instrText xml:space="preserve"> PAGEREF _Toc438742788 \h </w:instrText>
        </w:r>
        <w:r w:rsidRPr="0041211A">
          <w:rPr>
            <w:rStyle w:val="af5"/>
            <w:noProof/>
            <w:webHidden/>
            <w:sz w:val="18"/>
            <w:szCs w:val="18"/>
          </w:rPr>
        </w:r>
        <w:r w:rsidRPr="0041211A">
          <w:rPr>
            <w:rStyle w:val="af5"/>
            <w:noProof/>
            <w:webHidden/>
            <w:sz w:val="18"/>
            <w:szCs w:val="18"/>
          </w:rPr>
          <w:fldChar w:fldCharType="separate"/>
        </w:r>
        <w:r w:rsidR="00481D95">
          <w:rPr>
            <w:rStyle w:val="af5"/>
            <w:noProof/>
            <w:webHidden/>
            <w:sz w:val="18"/>
            <w:szCs w:val="18"/>
          </w:rPr>
          <w:t>5</w:t>
        </w:r>
        <w:r w:rsidRPr="0041211A">
          <w:rPr>
            <w:rStyle w:val="af5"/>
            <w:noProof/>
            <w:webHidden/>
            <w:sz w:val="18"/>
            <w:szCs w:val="18"/>
          </w:rPr>
          <w:fldChar w:fldCharType="end"/>
        </w:r>
      </w:hyperlink>
    </w:p>
    <w:p w:rsidR="00717900" w:rsidRPr="0041211A" w:rsidRDefault="00801AFA" w:rsidP="00717900">
      <w:pPr>
        <w:pStyle w:val="34"/>
        <w:rPr>
          <w:noProof/>
          <w:sz w:val="18"/>
          <w:szCs w:val="18"/>
        </w:rPr>
      </w:pPr>
      <w:hyperlink r:id="rId22" w:anchor="_Toc438742789" w:history="1">
        <w:r w:rsidR="00717900" w:rsidRPr="0041211A">
          <w:rPr>
            <w:rStyle w:val="af5"/>
            <w:noProof/>
            <w:sz w:val="18"/>
            <w:szCs w:val="18"/>
          </w:rPr>
          <w:t>8. Язык конкурсной заявки</w:t>
        </w:r>
        <w:r w:rsidR="00717900" w:rsidRPr="0041211A">
          <w:rPr>
            <w:rStyle w:val="af5"/>
            <w:noProof/>
            <w:webHidden/>
            <w:sz w:val="18"/>
            <w:szCs w:val="18"/>
          </w:rPr>
          <w:tab/>
        </w:r>
        <w:r w:rsidRPr="0041211A">
          <w:rPr>
            <w:rStyle w:val="af5"/>
            <w:noProof/>
            <w:webHidden/>
            <w:sz w:val="18"/>
            <w:szCs w:val="18"/>
          </w:rPr>
          <w:fldChar w:fldCharType="begin"/>
        </w:r>
        <w:r w:rsidR="00717900" w:rsidRPr="0041211A">
          <w:rPr>
            <w:rStyle w:val="af5"/>
            <w:noProof/>
            <w:webHidden/>
            <w:sz w:val="18"/>
            <w:szCs w:val="18"/>
          </w:rPr>
          <w:instrText xml:space="preserve"> PAGEREF _Toc438742789 \h </w:instrText>
        </w:r>
        <w:r w:rsidRPr="0041211A">
          <w:rPr>
            <w:rStyle w:val="af5"/>
            <w:noProof/>
            <w:webHidden/>
            <w:sz w:val="18"/>
            <w:szCs w:val="18"/>
          </w:rPr>
        </w:r>
        <w:r w:rsidRPr="0041211A">
          <w:rPr>
            <w:rStyle w:val="af5"/>
            <w:noProof/>
            <w:webHidden/>
            <w:sz w:val="18"/>
            <w:szCs w:val="18"/>
          </w:rPr>
          <w:fldChar w:fldCharType="separate"/>
        </w:r>
        <w:r w:rsidR="00481D95">
          <w:rPr>
            <w:rStyle w:val="af5"/>
            <w:noProof/>
            <w:webHidden/>
            <w:sz w:val="18"/>
            <w:szCs w:val="18"/>
          </w:rPr>
          <w:t>5</w:t>
        </w:r>
        <w:r w:rsidRPr="0041211A">
          <w:rPr>
            <w:rStyle w:val="af5"/>
            <w:noProof/>
            <w:webHidden/>
            <w:sz w:val="18"/>
            <w:szCs w:val="18"/>
          </w:rPr>
          <w:fldChar w:fldCharType="end"/>
        </w:r>
      </w:hyperlink>
    </w:p>
    <w:p w:rsidR="00717900" w:rsidRPr="0041211A" w:rsidRDefault="00801AFA" w:rsidP="00717900">
      <w:pPr>
        <w:pStyle w:val="34"/>
        <w:rPr>
          <w:noProof/>
          <w:sz w:val="18"/>
          <w:szCs w:val="18"/>
        </w:rPr>
      </w:pPr>
      <w:hyperlink r:id="rId23" w:anchor="_Toc438742790" w:history="1">
        <w:r w:rsidR="00717900" w:rsidRPr="0041211A">
          <w:rPr>
            <w:rStyle w:val="af5"/>
            <w:noProof/>
            <w:sz w:val="18"/>
            <w:szCs w:val="18"/>
          </w:rPr>
          <w:t>9. Оформление и подписание конкурсной заявки</w:t>
        </w:r>
        <w:r w:rsidR="00717900" w:rsidRPr="0041211A">
          <w:rPr>
            <w:rStyle w:val="af5"/>
            <w:noProof/>
            <w:webHidden/>
            <w:sz w:val="18"/>
            <w:szCs w:val="18"/>
          </w:rPr>
          <w:tab/>
        </w:r>
        <w:r w:rsidRPr="0041211A">
          <w:rPr>
            <w:rStyle w:val="af5"/>
            <w:noProof/>
            <w:webHidden/>
            <w:sz w:val="18"/>
            <w:szCs w:val="18"/>
          </w:rPr>
          <w:fldChar w:fldCharType="begin"/>
        </w:r>
        <w:r w:rsidR="00717900" w:rsidRPr="0041211A">
          <w:rPr>
            <w:rStyle w:val="af5"/>
            <w:noProof/>
            <w:webHidden/>
            <w:sz w:val="18"/>
            <w:szCs w:val="18"/>
          </w:rPr>
          <w:instrText xml:space="preserve"> PAGEREF _Toc438742790 \h </w:instrText>
        </w:r>
        <w:r w:rsidRPr="0041211A">
          <w:rPr>
            <w:rStyle w:val="af5"/>
            <w:noProof/>
            <w:webHidden/>
            <w:sz w:val="18"/>
            <w:szCs w:val="18"/>
          </w:rPr>
        </w:r>
        <w:r w:rsidRPr="0041211A">
          <w:rPr>
            <w:rStyle w:val="af5"/>
            <w:noProof/>
            <w:webHidden/>
            <w:sz w:val="18"/>
            <w:szCs w:val="18"/>
          </w:rPr>
          <w:fldChar w:fldCharType="separate"/>
        </w:r>
        <w:r w:rsidR="00481D95">
          <w:rPr>
            <w:rStyle w:val="af5"/>
            <w:noProof/>
            <w:webHidden/>
            <w:sz w:val="18"/>
            <w:szCs w:val="18"/>
          </w:rPr>
          <w:t>5</w:t>
        </w:r>
        <w:r w:rsidRPr="0041211A">
          <w:rPr>
            <w:rStyle w:val="af5"/>
            <w:noProof/>
            <w:webHidden/>
            <w:sz w:val="18"/>
            <w:szCs w:val="18"/>
          </w:rPr>
          <w:fldChar w:fldCharType="end"/>
        </w:r>
      </w:hyperlink>
    </w:p>
    <w:p w:rsidR="00717900" w:rsidRPr="0041211A" w:rsidRDefault="00801AFA" w:rsidP="00717900">
      <w:pPr>
        <w:pStyle w:val="34"/>
        <w:rPr>
          <w:noProof/>
          <w:sz w:val="18"/>
          <w:szCs w:val="18"/>
        </w:rPr>
      </w:pPr>
      <w:hyperlink r:id="rId24" w:anchor="_Toc438742791" w:history="1">
        <w:r w:rsidR="00717900" w:rsidRPr="0041211A">
          <w:rPr>
            <w:rStyle w:val="af5"/>
            <w:noProof/>
            <w:sz w:val="18"/>
            <w:szCs w:val="18"/>
          </w:rPr>
          <w:t>10. Опечатывание и маркировка конкурсной заявки</w:t>
        </w:r>
        <w:r w:rsidR="00717900" w:rsidRPr="0041211A">
          <w:rPr>
            <w:rStyle w:val="af5"/>
            <w:noProof/>
            <w:webHidden/>
            <w:sz w:val="18"/>
            <w:szCs w:val="18"/>
          </w:rPr>
          <w:tab/>
        </w:r>
        <w:r w:rsidRPr="0041211A">
          <w:rPr>
            <w:rStyle w:val="af5"/>
            <w:noProof/>
            <w:webHidden/>
            <w:sz w:val="18"/>
            <w:szCs w:val="18"/>
          </w:rPr>
          <w:fldChar w:fldCharType="begin"/>
        </w:r>
        <w:r w:rsidR="00717900" w:rsidRPr="0041211A">
          <w:rPr>
            <w:rStyle w:val="af5"/>
            <w:noProof/>
            <w:webHidden/>
            <w:sz w:val="18"/>
            <w:szCs w:val="18"/>
          </w:rPr>
          <w:instrText xml:space="preserve"> PAGEREF _Toc438742791 \h </w:instrText>
        </w:r>
        <w:r w:rsidRPr="0041211A">
          <w:rPr>
            <w:rStyle w:val="af5"/>
            <w:noProof/>
            <w:webHidden/>
            <w:sz w:val="18"/>
            <w:szCs w:val="18"/>
          </w:rPr>
        </w:r>
        <w:r w:rsidRPr="0041211A">
          <w:rPr>
            <w:rStyle w:val="af5"/>
            <w:noProof/>
            <w:webHidden/>
            <w:sz w:val="18"/>
            <w:szCs w:val="18"/>
          </w:rPr>
          <w:fldChar w:fldCharType="separate"/>
        </w:r>
        <w:r w:rsidR="00481D95">
          <w:rPr>
            <w:rStyle w:val="af5"/>
            <w:noProof/>
            <w:webHidden/>
            <w:sz w:val="18"/>
            <w:szCs w:val="18"/>
          </w:rPr>
          <w:t>5</w:t>
        </w:r>
        <w:r w:rsidRPr="0041211A">
          <w:rPr>
            <w:rStyle w:val="af5"/>
            <w:noProof/>
            <w:webHidden/>
            <w:sz w:val="18"/>
            <w:szCs w:val="18"/>
          </w:rPr>
          <w:fldChar w:fldCharType="end"/>
        </w:r>
      </w:hyperlink>
    </w:p>
    <w:p w:rsidR="00717900" w:rsidRPr="0041211A" w:rsidRDefault="00801AFA" w:rsidP="00717900">
      <w:pPr>
        <w:pStyle w:val="34"/>
        <w:rPr>
          <w:noProof/>
          <w:sz w:val="18"/>
          <w:szCs w:val="18"/>
        </w:rPr>
      </w:pPr>
      <w:hyperlink r:id="rId25" w:anchor="_Toc438742792" w:history="1">
        <w:r w:rsidR="00717900" w:rsidRPr="0041211A">
          <w:rPr>
            <w:rStyle w:val="af5"/>
            <w:noProof/>
            <w:sz w:val="18"/>
            <w:szCs w:val="18"/>
          </w:rPr>
          <w:t>11. Окончание срока подачи конкурсных заявок</w:t>
        </w:r>
        <w:r w:rsidR="00717900" w:rsidRPr="0041211A">
          <w:rPr>
            <w:rStyle w:val="af5"/>
            <w:noProof/>
            <w:webHidden/>
            <w:sz w:val="18"/>
            <w:szCs w:val="18"/>
          </w:rPr>
          <w:tab/>
        </w:r>
        <w:r w:rsidRPr="0041211A">
          <w:rPr>
            <w:rStyle w:val="af5"/>
            <w:noProof/>
            <w:webHidden/>
            <w:sz w:val="18"/>
            <w:szCs w:val="18"/>
          </w:rPr>
          <w:fldChar w:fldCharType="begin"/>
        </w:r>
        <w:r w:rsidR="00717900" w:rsidRPr="0041211A">
          <w:rPr>
            <w:rStyle w:val="af5"/>
            <w:noProof/>
            <w:webHidden/>
            <w:sz w:val="18"/>
            <w:szCs w:val="18"/>
          </w:rPr>
          <w:instrText xml:space="preserve"> PAGEREF _Toc438742792 \h </w:instrText>
        </w:r>
        <w:r w:rsidRPr="0041211A">
          <w:rPr>
            <w:rStyle w:val="af5"/>
            <w:noProof/>
            <w:webHidden/>
            <w:sz w:val="18"/>
            <w:szCs w:val="18"/>
          </w:rPr>
        </w:r>
        <w:r w:rsidRPr="0041211A">
          <w:rPr>
            <w:rStyle w:val="af5"/>
            <w:noProof/>
            <w:webHidden/>
            <w:sz w:val="18"/>
            <w:szCs w:val="18"/>
          </w:rPr>
          <w:fldChar w:fldCharType="separate"/>
        </w:r>
        <w:r w:rsidR="00481D95">
          <w:rPr>
            <w:rStyle w:val="af5"/>
            <w:noProof/>
            <w:webHidden/>
            <w:sz w:val="18"/>
            <w:szCs w:val="18"/>
          </w:rPr>
          <w:t>6</w:t>
        </w:r>
        <w:r w:rsidRPr="0041211A">
          <w:rPr>
            <w:rStyle w:val="af5"/>
            <w:noProof/>
            <w:webHidden/>
            <w:sz w:val="18"/>
            <w:szCs w:val="18"/>
          </w:rPr>
          <w:fldChar w:fldCharType="end"/>
        </w:r>
      </w:hyperlink>
    </w:p>
    <w:p w:rsidR="00717900" w:rsidRPr="0041211A" w:rsidRDefault="00801AFA" w:rsidP="00717900">
      <w:pPr>
        <w:pStyle w:val="34"/>
        <w:rPr>
          <w:noProof/>
          <w:sz w:val="18"/>
          <w:szCs w:val="18"/>
        </w:rPr>
      </w:pPr>
      <w:hyperlink r:id="rId26" w:anchor="_Toc438742793" w:history="1">
        <w:r w:rsidR="00717900" w:rsidRPr="0041211A">
          <w:rPr>
            <w:rStyle w:val="af5"/>
            <w:noProof/>
            <w:sz w:val="18"/>
            <w:szCs w:val="18"/>
          </w:rPr>
          <w:t>12.  Изменения в конкурсных заявках и их отзыв</w:t>
        </w:r>
        <w:r w:rsidR="00717900" w:rsidRPr="0041211A">
          <w:rPr>
            <w:rStyle w:val="af5"/>
            <w:noProof/>
            <w:webHidden/>
            <w:sz w:val="18"/>
            <w:szCs w:val="18"/>
          </w:rPr>
          <w:tab/>
        </w:r>
        <w:r w:rsidRPr="0041211A">
          <w:rPr>
            <w:rStyle w:val="af5"/>
            <w:noProof/>
            <w:webHidden/>
            <w:sz w:val="18"/>
            <w:szCs w:val="18"/>
          </w:rPr>
          <w:fldChar w:fldCharType="begin"/>
        </w:r>
        <w:r w:rsidR="00717900" w:rsidRPr="0041211A">
          <w:rPr>
            <w:rStyle w:val="af5"/>
            <w:noProof/>
            <w:webHidden/>
            <w:sz w:val="18"/>
            <w:szCs w:val="18"/>
          </w:rPr>
          <w:instrText xml:space="preserve"> PAGEREF _Toc438742793 \h </w:instrText>
        </w:r>
        <w:r w:rsidRPr="0041211A">
          <w:rPr>
            <w:rStyle w:val="af5"/>
            <w:noProof/>
            <w:webHidden/>
            <w:sz w:val="18"/>
            <w:szCs w:val="18"/>
          </w:rPr>
        </w:r>
        <w:r w:rsidRPr="0041211A">
          <w:rPr>
            <w:rStyle w:val="af5"/>
            <w:noProof/>
            <w:webHidden/>
            <w:sz w:val="18"/>
            <w:szCs w:val="18"/>
          </w:rPr>
          <w:fldChar w:fldCharType="separate"/>
        </w:r>
        <w:r w:rsidR="00481D95">
          <w:rPr>
            <w:rStyle w:val="af5"/>
            <w:noProof/>
            <w:webHidden/>
            <w:sz w:val="18"/>
            <w:szCs w:val="18"/>
          </w:rPr>
          <w:t>6</w:t>
        </w:r>
        <w:r w:rsidRPr="0041211A">
          <w:rPr>
            <w:rStyle w:val="af5"/>
            <w:noProof/>
            <w:webHidden/>
            <w:sz w:val="18"/>
            <w:szCs w:val="18"/>
          </w:rPr>
          <w:fldChar w:fldCharType="end"/>
        </w:r>
      </w:hyperlink>
    </w:p>
    <w:p w:rsidR="00717900" w:rsidRPr="0041211A" w:rsidRDefault="00801AFA" w:rsidP="00717900">
      <w:pPr>
        <w:pStyle w:val="34"/>
        <w:rPr>
          <w:noProof/>
          <w:sz w:val="18"/>
          <w:szCs w:val="18"/>
        </w:rPr>
      </w:pPr>
      <w:hyperlink r:id="rId27" w:anchor="_Toc438742794" w:history="1">
        <w:r w:rsidR="00717900" w:rsidRPr="0041211A">
          <w:rPr>
            <w:rStyle w:val="af5"/>
            <w:noProof/>
            <w:sz w:val="18"/>
            <w:szCs w:val="18"/>
          </w:rPr>
          <w:t>13. Порядок вскрытия конвертов с заявками на участие в конкурсе</w:t>
        </w:r>
        <w:r w:rsidR="00717900" w:rsidRPr="0041211A">
          <w:rPr>
            <w:rStyle w:val="af5"/>
            <w:noProof/>
            <w:webHidden/>
            <w:sz w:val="18"/>
            <w:szCs w:val="18"/>
          </w:rPr>
          <w:tab/>
        </w:r>
        <w:r w:rsidRPr="0041211A">
          <w:rPr>
            <w:rStyle w:val="af5"/>
            <w:noProof/>
            <w:webHidden/>
            <w:sz w:val="18"/>
            <w:szCs w:val="18"/>
          </w:rPr>
          <w:fldChar w:fldCharType="begin"/>
        </w:r>
        <w:r w:rsidR="00717900" w:rsidRPr="0041211A">
          <w:rPr>
            <w:rStyle w:val="af5"/>
            <w:noProof/>
            <w:webHidden/>
            <w:sz w:val="18"/>
            <w:szCs w:val="18"/>
          </w:rPr>
          <w:instrText xml:space="preserve"> PAGEREF _Toc438742794 \h </w:instrText>
        </w:r>
        <w:r w:rsidRPr="0041211A">
          <w:rPr>
            <w:rStyle w:val="af5"/>
            <w:noProof/>
            <w:webHidden/>
            <w:sz w:val="18"/>
            <w:szCs w:val="18"/>
          </w:rPr>
        </w:r>
        <w:r w:rsidRPr="0041211A">
          <w:rPr>
            <w:rStyle w:val="af5"/>
            <w:noProof/>
            <w:webHidden/>
            <w:sz w:val="18"/>
            <w:szCs w:val="18"/>
          </w:rPr>
          <w:fldChar w:fldCharType="separate"/>
        </w:r>
        <w:r w:rsidR="00481D95">
          <w:rPr>
            <w:rStyle w:val="af5"/>
            <w:noProof/>
            <w:webHidden/>
            <w:sz w:val="18"/>
            <w:szCs w:val="18"/>
          </w:rPr>
          <w:t>6</w:t>
        </w:r>
        <w:r w:rsidRPr="0041211A">
          <w:rPr>
            <w:rStyle w:val="af5"/>
            <w:noProof/>
            <w:webHidden/>
            <w:sz w:val="18"/>
            <w:szCs w:val="18"/>
          </w:rPr>
          <w:fldChar w:fldCharType="end"/>
        </w:r>
      </w:hyperlink>
    </w:p>
    <w:p w:rsidR="00717900" w:rsidRPr="0041211A" w:rsidRDefault="00801AFA" w:rsidP="00717900">
      <w:pPr>
        <w:pStyle w:val="34"/>
        <w:rPr>
          <w:noProof/>
          <w:sz w:val="18"/>
          <w:szCs w:val="18"/>
        </w:rPr>
      </w:pPr>
      <w:hyperlink r:id="rId28" w:anchor="_Toc438742795" w:history="1">
        <w:r w:rsidR="00717900" w:rsidRPr="0041211A">
          <w:rPr>
            <w:rStyle w:val="af5"/>
            <w:noProof/>
            <w:sz w:val="18"/>
            <w:szCs w:val="18"/>
          </w:rPr>
          <w:t>14. Разъяснения заявок на участие в конкурсе</w:t>
        </w:r>
        <w:r w:rsidR="00717900" w:rsidRPr="0041211A">
          <w:rPr>
            <w:rStyle w:val="af5"/>
            <w:noProof/>
            <w:webHidden/>
            <w:sz w:val="18"/>
            <w:szCs w:val="18"/>
          </w:rPr>
          <w:tab/>
        </w:r>
        <w:r w:rsidRPr="0041211A">
          <w:rPr>
            <w:rStyle w:val="af5"/>
            <w:noProof/>
            <w:webHidden/>
            <w:sz w:val="18"/>
            <w:szCs w:val="18"/>
          </w:rPr>
          <w:fldChar w:fldCharType="begin"/>
        </w:r>
        <w:r w:rsidR="00717900" w:rsidRPr="0041211A">
          <w:rPr>
            <w:rStyle w:val="af5"/>
            <w:noProof/>
            <w:webHidden/>
            <w:sz w:val="18"/>
            <w:szCs w:val="18"/>
          </w:rPr>
          <w:instrText xml:space="preserve"> PAGEREF _Toc438742795 \h </w:instrText>
        </w:r>
        <w:r w:rsidRPr="0041211A">
          <w:rPr>
            <w:rStyle w:val="af5"/>
            <w:noProof/>
            <w:webHidden/>
            <w:sz w:val="18"/>
            <w:szCs w:val="18"/>
          </w:rPr>
        </w:r>
        <w:r w:rsidRPr="0041211A">
          <w:rPr>
            <w:rStyle w:val="af5"/>
            <w:noProof/>
            <w:webHidden/>
            <w:sz w:val="18"/>
            <w:szCs w:val="18"/>
          </w:rPr>
          <w:fldChar w:fldCharType="separate"/>
        </w:r>
        <w:r w:rsidR="00481D95">
          <w:rPr>
            <w:rStyle w:val="af5"/>
            <w:noProof/>
            <w:webHidden/>
            <w:sz w:val="18"/>
            <w:szCs w:val="18"/>
          </w:rPr>
          <w:t>7</w:t>
        </w:r>
        <w:r w:rsidRPr="0041211A">
          <w:rPr>
            <w:rStyle w:val="af5"/>
            <w:noProof/>
            <w:webHidden/>
            <w:sz w:val="18"/>
            <w:szCs w:val="18"/>
          </w:rPr>
          <w:fldChar w:fldCharType="end"/>
        </w:r>
      </w:hyperlink>
    </w:p>
    <w:p w:rsidR="00717900" w:rsidRPr="0041211A" w:rsidRDefault="00801AFA" w:rsidP="00717900">
      <w:pPr>
        <w:pStyle w:val="34"/>
        <w:rPr>
          <w:noProof/>
          <w:sz w:val="18"/>
          <w:szCs w:val="18"/>
        </w:rPr>
      </w:pPr>
      <w:hyperlink r:id="rId29" w:anchor="_Toc438742796" w:history="1">
        <w:r w:rsidR="00717900" w:rsidRPr="0041211A">
          <w:rPr>
            <w:rStyle w:val="af5"/>
            <w:noProof/>
            <w:sz w:val="18"/>
            <w:szCs w:val="18"/>
          </w:rPr>
          <w:t>15. Рассмотрение заявок на участие в конкурсе и допуск к участию в конкурсе</w:t>
        </w:r>
        <w:r w:rsidR="00717900" w:rsidRPr="0041211A">
          <w:rPr>
            <w:rStyle w:val="af5"/>
            <w:noProof/>
            <w:webHidden/>
            <w:sz w:val="18"/>
            <w:szCs w:val="18"/>
          </w:rPr>
          <w:tab/>
        </w:r>
        <w:r w:rsidRPr="0041211A">
          <w:rPr>
            <w:rStyle w:val="af5"/>
            <w:noProof/>
            <w:webHidden/>
            <w:sz w:val="18"/>
            <w:szCs w:val="18"/>
          </w:rPr>
          <w:fldChar w:fldCharType="begin"/>
        </w:r>
        <w:r w:rsidR="00717900" w:rsidRPr="0041211A">
          <w:rPr>
            <w:rStyle w:val="af5"/>
            <w:noProof/>
            <w:webHidden/>
            <w:sz w:val="18"/>
            <w:szCs w:val="18"/>
          </w:rPr>
          <w:instrText xml:space="preserve"> PAGEREF _Toc438742796 \h </w:instrText>
        </w:r>
        <w:r w:rsidRPr="0041211A">
          <w:rPr>
            <w:rStyle w:val="af5"/>
            <w:noProof/>
            <w:webHidden/>
            <w:sz w:val="18"/>
            <w:szCs w:val="18"/>
          </w:rPr>
        </w:r>
        <w:r w:rsidRPr="0041211A">
          <w:rPr>
            <w:rStyle w:val="af5"/>
            <w:noProof/>
            <w:webHidden/>
            <w:sz w:val="18"/>
            <w:szCs w:val="18"/>
          </w:rPr>
          <w:fldChar w:fldCharType="separate"/>
        </w:r>
        <w:r w:rsidR="00481D95">
          <w:rPr>
            <w:rStyle w:val="af5"/>
            <w:noProof/>
            <w:webHidden/>
            <w:sz w:val="18"/>
            <w:szCs w:val="18"/>
          </w:rPr>
          <w:t>7</w:t>
        </w:r>
        <w:r w:rsidRPr="0041211A">
          <w:rPr>
            <w:rStyle w:val="af5"/>
            <w:noProof/>
            <w:webHidden/>
            <w:sz w:val="18"/>
            <w:szCs w:val="18"/>
          </w:rPr>
          <w:fldChar w:fldCharType="end"/>
        </w:r>
      </w:hyperlink>
    </w:p>
    <w:p w:rsidR="00717900" w:rsidRPr="0041211A" w:rsidRDefault="00801AFA" w:rsidP="00717900">
      <w:pPr>
        <w:pStyle w:val="34"/>
        <w:rPr>
          <w:noProof/>
          <w:sz w:val="18"/>
          <w:szCs w:val="18"/>
        </w:rPr>
      </w:pPr>
      <w:hyperlink r:id="rId30" w:anchor="_Toc438742797" w:history="1">
        <w:r w:rsidR="00717900" w:rsidRPr="0041211A">
          <w:rPr>
            <w:rStyle w:val="af5"/>
            <w:noProof/>
            <w:sz w:val="18"/>
            <w:szCs w:val="18"/>
          </w:rPr>
          <w:t>16. Критерии и порядок оценки заявок на участие в конкурсе</w:t>
        </w:r>
        <w:r w:rsidR="00717900" w:rsidRPr="0041211A">
          <w:rPr>
            <w:rStyle w:val="af5"/>
            <w:noProof/>
            <w:webHidden/>
            <w:sz w:val="18"/>
            <w:szCs w:val="18"/>
          </w:rPr>
          <w:tab/>
        </w:r>
        <w:r w:rsidRPr="0041211A">
          <w:rPr>
            <w:rStyle w:val="af5"/>
            <w:noProof/>
            <w:webHidden/>
            <w:sz w:val="18"/>
            <w:szCs w:val="18"/>
          </w:rPr>
          <w:fldChar w:fldCharType="begin"/>
        </w:r>
        <w:r w:rsidR="00717900" w:rsidRPr="0041211A">
          <w:rPr>
            <w:rStyle w:val="af5"/>
            <w:noProof/>
            <w:webHidden/>
            <w:sz w:val="18"/>
            <w:szCs w:val="18"/>
          </w:rPr>
          <w:instrText xml:space="preserve"> PAGEREF _Toc438742797 \h </w:instrText>
        </w:r>
        <w:r w:rsidRPr="0041211A">
          <w:rPr>
            <w:rStyle w:val="af5"/>
            <w:noProof/>
            <w:webHidden/>
            <w:sz w:val="18"/>
            <w:szCs w:val="18"/>
          </w:rPr>
        </w:r>
        <w:r w:rsidRPr="0041211A">
          <w:rPr>
            <w:rStyle w:val="af5"/>
            <w:noProof/>
            <w:webHidden/>
            <w:sz w:val="18"/>
            <w:szCs w:val="18"/>
          </w:rPr>
          <w:fldChar w:fldCharType="separate"/>
        </w:r>
        <w:r w:rsidR="00481D95">
          <w:rPr>
            <w:rStyle w:val="af5"/>
            <w:noProof/>
            <w:webHidden/>
            <w:sz w:val="18"/>
            <w:szCs w:val="18"/>
          </w:rPr>
          <w:t>8</w:t>
        </w:r>
        <w:r w:rsidRPr="0041211A">
          <w:rPr>
            <w:rStyle w:val="af5"/>
            <w:noProof/>
            <w:webHidden/>
            <w:sz w:val="18"/>
            <w:szCs w:val="18"/>
          </w:rPr>
          <w:fldChar w:fldCharType="end"/>
        </w:r>
      </w:hyperlink>
    </w:p>
    <w:p w:rsidR="00717900" w:rsidRPr="0041211A" w:rsidRDefault="00801AFA" w:rsidP="00717900">
      <w:pPr>
        <w:pStyle w:val="12"/>
        <w:tabs>
          <w:tab w:val="right" w:leader="dot" w:pos="9345"/>
        </w:tabs>
        <w:rPr>
          <w:noProof/>
          <w:sz w:val="18"/>
          <w:szCs w:val="18"/>
        </w:rPr>
      </w:pPr>
      <w:hyperlink r:id="rId31" w:anchor="_Toc438742798" w:history="1">
        <w:r w:rsidR="00717900" w:rsidRPr="0041211A">
          <w:rPr>
            <w:rStyle w:val="af5"/>
            <w:noProof/>
            <w:sz w:val="18"/>
            <w:szCs w:val="18"/>
          </w:rPr>
          <w:t>Определение победителя конкурса</w:t>
        </w:r>
        <w:r w:rsidR="00717900" w:rsidRPr="0041211A">
          <w:rPr>
            <w:rStyle w:val="af5"/>
            <w:noProof/>
            <w:webHidden/>
            <w:sz w:val="18"/>
            <w:szCs w:val="18"/>
          </w:rPr>
          <w:tab/>
        </w:r>
        <w:r w:rsidRPr="0041211A">
          <w:rPr>
            <w:rStyle w:val="af5"/>
            <w:noProof/>
            <w:webHidden/>
            <w:sz w:val="18"/>
            <w:szCs w:val="18"/>
          </w:rPr>
          <w:fldChar w:fldCharType="begin"/>
        </w:r>
        <w:r w:rsidR="00717900" w:rsidRPr="0041211A">
          <w:rPr>
            <w:rStyle w:val="af5"/>
            <w:noProof/>
            <w:webHidden/>
            <w:sz w:val="18"/>
            <w:szCs w:val="18"/>
          </w:rPr>
          <w:instrText xml:space="preserve"> PAGEREF _Toc438742798 \h </w:instrText>
        </w:r>
        <w:r w:rsidRPr="0041211A">
          <w:rPr>
            <w:rStyle w:val="af5"/>
            <w:noProof/>
            <w:webHidden/>
            <w:sz w:val="18"/>
            <w:szCs w:val="18"/>
          </w:rPr>
        </w:r>
        <w:r w:rsidRPr="0041211A">
          <w:rPr>
            <w:rStyle w:val="af5"/>
            <w:noProof/>
            <w:webHidden/>
            <w:sz w:val="18"/>
            <w:szCs w:val="18"/>
          </w:rPr>
          <w:fldChar w:fldCharType="separate"/>
        </w:r>
        <w:r w:rsidR="00481D95">
          <w:rPr>
            <w:rStyle w:val="af5"/>
            <w:noProof/>
            <w:webHidden/>
            <w:sz w:val="18"/>
            <w:szCs w:val="18"/>
          </w:rPr>
          <w:t>8</w:t>
        </w:r>
        <w:r w:rsidRPr="0041211A">
          <w:rPr>
            <w:rStyle w:val="af5"/>
            <w:noProof/>
            <w:webHidden/>
            <w:sz w:val="18"/>
            <w:szCs w:val="18"/>
          </w:rPr>
          <w:fldChar w:fldCharType="end"/>
        </w:r>
      </w:hyperlink>
    </w:p>
    <w:p w:rsidR="00717900" w:rsidRPr="0041211A" w:rsidRDefault="00801AFA" w:rsidP="00717900">
      <w:pPr>
        <w:pStyle w:val="34"/>
        <w:rPr>
          <w:noProof/>
          <w:sz w:val="18"/>
          <w:szCs w:val="18"/>
        </w:rPr>
      </w:pPr>
      <w:hyperlink r:id="rId32" w:anchor="_Toc438742799" w:history="1">
        <w:r w:rsidR="00717900" w:rsidRPr="0041211A">
          <w:rPr>
            <w:rStyle w:val="af5"/>
            <w:noProof/>
            <w:sz w:val="18"/>
            <w:szCs w:val="18"/>
          </w:rPr>
          <w:t>17. Порядок принятия решения</w:t>
        </w:r>
        <w:r w:rsidR="00717900" w:rsidRPr="0041211A">
          <w:rPr>
            <w:rStyle w:val="af5"/>
            <w:noProof/>
            <w:webHidden/>
            <w:sz w:val="18"/>
            <w:szCs w:val="18"/>
          </w:rPr>
          <w:tab/>
        </w:r>
        <w:r w:rsidRPr="0041211A">
          <w:rPr>
            <w:rStyle w:val="af5"/>
            <w:noProof/>
            <w:webHidden/>
            <w:sz w:val="18"/>
            <w:szCs w:val="18"/>
          </w:rPr>
          <w:fldChar w:fldCharType="begin"/>
        </w:r>
        <w:r w:rsidR="00717900" w:rsidRPr="0041211A">
          <w:rPr>
            <w:rStyle w:val="af5"/>
            <w:noProof/>
            <w:webHidden/>
            <w:sz w:val="18"/>
            <w:szCs w:val="18"/>
          </w:rPr>
          <w:instrText xml:space="preserve"> PAGEREF _Toc438742799 \h </w:instrText>
        </w:r>
        <w:r w:rsidRPr="0041211A">
          <w:rPr>
            <w:rStyle w:val="af5"/>
            <w:noProof/>
            <w:webHidden/>
            <w:sz w:val="18"/>
            <w:szCs w:val="18"/>
          </w:rPr>
        </w:r>
        <w:r w:rsidRPr="0041211A">
          <w:rPr>
            <w:rStyle w:val="af5"/>
            <w:noProof/>
            <w:webHidden/>
            <w:sz w:val="18"/>
            <w:szCs w:val="18"/>
          </w:rPr>
          <w:fldChar w:fldCharType="separate"/>
        </w:r>
        <w:r w:rsidR="00481D95">
          <w:rPr>
            <w:rStyle w:val="af5"/>
            <w:noProof/>
            <w:webHidden/>
            <w:sz w:val="18"/>
            <w:szCs w:val="18"/>
          </w:rPr>
          <w:t>8</w:t>
        </w:r>
        <w:r w:rsidRPr="0041211A">
          <w:rPr>
            <w:rStyle w:val="af5"/>
            <w:noProof/>
            <w:webHidden/>
            <w:sz w:val="18"/>
            <w:szCs w:val="18"/>
          </w:rPr>
          <w:fldChar w:fldCharType="end"/>
        </w:r>
      </w:hyperlink>
    </w:p>
    <w:p w:rsidR="00717900" w:rsidRPr="0041211A" w:rsidRDefault="00801AFA" w:rsidP="00717900">
      <w:pPr>
        <w:pStyle w:val="34"/>
        <w:rPr>
          <w:noProof/>
          <w:sz w:val="18"/>
          <w:szCs w:val="18"/>
        </w:rPr>
      </w:pPr>
      <w:hyperlink r:id="rId33" w:anchor="_Toc438742800" w:history="1">
        <w:r w:rsidR="00717900" w:rsidRPr="0041211A">
          <w:rPr>
            <w:rStyle w:val="af5"/>
            <w:noProof/>
            <w:sz w:val="18"/>
            <w:szCs w:val="18"/>
          </w:rPr>
          <w:t>18. Публикация результатов конкурса</w:t>
        </w:r>
        <w:r w:rsidR="00717900" w:rsidRPr="0041211A">
          <w:rPr>
            <w:rStyle w:val="af5"/>
            <w:noProof/>
            <w:webHidden/>
            <w:sz w:val="18"/>
            <w:szCs w:val="18"/>
          </w:rPr>
          <w:tab/>
        </w:r>
        <w:r w:rsidRPr="0041211A">
          <w:rPr>
            <w:rStyle w:val="af5"/>
            <w:noProof/>
            <w:webHidden/>
            <w:sz w:val="18"/>
            <w:szCs w:val="18"/>
          </w:rPr>
          <w:fldChar w:fldCharType="begin"/>
        </w:r>
        <w:r w:rsidR="00717900" w:rsidRPr="0041211A">
          <w:rPr>
            <w:rStyle w:val="af5"/>
            <w:noProof/>
            <w:webHidden/>
            <w:sz w:val="18"/>
            <w:szCs w:val="18"/>
          </w:rPr>
          <w:instrText xml:space="preserve"> PAGEREF _Toc438742800 \h </w:instrText>
        </w:r>
        <w:r w:rsidRPr="0041211A">
          <w:rPr>
            <w:rStyle w:val="af5"/>
            <w:noProof/>
            <w:webHidden/>
            <w:sz w:val="18"/>
            <w:szCs w:val="18"/>
          </w:rPr>
        </w:r>
        <w:r w:rsidRPr="0041211A">
          <w:rPr>
            <w:rStyle w:val="af5"/>
            <w:noProof/>
            <w:webHidden/>
            <w:sz w:val="18"/>
            <w:szCs w:val="18"/>
          </w:rPr>
          <w:fldChar w:fldCharType="separate"/>
        </w:r>
        <w:r w:rsidR="00481D95">
          <w:rPr>
            <w:rStyle w:val="af5"/>
            <w:noProof/>
            <w:webHidden/>
            <w:sz w:val="18"/>
            <w:szCs w:val="18"/>
          </w:rPr>
          <w:t>9</w:t>
        </w:r>
        <w:r w:rsidRPr="0041211A">
          <w:rPr>
            <w:rStyle w:val="af5"/>
            <w:noProof/>
            <w:webHidden/>
            <w:sz w:val="18"/>
            <w:szCs w:val="18"/>
          </w:rPr>
          <w:fldChar w:fldCharType="end"/>
        </w:r>
      </w:hyperlink>
    </w:p>
    <w:p w:rsidR="00717900" w:rsidRPr="0041211A" w:rsidRDefault="00801AFA" w:rsidP="00717900">
      <w:pPr>
        <w:pStyle w:val="34"/>
        <w:rPr>
          <w:noProof/>
          <w:sz w:val="18"/>
          <w:szCs w:val="18"/>
        </w:rPr>
      </w:pPr>
      <w:hyperlink r:id="rId34" w:anchor="_Toc438742801" w:history="1">
        <w:r w:rsidR="00717900" w:rsidRPr="0041211A">
          <w:rPr>
            <w:rStyle w:val="af5"/>
            <w:noProof/>
            <w:sz w:val="18"/>
            <w:szCs w:val="18"/>
          </w:rPr>
          <w:t>19. Право на обжалование</w:t>
        </w:r>
        <w:r w:rsidR="00717900" w:rsidRPr="0041211A">
          <w:rPr>
            <w:rStyle w:val="af5"/>
            <w:noProof/>
            <w:webHidden/>
            <w:sz w:val="18"/>
            <w:szCs w:val="18"/>
          </w:rPr>
          <w:tab/>
        </w:r>
        <w:r w:rsidRPr="0041211A">
          <w:rPr>
            <w:rStyle w:val="af5"/>
            <w:noProof/>
            <w:webHidden/>
            <w:sz w:val="18"/>
            <w:szCs w:val="18"/>
          </w:rPr>
          <w:fldChar w:fldCharType="begin"/>
        </w:r>
        <w:r w:rsidR="00717900" w:rsidRPr="0041211A">
          <w:rPr>
            <w:rStyle w:val="af5"/>
            <w:noProof/>
            <w:webHidden/>
            <w:sz w:val="18"/>
            <w:szCs w:val="18"/>
          </w:rPr>
          <w:instrText xml:space="preserve"> PAGEREF _Toc438742801 \h </w:instrText>
        </w:r>
        <w:r w:rsidRPr="0041211A">
          <w:rPr>
            <w:rStyle w:val="af5"/>
            <w:noProof/>
            <w:webHidden/>
            <w:sz w:val="18"/>
            <w:szCs w:val="18"/>
          </w:rPr>
        </w:r>
        <w:r w:rsidRPr="0041211A">
          <w:rPr>
            <w:rStyle w:val="af5"/>
            <w:noProof/>
            <w:webHidden/>
            <w:sz w:val="18"/>
            <w:szCs w:val="18"/>
          </w:rPr>
          <w:fldChar w:fldCharType="separate"/>
        </w:r>
        <w:r w:rsidR="00481D95">
          <w:rPr>
            <w:rStyle w:val="af5"/>
            <w:noProof/>
            <w:webHidden/>
            <w:sz w:val="18"/>
            <w:szCs w:val="18"/>
          </w:rPr>
          <w:t>9</w:t>
        </w:r>
        <w:r w:rsidRPr="0041211A">
          <w:rPr>
            <w:rStyle w:val="af5"/>
            <w:noProof/>
            <w:webHidden/>
            <w:sz w:val="18"/>
            <w:szCs w:val="18"/>
          </w:rPr>
          <w:fldChar w:fldCharType="end"/>
        </w:r>
      </w:hyperlink>
    </w:p>
    <w:p w:rsidR="00717900" w:rsidRPr="0041211A" w:rsidRDefault="00801AFA" w:rsidP="00717900">
      <w:pPr>
        <w:pStyle w:val="12"/>
        <w:tabs>
          <w:tab w:val="right" w:leader="dot" w:pos="9345"/>
        </w:tabs>
        <w:rPr>
          <w:noProof/>
          <w:sz w:val="18"/>
          <w:szCs w:val="18"/>
        </w:rPr>
      </w:pPr>
      <w:hyperlink r:id="rId35" w:anchor="_Toc438742802" w:history="1">
        <w:r w:rsidR="00717900" w:rsidRPr="0041211A">
          <w:rPr>
            <w:rStyle w:val="af5"/>
            <w:noProof/>
            <w:sz w:val="18"/>
            <w:szCs w:val="18"/>
          </w:rPr>
          <w:t>III. Информационная карта</w:t>
        </w:r>
        <w:r w:rsidR="00717900" w:rsidRPr="0041211A">
          <w:rPr>
            <w:rStyle w:val="af5"/>
            <w:noProof/>
            <w:webHidden/>
            <w:sz w:val="18"/>
            <w:szCs w:val="18"/>
          </w:rPr>
          <w:tab/>
        </w:r>
        <w:r w:rsidRPr="0041211A">
          <w:rPr>
            <w:rStyle w:val="af5"/>
            <w:noProof/>
            <w:webHidden/>
            <w:sz w:val="18"/>
            <w:szCs w:val="18"/>
          </w:rPr>
          <w:fldChar w:fldCharType="begin"/>
        </w:r>
        <w:r w:rsidR="00717900" w:rsidRPr="0041211A">
          <w:rPr>
            <w:rStyle w:val="af5"/>
            <w:noProof/>
            <w:webHidden/>
            <w:sz w:val="18"/>
            <w:szCs w:val="18"/>
          </w:rPr>
          <w:instrText xml:space="preserve"> PAGEREF _Toc438742802 \h </w:instrText>
        </w:r>
        <w:r w:rsidRPr="0041211A">
          <w:rPr>
            <w:rStyle w:val="af5"/>
            <w:noProof/>
            <w:webHidden/>
            <w:sz w:val="18"/>
            <w:szCs w:val="18"/>
          </w:rPr>
        </w:r>
        <w:r w:rsidRPr="0041211A">
          <w:rPr>
            <w:rStyle w:val="af5"/>
            <w:noProof/>
            <w:webHidden/>
            <w:sz w:val="18"/>
            <w:szCs w:val="18"/>
          </w:rPr>
          <w:fldChar w:fldCharType="separate"/>
        </w:r>
        <w:r w:rsidR="00481D95">
          <w:rPr>
            <w:rStyle w:val="af5"/>
            <w:noProof/>
            <w:webHidden/>
            <w:sz w:val="18"/>
            <w:szCs w:val="18"/>
          </w:rPr>
          <w:t>9</w:t>
        </w:r>
        <w:r w:rsidRPr="0041211A">
          <w:rPr>
            <w:rStyle w:val="af5"/>
            <w:noProof/>
            <w:webHidden/>
            <w:sz w:val="18"/>
            <w:szCs w:val="18"/>
          </w:rPr>
          <w:fldChar w:fldCharType="end"/>
        </w:r>
      </w:hyperlink>
    </w:p>
    <w:p w:rsidR="00717900" w:rsidRPr="0041211A" w:rsidRDefault="00801AFA" w:rsidP="00717900">
      <w:pPr>
        <w:pStyle w:val="12"/>
        <w:tabs>
          <w:tab w:val="right" w:leader="dot" w:pos="9345"/>
        </w:tabs>
        <w:rPr>
          <w:noProof/>
          <w:sz w:val="18"/>
          <w:szCs w:val="18"/>
        </w:rPr>
      </w:pPr>
      <w:hyperlink r:id="rId36" w:anchor="_Toc438742803" w:history="1">
        <w:r w:rsidR="00717900" w:rsidRPr="0041211A">
          <w:rPr>
            <w:rStyle w:val="af5"/>
            <w:noProof/>
            <w:sz w:val="18"/>
            <w:szCs w:val="18"/>
            <w:lang w:val="en-US"/>
          </w:rPr>
          <w:t>IV</w:t>
        </w:r>
        <w:r w:rsidR="00717900" w:rsidRPr="0041211A">
          <w:rPr>
            <w:rStyle w:val="af5"/>
            <w:noProof/>
            <w:sz w:val="18"/>
            <w:szCs w:val="18"/>
          </w:rPr>
          <w:t>.Техническая часть</w:t>
        </w:r>
        <w:r w:rsidR="00717900" w:rsidRPr="0041211A">
          <w:rPr>
            <w:rStyle w:val="af5"/>
            <w:noProof/>
            <w:webHidden/>
            <w:sz w:val="18"/>
            <w:szCs w:val="18"/>
          </w:rPr>
          <w:tab/>
        </w:r>
        <w:r w:rsidRPr="0041211A">
          <w:rPr>
            <w:rStyle w:val="af5"/>
            <w:noProof/>
            <w:webHidden/>
            <w:sz w:val="18"/>
            <w:szCs w:val="18"/>
          </w:rPr>
          <w:fldChar w:fldCharType="begin"/>
        </w:r>
        <w:r w:rsidR="00717900" w:rsidRPr="0041211A">
          <w:rPr>
            <w:rStyle w:val="af5"/>
            <w:noProof/>
            <w:webHidden/>
            <w:sz w:val="18"/>
            <w:szCs w:val="18"/>
          </w:rPr>
          <w:instrText xml:space="preserve"> PAGEREF _Toc438742803 \h </w:instrText>
        </w:r>
        <w:r w:rsidRPr="0041211A">
          <w:rPr>
            <w:rStyle w:val="af5"/>
            <w:noProof/>
            <w:webHidden/>
            <w:sz w:val="18"/>
            <w:szCs w:val="18"/>
          </w:rPr>
        </w:r>
        <w:r w:rsidRPr="0041211A">
          <w:rPr>
            <w:rStyle w:val="af5"/>
            <w:noProof/>
            <w:webHidden/>
            <w:sz w:val="18"/>
            <w:szCs w:val="18"/>
          </w:rPr>
          <w:fldChar w:fldCharType="separate"/>
        </w:r>
        <w:r w:rsidR="00481D95">
          <w:rPr>
            <w:rStyle w:val="af5"/>
            <w:noProof/>
            <w:webHidden/>
            <w:sz w:val="18"/>
            <w:szCs w:val="18"/>
          </w:rPr>
          <w:t>10</w:t>
        </w:r>
        <w:r w:rsidRPr="0041211A">
          <w:rPr>
            <w:rStyle w:val="af5"/>
            <w:noProof/>
            <w:webHidden/>
            <w:sz w:val="18"/>
            <w:szCs w:val="18"/>
          </w:rPr>
          <w:fldChar w:fldCharType="end"/>
        </w:r>
      </w:hyperlink>
    </w:p>
    <w:p w:rsidR="00717900" w:rsidRPr="0041211A" w:rsidRDefault="00801AFA" w:rsidP="00717900">
      <w:pPr>
        <w:pStyle w:val="12"/>
        <w:tabs>
          <w:tab w:val="right" w:leader="dot" w:pos="9345"/>
        </w:tabs>
        <w:rPr>
          <w:noProof/>
          <w:sz w:val="18"/>
          <w:szCs w:val="18"/>
        </w:rPr>
      </w:pPr>
      <w:hyperlink r:id="rId37" w:anchor="_Toc438742804" w:history="1">
        <w:r w:rsidR="00717900" w:rsidRPr="0041211A">
          <w:rPr>
            <w:rStyle w:val="af5"/>
            <w:noProof/>
            <w:sz w:val="18"/>
            <w:szCs w:val="18"/>
            <w:lang w:val="en-US"/>
          </w:rPr>
          <w:t>V</w:t>
        </w:r>
        <w:r w:rsidR="00717900" w:rsidRPr="0041211A">
          <w:rPr>
            <w:rStyle w:val="af5"/>
            <w:noProof/>
            <w:sz w:val="18"/>
            <w:szCs w:val="18"/>
          </w:rPr>
          <w:t>. Проект договора</w:t>
        </w:r>
        <w:r w:rsidR="00717900" w:rsidRPr="0041211A">
          <w:rPr>
            <w:rStyle w:val="af5"/>
            <w:noProof/>
            <w:webHidden/>
            <w:sz w:val="18"/>
            <w:szCs w:val="18"/>
          </w:rPr>
          <w:tab/>
        </w:r>
        <w:r w:rsidRPr="0041211A">
          <w:rPr>
            <w:rStyle w:val="af5"/>
            <w:noProof/>
            <w:webHidden/>
            <w:sz w:val="18"/>
            <w:szCs w:val="18"/>
          </w:rPr>
          <w:fldChar w:fldCharType="begin"/>
        </w:r>
        <w:r w:rsidR="00717900" w:rsidRPr="0041211A">
          <w:rPr>
            <w:rStyle w:val="af5"/>
            <w:noProof/>
            <w:webHidden/>
            <w:sz w:val="18"/>
            <w:szCs w:val="18"/>
          </w:rPr>
          <w:instrText xml:space="preserve"> PAGEREF _Toc438742804 \h </w:instrText>
        </w:r>
        <w:r w:rsidRPr="0041211A">
          <w:rPr>
            <w:rStyle w:val="af5"/>
            <w:noProof/>
            <w:webHidden/>
            <w:sz w:val="18"/>
            <w:szCs w:val="18"/>
          </w:rPr>
        </w:r>
        <w:r w:rsidRPr="0041211A">
          <w:rPr>
            <w:rStyle w:val="af5"/>
            <w:noProof/>
            <w:webHidden/>
            <w:sz w:val="18"/>
            <w:szCs w:val="18"/>
          </w:rPr>
          <w:fldChar w:fldCharType="separate"/>
        </w:r>
        <w:r w:rsidR="00481D95">
          <w:rPr>
            <w:rStyle w:val="af5"/>
            <w:noProof/>
            <w:webHidden/>
            <w:sz w:val="18"/>
            <w:szCs w:val="18"/>
          </w:rPr>
          <w:t>12</w:t>
        </w:r>
        <w:r w:rsidRPr="0041211A">
          <w:rPr>
            <w:rStyle w:val="af5"/>
            <w:noProof/>
            <w:webHidden/>
            <w:sz w:val="18"/>
            <w:szCs w:val="18"/>
          </w:rPr>
          <w:fldChar w:fldCharType="end"/>
        </w:r>
      </w:hyperlink>
    </w:p>
    <w:p w:rsidR="00717900" w:rsidRPr="0041211A" w:rsidRDefault="00801AFA" w:rsidP="00717900">
      <w:pPr>
        <w:pStyle w:val="12"/>
        <w:tabs>
          <w:tab w:val="right" w:leader="dot" w:pos="9345"/>
        </w:tabs>
        <w:rPr>
          <w:noProof/>
          <w:sz w:val="18"/>
          <w:szCs w:val="18"/>
        </w:rPr>
      </w:pPr>
      <w:hyperlink r:id="rId38" w:anchor="_Toc438742805" w:history="1">
        <w:r w:rsidR="00717900" w:rsidRPr="0041211A">
          <w:rPr>
            <w:rStyle w:val="af5"/>
            <w:noProof/>
            <w:sz w:val="18"/>
            <w:szCs w:val="18"/>
            <w:lang w:val="en-US"/>
          </w:rPr>
          <w:t>VI</w:t>
        </w:r>
        <w:r w:rsidR="00717900" w:rsidRPr="0041211A">
          <w:rPr>
            <w:rStyle w:val="af5"/>
            <w:noProof/>
            <w:sz w:val="18"/>
            <w:szCs w:val="18"/>
          </w:rPr>
          <w:t>. Образцы форм</w:t>
        </w:r>
        <w:r w:rsidR="00717900" w:rsidRPr="0041211A">
          <w:rPr>
            <w:rStyle w:val="af5"/>
            <w:noProof/>
            <w:webHidden/>
            <w:sz w:val="18"/>
            <w:szCs w:val="18"/>
          </w:rPr>
          <w:tab/>
        </w:r>
        <w:r w:rsidRPr="0041211A">
          <w:rPr>
            <w:rStyle w:val="af5"/>
            <w:noProof/>
            <w:webHidden/>
            <w:sz w:val="18"/>
            <w:szCs w:val="18"/>
          </w:rPr>
          <w:fldChar w:fldCharType="begin"/>
        </w:r>
        <w:r w:rsidR="00717900" w:rsidRPr="0041211A">
          <w:rPr>
            <w:rStyle w:val="af5"/>
            <w:noProof/>
            <w:webHidden/>
            <w:sz w:val="18"/>
            <w:szCs w:val="18"/>
          </w:rPr>
          <w:instrText xml:space="preserve"> PAGEREF _Toc438742805 \h </w:instrText>
        </w:r>
        <w:r w:rsidRPr="0041211A">
          <w:rPr>
            <w:rStyle w:val="af5"/>
            <w:noProof/>
            <w:webHidden/>
            <w:sz w:val="18"/>
            <w:szCs w:val="18"/>
          </w:rPr>
        </w:r>
        <w:r w:rsidRPr="0041211A">
          <w:rPr>
            <w:rStyle w:val="af5"/>
            <w:noProof/>
            <w:webHidden/>
            <w:sz w:val="18"/>
            <w:szCs w:val="18"/>
          </w:rPr>
          <w:fldChar w:fldCharType="separate"/>
        </w:r>
        <w:r w:rsidR="00481D95">
          <w:rPr>
            <w:rStyle w:val="af5"/>
            <w:noProof/>
            <w:webHidden/>
            <w:sz w:val="18"/>
            <w:szCs w:val="18"/>
          </w:rPr>
          <w:t>15</w:t>
        </w:r>
        <w:r w:rsidRPr="0041211A">
          <w:rPr>
            <w:rStyle w:val="af5"/>
            <w:noProof/>
            <w:webHidden/>
            <w:sz w:val="18"/>
            <w:szCs w:val="18"/>
          </w:rPr>
          <w:fldChar w:fldCharType="end"/>
        </w:r>
      </w:hyperlink>
    </w:p>
    <w:p w:rsidR="00717900" w:rsidRPr="0041211A" w:rsidRDefault="00801AFA" w:rsidP="00717900">
      <w:r w:rsidRPr="0041211A">
        <w:rPr>
          <w:b/>
          <w:bCs/>
        </w:rPr>
        <w:fldChar w:fldCharType="end"/>
      </w:r>
    </w:p>
    <w:p w:rsidR="00717900" w:rsidRPr="0041211A" w:rsidRDefault="00717900" w:rsidP="00717900">
      <w:pPr>
        <w:tabs>
          <w:tab w:val="left" w:pos="180"/>
        </w:tabs>
        <w:ind w:firstLine="567"/>
        <w:jc w:val="both"/>
        <w:rPr>
          <w:b/>
          <w:color w:val="000000"/>
        </w:rPr>
      </w:pPr>
    </w:p>
    <w:p w:rsidR="00717900" w:rsidRPr="0041211A" w:rsidRDefault="00717900" w:rsidP="00717900">
      <w:pPr>
        <w:tabs>
          <w:tab w:val="left" w:pos="180"/>
        </w:tabs>
        <w:ind w:left="180"/>
        <w:jc w:val="both"/>
        <w:rPr>
          <w:b/>
          <w:color w:val="000000"/>
        </w:rPr>
      </w:pPr>
    </w:p>
    <w:p w:rsidR="00717900" w:rsidRPr="0041211A" w:rsidRDefault="00717900" w:rsidP="00717900">
      <w:pPr>
        <w:tabs>
          <w:tab w:val="left" w:pos="180"/>
        </w:tabs>
        <w:ind w:left="180"/>
        <w:jc w:val="both"/>
        <w:rPr>
          <w:b/>
          <w:color w:val="000000"/>
        </w:rPr>
      </w:pPr>
    </w:p>
    <w:p w:rsidR="00717900" w:rsidRPr="0041211A" w:rsidRDefault="00717900" w:rsidP="00717900">
      <w:pPr>
        <w:tabs>
          <w:tab w:val="left" w:pos="180"/>
        </w:tabs>
        <w:ind w:left="180"/>
        <w:jc w:val="both"/>
        <w:rPr>
          <w:b/>
          <w:color w:val="000000"/>
        </w:rPr>
      </w:pPr>
    </w:p>
    <w:p w:rsidR="00717900" w:rsidRPr="0041211A" w:rsidRDefault="00717900" w:rsidP="00717900">
      <w:pPr>
        <w:pStyle w:val="10"/>
        <w:ind w:firstLine="567"/>
        <w:jc w:val="both"/>
        <w:rPr>
          <w:rFonts w:ascii="Times New Roman" w:hAnsi="Times New Roman" w:cs="Times New Roman"/>
          <w:sz w:val="18"/>
          <w:szCs w:val="18"/>
        </w:rPr>
      </w:pPr>
      <w:bookmarkStart w:id="8" w:name="_Toc438742778"/>
      <w:r w:rsidRPr="0041211A">
        <w:rPr>
          <w:rFonts w:ascii="Times New Roman" w:hAnsi="Times New Roman" w:cs="Times New Roman"/>
          <w:sz w:val="18"/>
          <w:szCs w:val="18"/>
          <w:lang w:val="en-US"/>
        </w:rPr>
        <w:t>I</w:t>
      </w:r>
      <w:r w:rsidRPr="0041211A">
        <w:rPr>
          <w:rFonts w:ascii="Times New Roman" w:hAnsi="Times New Roman" w:cs="Times New Roman"/>
          <w:sz w:val="18"/>
          <w:szCs w:val="18"/>
        </w:rPr>
        <w:t>.  Приглашение к участию в конкурсе.</w:t>
      </w:r>
      <w:bookmarkEnd w:id="8"/>
    </w:p>
    <w:p w:rsidR="00717900" w:rsidRPr="0041211A" w:rsidRDefault="00717900" w:rsidP="00717900">
      <w:pPr>
        <w:tabs>
          <w:tab w:val="left" w:pos="1605"/>
        </w:tabs>
        <w:spacing w:before="240"/>
        <w:jc w:val="center"/>
        <w:rPr>
          <w:b/>
        </w:rPr>
      </w:pPr>
      <w:r w:rsidRPr="0041211A">
        <w:rPr>
          <w:b/>
        </w:rPr>
        <w:t>ИЗВЕЩЕНИЕ</w:t>
      </w:r>
    </w:p>
    <w:p w:rsidR="00717900" w:rsidRPr="0041211A" w:rsidRDefault="00717900" w:rsidP="00717900">
      <w:pPr>
        <w:jc w:val="center"/>
      </w:pPr>
      <w:r w:rsidRPr="0041211A">
        <w:t>о проведении открытого конкурса по выбору специализированной службы по вопросам похоронного дела на территории Дружногорского городского поселения</w:t>
      </w:r>
    </w:p>
    <w:p w:rsidR="00717900" w:rsidRPr="0041211A" w:rsidRDefault="00717900" w:rsidP="00717900">
      <w:pPr>
        <w:spacing w:line="276" w:lineRule="auto"/>
        <w:jc w:val="both"/>
      </w:pPr>
      <w:r w:rsidRPr="0041211A">
        <w:rPr>
          <w:b/>
        </w:rPr>
        <w:t>Форма торгов:</w:t>
      </w:r>
      <w:r w:rsidRPr="0041211A">
        <w:t xml:space="preserve"> открытый конкурс.</w:t>
      </w:r>
    </w:p>
    <w:p w:rsidR="00717900" w:rsidRPr="0041211A" w:rsidRDefault="00717900" w:rsidP="00717900">
      <w:pPr>
        <w:spacing w:line="276" w:lineRule="auto"/>
        <w:jc w:val="both"/>
      </w:pPr>
      <w:r w:rsidRPr="0041211A">
        <w:rPr>
          <w:b/>
        </w:rPr>
        <w:t>Заказчик:</w:t>
      </w:r>
      <w:r w:rsidRPr="0041211A">
        <w:t xml:space="preserve"> Администрация МО Дружногорское городское поселение Гатчинского муниципального района Ленинградской области. Местонахождения и почтовый адрес: 188377, Ленинградская область, Гатчинский район, г.п. Дружная Горка, ул. Садовая, д. 4, контактные телефоны: 8-/81371/-65-015; 65-010, 65-330.</w:t>
      </w:r>
    </w:p>
    <w:p w:rsidR="00717900" w:rsidRPr="0041211A" w:rsidRDefault="00717900" w:rsidP="00717900">
      <w:pPr>
        <w:spacing w:line="276" w:lineRule="auto"/>
        <w:jc w:val="both"/>
      </w:pPr>
      <w:r w:rsidRPr="0041211A">
        <w:rPr>
          <w:b/>
        </w:rPr>
        <w:t>Предмет контракта</w:t>
      </w:r>
      <w:r w:rsidRPr="0041211A">
        <w:t xml:space="preserve">: выбор специализированной службы по вопросам похоронного дела на территории Дружногорского городского поселения. </w:t>
      </w:r>
    </w:p>
    <w:p w:rsidR="00717900" w:rsidRPr="0041211A" w:rsidRDefault="00717900" w:rsidP="00717900">
      <w:pPr>
        <w:spacing w:line="276" w:lineRule="auto"/>
        <w:jc w:val="both"/>
      </w:pPr>
      <w:r w:rsidRPr="0041211A">
        <w:rPr>
          <w:b/>
        </w:rPr>
        <w:t>Объем оказываемых услуг:</w:t>
      </w:r>
      <w:r w:rsidRPr="0041211A">
        <w:t xml:space="preserve">  объемы услуг указаны в Технической части конкурсной документации. </w:t>
      </w:r>
    </w:p>
    <w:p w:rsidR="00717900" w:rsidRPr="0041211A" w:rsidRDefault="00717900" w:rsidP="00717900">
      <w:pPr>
        <w:spacing w:line="276" w:lineRule="auto"/>
        <w:jc w:val="both"/>
      </w:pPr>
      <w:r w:rsidRPr="0041211A">
        <w:rPr>
          <w:rStyle w:val="aff3"/>
        </w:rPr>
        <w:t xml:space="preserve">Место </w:t>
      </w:r>
      <w:r w:rsidRPr="0041211A">
        <w:rPr>
          <w:b/>
        </w:rPr>
        <w:t>оказания услуг:</w:t>
      </w:r>
      <w:r w:rsidRPr="0041211A">
        <w:t xml:space="preserve"> кладбища, находящиеся на территории Дружногорского городского поселения (кладбище в д. Кургино, д. Заозерье, д. Остров, д. Лампово, с. Орлино, г.п. Дружная Горка)</w:t>
      </w:r>
    </w:p>
    <w:p w:rsidR="00717900" w:rsidRPr="0041211A" w:rsidRDefault="00717900" w:rsidP="00717900">
      <w:pPr>
        <w:spacing w:line="276" w:lineRule="auto"/>
        <w:jc w:val="both"/>
      </w:pPr>
      <w:r w:rsidRPr="0041211A">
        <w:rPr>
          <w:rStyle w:val="aff3"/>
        </w:rPr>
        <w:t>Срок действия полномочий специализированной службы по вопросам похоронного дела: с момента подписания договора до 31.12.2020 г.</w:t>
      </w:r>
    </w:p>
    <w:p w:rsidR="00717900" w:rsidRPr="0041211A" w:rsidRDefault="00717900" w:rsidP="00717900">
      <w:pPr>
        <w:spacing w:line="276" w:lineRule="auto"/>
        <w:jc w:val="both"/>
      </w:pPr>
      <w:r w:rsidRPr="0041211A">
        <w:rPr>
          <w:b/>
        </w:rPr>
        <w:t xml:space="preserve">Срок, место и порядок предоставления конкурсной документации:  </w:t>
      </w:r>
      <w:r w:rsidRPr="0041211A">
        <w:t xml:space="preserve">полный комплект конкурсной документации может быть получен всеми заинтересованными лицами по письменному заявлению, в т.ч. в форме электронного документа, в течение 2-х рабочих дней после получения организатором конкурса заявления. Конкурсная документация предоставляется по адресу </w:t>
      </w:r>
      <w:r w:rsidRPr="0041211A">
        <w:rPr>
          <w:b/>
        </w:rPr>
        <w:t xml:space="preserve">Заказчика </w:t>
      </w:r>
      <w:r w:rsidRPr="0041211A">
        <w:t>по рабочим дням с</w:t>
      </w:r>
      <w:r w:rsidRPr="0041211A">
        <w:rPr>
          <w:b/>
        </w:rPr>
        <w:t xml:space="preserve"> 9-00 до 13-00 часов  и с 14-00 до 18-00 (в пятницу и предпраздничные дни до 17-00) в каб. № 6 </w:t>
      </w:r>
      <w:r w:rsidRPr="0041211A">
        <w:t>администрации Дружногорского городского поселения</w:t>
      </w:r>
      <w:r w:rsidRPr="0041211A">
        <w:rPr>
          <w:b/>
        </w:rPr>
        <w:t xml:space="preserve"> </w:t>
      </w:r>
      <w:r w:rsidRPr="0041211A">
        <w:t>в электронном виде, бесплатно. Так же конкурсная документация доступна для ознакомления на официальном сайте МО Дружногорское городское поселение без взимания платы.</w:t>
      </w:r>
    </w:p>
    <w:p w:rsidR="00717900" w:rsidRPr="0041211A" w:rsidRDefault="00717900" w:rsidP="00717900">
      <w:pPr>
        <w:spacing w:line="276" w:lineRule="auto"/>
        <w:jc w:val="both"/>
      </w:pPr>
      <w:r w:rsidRPr="0041211A">
        <w:t xml:space="preserve">Информационное обеспечение конкурса осуществляется через официальный сайт: </w:t>
      </w:r>
      <w:r w:rsidRPr="0041211A">
        <w:rPr>
          <w:b/>
          <w:bCs/>
        </w:rPr>
        <w:t>www.torgi.gov.ru.</w:t>
      </w:r>
    </w:p>
    <w:p w:rsidR="00717900" w:rsidRPr="0041211A" w:rsidRDefault="00717900" w:rsidP="00717900">
      <w:pPr>
        <w:spacing w:line="276" w:lineRule="auto"/>
        <w:jc w:val="both"/>
      </w:pPr>
      <w:r w:rsidRPr="0041211A">
        <w:rPr>
          <w:b/>
        </w:rPr>
        <w:t>Порядок и место подачи заявок на участие в открытом конкурсе</w:t>
      </w:r>
      <w:r w:rsidRPr="0041211A">
        <w:t xml:space="preserve"> – заявки подаются по форме, установленной документацией о конкурсе, в Администрацию Дружногорского городского поселения со дня, следующего за днем опубликования извещения о проведении открытого конкурса в официальном издании или размещения на официальном сайте,  </w:t>
      </w:r>
      <w:r w:rsidRPr="0041211A">
        <w:rPr>
          <w:b/>
        </w:rPr>
        <w:t>с 01.04.2020 г</w:t>
      </w:r>
      <w:r w:rsidRPr="0041211A">
        <w:t>. по рабочим дням с 9-00 до 13-00 и с 14-00 до 18-00 (в пятницу и предпраздничные дни до 17-00)</w:t>
      </w:r>
      <w:r w:rsidRPr="0041211A">
        <w:rPr>
          <w:b/>
        </w:rPr>
        <w:t xml:space="preserve"> </w:t>
      </w:r>
      <w:r w:rsidRPr="0041211A">
        <w:t xml:space="preserve">московского времени, до дня вскрытия конвертов с заявками </w:t>
      </w:r>
      <w:r w:rsidRPr="0041211A">
        <w:rPr>
          <w:b/>
        </w:rPr>
        <w:t>04.05.2020 г. 11-00</w:t>
      </w:r>
      <w:r w:rsidRPr="0041211A">
        <w:t xml:space="preserve"> московского времени по вышеуказанному адресу Заказчика в кабинете № 2.</w:t>
      </w:r>
    </w:p>
    <w:p w:rsidR="00717900" w:rsidRPr="0041211A" w:rsidRDefault="00717900" w:rsidP="00717900">
      <w:pPr>
        <w:spacing w:line="276" w:lineRule="auto"/>
        <w:jc w:val="both"/>
      </w:pPr>
      <w:r w:rsidRPr="0041211A">
        <w:rPr>
          <w:b/>
        </w:rPr>
        <w:t>Вскрытие конвертов с заявками</w:t>
      </w:r>
      <w:r w:rsidRPr="0041211A">
        <w:t xml:space="preserve"> производится по адресу Заказчика </w:t>
      </w:r>
      <w:r w:rsidRPr="0041211A">
        <w:rPr>
          <w:b/>
        </w:rPr>
        <w:t xml:space="preserve">04.05.2020 года </w:t>
      </w:r>
      <w:r w:rsidRPr="0041211A">
        <w:t>в 11-00 часов в кабинете № 2.</w:t>
      </w:r>
    </w:p>
    <w:p w:rsidR="00717900" w:rsidRPr="0041211A" w:rsidRDefault="00717900" w:rsidP="00717900">
      <w:pPr>
        <w:spacing w:line="276" w:lineRule="auto"/>
        <w:jc w:val="both"/>
      </w:pPr>
      <w:r w:rsidRPr="0041211A">
        <w:rPr>
          <w:b/>
        </w:rPr>
        <w:t xml:space="preserve">Место, дата и время рассмотрения заявок </w:t>
      </w:r>
      <w:r w:rsidRPr="0041211A">
        <w:t xml:space="preserve">производится по адресу Заказчика </w:t>
      </w:r>
      <w:r w:rsidRPr="0041211A">
        <w:rPr>
          <w:b/>
        </w:rPr>
        <w:t xml:space="preserve">04.05.2020 </w:t>
      </w:r>
      <w:r w:rsidRPr="0041211A">
        <w:t>года в 12-00 часов в кабинете № 2.</w:t>
      </w:r>
    </w:p>
    <w:p w:rsidR="00717900" w:rsidRPr="0041211A" w:rsidRDefault="00717900" w:rsidP="00717900">
      <w:pPr>
        <w:spacing w:line="276" w:lineRule="auto"/>
        <w:jc w:val="both"/>
      </w:pPr>
      <w:r w:rsidRPr="0041211A">
        <w:rPr>
          <w:b/>
        </w:rPr>
        <w:t xml:space="preserve">Место, дата и время  подведения итогов конкурса </w:t>
      </w:r>
      <w:r w:rsidRPr="0041211A">
        <w:t xml:space="preserve">производится по адресу Заказчика </w:t>
      </w:r>
      <w:r w:rsidRPr="0041211A">
        <w:rPr>
          <w:b/>
        </w:rPr>
        <w:t>05.05.2020 года</w:t>
      </w:r>
      <w:r w:rsidRPr="0041211A">
        <w:t xml:space="preserve"> в 11-00 часов в кабинете № 2.</w:t>
      </w:r>
    </w:p>
    <w:p w:rsidR="00717900" w:rsidRPr="0041211A" w:rsidRDefault="00717900" w:rsidP="00717900">
      <w:pPr>
        <w:spacing w:line="276" w:lineRule="auto"/>
        <w:jc w:val="both"/>
      </w:pPr>
      <w:r w:rsidRPr="0041211A">
        <w:t>Преимущества не предоставляются. Обеспечение конкурсной заявки не требуется.</w:t>
      </w:r>
    </w:p>
    <w:p w:rsidR="00717900" w:rsidRPr="0041211A" w:rsidRDefault="00717900" w:rsidP="00717900">
      <w:pPr>
        <w:pStyle w:val="10"/>
        <w:spacing w:after="240"/>
        <w:ind w:firstLine="567"/>
        <w:jc w:val="both"/>
        <w:rPr>
          <w:rFonts w:ascii="Times New Roman" w:hAnsi="Times New Roman" w:cs="Times New Roman"/>
          <w:sz w:val="18"/>
          <w:szCs w:val="18"/>
        </w:rPr>
      </w:pPr>
      <w:bookmarkStart w:id="9" w:name="_Toc438742779"/>
      <w:r w:rsidRPr="0041211A">
        <w:rPr>
          <w:rFonts w:ascii="Times New Roman" w:hAnsi="Times New Roman" w:cs="Times New Roman"/>
          <w:sz w:val="18"/>
          <w:szCs w:val="18"/>
        </w:rPr>
        <w:t>II. Инструкция участникам конкурса</w:t>
      </w:r>
      <w:bookmarkEnd w:id="9"/>
    </w:p>
    <w:p w:rsidR="00717900" w:rsidRPr="0041211A" w:rsidRDefault="00717900" w:rsidP="00717900">
      <w:pPr>
        <w:pStyle w:val="10"/>
        <w:spacing w:line="276" w:lineRule="auto"/>
        <w:rPr>
          <w:rFonts w:ascii="Times New Roman" w:hAnsi="Times New Roman" w:cs="Times New Roman"/>
          <w:color w:val="000000"/>
          <w:sz w:val="18"/>
          <w:szCs w:val="18"/>
        </w:rPr>
      </w:pPr>
      <w:bookmarkStart w:id="10" w:name="_Toc438742780"/>
      <w:r w:rsidRPr="0041211A">
        <w:rPr>
          <w:rFonts w:ascii="Times New Roman" w:hAnsi="Times New Roman" w:cs="Times New Roman"/>
          <w:color w:val="000000"/>
          <w:sz w:val="18"/>
          <w:szCs w:val="18"/>
        </w:rPr>
        <w:t>Общие положения</w:t>
      </w:r>
      <w:bookmarkEnd w:id="10"/>
    </w:p>
    <w:p w:rsidR="00717900" w:rsidRPr="0041211A" w:rsidRDefault="00717900" w:rsidP="00717900">
      <w:pPr>
        <w:pStyle w:val="3"/>
        <w:ind w:firstLine="567"/>
        <w:jc w:val="both"/>
        <w:rPr>
          <w:rFonts w:ascii="Times New Roman" w:hAnsi="Times New Roman" w:cs="Times New Roman"/>
          <w:sz w:val="18"/>
          <w:szCs w:val="18"/>
        </w:rPr>
      </w:pPr>
      <w:bookmarkStart w:id="11" w:name="_Toc438742781"/>
      <w:r w:rsidRPr="0041211A">
        <w:rPr>
          <w:rFonts w:ascii="Times New Roman" w:hAnsi="Times New Roman" w:cs="Times New Roman"/>
          <w:sz w:val="18"/>
          <w:szCs w:val="18"/>
        </w:rPr>
        <w:t>1. Общие положения и законодательное регулирование</w:t>
      </w:r>
      <w:bookmarkEnd w:id="11"/>
    </w:p>
    <w:p w:rsidR="00717900" w:rsidRPr="0041211A" w:rsidRDefault="00717900" w:rsidP="00717900">
      <w:pPr>
        <w:tabs>
          <w:tab w:val="num" w:pos="0"/>
        </w:tabs>
        <w:ind w:firstLine="567"/>
        <w:jc w:val="both"/>
      </w:pPr>
      <w:r w:rsidRPr="0041211A">
        <w:t>1.1. Настоящая конкурсная документация определяет порядок проведения открытого конкурса по отбору специализированной службы по вопросам похоронного дела на территории муниципального образования Дружногорское городское поселение  Гатчинского муниципального района Ленинградской области, подготовки конкурсной заявки и оформления документов, необходимых Претендентам для участия в конкурсе. </w:t>
      </w:r>
    </w:p>
    <w:p w:rsidR="00717900" w:rsidRPr="0041211A" w:rsidRDefault="00717900" w:rsidP="00717900">
      <w:pPr>
        <w:tabs>
          <w:tab w:val="num" w:pos="0"/>
        </w:tabs>
        <w:ind w:firstLine="567"/>
        <w:jc w:val="both"/>
      </w:pPr>
      <w:r w:rsidRPr="0041211A">
        <w:t>1.2.1. «Заказчик» (далее - Заказчик) – Администрация Дружногорского городского поселения Гатчинского муниципального района Ленинградской области.</w:t>
      </w:r>
    </w:p>
    <w:p w:rsidR="00717900" w:rsidRPr="0041211A" w:rsidRDefault="00717900" w:rsidP="00717900">
      <w:pPr>
        <w:tabs>
          <w:tab w:val="num" w:pos="0"/>
        </w:tabs>
        <w:ind w:firstLine="567"/>
        <w:jc w:val="both"/>
      </w:pPr>
      <w:r w:rsidRPr="0041211A">
        <w:t>1.2.2. «Конкурсная комиссия» (далее – комиссия) - коллегиальный орган, создаваемый Заказчиком, по вопросам похоронного дела по осуществлению погребения умерших на территории муниципального образования Дружногорское городское поселение (Постановление администрации Дружногорского городского поселения № 76 от 30.03.2020).</w:t>
      </w:r>
    </w:p>
    <w:p w:rsidR="00717900" w:rsidRPr="0041211A" w:rsidRDefault="00717900" w:rsidP="00717900">
      <w:pPr>
        <w:tabs>
          <w:tab w:val="num" w:pos="0"/>
        </w:tabs>
        <w:ind w:firstLine="567"/>
        <w:jc w:val="both"/>
      </w:pPr>
      <w:r w:rsidRPr="0041211A">
        <w:t>1.2.3. «Претендент на участие в открытом конкурсе» -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(далее  - Претендент), претендующий осуществлять погребение умерших на территории  муниципального образования Дружногорское городское поселение в качестве специализированной службы по вопросам похоронного дела.</w:t>
      </w:r>
    </w:p>
    <w:p w:rsidR="00717900" w:rsidRPr="0041211A" w:rsidRDefault="00717900" w:rsidP="00717900">
      <w:pPr>
        <w:tabs>
          <w:tab w:val="num" w:pos="0"/>
        </w:tabs>
        <w:ind w:firstLine="567"/>
        <w:jc w:val="both"/>
      </w:pPr>
      <w:r w:rsidRPr="0041211A">
        <w:t>1.2.4. «Участник открытого конкурса» - допущенный конкурсной комиссией к участию в конкурсе (на основании результатов рассмотрения заявок на участие в конкурсе)  Претендент.</w:t>
      </w:r>
    </w:p>
    <w:p w:rsidR="00717900" w:rsidRPr="0041211A" w:rsidRDefault="00717900" w:rsidP="00717900">
      <w:pPr>
        <w:tabs>
          <w:tab w:val="num" w:pos="0"/>
        </w:tabs>
        <w:ind w:firstLine="567"/>
        <w:jc w:val="both"/>
      </w:pPr>
      <w:r w:rsidRPr="0041211A">
        <w:t>1.2.5. «Специализированная служба по вопросам похоронного дела» - служба, уполномоченная от имени Заказчика оказывать услуги на территории муниципального образования Дружногорское городское поселение Гатчинского муниципального района Ленинградской области (далее – Дружногорское городское поселение) по погребению умерших, в соответствии с Федеральным законом от 12.01.1996 N 8-ФЗ «О погребении и похоронном деле», на основании итогов проведения открытого конкурса.</w:t>
      </w:r>
    </w:p>
    <w:p w:rsidR="00717900" w:rsidRPr="0041211A" w:rsidRDefault="00717900" w:rsidP="00717900">
      <w:pPr>
        <w:tabs>
          <w:tab w:val="num" w:pos="0"/>
        </w:tabs>
        <w:ind w:firstLine="567"/>
        <w:jc w:val="both"/>
      </w:pPr>
      <w:r w:rsidRPr="0041211A">
        <w:t>1.2.6. Настоящая конкурсная документация подготовлена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Российской Федерации от 12.01.1996 года № 8-ФЗ «О погребении и похоронном деле», Федеральным законом Российской Федерации от 26.07.2006  № 135-ФЗ «О защите конкуренции», Положением об организации похоронного дела на территории Дружногорского городского поселения, принятым Решением Совета депутатов Дружногорского городского поселения от 24.09.2008г. № 50 (в редакции от 08.12.2010 г.)</w:t>
      </w:r>
    </w:p>
    <w:p w:rsidR="00717900" w:rsidRPr="0041211A" w:rsidRDefault="00717900" w:rsidP="00717900">
      <w:pPr>
        <w:pStyle w:val="3"/>
        <w:spacing w:line="276" w:lineRule="auto"/>
        <w:ind w:firstLine="567"/>
        <w:jc w:val="both"/>
        <w:rPr>
          <w:rFonts w:ascii="Times New Roman" w:hAnsi="Times New Roman" w:cs="Times New Roman"/>
          <w:sz w:val="18"/>
          <w:szCs w:val="18"/>
        </w:rPr>
      </w:pPr>
      <w:bookmarkStart w:id="12" w:name="_Toc438742782"/>
      <w:r w:rsidRPr="0041211A">
        <w:rPr>
          <w:rFonts w:ascii="Times New Roman" w:hAnsi="Times New Roman" w:cs="Times New Roman"/>
          <w:sz w:val="18"/>
          <w:szCs w:val="18"/>
        </w:rPr>
        <w:t>2. Предмет конкурса, требования к специализированной службе</w:t>
      </w:r>
      <w:bookmarkEnd w:id="12"/>
    </w:p>
    <w:p w:rsidR="00717900" w:rsidRPr="0041211A" w:rsidRDefault="00717900" w:rsidP="00717900">
      <w:pPr>
        <w:ind w:firstLine="567"/>
        <w:jc w:val="both"/>
      </w:pPr>
      <w:r w:rsidRPr="0041211A">
        <w:t>2.1. Заказчик проводит конкурс с целью выбора специализированной службы по вопросам похоронного дела на территории Дружногорского городского поселения. На специализированную службу по вопросам похоронного дела возлагается обязанность по осуществлению погребения умерших.</w:t>
      </w:r>
    </w:p>
    <w:p w:rsidR="00717900" w:rsidRPr="0041211A" w:rsidRDefault="00717900" w:rsidP="00717900">
      <w:pPr>
        <w:ind w:firstLine="567"/>
        <w:jc w:val="both"/>
      </w:pPr>
      <w:r w:rsidRPr="0041211A">
        <w:t>Описание оказываемых услуг специализированной службой по вопросам похоронного дела - содержится в Техническом задании.</w:t>
      </w:r>
    </w:p>
    <w:p w:rsidR="00717900" w:rsidRPr="0041211A" w:rsidRDefault="00717900" w:rsidP="00717900">
      <w:pPr>
        <w:ind w:firstLine="567"/>
        <w:jc w:val="both"/>
      </w:pPr>
      <w:r w:rsidRPr="0041211A">
        <w:t>2.2. Требования к специализированной службе:</w:t>
      </w:r>
    </w:p>
    <w:p w:rsidR="00717900" w:rsidRPr="0041211A" w:rsidRDefault="00717900" w:rsidP="00717900">
      <w:pPr>
        <w:ind w:firstLine="567"/>
        <w:jc w:val="both"/>
      </w:pPr>
      <w:r w:rsidRPr="0041211A">
        <w:t>2.2.1. При оказании услуг специализированная служба руководствуется:</w:t>
      </w:r>
    </w:p>
    <w:p w:rsidR="00717900" w:rsidRPr="0041211A" w:rsidRDefault="00717900" w:rsidP="00717900">
      <w:pPr>
        <w:ind w:firstLine="567"/>
        <w:jc w:val="both"/>
      </w:pPr>
      <w:r w:rsidRPr="0041211A">
        <w:t xml:space="preserve"> - Федеральным законом Российской Федерации от 12.01.1996 г. № 8-ФЗ «О погребении и похоронном деле»;</w:t>
      </w:r>
    </w:p>
    <w:p w:rsidR="00717900" w:rsidRPr="0041211A" w:rsidRDefault="00717900" w:rsidP="00717900">
      <w:pPr>
        <w:ind w:firstLine="567"/>
        <w:jc w:val="both"/>
      </w:pPr>
      <w:r w:rsidRPr="0041211A">
        <w:t xml:space="preserve">- Правилами бытового обслуживания населения в Российской Федерации, утвержденными Постановлением Правительства Российской Федерации от 15.08.1997 г. № 1025; </w:t>
      </w:r>
    </w:p>
    <w:p w:rsidR="00717900" w:rsidRPr="0041211A" w:rsidRDefault="00717900" w:rsidP="00717900">
      <w:pPr>
        <w:ind w:firstLine="567"/>
        <w:jc w:val="both"/>
      </w:pPr>
      <w:r w:rsidRPr="0041211A">
        <w:t>- Положением об организации похоронного дела на территории Дружногорского городского поселения, утвержденным Решением Совета депутатов Дружногорского городского поселения от 24.09.2008г. № 50 (в редакции от 08.12.2010 г.).</w:t>
      </w:r>
    </w:p>
    <w:p w:rsidR="00717900" w:rsidRPr="0041211A" w:rsidRDefault="00717900" w:rsidP="00717900">
      <w:pPr>
        <w:ind w:firstLine="567"/>
        <w:jc w:val="both"/>
      </w:pPr>
      <w:r w:rsidRPr="0041211A">
        <w:t>2.2.2. Для оказания услуг специализированной службе необходимо иметь:</w:t>
      </w:r>
    </w:p>
    <w:p w:rsidR="00717900" w:rsidRPr="0041211A" w:rsidRDefault="00717900" w:rsidP="00717900">
      <w:pPr>
        <w:ind w:firstLine="567"/>
        <w:jc w:val="both"/>
      </w:pPr>
      <w:r w:rsidRPr="0041211A">
        <w:t xml:space="preserve"> - специализированный транспорт для предоставления услуг по захоронению;</w:t>
      </w:r>
    </w:p>
    <w:p w:rsidR="00717900" w:rsidRPr="0041211A" w:rsidRDefault="00717900" w:rsidP="00717900">
      <w:pPr>
        <w:ind w:firstLine="567"/>
        <w:jc w:val="both"/>
      </w:pPr>
      <w:r w:rsidRPr="0041211A">
        <w:t xml:space="preserve"> -  персонал для оказания услуг;</w:t>
      </w:r>
    </w:p>
    <w:p w:rsidR="00717900" w:rsidRPr="0041211A" w:rsidRDefault="00717900" w:rsidP="00717900">
      <w:pPr>
        <w:ind w:firstLine="567"/>
        <w:jc w:val="both"/>
      </w:pPr>
      <w:r w:rsidRPr="0041211A">
        <w:t xml:space="preserve"> -  помещение для приема заявок;</w:t>
      </w:r>
    </w:p>
    <w:p w:rsidR="00717900" w:rsidRPr="0041211A" w:rsidRDefault="00717900" w:rsidP="00717900">
      <w:pPr>
        <w:ind w:firstLine="567"/>
        <w:jc w:val="both"/>
      </w:pPr>
      <w:r w:rsidRPr="0041211A">
        <w:t xml:space="preserve"> -  наличие прямой телефонной связи для приема заявок;</w:t>
      </w:r>
    </w:p>
    <w:p w:rsidR="00717900" w:rsidRPr="0041211A" w:rsidRDefault="00717900" w:rsidP="00717900">
      <w:pPr>
        <w:ind w:firstLine="567"/>
        <w:jc w:val="both"/>
      </w:pPr>
      <w:r w:rsidRPr="0041211A">
        <w:t xml:space="preserve"> -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717900" w:rsidRPr="0041211A" w:rsidRDefault="00717900" w:rsidP="00717900">
      <w:pPr>
        <w:ind w:firstLine="567"/>
        <w:jc w:val="both"/>
      </w:pPr>
      <w:r w:rsidRPr="0041211A">
        <w:t>2.2.3. Знание основ похоронного дела.</w:t>
      </w:r>
    </w:p>
    <w:p w:rsidR="00717900" w:rsidRPr="0041211A" w:rsidRDefault="00717900" w:rsidP="00717900">
      <w:pPr>
        <w:ind w:firstLine="567"/>
        <w:jc w:val="both"/>
      </w:pPr>
      <w:r w:rsidRPr="0041211A">
        <w:t>2.2.4. Оказание гарантированного перечня услуг по погребению в соответствии со ст.9 , ст. 12 Федерального закона Российской Федерации  от 12.01.1996 г. № 8-ФЗ «О погребении и похоронном деле».</w:t>
      </w:r>
    </w:p>
    <w:p w:rsidR="00717900" w:rsidRPr="0041211A" w:rsidRDefault="00717900" w:rsidP="00717900">
      <w:pPr>
        <w:ind w:firstLine="567"/>
        <w:jc w:val="both"/>
      </w:pPr>
      <w:r w:rsidRPr="0041211A">
        <w:t xml:space="preserve">2.2.5. Обеспечение соблюдения персоналом Правил техники безопасности и Правил противопожарной безопасности. </w:t>
      </w:r>
    </w:p>
    <w:p w:rsidR="00717900" w:rsidRPr="0041211A" w:rsidRDefault="00717900" w:rsidP="00717900">
      <w:pPr>
        <w:jc w:val="both"/>
      </w:pPr>
    </w:p>
    <w:p w:rsidR="00717900" w:rsidRPr="0041211A" w:rsidRDefault="00717900" w:rsidP="00717900">
      <w:pPr>
        <w:pStyle w:val="3"/>
        <w:spacing w:after="240"/>
        <w:ind w:firstLine="567"/>
        <w:jc w:val="both"/>
        <w:rPr>
          <w:rFonts w:ascii="Times New Roman" w:hAnsi="Times New Roman" w:cs="Times New Roman"/>
          <w:sz w:val="18"/>
          <w:szCs w:val="18"/>
        </w:rPr>
      </w:pPr>
      <w:bookmarkStart w:id="13" w:name="_Toc438742783"/>
      <w:r w:rsidRPr="0041211A">
        <w:rPr>
          <w:rFonts w:ascii="Times New Roman" w:hAnsi="Times New Roman" w:cs="Times New Roman"/>
          <w:sz w:val="18"/>
          <w:szCs w:val="18"/>
        </w:rPr>
        <w:t>3. Организация конкурса</w:t>
      </w:r>
      <w:bookmarkEnd w:id="13"/>
    </w:p>
    <w:p w:rsidR="00717900" w:rsidRPr="0041211A" w:rsidRDefault="00717900" w:rsidP="00717900">
      <w:pPr>
        <w:ind w:firstLine="567"/>
        <w:jc w:val="both"/>
      </w:pPr>
      <w:r w:rsidRPr="0041211A">
        <w:t xml:space="preserve">3.1. Заказчик обеспечивает размещение конкурсной документации на официальном сайте МО Дружногорское городское поселение  Гатчинского муниципального района Ленинградской области: </w:t>
      </w:r>
      <w:r w:rsidRPr="0041211A">
        <w:rPr>
          <w:b/>
        </w:rPr>
        <w:t>http://www.drgp.ru</w:t>
      </w:r>
      <w:r w:rsidRPr="0041211A">
        <w:t>, одновременно с размещением извещения о проведении такого конкурса в официальном печатном издании.</w:t>
      </w:r>
    </w:p>
    <w:p w:rsidR="00717900" w:rsidRPr="0041211A" w:rsidRDefault="00717900" w:rsidP="00717900">
      <w:pPr>
        <w:ind w:firstLine="567"/>
        <w:jc w:val="both"/>
      </w:pPr>
      <w:r w:rsidRPr="0041211A">
        <w:t>3.2. В извещении о проведении конкурса указаны: наименование, место нахождения, почтовый адрес и адрес электронной почты, номер контактного телефона Заказчика; предмет конкурса с указанием количества оказываемых услуг;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дата и время вскрытия конвертов и рассмотрения таких заявок и подведения итогов конкурса.</w:t>
      </w:r>
    </w:p>
    <w:p w:rsidR="00717900" w:rsidRPr="0041211A" w:rsidRDefault="00717900" w:rsidP="00717900">
      <w:pPr>
        <w:ind w:firstLine="567"/>
        <w:jc w:val="both"/>
      </w:pPr>
      <w:r w:rsidRPr="0041211A">
        <w:t>3.3. Официальным печатным изданием для опубликования информации о проведении конкурса является  информационный бюллетень «Официальный Вестник Дружногорского городского поселения».</w:t>
      </w:r>
    </w:p>
    <w:p w:rsidR="00717900" w:rsidRPr="0041211A" w:rsidRDefault="00717900" w:rsidP="00717900">
      <w:pPr>
        <w:ind w:firstLine="567"/>
        <w:jc w:val="both"/>
      </w:pPr>
      <w:r w:rsidRPr="0041211A">
        <w:t>3.4. Официальным сайтом в сети «Интернет» для размещения информации о проведении конкурса является адрес</w:t>
      </w:r>
      <w:r w:rsidRPr="0041211A">
        <w:rPr>
          <w:color w:val="0C0CF2"/>
        </w:rPr>
        <w:t>: </w:t>
      </w:r>
      <w:r w:rsidRPr="0041211A">
        <w:rPr>
          <w:bCs/>
        </w:rPr>
        <w:t xml:space="preserve"> </w:t>
      </w:r>
      <w:r w:rsidRPr="0041211A">
        <w:rPr>
          <w:b/>
          <w:bCs/>
        </w:rPr>
        <w:t>www.torgi.gov.ru</w:t>
      </w:r>
    </w:p>
    <w:p w:rsidR="00717900" w:rsidRPr="0041211A" w:rsidRDefault="00717900" w:rsidP="00717900">
      <w:pPr>
        <w:ind w:firstLine="567"/>
        <w:jc w:val="both"/>
      </w:pPr>
      <w:r w:rsidRPr="0041211A">
        <w:t>3.5. «Претендентом на участие в открытом конкурсе» -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(далее  - Претендент), претендующий осуществлять погребение умерших на территории  муниципального образования Дружногорское городское поселение в качестве специализированной службы по вопросам похоронного дела. Для участия в конкурсе Претенденты должны своевременно подготовить и подать соответствующую заявку на участие в открытом конкурсе (далее по тексту – конкурсная заявка).</w:t>
      </w:r>
    </w:p>
    <w:p w:rsidR="00717900" w:rsidRPr="0041211A" w:rsidRDefault="00717900" w:rsidP="00717900">
      <w:pPr>
        <w:ind w:firstLine="567"/>
        <w:jc w:val="both"/>
      </w:pPr>
      <w:r w:rsidRPr="0041211A">
        <w:t>3.5.1. К Претендентам устанавливаются следующие обязательные требования:</w:t>
      </w:r>
    </w:p>
    <w:p w:rsidR="00717900" w:rsidRPr="0041211A" w:rsidRDefault="00717900" w:rsidP="00717900">
      <w:pPr>
        <w:ind w:firstLine="567"/>
        <w:jc w:val="both"/>
      </w:pPr>
      <w:r w:rsidRPr="0041211A">
        <w:t>1) 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717900" w:rsidRPr="0041211A" w:rsidRDefault="00717900" w:rsidP="00717900">
      <w:pPr>
        <w:ind w:firstLine="567"/>
        <w:jc w:val="both"/>
      </w:pPr>
      <w:r w:rsidRPr="0041211A">
        <w:t>2) непроведение ликвидации Претендента, а так же непроведение в отношении Претендента процедуры банкротства;</w:t>
      </w:r>
    </w:p>
    <w:p w:rsidR="00717900" w:rsidRPr="0041211A" w:rsidRDefault="00717900" w:rsidP="00717900">
      <w:pPr>
        <w:ind w:firstLine="567"/>
        <w:jc w:val="both"/>
      </w:pPr>
      <w:r w:rsidRPr="0041211A">
        <w:t>3) неприостановление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717900" w:rsidRPr="0041211A" w:rsidRDefault="00717900" w:rsidP="00717900">
      <w:pPr>
        <w:ind w:firstLine="567"/>
        <w:jc w:val="both"/>
      </w:pPr>
      <w:r w:rsidRPr="0041211A">
        <w:t>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717900" w:rsidRPr="0041211A" w:rsidRDefault="00717900" w:rsidP="00717900">
      <w:pPr>
        <w:ind w:firstLine="567"/>
        <w:jc w:val="both"/>
      </w:pPr>
      <w:r w:rsidRPr="0041211A">
        <w:t xml:space="preserve">3.6. Не могут принимать участие в конкурсе лица, являющиеся аффилированными по отношению друг к другу, либо по отношению к лицам, привлеченным в установленном порядке для выполнения услуг по организации конкурса, при этом аффилированность определяется Законом РСФСР от 22.03. </w:t>
      </w:r>
      <w:smartTag w:uri="urn:schemas-microsoft-com:office:smarttags" w:element="metricconverter">
        <w:smartTagPr>
          <w:attr w:name="ProductID" w:val="1991 г"/>
        </w:smartTagPr>
        <w:r w:rsidRPr="0041211A">
          <w:t>1991 г</w:t>
        </w:r>
      </w:smartTag>
      <w:r w:rsidRPr="0041211A">
        <w:t>. № 948-1 «О конкуренции и ограничении монополистической деятельности на товарных рынках».</w:t>
      </w:r>
    </w:p>
    <w:p w:rsidR="00717900" w:rsidRPr="0041211A" w:rsidRDefault="00717900" w:rsidP="00717900">
      <w:pPr>
        <w:ind w:firstLine="567"/>
        <w:jc w:val="both"/>
      </w:pPr>
      <w:r w:rsidRPr="0041211A">
        <w:t xml:space="preserve">3.7. Для участия в конкурсе Претенденты должны своевременно подготовить и подать соответствующую заявку на участие в открытом конкурсе (далее по тексту – конкурсная заявка). Порядок подготовки и подачи конкурсной заявки установлен  настоящей Инструкцией. </w:t>
      </w:r>
    </w:p>
    <w:p w:rsidR="00717900" w:rsidRPr="0041211A" w:rsidRDefault="00717900" w:rsidP="00717900">
      <w:pPr>
        <w:ind w:firstLine="567"/>
        <w:jc w:val="both"/>
      </w:pPr>
      <w:r w:rsidRPr="0041211A">
        <w:t>3.8. Поступившие конкурсные заявки будут вскрыты, оглашены и изучены в порядке, установленном настоящей Инструкцией.</w:t>
      </w:r>
    </w:p>
    <w:p w:rsidR="00717900" w:rsidRPr="0041211A" w:rsidRDefault="00717900" w:rsidP="00717900">
      <w:pPr>
        <w:autoSpaceDE w:val="0"/>
        <w:autoSpaceDN w:val="0"/>
        <w:adjustRightInd w:val="0"/>
        <w:ind w:firstLine="567"/>
        <w:jc w:val="both"/>
      </w:pPr>
      <w:r w:rsidRPr="0041211A">
        <w:t xml:space="preserve">3.9. По результатам оценки конкурсных заявок принимается решение о допуске к участию в конкурсе Претендентов и о признании Претендентов, подавших заявки на участие в конкурсе, Участниками конкурса или об отказе в допуске к участию в конкурсе Претендентов, которые не будут соответствовать требованиям установленном настоящей Инструкцией. А также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w:t>
      </w:r>
    </w:p>
    <w:p w:rsidR="00717900" w:rsidRPr="0041211A" w:rsidRDefault="00717900" w:rsidP="00717900">
      <w:pPr>
        <w:autoSpaceDE w:val="0"/>
        <w:autoSpaceDN w:val="0"/>
        <w:adjustRightInd w:val="0"/>
        <w:ind w:firstLine="567"/>
        <w:jc w:val="both"/>
      </w:pPr>
      <w:r w:rsidRPr="0041211A">
        <w:t xml:space="preserve">3.10. Конкурсная комиссия осуществляет оценку и сопоставление заявок на участие в конкурсе, поданных Претендентами, признанными Участниками конкурса.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 </w:t>
      </w:r>
    </w:p>
    <w:p w:rsidR="00717900" w:rsidRPr="0041211A" w:rsidRDefault="00717900" w:rsidP="00717900">
      <w:pPr>
        <w:ind w:firstLine="567"/>
        <w:jc w:val="both"/>
      </w:pPr>
      <w:r w:rsidRPr="0041211A">
        <w:t>3.11. Победителем конкурса признается Участник конкурса, который предложил лучшие условия исполнения контракта и заявке на участие в конкурсе которого присвоен первый номер. Конкурсная комиссия ведет протокол оценки и сопоставления заявок на участие в конкурсе. Протокол подписывается всеми присутствующими членами конкурсной комиссии и заказчиком. Заказчик в течение трех рабочих дней со дня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Далее заключается договор в порядке и на условиях, установленных настоящей Инструкцией.</w:t>
      </w:r>
    </w:p>
    <w:p w:rsidR="00717900" w:rsidRPr="0041211A" w:rsidRDefault="00717900" w:rsidP="00717900">
      <w:pPr>
        <w:autoSpaceDE w:val="0"/>
        <w:autoSpaceDN w:val="0"/>
        <w:adjustRightInd w:val="0"/>
        <w:jc w:val="both"/>
      </w:pPr>
    </w:p>
    <w:p w:rsidR="00717900" w:rsidRPr="0041211A" w:rsidRDefault="00717900" w:rsidP="00717900">
      <w:pPr>
        <w:pStyle w:val="3"/>
        <w:spacing w:after="240"/>
        <w:ind w:firstLine="567"/>
        <w:jc w:val="both"/>
        <w:rPr>
          <w:rFonts w:ascii="Times New Roman" w:hAnsi="Times New Roman" w:cs="Times New Roman"/>
          <w:sz w:val="18"/>
          <w:szCs w:val="18"/>
        </w:rPr>
      </w:pPr>
      <w:bookmarkStart w:id="14" w:name="_Toc438742784"/>
      <w:r w:rsidRPr="0041211A">
        <w:rPr>
          <w:rFonts w:ascii="Times New Roman" w:hAnsi="Times New Roman" w:cs="Times New Roman"/>
          <w:sz w:val="18"/>
          <w:szCs w:val="18"/>
        </w:rPr>
        <w:t xml:space="preserve">4. Порядок предоставления конкурсной документации и </w:t>
      </w:r>
      <w:r w:rsidRPr="0041211A">
        <w:rPr>
          <w:rFonts w:ascii="Times New Roman" w:hAnsi="Times New Roman" w:cs="Times New Roman"/>
          <w:color w:val="000000"/>
          <w:sz w:val="18"/>
          <w:szCs w:val="18"/>
        </w:rPr>
        <w:t>разъяснение положений конкурсной документации</w:t>
      </w:r>
      <w:bookmarkEnd w:id="14"/>
    </w:p>
    <w:p w:rsidR="00717900" w:rsidRPr="0041211A" w:rsidRDefault="00717900" w:rsidP="00717900">
      <w:pPr>
        <w:ind w:firstLine="567"/>
        <w:jc w:val="both"/>
      </w:pPr>
      <w:r w:rsidRPr="0041211A">
        <w:t>4.1. Со дня опубликования в официальном печатном издании извещения о проведении открытого конкурса и размещения на официальном сайте конкурсной документации, заказчик на основании заявления любого заинтересованного лица, поданного в письменной форме в течение двух рабочих дней предоставляет такому лицу конкурсную документацию в порядке, указанном в извещении о проведении открытого конкурса.</w:t>
      </w:r>
    </w:p>
    <w:p w:rsidR="00717900" w:rsidRPr="0041211A" w:rsidRDefault="00717900" w:rsidP="00717900">
      <w:pPr>
        <w:ind w:firstLine="567"/>
        <w:jc w:val="both"/>
      </w:pPr>
      <w:r w:rsidRPr="0041211A">
        <w:t>4.2.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документации, может привести к отклонению заявки на любом этапе проведения открытого конкурса.</w:t>
      </w:r>
    </w:p>
    <w:p w:rsidR="00717900" w:rsidRPr="0041211A" w:rsidRDefault="00717900" w:rsidP="00717900">
      <w:pPr>
        <w:ind w:firstLine="567"/>
        <w:jc w:val="both"/>
      </w:pPr>
      <w:r w:rsidRPr="0041211A">
        <w:t>4.3. При проведении конкурса какие-либо переговоры Заказчика или конкурсной комиссии с Претендентом 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717900" w:rsidRPr="0041211A" w:rsidRDefault="00717900" w:rsidP="00717900">
      <w:pPr>
        <w:ind w:firstLine="567"/>
        <w:jc w:val="both"/>
      </w:pPr>
      <w:r w:rsidRPr="0041211A">
        <w:t xml:space="preserve"> 4.4. Любой Претендент вправе направить в письменной форме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Претенденту (направившему запрос),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717900" w:rsidRPr="0041211A" w:rsidRDefault="00717900" w:rsidP="00717900">
      <w:pPr>
        <w:ind w:firstLine="567"/>
        <w:jc w:val="both"/>
      </w:pPr>
      <w:r w:rsidRPr="0041211A">
        <w:t>В течение одного дня со дня направления разъяснения положений конкурсной документации по запросу Претендента такое разъяснение должно быть размещено   на сайте:</w:t>
      </w:r>
      <w:r w:rsidRPr="0041211A">
        <w:rPr>
          <w:b/>
          <w:bCs/>
        </w:rPr>
        <w:t xml:space="preserve"> www.torgi.gov.ru</w:t>
      </w:r>
      <w:r w:rsidRPr="0041211A">
        <w:t xml:space="preserve"> с указанием предмета запроса и его разъяснения, при этом Претендент, направивший запрос не указывается. Разъяснение положений конкурсной документации не должно изменять ее суть.</w:t>
      </w:r>
    </w:p>
    <w:p w:rsidR="00717900" w:rsidRPr="0041211A" w:rsidRDefault="00717900" w:rsidP="00717900">
      <w:pPr>
        <w:pStyle w:val="24"/>
        <w:ind w:left="851"/>
        <w:rPr>
          <w:color w:val="000000"/>
          <w:sz w:val="18"/>
          <w:szCs w:val="18"/>
        </w:rPr>
      </w:pPr>
    </w:p>
    <w:p w:rsidR="00717900" w:rsidRPr="0041211A" w:rsidRDefault="00717900" w:rsidP="00717900">
      <w:pPr>
        <w:pStyle w:val="3"/>
        <w:spacing w:after="240"/>
        <w:ind w:firstLine="567"/>
        <w:jc w:val="both"/>
        <w:rPr>
          <w:rFonts w:ascii="Times New Roman" w:hAnsi="Times New Roman" w:cs="Times New Roman"/>
          <w:sz w:val="18"/>
          <w:szCs w:val="18"/>
        </w:rPr>
      </w:pPr>
      <w:bookmarkStart w:id="15" w:name="_Toc438742785"/>
      <w:r w:rsidRPr="0041211A">
        <w:rPr>
          <w:rFonts w:ascii="Times New Roman" w:hAnsi="Times New Roman" w:cs="Times New Roman"/>
          <w:sz w:val="18"/>
          <w:szCs w:val="18"/>
        </w:rPr>
        <w:t>5. Внесение изменений в конкурсную документацию</w:t>
      </w:r>
      <w:bookmarkEnd w:id="15"/>
    </w:p>
    <w:p w:rsidR="00717900" w:rsidRPr="0041211A" w:rsidRDefault="00717900" w:rsidP="00717900">
      <w:pPr>
        <w:ind w:firstLine="567"/>
        <w:jc w:val="both"/>
      </w:pPr>
      <w:r w:rsidRPr="0041211A">
        <w:t xml:space="preserve">5.1. Заказчик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на сайте: </w:t>
      </w:r>
      <w:r w:rsidRPr="0041211A">
        <w:rPr>
          <w:b/>
          <w:bCs/>
        </w:rPr>
        <w:t>www.torgi.gov.ru</w:t>
      </w:r>
      <w:r w:rsidRPr="0041211A">
        <w:t xml:space="preserve"> в течение двух рабочих дней направляются заказными письмами или в форме электронных документов всем Претендентам,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717900" w:rsidRPr="0041211A" w:rsidRDefault="00717900" w:rsidP="00717900">
      <w:pPr>
        <w:ind w:firstLine="567"/>
        <w:jc w:val="both"/>
      </w:pPr>
      <w:r w:rsidRPr="0041211A">
        <w:t>5.2. Претенденты, получившие комплект конкурсной документации на официальном сайте и не направившие заявления на получение конкурсной документации, должны самостоятельно отслеживать появление в официальном печатном издании и на официальном сайте разъяснений и изменений, внесенных в извещение о проведении конкурса и конкурсную документацию. Заказчик не несет ответственности в случае неполучения такими Претендентами соответствующей информации.</w:t>
      </w:r>
    </w:p>
    <w:p w:rsidR="00717900" w:rsidRPr="0041211A" w:rsidRDefault="00717900" w:rsidP="00717900">
      <w:pPr>
        <w:ind w:firstLine="567"/>
        <w:jc w:val="both"/>
      </w:pPr>
    </w:p>
    <w:p w:rsidR="00717900" w:rsidRPr="0041211A" w:rsidRDefault="00717900" w:rsidP="00717900">
      <w:pPr>
        <w:pStyle w:val="3"/>
        <w:spacing w:after="240"/>
        <w:ind w:firstLine="567"/>
        <w:jc w:val="both"/>
        <w:rPr>
          <w:rFonts w:ascii="Times New Roman" w:hAnsi="Times New Roman" w:cs="Times New Roman"/>
          <w:sz w:val="18"/>
          <w:szCs w:val="18"/>
        </w:rPr>
      </w:pPr>
      <w:bookmarkStart w:id="16" w:name="_Toc438742786"/>
      <w:r w:rsidRPr="0041211A">
        <w:rPr>
          <w:rFonts w:ascii="Times New Roman" w:hAnsi="Times New Roman" w:cs="Times New Roman"/>
          <w:sz w:val="18"/>
          <w:szCs w:val="18"/>
        </w:rPr>
        <w:t>6. Отказ от проведения конкурса</w:t>
      </w:r>
      <w:bookmarkEnd w:id="16"/>
    </w:p>
    <w:p w:rsidR="00717900" w:rsidRPr="0041211A" w:rsidRDefault="00717900" w:rsidP="00717900">
      <w:pPr>
        <w:autoSpaceDE w:val="0"/>
        <w:autoSpaceDN w:val="0"/>
        <w:adjustRightInd w:val="0"/>
        <w:ind w:firstLine="567"/>
        <w:jc w:val="both"/>
        <w:rPr>
          <w:bCs/>
        </w:rPr>
      </w:pPr>
      <w:r w:rsidRPr="0041211A">
        <w:rPr>
          <w:bCs/>
        </w:rPr>
        <w:t>Заказчик, разместивший на официальном сайте извещение о проведении открытого конкурса, вправе отказаться от его проведения не позднее чем за пятнадцать дней до даты окончания срока подачи заявок на участие в конкурсе. Извещение об отказе от проведения открытого конкурса размещается Заказчиком в течение двух дней со дня принятия решения об отказе от проведения открытого конкурса. 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 конверты с заявками на участие в конкурсе, и направляются соответствующие уведомления всем Претендентам, подавшим заявки на участие в конкурсе.</w:t>
      </w:r>
    </w:p>
    <w:p w:rsidR="00717900" w:rsidRPr="0041211A" w:rsidRDefault="00717900" w:rsidP="00717900">
      <w:pPr>
        <w:jc w:val="both"/>
      </w:pPr>
    </w:p>
    <w:p w:rsidR="00717900" w:rsidRPr="0041211A" w:rsidRDefault="00717900" w:rsidP="00717900">
      <w:pPr>
        <w:pStyle w:val="3"/>
        <w:ind w:firstLine="567"/>
        <w:jc w:val="both"/>
        <w:rPr>
          <w:rFonts w:ascii="Times New Roman" w:hAnsi="Times New Roman" w:cs="Times New Roman"/>
          <w:sz w:val="18"/>
          <w:szCs w:val="18"/>
        </w:rPr>
      </w:pPr>
      <w:r w:rsidRPr="0041211A">
        <w:rPr>
          <w:rFonts w:ascii="Times New Roman" w:hAnsi="Times New Roman" w:cs="Times New Roman"/>
          <w:sz w:val="18"/>
          <w:szCs w:val="18"/>
        </w:rPr>
        <w:t xml:space="preserve"> </w:t>
      </w:r>
      <w:bookmarkStart w:id="17" w:name="_Toc438742787"/>
      <w:r w:rsidRPr="0041211A">
        <w:rPr>
          <w:rFonts w:ascii="Times New Roman" w:hAnsi="Times New Roman" w:cs="Times New Roman"/>
          <w:sz w:val="18"/>
          <w:szCs w:val="18"/>
        </w:rPr>
        <w:t>7. Одна конкурсная заявка от каждого Претендента</w:t>
      </w:r>
      <w:bookmarkEnd w:id="17"/>
    </w:p>
    <w:p w:rsidR="00717900" w:rsidRPr="0041211A" w:rsidRDefault="00717900" w:rsidP="00717900">
      <w:pPr>
        <w:ind w:firstLine="567"/>
        <w:jc w:val="both"/>
      </w:pPr>
      <w:r w:rsidRPr="0041211A">
        <w:t xml:space="preserve">Претендент вправе подать только одну заявку на участие в конкурсе в отношении каждого предмета конкурса (лота). В случае установления факта подачи одним Претендентом двух и более заявок в отношении одного и того же лота при условии, что поданные ранее заявки не отозваны, все заявки на участие в конкурсе такого Претендента, поданные в отношении данного лота, не рассматриваются и возвращаются такому Претенденту. </w:t>
      </w:r>
    </w:p>
    <w:p w:rsidR="00717900" w:rsidRPr="0041211A" w:rsidRDefault="00717900" w:rsidP="00717900">
      <w:pPr>
        <w:ind w:firstLine="567"/>
        <w:jc w:val="both"/>
      </w:pPr>
      <w:r w:rsidRPr="0041211A">
        <w:t>Претендент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результатов конкурсного отбора.</w:t>
      </w:r>
    </w:p>
    <w:p w:rsidR="00717900" w:rsidRPr="0041211A" w:rsidRDefault="00717900" w:rsidP="00717900">
      <w:pPr>
        <w:jc w:val="both"/>
      </w:pPr>
    </w:p>
    <w:p w:rsidR="00717900" w:rsidRPr="0041211A" w:rsidRDefault="00717900" w:rsidP="00717900">
      <w:pPr>
        <w:pStyle w:val="10"/>
        <w:spacing w:after="240"/>
        <w:ind w:firstLine="585"/>
        <w:rPr>
          <w:rFonts w:ascii="Times New Roman" w:hAnsi="Times New Roman" w:cs="Times New Roman"/>
          <w:sz w:val="18"/>
          <w:szCs w:val="18"/>
        </w:rPr>
      </w:pPr>
      <w:bookmarkStart w:id="18" w:name="_Toc438742788"/>
      <w:r w:rsidRPr="0041211A">
        <w:rPr>
          <w:rFonts w:ascii="Times New Roman" w:hAnsi="Times New Roman" w:cs="Times New Roman"/>
          <w:sz w:val="18"/>
          <w:szCs w:val="18"/>
        </w:rPr>
        <w:t>Порядок подготовки конкурсной заявки</w:t>
      </w:r>
      <w:bookmarkEnd w:id="18"/>
    </w:p>
    <w:p w:rsidR="00717900" w:rsidRPr="0041211A" w:rsidRDefault="00717900" w:rsidP="00717900">
      <w:pPr>
        <w:pStyle w:val="3"/>
        <w:spacing w:after="240"/>
        <w:ind w:firstLine="567"/>
        <w:jc w:val="both"/>
        <w:rPr>
          <w:rFonts w:ascii="Times New Roman" w:hAnsi="Times New Roman" w:cs="Times New Roman"/>
          <w:sz w:val="18"/>
          <w:szCs w:val="18"/>
        </w:rPr>
      </w:pPr>
      <w:bookmarkStart w:id="19" w:name="_Toc438742789"/>
      <w:r w:rsidRPr="0041211A">
        <w:rPr>
          <w:rFonts w:ascii="Times New Roman" w:hAnsi="Times New Roman" w:cs="Times New Roman"/>
          <w:sz w:val="18"/>
          <w:szCs w:val="18"/>
        </w:rPr>
        <w:t>8. Язык конкурсной заявки</w:t>
      </w:r>
      <w:bookmarkEnd w:id="19"/>
    </w:p>
    <w:p w:rsidR="00717900" w:rsidRPr="0041211A" w:rsidRDefault="00717900" w:rsidP="00717900">
      <w:pPr>
        <w:ind w:firstLine="567"/>
        <w:jc w:val="both"/>
      </w:pPr>
      <w:r w:rsidRPr="0041211A">
        <w:t>Конкурсная заявка, подготовленная Претендентом,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Инструкцией.</w:t>
      </w:r>
    </w:p>
    <w:p w:rsidR="00717900" w:rsidRPr="0041211A" w:rsidRDefault="00717900" w:rsidP="00717900">
      <w:pPr>
        <w:jc w:val="both"/>
      </w:pPr>
    </w:p>
    <w:p w:rsidR="00717900" w:rsidRPr="0041211A" w:rsidRDefault="00717900" w:rsidP="00717900">
      <w:pPr>
        <w:pStyle w:val="3"/>
        <w:spacing w:after="240"/>
        <w:ind w:firstLine="567"/>
        <w:jc w:val="both"/>
        <w:rPr>
          <w:rFonts w:ascii="Times New Roman" w:hAnsi="Times New Roman" w:cs="Times New Roman"/>
          <w:sz w:val="18"/>
          <w:szCs w:val="18"/>
        </w:rPr>
      </w:pPr>
      <w:bookmarkStart w:id="20" w:name="_Toc438742790"/>
      <w:r w:rsidRPr="0041211A">
        <w:rPr>
          <w:rFonts w:ascii="Times New Roman" w:hAnsi="Times New Roman" w:cs="Times New Roman"/>
          <w:sz w:val="18"/>
          <w:szCs w:val="18"/>
        </w:rPr>
        <w:t>9. Оформление и подписание конкурсной заявки</w:t>
      </w:r>
      <w:bookmarkEnd w:id="20"/>
    </w:p>
    <w:p w:rsidR="00717900" w:rsidRPr="0041211A" w:rsidRDefault="00717900" w:rsidP="00717900">
      <w:pPr>
        <w:ind w:firstLine="567"/>
        <w:jc w:val="both"/>
      </w:pPr>
      <w:r w:rsidRPr="0041211A">
        <w:t>Претендент должен подготовить конкурсную заявку в соответствии с требованиями, указанными в настоящей Инструкции. Конкурсная заявка должна быть представлена в машинописном виде (или написана чернилами), подписана Претендентом или  доверенным лицом (лицами).</w:t>
      </w:r>
    </w:p>
    <w:p w:rsidR="00717900" w:rsidRPr="0041211A" w:rsidRDefault="00717900" w:rsidP="00717900">
      <w:pPr>
        <w:pStyle w:val="5"/>
        <w:spacing w:before="240" w:after="240"/>
        <w:jc w:val="center"/>
        <w:rPr>
          <w:rFonts w:ascii="Times New Roman" w:hAnsi="Times New Roman" w:cs="Times New Roman"/>
        </w:rPr>
      </w:pPr>
      <w:r w:rsidRPr="0041211A">
        <w:rPr>
          <w:rFonts w:ascii="Times New Roman" w:hAnsi="Times New Roman" w:cs="Times New Roman"/>
        </w:rPr>
        <w:t>Порядок подачи конкурсных заявок, рассмотрение и оценка</w:t>
      </w:r>
    </w:p>
    <w:p w:rsidR="00717900" w:rsidRPr="0041211A" w:rsidRDefault="00717900" w:rsidP="00717900">
      <w:pPr>
        <w:pStyle w:val="3"/>
        <w:spacing w:after="240"/>
        <w:ind w:firstLine="567"/>
        <w:jc w:val="both"/>
        <w:rPr>
          <w:rFonts w:ascii="Times New Roman" w:hAnsi="Times New Roman" w:cs="Times New Roman"/>
          <w:sz w:val="18"/>
          <w:szCs w:val="18"/>
        </w:rPr>
      </w:pPr>
      <w:bookmarkStart w:id="21" w:name="_Toc438742791"/>
      <w:r w:rsidRPr="0041211A">
        <w:rPr>
          <w:rFonts w:ascii="Times New Roman" w:hAnsi="Times New Roman" w:cs="Times New Roman"/>
          <w:sz w:val="18"/>
          <w:szCs w:val="18"/>
        </w:rPr>
        <w:t>10. Опечатывание и маркировка конкурсной заявки</w:t>
      </w:r>
      <w:bookmarkEnd w:id="21"/>
    </w:p>
    <w:p w:rsidR="00717900" w:rsidRPr="0041211A" w:rsidRDefault="00717900" w:rsidP="00717900">
      <w:pPr>
        <w:ind w:firstLine="567"/>
        <w:jc w:val="both"/>
      </w:pPr>
      <w:r w:rsidRPr="0041211A">
        <w:t>10.1. Претендент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Претендент вправе не указывать на таком конверте свое фирменное наименование и почтовый адрес.</w:t>
      </w:r>
    </w:p>
    <w:p w:rsidR="00717900" w:rsidRPr="0041211A" w:rsidRDefault="00717900" w:rsidP="00717900">
      <w:pPr>
        <w:ind w:firstLine="567"/>
        <w:jc w:val="both"/>
      </w:pPr>
      <w:r w:rsidRPr="0041211A">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Претенденты выбирают на свое усмотрение.</w:t>
      </w:r>
    </w:p>
    <w:p w:rsidR="00717900" w:rsidRPr="0041211A" w:rsidRDefault="00717900" w:rsidP="00717900">
      <w:pPr>
        <w:ind w:firstLine="567"/>
        <w:jc w:val="both"/>
      </w:pPr>
      <w:r w:rsidRPr="0041211A">
        <w:t>10.2. Конверт должен:</w:t>
      </w:r>
    </w:p>
    <w:p w:rsidR="00717900" w:rsidRPr="0041211A" w:rsidRDefault="00717900" w:rsidP="00717900">
      <w:pPr>
        <w:ind w:firstLine="567"/>
        <w:jc w:val="both"/>
      </w:pPr>
      <w:r w:rsidRPr="0041211A">
        <w:t xml:space="preserve">а) быть адресован организатору конкурса по адресу, указанному в Информационной карте конкурса; </w:t>
      </w:r>
    </w:p>
    <w:p w:rsidR="00717900" w:rsidRPr="0041211A" w:rsidRDefault="00717900" w:rsidP="00717900">
      <w:pPr>
        <w:ind w:firstLine="567"/>
        <w:jc w:val="both"/>
      </w:pPr>
      <w:r w:rsidRPr="0041211A">
        <w:t>б) содержать название конкурса и слова «НЕ ВСКРЫВАТЬ ДО» с указанием времени и даты, зафиксированных в Информационных картах как срок вскрытия конвертов с конкурсными заявками.</w:t>
      </w:r>
    </w:p>
    <w:p w:rsidR="00717900" w:rsidRPr="0041211A" w:rsidRDefault="00717900" w:rsidP="00717900">
      <w:pPr>
        <w:ind w:firstLine="567"/>
        <w:jc w:val="both"/>
      </w:pPr>
      <w:r w:rsidRPr="0041211A">
        <w:t>10.3. 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rsidR="00717900" w:rsidRPr="0041211A" w:rsidRDefault="00717900" w:rsidP="00717900">
      <w:pPr>
        <w:ind w:firstLine="567"/>
        <w:jc w:val="both"/>
      </w:pPr>
      <w:r w:rsidRPr="0041211A">
        <w:t xml:space="preserve">10.4. В конверте должны содержаться следующие документы: </w:t>
      </w:r>
    </w:p>
    <w:p w:rsidR="00717900" w:rsidRPr="0041211A" w:rsidRDefault="00717900" w:rsidP="00717900">
      <w:pPr>
        <w:ind w:firstLine="567"/>
        <w:jc w:val="both"/>
      </w:pPr>
      <w:r w:rsidRPr="0041211A">
        <w:t xml:space="preserve">-  </w:t>
      </w:r>
      <w:r w:rsidRPr="0041211A">
        <w:rPr>
          <w:u w:val="single"/>
        </w:rPr>
        <w:t>заявка на участие в конкурсе</w:t>
      </w:r>
      <w:r w:rsidRPr="0041211A">
        <w:t>, обязательства Претендента по выполнению условий конкурса с указанием показателей являющихся критериями оценки конкурсных заявок (</w:t>
      </w:r>
      <w:r w:rsidRPr="0041211A">
        <w:rPr>
          <w:u w:val="single"/>
        </w:rPr>
        <w:t>Приложение 2 к конкурсной документации)</w:t>
      </w:r>
      <w:r w:rsidRPr="0041211A">
        <w:t xml:space="preserve">. </w:t>
      </w:r>
    </w:p>
    <w:p w:rsidR="00717900" w:rsidRPr="0041211A" w:rsidRDefault="00717900" w:rsidP="00717900">
      <w:pPr>
        <w:ind w:firstLine="567"/>
        <w:jc w:val="both"/>
      </w:pPr>
      <w:r w:rsidRPr="0041211A">
        <w:t xml:space="preserve"> - </w:t>
      </w:r>
      <w:r w:rsidRPr="0041211A">
        <w:rPr>
          <w:u w:val="single"/>
        </w:rPr>
        <w:t>анкета</w:t>
      </w:r>
      <w:r w:rsidRPr="0041211A">
        <w:t>, содержащая сведения о фирменном наименовании, сведения об организационно-правовой форме, о месте нахождения, почтовом адресе, номер контактного телефона (</w:t>
      </w:r>
      <w:r w:rsidRPr="0041211A">
        <w:rPr>
          <w:u w:val="single"/>
        </w:rPr>
        <w:t>Приложение 3 к конкурсной документации)</w:t>
      </w:r>
      <w:r w:rsidRPr="0041211A">
        <w:t>;</w:t>
      </w:r>
    </w:p>
    <w:p w:rsidR="00717900" w:rsidRPr="0041211A" w:rsidRDefault="00717900" w:rsidP="00717900">
      <w:pPr>
        <w:ind w:firstLine="567"/>
        <w:jc w:val="both"/>
      </w:pPr>
      <w:r w:rsidRPr="0041211A">
        <w:t xml:space="preserve"> -  </w:t>
      </w:r>
      <w:r w:rsidRPr="0041211A">
        <w:rPr>
          <w:u w:val="single"/>
        </w:rPr>
        <w:t>выписка из единого государственного реестра юридических лиц</w:t>
      </w:r>
      <w:r w:rsidRPr="0041211A">
        <w:t xml:space="preserve">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r w:rsidRPr="0041211A">
        <w:rPr>
          <w:u w:val="single"/>
        </w:rPr>
        <w:t xml:space="preserve">или выписка из единого государственного реестра индивидуальных предпринимателей  </w:t>
      </w:r>
      <w:r w:rsidRPr="0041211A">
        <w:t xml:space="preserve">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rsidR="00717900" w:rsidRPr="0041211A" w:rsidRDefault="00717900" w:rsidP="00717900">
      <w:pPr>
        <w:ind w:firstLine="567"/>
        <w:jc w:val="both"/>
      </w:pPr>
      <w:r w:rsidRPr="0041211A">
        <w:t xml:space="preserve"> - </w:t>
      </w:r>
      <w:r w:rsidRPr="0041211A">
        <w:rPr>
          <w:color w:val="000000"/>
        </w:rPr>
        <w:t xml:space="preserve"> </w:t>
      </w:r>
      <w:r w:rsidRPr="0041211A">
        <w:rPr>
          <w:color w:val="000000"/>
          <w:u w:val="single"/>
        </w:rPr>
        <w:t>документ, подтверждающий полномочия лица на осуществление действий от имени</w:t>
      </w:r>
      <w:r w:rsidRPr="0041211A">
        <w:rPr>
          <w:u w:val="single"/>
        </w:rPr>
        <w:t xml:space="preserve"> Претендента</w:t>
      </w:r>
      <w:r w:rsidRPr="0041211A">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717900" w:rsidRPr="0041211A" w:rsidRDefault="00717900" w:rsidP="00717900">
      <w:pPr>
        <w:autoSpaceDE w:val="0"/>
        <w:autoSpaceDN w:val="0"/>
        <w:adjustRightInd w:val="0"/>
        <w:ind w:firstLine="567"/>
        <w:jc w:val="both"/>
      </w:pPr>
      <w:r w:rsidRPr="0041211A">
        <w:t xml:space="preserve">-  </w:t>
      </w:r>
      <w:r w:rsidRPr="0041211A">
        <w:rPr>
          <w:u w:val="single"/>
        </w:rPr>
        <w:t>копии учредительных документов Претендента</w:t>
      </w:r>
      <w:r w:rsidRPr="0041211A">
        <w:t xml:space="preserve"> (для юридических лиц);</w:t>
      </w:r>
    </w:p>
    <w:p w:rsidR="00717900" w:rsidRPr="0041211A" w:rsidRDefault="00717900" w:rsidP="00717900">
      <w:pPr>
        <w:autoSpaceDE w:val="0"/>
        <w:autoSpaceDN w:val="0"/>
        <w:adjustRightInd w:val="0"/>
        <w:ind w:firstLine="567"/>
        <w:jc w:val="both"/>
      </w:pPr>
      <w:r w:rsidRPr="0041211A">
        <w:rPr>
          <w:b/>
        </w:rPr>
        <w:t xml:space="preserve"> - </w:t>
      </w:r>
      <w:r w:rsidRPr="0041211A">
        <w:rPr>
          <w:u w:val="single"/>
        </w:rPr>
        <w:t>документы или копии документов, подтверждающих соответствие участника установленным требованиям и условиям допуска к участию в конкурсе</w:t>
      </w:r>
      <w:r w:rsidRPr="0041211A">
        <w:t>:</w:t>
      </w:r>
    </w:p>
    <w:p w:rsidR="00717900" w:rsidRPr="0041211A" w:rsidRDefault="00717900" w:rsidP="00717900">
      <w:pPr>
        <w:pStyle w:val="ac"/>
        <w:tabs>
          <w:tab w:val="left" w:pos="1276"/>
        </w:tabs>
        <w:ind w:firstLine="567"/>
        <w:rPr>
          <w:rFonts w:ascii="Times New Roman" w:hAnsi="Times New Roman" w:cs="Times New Roman"/>
          <w:iCs/>
          <w:sz w:val="18"/>
          <w:szCs w:val="18"/>
        </w:rPr>
      </w:pPr>
      <w:r w:rsidRPr="0041211A">
        <w:rPr>
          <w:rFonts w:ascii="Times New Roman" w:hAnsi="Times New Roman" w:cs="Times New Roman"/>
          <w:b/>
          <w:iCs/>
          <w:sz w:val="18"/>
          <w:szCs w:val="18"/>
        </w:rPr>
        <w:t>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717900" w:rsidRPr="0041211A" w:rsidRDefault="00717900" w:rsidP="00717900">
      <w:pPr>
        <w:pStyle w:val="ac"/>
        <w:tabs>
          <w:tab w:val="left" w:pos="1276"/>
        </w:tabs>
        <w:ind w:firstLine="567"/>
        <w:rPr>
          <w:rFonts w:ascii="Times New Roman" w:hAnsi="Times New Roman" w:cs="Times New Roman"/>
          <w:b/>
          <w:iCs/>
          <w:sz w:val="18"/>
          <w:szCs w:val="18"/>
        </w:rPr>
      </w:pPr>
      <w:r w:rsidRPr="0041211A">
        <w:rPr>
          <w:rFonts w:ascii="Times New Roman" w:hAnsi="Times New Roman" w:cs="Times New Roman"/>
          <w:b/>
          <w:iCs/>
          <w:sz w:val="18"/>
          <w:szCs w:val="18"/>
        </w:rPr>
        <w:t>2. наличие персонала  для оказания услуг - представить штатное расписание и копии трудовых договоров с работниками.</w:t>
      </w:r>
    </w:p>
    <w:p w:rsidR="00717900" w:rsidRPr="0041211A" w:rsidRDefault="00717900" w:rsidP="00717900">
      <w:pPr>
        <w:pStyle w:val="ac"/>
        <w:tabs>
          <w:tab w:val="left" w:pos="1276"/>
        </w:tabs>
        <w:ind w:firstLine="567"/>
        <w:rPr>
          <w:rFonts w:ascii="Times New Roman" w:hAnsi="Times New Roman" w:cs="Times New Roman"/>
          <w:b/>
          <w:iCs/>
          <w:sz w:val="18"/>
          <w:szCs w:val="18"/>
        </w:rPr>
      </w:pPr>
      <w:r w:rsidRPr="0041211A">
        <w:rPr>
          <w:rFonts w:ascii="Times New Roman" w:hAnsi="Times New Roman" w:cs="Times New Roman"/>
          <w:b/>
          <w:iCs/>
          <w:sz w:val="18"/>
          <w:szCs w:val="18"/>
        </w:rPr>
        <w:t>3. наличие помещения для приема заявок - представить копию правоустанавливающего документа на помещение или договор аренды.</w:t>
      </w:r>
    </w:p>
    <w:p w:rsidR="00717900" w:rsidRPr="0041211A" w:rsidRDefault="00717900" w:rsidP="00717900">
      <w:pPr>
        <w:pStyle w:val="ac"/>
        <w:tabs>
          <w:tab w:val="left" w:pos="1276"/>
        </w:tabs>
        <w:ind w:firstLine="567"/>
        <w:rPr>
          <w:rFonts w:ascii="Times New Roman" w:hAnsi="Times New Roman" w:cs="Times New Roman"/>
          <w:b/>
          <w:sz w:val="18"/>
          <w:szCs w:val="18"/>
        </w:rPr>
      </w:pPr>
      <w:r w:rsidRPr="0041211A">
        <w:rPr>
          <w:rFonts w:ascii="Times New Roman" w:hAnsi="Times New Roman" w:cs="Times New Roman"/>
          <w:b/>
          <w:iCs/>
          <w:sz w:val="18"/>
          <w:szCs w:val="18"/>
        </w:rPr>
        <w:t>4.  наличие прямой телефонной связи –  указать номер телефона и копии соответствующих документов.</w:t>
      </w:r>
    </w:p>
    <w:p w:rsidR="00717900" w:rsidRPr="0041211A" w:rsidRDefault="00717900" w:rsidP="00717900">
      <w:pPr>
        <w:ind w:firstLine="567"/>
        <w:jc w:val="both"/>
      </w:pPr>
      <w:r w:rsidRPr="0041211A">
        <w:rPr>
          <w:color w:val="000000"/>
        </w:rPr>
        <w:t xml:space="preserve">5. </w:t>
      </w:r>
      <w:r w:rsidRPr="0041211A">
        <w:rPr>
          <w:iCs/>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717900" w:rsidRPr="0041211A" w:rsidRDefault="00717900" w:rsidP="00717900">
      <w:pPr>
        <w:ind w:firstLine="567"/>
        <w:jc w:val="both"/>
      </w:pPr>
      <w:r w:rsidRPr="0041211A">
        <w:t xml:space="preserve">- </w:t>
      </w:r>
      <w:r w:rsidRPr="0041211A">
        <w:rPr>
          <w:u w:val="single"/>
        </w:rPr>
        <w:t>копии документов</w:t>
      </w:r>
      <w:r w:rsidRPr="0041211A">
        <w:t xml:space="preserve">, подтверждающих соответствие Претендента требованиям, </w:t>
      </w:r>
      <w:r w:rsidRPr="0041211A">
        <w:rPr>
          <w:u w:val="single"/>
        </w:rPr>
        <w:t>установленным разделом 3.5.1 настоящей Инструкции</w:t>
      </w:r>
      <w:r w:rsidRPr="0041211A">
        <w:t>. Участники вправе по своей инициативе подтверждать документально их соответствие вышеуказанным требованиям. 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717900" w:rsidRPr="0041211A" w:rsidRDefault="00717900" w:rsidP="00717900">
      <w:pPr>
        <w:ind w:firstLine="567"/>
        <w:jc w:val="both"/>
      </w:pPr>
      <w:r w:rsidRPr="0041211A">
        <w:t>При подготовке заявки на участие в конкурсе и документов, прилагаемых к заявке, не допускается применение факсимильных подписей.</w:t>
      </w:r>
    </w:p>
    <w:p w:rsidR="00717900" w:rsidRPr="0041211A" w:rsidRDefault="00717900" w:rsidP="00717900">
      <w:pPr>
        <w:ind w:firstLine="567"/>
        <w:jc w:val="both"/>
      </w:pPr>
      <w:r w:rsidRPr="0041211A">
        <w:t>10.5. По требованию Претендента,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717900" w:rsidRPr="0041211A" w:rsidRDefault="00717900" w:rsidP="00717900">
      <w:pPr>
        <w:ind w:firstLine="567"/>
        <w:jc w:val="both"/>
      </w:pPr>
      <w:r w:rsidRPr="0041211A">
        <w:t>10.6. В случае представления изменений конкурсной заявки, на конверте дополнительно следует указать слова «ИЗМЕНЕНИЕ КОНКУРСНОЙ ЗАЯВКИ». В случае представления отзыва конкурсной заявки на конверте дополнительно следует указать слова «ОТЗЫВ КОНКУРСНОЙ ЗАЯВКИ».</w:t>
      </w:r>
    </w:p>
    <w:p w:rsidR="00717900" w:rsidRPr="0041211A" w:rsidRDefault="00717900" w:rsidP="00717900">
      <w:pPr>
        <w:jc w:val="both"/>
      </w:pPr>
      <w:r w:rsidRPr="0041211A">
        <w:t xml:space="preserve">    </w:t>
      </w:r>
    </w:p>
    <w:p w:rsidR="00717900" w:rsidRPr="0041211A" w:rsidRDefault="00717900" w:rsidP="00717900">
      <w:pPr>
        <w:pStyle w:val="3"/>
        <w:spacing w:after="240"/>
        <w:ind w:firstLine="567"/>
        <w:jc w:val="both"/>
        <w:rPr>
          <w:rFonts w:ascii="Times New Roman" w:hAnsi="Times New Roman" w:cs="Times New Roman"/>
          <w:sz w:val="18"/>
          <w:szCs w:val="18"/>
        </w:rPr>
      </w:pPr>
      <w:bookmarkStart w:id="22" w:name="_Toc438742792"/>
      <w:r w:rsidRPr="0041211A">
        <w:rPr>
          <w:rFonts w:ascii="Times New Roman" w:hAnsi="Times New Roman" w:cs="Times New Roman"/>
          <w:sz w:val="18"/>
          <w:szCs w:val="18"/>
        </w:rPr>
        <w:t>11. Окончание срока подачи конкурсных заявок</w:t>
      </w:r>
      <w:bookmarkEnd w:id="22"/>
    </w:p>
    <w:p w:rsidR="00717900" w:rsidRPr="0041211A" w:rsidRDefault="00717900" w:rsidP="00717900">
      <w:pPr>
        <w:ind w:firstLine="567"/>
        <w:jc w:val="both"/>
      </w:pPr>
      <w:r w:rsidRPr="0041211A">
        <w:t xml:space="preserve">Конкурсные заявки должны быть получены не позднее даты и времени, указанных в Информационной карте конкурса. Все конкурсные заявки, полученные после срока, установленного в Информационной карте, будут признаны опоздавшими и возвращены Претендентам невскрытыми. Срок подачи заявок может быть продлен путем внесения поправки в конкурсную документацию, в этом случае срок действия всех прав и обязанностей продлевается с учетом измененной окончательной даты.   </w:t>
      </w:r>
    </w:p>
    <w:p w:rsidR="00717900" w:rsidRPr="0041211A" w:rsidRDefault="00717900" w:rsidP="00717900">
      <w:pPr>
        <w:pStyle w:val="3"/>
        <w:ind w:firstLine="567"/>
        <w:jc w:val="both"/>
        <w:rPr>
          <w:rFonts w:ascii="Times New Roman" w:hAnsi="Times New Roman" w:cs="Times New Roman"/>
          <w:sz w:val="18"/>
          <w:szCs w:val="18"/>
        </w:rPr>
      </w:pPr>
      <w:bookmarkStart w:id="23" w:name="_Toc438742793"/>
      <w:r w:rsidRPr="0041211A">
        <w:rPr>
          <w:rFonts w:ascii="Times New Roman" w:hAnsi="Times New Roman" w:cs="Times New Roman"/>
          <w:sz w:val="18"/>
          <w:szCs w:val="18"/>
        </w:rPr>
        <w:t>12.  Изменения в конкурсных заявках и их отзыв</w:t>
      </w:r>
      <w:bookmarkEnd w:id="23"/>
    </w:p>
    <w:p w:rsidR="00717900" w:rsidRPr="0041211A" w:rsidRDefault="00717900" w:rsidP="00717900">
      <w:pPr>
        <w:spacing w:before="240"/>
        <w:ind w:firstLine="567"/>
        <w:jc w:val="both"/>
      </w:pPr>
      <w:r w:rsidRPr="0041211A">
        <w:t>12.1. Если иное не установлено в Информационной карте конкурса, Претендент 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w:t>
      </w:r>
    </w:p>
    <w:p w:rsidR="00717900" w:rsidRPr="0041211A" w:rsidRDefault="00717900" w:rsidP="00717900">
      <w:pPr>
        <w:ind w:firstLine="567"/>
        <w:jc w:val="both"/>
      </w:pPr>
      <w:r w:rsidRPr="0041211A">
        <w:t xml:space="preserve">12.2.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конверте дополнительно соответственно указывается «ИЗМЕНЕНИЕ КОНКУРСНОЙ ЗАЯВКИ» или «ОТЗЫВ КОНКУРСНОЙ ЗАЯВКИ». </w:t>
      </w:r>
    </w:p>
    <w:p w:rsidR="00717900" w:rsidRPr="0041211A" w:rsidRDefault="00717900" w:rsidP="00717900">
      <w:pPr>
        <w:ind w:firstLine="567"/>
        <w:jc w:val="both"/>
        <w:rPr>
          <w:color w:val="000000"/>
        </w:rPr>
      </w:pPr>
      <w:r w:rsidRPr="0041211A">
        <w:t xml:space="preserve">12.3. Никакие изменения не могут быть внесены в конкурсные заявки после истечения срока их подачи. </w:t>
      </w:r>
    </w:p>
    <w:p w:rsidR="00717900" w:rsidRPr="0041211A" w:rsidRDefault="00717900" w:rsidP="00717900">
      <w:pPr>
        <w:pStyle w:val="24"/>
        <w:rPr>
          <w:color w:val="000000"/>
          <w:sz w:val="18"/>
          <w:szCs w:val="18"/>
        </w:rPr>
      </w:pPr>
      <w:r w:rsidRPr="0041211A">
        <w:rPr>
          <w:color w:val="000000"/>
          <w:sz w:val="18"/>
          <w:szCs w:val="18"/>
        </w:rPr>
        <w:t xml:space="preserve">          </w:t>
      </w:r>
    </w:p>
    <w:p w:rsidR="00717900" w:rsidRPr="0041211A" w:rsidRDefault="00717900" w:rsidP="00717900">
      <w:pPr>
        <w:pStyle w:val="3"/>
        <w:spacing w:after="240"/>
        <w:ind w:firstLine="567"/>
        <w:jc w:val="both"/>
        <w:rPr>
          <w:rFonts w:ascii="Times New Roman" w:hAnsi="Times New Roman" w:cs="Times New Roman"/>
          <w:sz w:val="18"/>
          <w:szCs w:val="18"/>
        </w:rPr>
      </w:pPr>
      <w:r w:rsidRPr="0041211A">
        <w:rPr>
          <w:rFonts w:ascii="Times New Roman" w:hAnsi="Times New Roman" w:cs="Times New Roman"/>
          <w:sz w:val="18"/>
          <w:szCs w:val="18"/>
        </w:rPr>
        <w:t xml:space="preserve"> </w:t>
      </w:r>
      <w:bookmarkStart w:id="24" w:name="_Toc438742794"/>
      <w:r w:rsidRPr="0041211A">
        <w:rPr>
          <w:rFonts w:ascii="Times New Roman" w:hAnsi="Times New Roman" w:cs="Times New Roman"/>
          <w:color w:val="000000"/>
          <w:sz w:val="18"/>
          <w:szCs w:val="18"/>
        </w:rPr>
        <w:t xml:space="preserve">13. </w:t>
      </w:r>
      <w:r w:rsidRPr="0041211A">
        <w:rPr>
          <w:rFonts w:ascii="Times New Roman" w:hAnsi="Times New Roman" w:cs="Times New Roman"/>
          <w:sz w:val="18"/>
          <w:szCs w:val="18"/>
        </w:rPr>
        <w:t>Порядок вскрытия конвертов с заявками на участие в конкурсе</w:t>
      </w:r>
      <w:bookmarkEnd w:id="24"/>
      <w:r w:rsidRPr="0041211A">
        <w:rPr>
          <w:rFonts w:ascii="Times New Roman" w:hAnsi="Times New Roman" w:cs="Times New Roman"/>
          <w:sz w:val="18"/>
          <w:szCs w:val="18"/>
        </w:rPr>
        <w:t xml:space="preserve"> </w:t>
      </w:r>
    </w:p>
    <w:p w:rsidR="00717900" w:rsidRPr="0041211A" w:rsidRDefault="00717900" w:rsidP="00717900">
      <w:pPr>
        <w:ind w:firstLine="567"/>
        <w:jc w:val="both"/>
      </w:pPr>
      <w:r w:rsidRPr="0041211A">
        <w:t xml:space="preserve">13.1. Публично в день, во время и в месте, указанные в </w:t>
      </w:r>
      <w:hyperlink r:id="rId39" w:anchor="_РАЗДЕЛ_I.3_ИНФОРМАЦИОННАЯ_КАРТА КОН#_РАЗДЕЛ_I.3_ИНФОРМАЦИОННАЯ_КАРТА КОН" w:history="1">
        <w:r w:rsidRPr="0041211A">
          <w:rPr>
            <w:rStyle w:val="af5"/>
          </w:rPr>
          <w:t>Информационной карте конкурса</w:t>
        </w:r>
      </w:hyperlink>
      <w:r w:rsidRPr="0041211A">
        <w:t>, конкурсной комиссией вскрываются конверты с заявками на участие в конкурсе.</w:t>
      </w:r>
    </w:p>
    <w:p w:rsidR="00717900" w:rsidRPr="0041211A" w:rsidRDefault="00717900" w:rsidP="00717900">
      <w:pPr>
        <w:ind w:firstLine="567"/>
        <w:jc w:val="both"/>
      </w:pPr>
      <w:r w:rsidRPr="0041211A">
        <w:t>13.2. Непосредственно перед вскрытием конвертов конкурсная комиссия обязана объявить присутствующим Претендентам о возможности подать заявки на участие в конкурсе, изменить или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717900" w:rsidRPr="0041211A" w:rsidRDefault="00717900" w:rsidP="00717900">
      <w:pPr>
        <w:ind w:firstLine="567"/>
        <w:jc w:val="both"/>
      </w:pPr>
      <w:r w:rsidRPr="0041211A">
        <w:t>13.3. Конкурсной комиссией вскрываются конверты с заявками, которые поступили до истечения установленного срока.</w:t>
      </w:r>
    </w:p>
    <w:p w:rsidR="00717900" w:rsidRPr="0041211A" w:rsidRDefault="00717900" w:rsidP="00717900">
      <w:pPr>
        <w:ind w:firstLine="567"/>
        <w:jc w:val="both"/>
      </w:pPr>
      <w:r w:rsidRPr="0041211A">
        <w:t>13.4. Наименование и почтовый адрес каждого Претендента, конверт с заявкой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717900" w:rsidRPr="0041211A" w:rsidRDefault="00717900" w:rsidP="00717900">
      <w:pPr>
        <w:ind w:firstLine="567"/>
        <w:jc w:val="both"/>
      </w:pPr>
      <w:r w:rsidRPr="0041211A">
        <w:t>13.5. Претенденты, подавшие заявки на участие в конкурсе, или их представители вправе присутствовать при вскрытии конвертов с заявками. Представители Претендентов, присутствующие при этом, регистрируются.</w:t>
      </w:r>
    </w:p>
    <w:p w:rsidR="00717900" w:rsidRPr="0041211A" w:rsidRDefault="00717900" w:rsidP="00717900">
      <w:pPr>
        <w:ind w:firstLine="567"/>
        <w:jc w:val="both"/>
      </w:pPr>
      <w:r w:rsidRPr="0041211A">
        <w:t xml:space="preserve">13.6.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заказчиком непосредственно после вскрытия конвертов с заявками на участие в конкурсе. Указанный протокол размещается в течение  дня, следующего после дня подписания такого протокола, на сайте </w:t>
      </w:r>
      <w:r w:rsidRPr="0041211A">
        <w:rPr>
          <w:b/>
          <w:bCs/>
        </w:rPr>
        <w:t>www.torgi.gov.ru</w:t>
      </w:r>
    </w:p>
    <w:p w:rsidR="00717900" w:rsidRPr="0041211A" w:rsidRDefault="00717900" w:rsidP="00717900">
      <w:pPr>
        <w:ind w:firstLine="567"/>
        <w:jc w:val="both"/>
      </w:pPr>
      <w:r w:rsidRPr="0041211A">
        <w:t xml:space="preserve">13.7. Организатор конкурса  осуществляет аудиозапись вскрытия конвертов с заявками на участие в конкурсе. </w:t>
      </w:r>
    </w:p>
    <w:p w:rsidR="00717900" w:rsidRPr="0041211A" w:rsidRDefault="00717900" w:rsidP="00717900">
      <w:pPr>
        <w:ind w:firstLine="567"/>
        <w:jc w:val="both"/>
      </w:pPr>
      <w:r w:rsidRPr="0041211A">
        <w:t>13.8. В случае, если по окончании срока подачи заявок на участие в конкурсе подана только одна заявка или не подана ни одна заявка, конкурс признается несостоявшимся.</w:t>
      </w:r>
    </w:p>
    <w:p w:rsidR="00717900" w:rsidRPr="0041211A" w:rsidRDefault="00717900" w:rsidP="00717900">
      <w:pPr>
        <w:ind w:firstLine="567"/>
        <w:jc w:val="both"/>
      </w:pPr>
      <w:r w:rsidRPr="0041211A">
        <w:t xml:space="preserve">13.9.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заявка рассматривается в порядке, установленном пунктами 15-16 настоящей Инструкции. 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обязан передать Претенденту,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Претендентом в заявке на участие в конкурсе, в проект контракта, прилагаемого к конкурсной документации. Претендент, подавший указанную заявку, не вправе отказаться от заключения контракта. </w:t>
      </w:r>
    </w:p>
    <w:p w:rsidR="00717900" w:rsidRPr="0041211A" w:rsidRDefault="00717900" w:rsidP="00717900">
      <w:pPr>
        <w:pStyle w:val="3"/>
        <w:spacing w:after="240" w:line="276" w:lineRule="auto"/>
        <w:ind w:firstLine="567"/>
        <w:jc w:val="both"/>
        <w:rPr>
          <w:rFonts w:ascii="Times New Roman" w:hAnsi="Times New Roman" w:cs="Times New Roman"/>
          <w:sz w:val="18"/>
          <w:szCs w:val="18"/>
        </w:rPr>
      </w:pPr>
      <w:bookmarkStart w:id="25" w:name="_Toc438742795"/>
      <w:r w:rsidRPr="0041211A">
        <w:rPr>
          <w:rFonts w:ascii="Times New Roman" w:hAnsi="Times New Roman" w:cs="Times New Roman"/>
          <w:sz w:val="18"/>
          <w:szCs w:val="18"/>
        </w:rPr>
        <w:t>14. Разъяснения заявок на участие в конкурсе</w:t>
      </w:r>
      <w:bookmarkEnd w:id="25"/>
      <w:r w:rsidRPr="0041211A">
        <w:rPr>
          <w:rFonts w:ascii="Times New Roman" w:hAnsi="Times New Roman" w:cs="Times New Roman"/>
          <w:sz w:val="18"/>
          <w:szCs w:val="18"/>
        </w:rPr>
        <w:t xml:space="preserve"> </w:t>
      </w:r>
    </w:p>
    <w:p w:rsidR="00717900" w:rsidRPr="0041211A" w:rsidRDefault="00717900" w:rsidP="00717900">
      <w:pPr>
        <w:ind w:firstLine="567"/>
        <w:jc w:val="both"/>
      </w:pPr>
      <w:r w:rsidRPr="0041211A">
        <w:t xml:space="preserve">14.1. При вскрытии конвертов с заявками на участие в конкурсе  конкурсная комиссия вправе требовать от Претендентов разъяснений представленных ими документов и заявок на участие в конкурсе. </w:t>
      </w:r>
    </w:p>
    <w:p w:rsidR="00717900" w:rsidRPr="0041211A" w:rsidRDefault="00717900" w:rsidP="00717900">
      <w:pPr>
        <w:ind w:firstLine="567"/>
        <w:jc w:val="both"/>
      </w:pPr>
      <w:r w:rsidRPr="0041211A">
        <w:t>14.2. Не допускается изменение Претендентом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717900" w:rsidRPr="0041211A" w:rsidRDefault="00717900" w:rsidP="00717900">
      <w:pPr>
        <w:ind w:firstLine="567"/>
        <w:jc w:val="both"/>
      </w:pPr>
      <w:r w:rsidRPr="0041211A">
        <w:t>14.3. Полученные от Претендентов разъяснения заявок на участие в конкурсе вносятся в протокол вскрытия конвертов с заявками.</w:t>
      </w:r>
    </w:p>
    <w:p w:rsidR="00717900" w:rsidRPr="0041211A" w:rsidRDefault="00717900" w:rsidP="00717900">
      <w:pPr>
        <w:ind w:firstLine="567"/>
        <w:jc w:val="both"/>
      </w:pPr>
      <w:r w:rsidRPr="0041211A">
        <w:t>14.4. Конкурсная комиссия не вправе предъявлять дополнительные требования к Претендентам.</w:t>
      </w:r>
    </w:p>
    <w:p w:rsidR="00717900" w:rsidRPr="0041211A" w:rsidRDefault="00717900" w:rsidP="00717900">
      <w:pPr>
        <w:pStyle w:val="3"/>
        <w:spacing w:after="240"/>
        <w:ind w:firstLine="567"/>
        <w:jc w:val="both"/>
        <w:rPr>
          <w:rFonts w:ascii="Times New Roman" w:hAnsi="Times New Roman" w:cs="Times New Roman"/>
          <w:sz w:val="18"/>
          <w:szCs w:val="18"/>
        </w:rPr>
      </w:pPr>
      <w:bookmarkStart w:id="26" w:name="_Toc438742796"/>
      <w:r w:rsidRPr="0041211A">
        <w:rPr>
          <w:rFonts w:ascii="Times New Roman" w:hAnsi="Times New Roman" w:cs="Times New Roman"/>
          <w:sz w:val="18"/>
          <w:szCs w:val="18"/>
        </w:rPr>
        <w:t>15. Рассмотрение заявок на участие в конкурсе и допуск к участию в конкурсе</w:t>
      </w:r>
      <w:bookmarkEnd w:id="26"/>
    </w:p>
    <w:p w:rsidR="00717900" w:rsidRPr="0041211A" w:rsidRDefault="00717900" w:rsidP="00717900">
      <w:pPr>
        <w:ind w:firstLine="567"/>
        <w:jc w:val="both"/>
      </w:pPr>
      <w:r w:rsidRPr="0041211A">
        <w:t>15.1. Конкурсная комиссия рассматривает заявки на участие в конкурсе на соответствие требованиям, установленным конкурсной документацией.</w:t>
      </w:r>
    </w:p>
    <w:p w:rsidR="00717900" w:rsidRPr="0041211A" w:rsidRDefault="00717900" w:rsidP="00717900">
      <w:pPr>
        <w:ind w:firstLine="567"/>
        <w:jc w:val="both"/>
      </w:pPr>
      <w:r w:rsidRPr="0041211A">
        <w:t>15.2. Срок рассмотрения заявок на участие в конкурсе не может превышать двадцать дней со дня вскрытия конвертов с заявками на участие в конкурсе.</w:t>
      </w:r>
    </w:p>
    <w:p w:rsidR="00717900" w:rsidRPr="0041211A" w:rsidRDefault="00717900" w:rsidP="00717900">
      <w:pPr>
        <w:ind w:firstLine="567"/>
        <w:jc w:val="both"/>
      </w:pPr>
      <w:r w:rsidRPr="0041211A">
        <w:t>15.3. На основании результатов рассмотрения заявок конкурсной комиссией принимается решение:</w:t>
      </w:r>
    </w:p>
    <w:p w:rsidR="00717900" w:rsidRPr="0041211A" w:rsidRDefault="00717900" w:rsidP="00717900">
      <w:pPr>
        <w:ind w:firstLine="567"/>
        <w:jc w:val="both"/>
      </w:pPr>
      <w:r w:rsidRPr="0041211A">
        <w:t>а) о допуске к участию в конкурсе Претендента (о признании Претендента, подавшего заявку, Участником конкурса);</w:t>
      </w:r>
    </w:p>
    <w:p w:rsidR="00717900" w:rsidRPr="0041211A" w:rsidRDefault="00717900" w:rsidP="00717900">
      <w:pPr>
        <w:ind w:firstLine="567"/>
        <w:jc w:val="both"/>
      </w:pPr>
      <w:r w:rsidRPr="0041211A">
        <w:t>б) об отказе в допуске Претендента к участию в конкурсе.</w:t>
      </w:r>
    </w:p>
    <w:p w:rsidR="00717900" w:rsidRPr="0041211A" w:rsidRDefault="00717900" w:rsidP="00717900">
      <w:pPr>
        <w:ind w:firstLine="567"/>
        <w:jc w:val="both"/>
      </w:pPr>
      <w:r w:rsidRPr="0041211A">
        <w:t>15.4. Претендент не допускается до участия в конкурсе в случае:</w:t>
      </w:r>
    </w:p>
    <w:p w:rsidR="00717900" w:rsidRPr="0041211A" w:rsidRDefault="00717900" w:rsidP="00717900">
      <w:pPr>
        <w:ind w:firstLine="567"/>
        <w:jc w:val="both"/>
      </w:pPr>
      <w:r w:rsidRPr="0041211A">
        <w:t>1) непредоставления определенных настоящей Инструкции  документов либо наличия в таких документах недостоверных сведений о Претенденте или о работах, на выполнение которых размещается заказ;</w:t>
      </w:r>
    </w:p>
    <w:p w:rsidR="00717900" w:rsidRPr="0041211A" w:rsidRDefault="00717900" w:rsidP="00717900">
      <w:pPr>
        <w:ind w:firstLine="567"/>
        <w:jc w:val="both"/>
      </w:pPr>
      <w:r w:rsidRPr="0041211A">
        <w:t>2) несоответствия участника установленным требованиям;</w:t>
      </w:r>
    </w:p>
    <w:p w:rsidR="00717900" w:rsidRPr="0041211A" w:rsidRDefault="00717900" w:rsidP="00717900">
      <w:pPr>
        <w:ind w:firstLine="567"/>
        <w:jc w:val="both"/>
      </w:pPr>
      <w:r w:rsidRPr="0041211A">
        <w:t>3) несоответствия заявки на участие в конкурсе требованиям конкурсной документации.</w:t>
      </w:r>
    </w:p>
    <w:p w:rsidR="00717900" w:rsidRPr="0041211A" w:rsidRDefault="00717900" w:rsidP="00717900">
      <w:pPr>
        <w:ind w:firstLine="567"/>
        <w:jc w:val="both"/>
      </w:pPr>
      <w:r w:rsidRPr="0041211A">
        <w:t>15.5.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717900" w:rsidRPr="0041211A" w:rsidRDefault="00717900" w:rsidP="00717900">
      <w:pPr>
        <w:ind w:firstLine="567"/>
        <w:jc w:val="both"/>
      </w:pPr>
      <w:r w:rsidRPr="0041211A">
        <w:t>15.6.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rsidR="00717900" w:rsidRPr="0041211A" w:rsidRDefault="00717900" w:rsidP="00717900">
      <w:pPr>
        <w:ind w:firstLine="567"/>
        <w:jc w:val="both"/>
      </w:pPr>
      <w:r w:rsidRPr="0041211A">
        <w:t>15.7. В случае, если конкурс признан несостоявшимся и только один Претендент, подавший заявку на участие в конкурсе, признан участником конкурса, заказчик в течение трех рабочих дней со дня подписания протокола, предусмотренного пунктом 15.8.,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которые предусмотрены заявкой на участие в конкурсе и конкурсной документацией. Такой участник не вправе отказаться от заключения контракта.</w:t>
      </w:r>
    </w:p>
    <w:p w:rsidR="00717900" w:rsidRPr="0041211A" w:rsidRDefault="00717900" w:rsidP="00717900">
      <w:pPr>
        <w:ind w:firstLine="567"/>
        <w:jc w:val="both"/>
      </w:pPr>
      <w:r w:rsidRPr="0041211A">
        <w:t xml:space="preserve">15.8.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официальном сайте </w:t>
      </w:r>
      <w:r w:rsidRPr="0041211A">
        <w:rPr>
          <w:b/>
          <w:bCs/>
        </w:rPr>
        <w:t>www.torgi.gov.ru</w:t>
      </w:r>
    </w:p>
    <w:p w:rsidR="00717900" w:rsidRPr="0041211A" w:rsidRDefault="00717900" w:rsidP="00717900">
      <w:pPr>
        <w:ind w:firstLine="567"/>
        <w:jc w:val="both"/>
      </w:pPr>
      <w:r w:rsidRPr="0041211A">
        <w:t>15.9. 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717900" w:rsidRPr="0041211A" w:rsidRDefault="00717900" w:rsidP="00717900">
      <w:pPr>
        <w:pStyle w:val="3"/>
        <w:ind w:firstLine="567"/>
        <w:jc w:val="both"/>
        <w:rPr>
          <w:rFonts w:ascii="Times New Roman" w:hAnsi="Times New Roman" w:cs="Times New Roman"/>
          <w:sz w:val="18"/>
          <w:szCs w:val="18"/>
        </w:rPr>
      </w:pPr>
      <w:bookmarkStart w:id="27" w:name="_Toc438742797"/>
      <w:r w:rsidRPr="0041211A">
        <w:rPr>
          <w:rFonts w:ascii="Times New Roman" w:hAnsi="Times New Roman" w:cs="Times New Roman"/>
          <w:sz w:val="18"/>
          <w:szCs w:val="18"/>
        </w:rPr>
        <w:t>16. Критерии и порядок оценки заявок на участие в конкурсе</w:t>
      </w:r>
      <w:bookmarkEnd w:id="27"/>
    </w:p>
    <w:p w:rsidR="00717900" w:rsidRPr="0041211A" w:rsidRDefault="00717900" w:rsidP="00717900">
      <w:pPr>
        <w:pStyle w:val="30"/>
        <w:numPr>
          <w:ilvl w:val="0"/>
          <w:numId w:val="0"/>
        </w:numPr>
        <w:tabs>
          <w:tab w:val="left" w:pos="708"/>
        </w:tabs>
        <w:ind w:firstLine="567"/>
        <w:rPr>
          <w:sz w:val="18"/>
          <w:szCs w:val="18"/>
        </w:rPr>
      </w:pPr>
      <w:r w:rsidRPr="0041211A">
        <w:rPr>
          <w:sz w:val="18"/>
          <w:szCs w:val="18"/>
        </w:rPr>
        <w:t>16.1. Конкурсная комиссия  оценивает  и сопоставляет заявки Претендентов, которые были признаны Участниками конкурса, в целях выявления лучших условий исполнения договора.</w:t>
      </w:r>
    </w:p>
    <w:p w:rsidR="00717900" w:rsidRPr="0041211A" w:rsidRDefault="00717900" w:rsidP="00717900">
      <w:pPr>
        <w:pStyle w:val="30"/>
        <w:numPr>
          <w:ilvl w:val="0"/>
          <w:numId w:val="0"/>
        </w:numPr>
        <w:tabs>
          <w:tab w:val="left" w:pos="708"/>
        </w:tabs>
        <w:ind w:firstLine="567"/>
        <w:rPr>
          <w:sz w:val="18"/>
          <w:szCs w:val="18"/>
        </w:rPr>
      </w:pPr>
      <w:r w:rsidRPr="0041211A">
        <w:rPr>
          <w:sz w:val="18"/>
          <w:szCs w:val="18"/>
        </w:rPr>
        <w:t>Оценка конкурсных заявок будет осуществляться по балльной системе по следующим критериям:</w:t>
      </w:r>
    </w:p>
    <w:p w:rsidR="00717900" w:rsidRPr="0041211A" w:rsidRDefault="00717900" w:rsidP="00717900">
      <w:pPr>
        <w:ind w:firstLine="567"/>
      </w:pPr>
      <w:r w:rsidRPr="0041211A">
        <w:t>- Возможность организации круглосуточного дежурства (для вывоза тел умерших) - максимальный балл – 40</w:t>
      </w:r>
    </w:p>
    <w:p w:rsidR="00717900" w:rsidRPr="0041211A" w:rsidRDefault="00717900" w:rsidP="00717900">
      <w:pPr>
        <w:pStyle w:val="30"/>
        <w:numPr>
          <w:ilvl w:val="0"/>
          <w:numId w:val="0"/>
        </w:numPr>
        <w:tabs>
          <w:tab w:val="left" w:pos="708"/>
        </w:tabs>
        <w:ind w:firstLine="567"/>
        <w:rPr>
          <w:sz w:val="18"/>
          <w:szCs w:val="18"/>
        </w:rPr>
      </w:pPr>
      <w:r w:rsidRPr="0041211A">
        <w:rPr>
          <w:sz w:val="18"/>
          <w:szCs w:val="18"/>
        </w:rPr>
        <w:t>- сроки предоставления услуг (по каждому пункту)– максимальный балл – 40;</w:t>
      </w:r>
    </w:p>
    <w:p w:rsidR="00717900" w:rsidRPr="0041211A" w:rsidRDefault="00717900" w:rsidP="00717900">
      <w:pPr>
        <w:pStyle w:val="af8"/>
        <w:spacing w:before="0" w:beforeAutospacing="0" w:after="0" w:afterAutospacing="0"/>
        <w:ind w:firstLine="567"/>
        <w:rPr>
          <w:rFonts w:ascii="Times New Roman" w:hAnsi="Times New Roman"/>
        </w:rPr>
      </w:pPr>
      <w:r w:rsidRPr="0041211A">
        <w:rPr>
          <w:rFonts w:ascii="Times New Roman" w:hAnsi="Times New Roman"/>
        </w:rPr>
        <w:t>- общий непрерывный стаж работы по выполнению ритуальных услуг - максимальный балл 20.</w:t>
      </w:r>
    </w:p>
    <w:p w:rsidR="00717900" w:rsidRPr="0041211A" w:rsidRDefault="00717900" w:rsidP="00717900">
      <w:pPr>
        <w:pStyle w:val="30"/>
        <w:numPr>
          <w:ilvl w:val="0"/>
          <w:numId w:val="0"/>
        </w:numPr>
        <w:tabs>
          <w:tab w:val="left" w:pos="708"/>
        </w:tabs>
        <w:ind w:firstLine="567"/>
        <w:rPr>
          <w:sz w:val="18"/>
          <w:szCs w:val="18"/>
        </w:rPr>
      </w:pPr>
      <w:r w:rsidRPr="0041211A">
        <w:rPr>
          <w:sz w:val="18"/>
          <w:szCs w:val="18"/>
        </w:rPr>
        <w:t>Расчет баллов по каждому критерию осуществляется следующим порядком:</w:t>
      </w:r>
    </w:p>
    <w:p w:rsidR="00717900" w:rsidRPr="0041211A" w:rsidRDefault="00717900" w:rsidP="00717900">
      <w:pPr>
        <w:pStyle w:val="30"/>
        <w:numPr>
          <w:ilvl w:val="0"/>
          <w:numId w:val="29"/>
        </w:numPr>
        <w:tabs>
          <w:tab w:val="num" w:pos="180"/>
        </w:tabs>
        <w:ind w:left="0" w:firstLine="567"/>
        <w:rPr>
          <w:sz w:val="18"/>
          <w:szCs w:val="18"/>
        </w:rPr>
      </w:pPr>
      <w:r w:rsidRPr="0041211A">
        <w:rPr>
          <w:sz w:val="18"/>
          <w:szCs w:val="18"/>
        </w:rPr>
        <w:t>определяется лучшее и худшее предложение отдельно по каждому критерию:</w:t>
      </w:r>
    </w:p>
    <w:p w:rsidR="00717900" w:rsidRPr="0041211A" w:rsidRDefault="00717900" w:rsidP="00717900">
      <w:pPr>
        <w:pStyle w:val="30"/>
        <w:numPr>
          <w:ilvl w:val="0"/>
          <w:numId w:val="0"/>
        </w:numPr>
        <w:tabs>
          <w:tab w:val="left" w:pos="708"/>
        </w:tabs>
        <w:ind w:firstLine="567"/>
        <w:jc w:val="center"/>
        <w:rPr>
          <w:sz w:val="18"/>
          <w:szCs w:val="18"/>
        </w:rPr>
      </w:pPr>
      <w:r w:rsidRPr="0041211A">
        <w:rPr>
          <w:sz w:val="18"/>
          <w:szCs w:val="18"/>
        </w:rPr>
        <w:t xml:space="preserve">- и при условии </w:t>
      </w:r>
      <w:r w:rsidRPr="0041211A">
        <w:rPr>
          <w:b/>
          <w:sz w:val="18"/>
          <w:szCs w:val="18"/>
        </w:rPr>
        <w:t>П лучшее &lt; П худшее</w:t>
      </w:r>
    </w:p>
    <w:p w:rsidR="00717900" w:rsidRPr="0041211A" w:rsidRDefault="00717900" w:rsidP="00717900">
      <w:pPr>
        <w:pStyle w:val="30"/>
        <w:numPr>
          <w:ilvl w:val="0"/>
          <w:numId w:val="0"/>
        </w:numPr>
        <w:tabs>
          <w:tab w:val="left" w:pos="708"/>
        </w:tabs>
        <w:ind w:firstLine="567"/>
        <w:jc w:val="center"/>
        <w:rPr>
          <w:sz w:val="18"/>
          <w:szCs w:val="18"/>
        </w:rPr>
      </w:pPr>
      <w:r w:rsidRPr="0041211A">
        <w:rPr>
          <w:sz w:val="18"/>
          <w:szCs w:val="18"/>
        </w:rPr>
        <w:t xml:space="preserve">балл </w:t>
      </w:r>
      <w:r w:rsidRPr="0041211A">
        <w:rPr>
          <w:sz w:val="18"/>
          <w:szCs w:val="18"/>
          <w:lang w:val="en-US"/>
        </w:rPr>
        <w:t>j</w:t>
      </w:r>
      <w:r w:rsidRPr="0041211A">
        <w:rPr>
          <w:sz w:val="18"/>
          <w:szCs w:val="18"/>
        </w:rPr>
        <w:t>-го участника определяется по формуле:</w:t>
      </w:r>
    </w:p>
    <w:p w:rsidR="00717900" w:rsidRPr="0041211A" w:rsidRDefault="00717900" w:rsidP="00717900">
      <w:pPr>
        <w:pStyle w:val="30"/>
        <w:numPr>
          <w:ilvl w:val="0"/>
          <w:numId w:val="0"/>
        </w:numPr>
        <w:tabs>
          <w:tab w:val="left" w:pos="708"/>
        </w:tabs>
        <w:ind w:firstLine="567"/>
        <w:jc w:val="center"/>
        <w:rPr>
          <w:b/>
          <w:sz w:val="18"/>
          <w:szCs w:val="18"/>
        </w:rPr>
      </w:pPr>
      <w:r w:rsidRPr="0041211A">
        <w:rPr>
          <w:b/>
          <w:sz w:val="18"/>
          <w:szCs w:val="18"/>
        </w:rPr>
        <w:t xml:space="preserve">Б </w:t>
      </w:r>
      <w:r w:rsidRPr="0041211A">
        <w:rPr>
          <w:b/>
          <w:sz w:val="18"/>
          <w:szCs w:val="18"/>
          <w:lang w:val="en-US"/>
        </w:rPr>
        <w:t>j</w:t>
      </w:r>
      <w:r w:rsidRPr="0041211A">
        <w:rPr>
          <w:b/>
          <w:sz w:val="18"/>
          <w:szCs w:val="18"/>
        </w:rPr>
        <w:t xml:space="preserve"> = Б мax/К, где</w:t>
      </w:r>
    </w:p>
    <w:p w:rsidR="00717900" w:rsidRPr="0041211A" w:rsidRDefault="00717900" w:rsidP="00717900">
      <w:pPr>
        <w:pStyle w:val="30"/>
        <w:numPr>
          <w:ilvl w:val="0"/>
          <w:numId w:val="0"/>
        </w:numPr>
        <w:tabs>
          <w:tab w:val="left" w:pos="708"/>
        </w:tabs>
        <w:ind w:firstLine="567"/>
        <w:jc w:val="center"/>
        <w:rPr>
          <w:b/>
          <w:sz w:val="18"/>
          <w:szCs w:val="18"/>
        </w:rPr>
      </w:pPr>
      <w:r w:rsidRPr="0041211A">
        <w:rPr>
          <w:b/>
          <w:sz w:val="18"/>
          <w:szCs w:val="18"/>
        </w:rPr>
        <w:t>К = П</w:t>
      </w:r>
      <w:r w:rsidRPr="0041211A">
        <w:rPr>
          <w:b/>
          <w:sz w:val="18"/>
          <w:szCs w:val="18"/>
          <w:lang w:val="en-US"/>
        </w:rPr>
        <w:t>j</w:t>
      </w:r>
      <w:r w:rsidRPr="0041211A">
        <w:rPr>
          <w:b/>
          <w:sz w:val="18"/>
          <w:szCs w:val="18"/>
        </w:rPr>
        <w:t xml:space="preserve"> / П лучшее,       К &gt; 1</w:t>
      </w:r>
    </w:p>
    <w:p w:rsidR="00717900" w:rsidRPr="0041211A" w:rsidRDefault="00717900" w:rsidP="00717900">
      <w:pPr>
        <w:pStyle w:val="30"/>
        <w:numPr>
          <w:ilvl w:val="0"/>
          <w:numId w:val="0"/>
        </w:numPr>
        <w:tabs>
          <w:tab w:val="left" w:pos="708"/>
        </w:tabs>
        <w:ind w:firstLine="567"/>
        <w:jc w:val="center"/>
        <w:rPr>
          <w:b/>
          <w:sz w:val="18"/>
          <w:szCs w:val="18"/>
        </w:rPr>
      </w:pPr>
      <w:r w:rsidRPr="0041211A">
        <w:rPr>
          <w:sz w:val="18"/>
          <w:szCs w:val="18"/>
        </w:rPr>
        <w:t xml:space="preserve">- и при условии </w:t>
      </w:r>
      <w:r w:rsidRPr="0041211A">
        <w:rPr>
          <w:b/>
          <w:sz w:val="18"/>
          <w:szCs w:val="18"/>
        </w:rPr>
        <w:t>П лучшее &gt; П худшее</w:t>
      </w:r>
    </w:p>
    <w:p w:rsidR="00717900" w:rsidRPr="0041211A" w:rsidRDefault="00717900" w:rsidP="00717900">
      <w:pPr>
        <w:pStyle w:val="30"/>
        <w:numPr>
          <w:ilvl w:val="0"/>
          <w:numId w:val="0"/>
        </w:numPr>
        <w:tabs>
          <w:tab w:val="left" w:pos="708"/>
        </w:tabs>
        <w:ind w:firstLine="567"/>
        <w:jc w:val="center"/>
        <w:rPr>
          <w:sz w:val="18"/>
          <w:szCs w:val="18"/>
        </w:rPr>
      </w:pPr>
      <w:r w:rsidRPr="0041211A">
        <w:rPr>
          <w:sz w:val="18"/>
          <w:szCs w:val="18"/>
        </w:rPr>
        <w:t xml:space="preserve">балл </w:t>
      </w:r>
      <w:r w:rsidRPr="0041211A">
        <w:rPr>
          <w:sz w:val="18"/>
          <w:szCs w:val="18"/>
          <w:lang w:val="en-US"/>
        </w:rPr>
        <w:t>j</w:t>
      </w:r>
      <w:r w:rsidRPr="0041211A">
        <w:rPr>
          <w:sz w:val="18"/>
          <w:szCs w:val="18"/>
        </w:rPr>
        <w:t>-го участника определяется по формуле:</w:t>
      </w:r>
    </w:p>
    <w:p w:rsidR="00717900" w:rsidRPr="0041211A" w:rsidRDefault="00717900" w:rsidP="00717900">
      <w:pPr>
        <w:pStyle w:val="30"/>
        <w:numPr>
          <w:ilvl w:val="0"/>
          <w:numId w:val="0"/>
        </w:numPr>
        <w:tabs>
          <w:tab w:val="left" w:pos="708"/>
        </w:tabs>
        <w:ind w:firstLine="567"/>
        <w:jc w:val="center"/>
        <w:rPr>
          <w:b/>
          <w:sz w:val="18"/>
          <w:szCs w:val="18"/>
        </w:rPr>
      </w:pPr>
      <w:r w:rsidRPr="0041211A">
        <w:rPr>
          <w:b/>
          <w:sz w:val="18"/>
          <w:szCs w:val="18"/>
        </w:rPr>
        <w:t xml:space="preserve">Б </w:t>
      </w:r>
      <w:r w:rsidRPr="0041211A">
        <w:rPr>
          <w:b/>
          <w:sz w:val="18"/>
          <w:szCs w:val="18"/>
          <w:lang w:val="en-US"/>
        </w:rPr>
        <w:t>j</w:t>
      </w:r>
      <w:r w:rsidRPr="0041211A">
        <w:rPr>
          <w:b/>
          <w:sz w:val="18"/>
          <w:szCs w:val="18"/>
        </w:rPr>
        <w:t xml:space="preserve"> = Б мax * К, где</w:t>
      </w:r>
    </w:p>
    <w:p w:rsidR="00717900" w:rsidRPr="0041211A" w:rsidRDefault="00717900" w:rsidP="00717900">
      <w:pPr>
        <w:pStyle w:val="30"/>
        <w:numPr>
          <w:ilvl w:val="0"/>
          <w:numId w:val="0"/>
        </w:numPr>
        <w:tabs>
          <w:tab w:val="left" w:pos="708"/>
        </w:tabs>
        <w:ind w:firstLine="567"/>
        <w:jc w:val="center"/>
        <w:rPr>
          <w:b/>
          <w:sz w:val="18"/>
          <w:szCs w:val="18"/>
        </w:rPr>
      </w:pPr>
      <w:r w:rsidRPr="0041211A">
        <w:rPr>
          <w:b/>
          <w:sz w:val="18"/>
          <w:szCs w:val="18"/>
        </w:rPr>
        <w:t>К = П</w:t>
      </w:r>
      <w:r w:rsidRPr="0041211A">
        <w:rPr>
          <w:b/>
          <w:sz w:val="18"/>
          <w:szCs w:val="18"/>
          <w:lang w:val="en-US"/>
        </w:rPr>
        <w:t>j</w:t>
      </w:r>
      <w:r w:rsidRPr="0041211A">
        <w:rPr>
          <w:b/>
          <w:sz w:val="18"/>
          <w:szCs w:val="18"/>
        </w:rPr>
        <w:t xml:space="preserve"> / П лучшее,       К &lt; 1</w:t>
      </w:r>
    </w:p>
    <w:p w:rsidR="00717900" w:rsidRPr="0041211A" w:rsidRDefault="00717900" w:rsidP="00717900">
      <w:pPr>
        <w:pStyle w:val="30"/>
        <w:numPr>
          <w:ilvl w:val="0"/>
          <w:numId w:val="0"/>
        </w:numPr>
        <w:tabs>
          <w:tab w:val="left" w:pos="708"/>
        </w:tabs>
        <w:ind w:firstLine="567"/>
        <w:rPr>
          <w:sz w:val="18"/>
          <w:szCs w:val="18"/>
        </w:rPr>
      </w:pPr>
      <w:r w:rsidRPr="0041211A">
        <w:rPr>
          <w:sz w:val="18"/>
          <w:szCs w:val="18"/>
        </w:rPr>
        <w:t xml:space="preserve">Общее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 </w:t>
      </w:r>
    </w:p>
    <w:p w:rsidR="00717900" w:rsidRPr="0041211A" w:rsidRDefault="00717900" w:rsidP="00717900">
      <w:pPr>
        <w:pStyle w:val="30"/>
        <w:numPr>
          <w:ilvl w:val="0"/>
          <w:numId w:val="0"/>
        </w:numPr>
        <w:tabs>
          <w:tab w:val="left" w:pos="708"/>
        </w:tabs>
        <w:ind w:firstLine="567"/>
        <w:rPr>
          <w:sz w:val="18"/>
          <w:szCs w:val="18"/>
        </w:rPr>
      </w:pPr>
      <w:r w:rsidRPr="0041211A">
        <w:rPr>
          <w:sz w:val="18"/>
          <w:szCs w:val="18"/>
        </w:rPr>
        <w:t>16.2. Срок оценки и сопоставления таких заявок не может превышать десяти дней со дня подписания протокола рассмотрения заявок.</w:t>
      </w:r>
    </w:p>
    <w:p w:rsidR="00717900" w:rsidRPr="0041211A" w:rsidRDefault="00717900" w:rsidP="00717900">
      <w:pPr>
        <w:pStyle w:val="30"/>
        <w:numPr>
          <w:ilvl w:val="0"/>
          <w:numId w:val="0"/>
        </w:numPr>
        <w:tabs>
          <w:tab w:val="left" w:pos="708"/>
        </w:tabs>
        <w:ind w:firstLine="567"/>
        <w:rPr>
          <w:i/>
          <w:sz w:val="18"/>
          <w:szCs w:val="18"/>
        </w:rPr>
      </w:pPr>
      <w:r w:rsidRPr="0041211A">
        <w:rPr>
          <w:sz w:val="18"/>
          <w:szCs w:val="18"/>
        </w:rPr>
        <w:t xml:space="preserve">16.3.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об условиях исполнения договора, предложенных в таких заявках, о критериях оценки таких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 </w:t>
      </w:r>
    </w:p>
    <w:p w:rsidR="00717900" w:rsidRPr="0041211A" w:rsidRDefault="00717900" w:rsidP="00717900">
      <w:pPr>
        <w:pStyle w:val="10"/>
        <w:rPr>
          <w:rFonts w:ascii="Times New Roman" w:hAnsi="Times New Roman" w:cs="Times New Roman"/>
          <w:sz w:val="18"/>
          <w:szCs w:val="18"/>
        </w:rPr>
      </w:pPr>
      <w:bookmarkStart w:id="28" w:name="_Toc438742798"/>
      <w:r w:rsidRPr="0041211A">
        <w:rPr>
          <w:rFonts w:ascii="Times New Roman" w:hAnsi="Times New Roman" w:cs="Times New Roman"/>
          <w:sz w:val="18"/>
          <w:szCs w:val="18"/>
        </w:rPr>
        <w:t>Определение победителя конкурса</w:t>
      </w:r>
      <w:bookmarkEnd w:id="28"/>
    </w:p>
    <w:p w:rsidR="00717900" w:rsidRPr="0041211A" w:rsidRDefault="00717900" w:rsidP="00717900">
      <w:pPr>
        <w:pStyle w:val="3"/>
        <w:ind w:firstLine="567"/>
        <w:jc w:val="both"/>
        <w:rPr>
          <w:rFonts w:ascii="Times New Roman" w:hAnsi="Times New Roman" w:cs="Times New Roman"/>
          <w:sz w:val="18"/>
          <w:szCs w:val="18"/>
        </w:rPr>
      </w:pPr>
      <w:bookmarkStart w:id="29" w:name="_Toc438742799"/>
      <w:r w:rsidRPr="0041211A">
        <w:rPr>
          <w:rFonts w:ascii="Times New Roman" w:hAnsi="Times New Roman" w:cs="Times New Roman"/>
          <w:sz w:val="18"/>
          <w:szCs w:val="18"/>
        </w:rPr>
        <w:t>17. Порядок принятия решения</w:t>
      </w:r>
      <w:bookmarkEnd w:id="29"/>
      <w:r w:rsidRPr="0041211A">
        <w:rPr>
          <w:rFonts w:ascii="Times New Roman" w:hAnsi="Times New Roman" w:cs="Times New Roman"/>
          <w:sz w:val="18"/>
          <w:szCs w:val="18"/>
        </w:rPr>
        <w:t xml:space="preserve"> </w:t>
      </w:r>
    </w:p>
    <w:p w:rsidR="00717900" w:rsidRPr="0041211A" w:rsidRDefault="00717900" w:rsidP="00717900">
      <w:pPr>
        <w:pStyle w:val="30"/>
        <w:numPr>
          <w:ilvl w:val="0"/>
          <w:numId w:val="0"/>
        </w:numPr>
        <w:tabs>
          <w:tab w:val="left" w:pos="708"/>
        </w:tabs>
        <w:ind w:firstLine="567"/>
        <w:rPr>
          <w:sz w:val="18"/>
          <w:szCs w:val="18"/>
        </w:rPr>
      </w:pPr>
      <w:r w:rsidRPr="0041211A">
        <w:rPr>
          <w:sz w:val="18"/>
          <w:szCs w:val="18"/>
        </w:rPr>
        <w:t xml:space="preserve">17.1.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w:t>
      </w:r>
    </w:p>
    <w:p w:rsidR="00717900" w:rsidRPr="0041211A" w:rsidRDefault="00717900" w:rsidP="00717900">
      <w:pPr>
        <w:pStyle w:val="ConsPlusNormal"/>
        <w:widowControl/>
        <w:ind w:firstLine="567"/>
        <w:jc w:val="both"/>
        <w:rPr>
          <w:rFonts w:ascii="Times New Roman" w:hAnsi="Times New Roman" w:cs="Times New Roman"/>
          <w:sz w:val="18"/>
          <w:szCs w:val="18"/>
        </w:rPr>
      </w:pPr>
      <w:r w:rsidRPr="0041211A">
        <w:rPr>
          <w:rFonts w:ascii="Times New Roman" w:hAnsi="Times New Roman" w:cs="Times New Roman"/>
          <w:sz w:val="18"/>
          <w:szCs w:val="18"/>
        </w:rPr>
        <w:t>17.2. 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717900" w:rsidRPr="0041211A" w:rsidRDefault="00717900" w:rsidP="00717900">
      <w:pPr>
        <w:pStyle w:val="ConsPlusNormal"/>
        <w:widowControl/>
        <w:ind w:firstLine="567"/>
        <w:jc w:val="both"/>
        <w:rPr>
          <w:rFonts w:ascii="Times New Roman" w:hAnsi="Times New Roman" w:cs="Times New Roman"/>
          <w:sz w:val="18"/>
          <w:szCs w:val="18"/>
        </w:rPr>
      </w:pPr>
      <w:r w:rsidRPr="0041211A">
        <w:rPr>
          <w:rFonts w:ascii="Times New Roman" w:hAnsi="Times New Roman" w:cs="Times New Roman"/>
          <w:sz w:val="18"/>
          <w:szCs w:val="18"/>
        </w:rPr>
        <w:t>17.3.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717900" w:rsidRPr="0041211A" w:rsidRDefault="00717900" w:rsidP="00717900">
      <w:pPr>
        <w:pStyle w:val="30"/>
        <w:numPr>
          <w:ilvl w:val="0"/>
          <w:numId w:val="0"/>
        </w:numPr>
        <w:tabs>
          <w:tab w:val="left" w:pos="708"/>
        </w:tabs>
        <w:ind w:firstLine="567"/>
        <w:rPr>
          <w:sz w:val="18"/>
          <w:szCs w:val="18"/>
        </w:rPr>
      </w:pPr>
      <w:r w:rsidRPr="0041211A">
        <w:rPr>
          <w:sz w:val="18"/>
          <w:szCs w:val="18"/>
        </w:rPr>
        <w:t>17.4.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717900" w:rsidRPr="0041211A" w:rsidRDefault="00717900" w:rsidP="00717900">
      <w:pPr>
        <w:autoSpaceDE w:val="0"/>
        <w:autoSpaceDN w:val="0"/>
        <w:adjustRightInd w:val="0"/>
        <w:ind w:firstLine="567"/>
        <w:jc w:val="both"/>
      </w:pPr>
      <w:r w:rsidRPr="0041211A">
        <w:t xml:space="preserve">17.5.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в течение дня, следующего после дня окончания проведения оценки и сопоставления заявок на участие в конкурсе. </w:t>
      </w:r>
    </w:p>
    <w:p w:rsidR="00717900" w:rsidRPr="0041211A" w:rsidRDefault="00717900" w:rsidP="00717900">
      <w:pPr>
        <w:pStyle w:val="30"/>
        <w:numPr>
          <w:ilvl w:val="0"/>
          <w:numId w:val="0"/>
        </w:numPr>
        <w:tabs>
          <w:tab w:val="left" w:pos="708"/>
        </w:tabs>
        <w:ind w:firstLine="567"/>
        <w:rPr>
          <w:sz w:val="18"/>
          <w:szCs w:val="18"/>
        </w:rPr>
      </w:pPr>
      <w:r w:rsidRPr="0041211A">
        <w:rPr>
          <w:sz w:val="18"/>
          <w:szCs w:val="18"/>
        </w:rPr>
        <w:t xml:space="preserve">17.6. Организация, ставшая победителем конкурса, наделяется полномочиями специализированной службы в сфере оказания  </w:t>
      </w:r>
      <w:r w:rsidRPr="0041211A">
        <w:rPr>
          <w:bCs/>
          <w:sz w:val="18"/>
          <w:szCs w:val="18"/>
        </w:rPr>
        <w:t>ритуальных услуг</w:t>
      </w:r>
      <w:r w:rsidRPr="0041211A">
        <w:rPr>
          <w:sz w:val="18"/>
          <w:szCs w:val="18"/>
        </w:rPr>
        <w:t xml:space="preserve"> по погребению на территории Дружногорского городского поселения.</w:t>
      </w:r>
    </w:p>
    <w:p w:rsidR="00717900" w:rsidRPr="0041211A" w:rsidRDefault="00717900" w:rsidP="00717900">
      <w:pPr>
        <w:pStyle w:val="30"/>
        <w:numPr>
          <w:ilvl w:val="0"/>
          <w:numId w:val="0"/>
        </w:numPr>
        <w:tabs>
          <w:tab w:val="left" w:pos="708"/>
        </w:tabs>
        <w:ind w:firstLine="567"/>
        <w:rPr>
          <w:sz w:val="18"/>
          <w:szCs w:val="18"/>
        </w:rPr>
      </w:pPr>
      <w:r w:rsidRPr="0041211A">
        <w:rPr>
          <w:sz w:val="18"/>
          <w:szCs w:val="18"/>
        </w:rPr>
        <w:t>Для возмещения расходов, связанных с предоставлением услуг по гарантированному перечню - организации, ставшей победителем конкурса, необходимо будет самостоятельно установить договорные отношения с:</w:t>
      </w:r>
    </w:p>
    <w:p w:rsidR="00717900" w:rsidRPr="0041211A" w:rsidRDefault="00717900" w:rsidP="00717900">
      <w:pPr>
        <w:pStyle w:val="30"/>
        <w:numPr>
          <w:ilvl w:val="0"/>
          <w:numId w:val="0"/>
        </w:numPr>
        <w:tabs>
          <w:tab w:val="left" w:pos="708"/>
        </w:tabs>
        <w:ind w:firstLine="567"/>
        <w:rPr>
          <w:sz w:val="18"/>
          <w:szCs w:val="18"/>
        </w:rPr>
      </w:pPr>
      <w:r w:rsidRPr="0041211A">
        <w:rPr>
          <w:sz w:val="18"/>
          <w:szCs w:val="18"/>
        </w:rPr>
        <w:t xml:space="preserve"> - Пенсионным фондом Российской Федерации – на погребение пенсионеров, не работавших на день смерти; на погребение умерших не работавших пенсионеров, досрочно оформивших пенсию по предложению органов службы занятости (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717900" w:rsidRPr="0041211A" w:rsidRDefault="00717900" w:rsidP="00717900">
      <w:pPr>
        <w:pStyle w:val="30"/>
        <w:numPr>
          <w:ilvl w:val="0"/>
          <w:numId w:val="0"/>
        </w:numPr>
        <w:tabs>
          <w:tab w:val="left" w:pos="708"/>
        </w:tabs>
        <w:ind w:firstLine="567"/>
        <w:rPr>
          <w:sz w:val="18"/>
          <w:szCs w:val="18"/>
        </w:rPr>
      </w:pPr>
      <w:r w:rsidRPr="0041211A">
        <w:rPr>
          <w:sz w:val="18"/>
          <w:szCs w:val="18"/>
        </w:rPr>
        <w:t xml:space="preserve"> - Фондом социального страхования Российской Федерации – на погребение умерших работавших граждан и умерших несовершеннолетних членов семей работающих граждан;</w:t>
      </w:r>
    </w:p>
    <w:p w:rsidR="00717900" w:rsidRPr="0041211A" w:rsidRDefault="00717900" w:rsidP="00717900">
      <w:pPr>
        <w:pStyle w:val="3"/>
        <w:ind w:firstLine="567"/>
        <w:jc w:val="both"/>
        <w:rPr>
          <w:rFonts w:ascii="Times New Roman" w:hAnsi="Times New Roman" w:cs="Times New Roman"/>
          <w:sz w:val="18"/>
          <w:szCs w:val="18"/>
        </w:rPr>
      </w:pPr>
      <w:bookmarkStart w:id="30" w:name="_Toc438742800"/>
      <w:r w:rsidRPr="0041211A">
        <w:rPr>
          <w:rFonts w:ascii="Times New Roman" w:hAnsi="Times New Roman" w:cs="Times New Roman"/>
          <w:sz w:val="18"/>
          <w:szCs w:val="18"/>
        </w:rPr>
        <w:t>18. Публикация результатов конкурса</w:t>
      </w:r>
      <w:bookmarkEnd w:id="30"/>
    </w:p>
    <w:p w:rsidR="00717900" w:rsidRPr="0041211A" w:rsidRDefault="00717900" w:rsidP="00717900">
      <w:pPr>
        <w:ind w:firstLine="567"/>
        <w:jc w:val="both"/>
      </w:pPr>
      <w:r w:rsidRPr="0041211A">
        <w:t>18.1. 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717900" w:rsidRPr="0041211A" w:rsidRDefault="00717900" w:rsidP="00717900">
      <w:pPr>
        <w:ind w:firstLine="567"/>
        <w:jc w:val="both"/>
      </w:pPr>
      <w:r w:rsidRPr="0041211A">
        <w:t xml:space="preserve">18.2. Протокол оценки и сопоставления заявок на участие в конкурсе размещается на сайте </w:t>
      </w:r>
      <w:r w:rsidRPr="0041211A">
        <w:rPr>
          <w:b/>
          <w:bCs/>
        </w:rPr>
        <w:t>www.torgi.gov.ru</w:t>
      </w:r>
      <w:r w:rsidRPr="0041211A">
        <w:rPr>
          <w:b/>
        </w:rPr>
        <w:t xml:space="preserve"> </w:t>
      </w:r>
      <w:r w:rsidRPr="0041211A">
        <w:t>в течение дня, следующего после дня подписания, и опубликовывается в официальном печатном издании – информационный бюллетень «Официальный Вестник Дружногорского городского поселения» в течение пяти дней после дня подписания указанного протокола.</w:t>
      </w:r>
    </w:p>
    <w:p w:rsidR="00717900" w:rsidRPr="0041211A" w:rsidRDefault="00717900" w:rsidP="00717900">
      <w:pPr>
        <w:jc w:val="both"/>
        <w:rPr>
          <w:b/>
          <w:color w:val="000000"/>
        </w:rPr>
      </w:pPr>
      <w:r w:rsidRPr="0041211A">
        <w:t xml:space="preserve">                       </w:t>
      </w:r>
    </w:p>
    <w:p w:rsidR="00717900" w:rsidRPr="0041211A" w:rsidRDefault="00717900" w:rsidP="00717900">
      <w:pPr>
        <w:pStyle w:val="3"/>
        <w:ind w:firstLine="567"/>
        <w:jc w:val="both"/>
        <w:rPr>
          <w:rFonts w:ascii="Times New Roman" w:hAnsi="Times New Roman" w:cs="Times New Roman"/>
          <w:sz w:val="18"/>
          <w:szCs w:val="18"/>
        </w:rPr>
      </w:pPr>
      <w:bookmarkStart w:id="31" w:name="_Toc438742801"/>
      <w:r w:rsidRPr="0041211A">
        <w:rPr>
          <w:rFonts w:ascii="Times New Roman" w:hAnsi="Times New Roman" w:cs="Times New Roman"/>
          <w:sz w:val="18"/>
          <w:szCs w:val="18"/>
        </w:rPr>
        <w:t>19. Право на обжалование</w:t>
      </w:r>
      <w:bookmarkEnd w:id="31"/>
    </w:p>
    <w:p w:rsidR="00717900" w:rsidRPr="0041211A" w:rsidRDefault="00717900" w:rsidP="00717900">
      <w:pPr>
        <w:ind w:firstLine="567"/>
        <w:jc w:val="both"/>
        <w:rPr>
          <w:color w:val="000000"/>
        </w:rPr>
      </w:pPr>
      <w:r w:rsidRPr="0041211A">
        <w:rPr>
          <w:color w:val="000000"/>
        </w:rPr>
        <w:t xml:space="preserve">Решения, принятые организатором конкурса при проведении конкурса могут быть обжалованы в судебном порядке в соответствии с законодательством Российской Федерации. </w:t>
      </w:r>
    </w:p>
    <w:p w:rsidR="00717900" w:rsidRPr="0041211A" w:rsidRDefault="00717900" w:rsidP="00717900">
      <w:pPr>
        <w:jc w:val="both"/>
      </w:pPr>
    </w:p>
    <w:p w:rsidR="00717900" w:rsidRPr="0041211A" w:rsidRDefault="00717900" w:rsidP="00717900">
      <w:pPr>
        <w:jc w:val="both"/>
      </w:pPr>
    </w:p>
    <w:p w:rsidR="00717900" w:rsidRPr="0041211A" w:rsidRDefault="00717900" w:rsidP="00717900">
      <w:pPr>
        <w:jc w:val="both"/>
      </w:pPr>
    </w:p>
    <w:p w:rsidR="00717900" w:rsidRPr="0041211A" w:rsidRDefault="00717900" w:rsidP="00717900">
      <w:pPr>
        <w:pStyle w:val="10"/>
        <w:jc w:val="both"/>
        <w:rPr>
          <w:rFonts w:ascii="Times New Roman" w:hAnsi="Times New Roman" w:cs="Times New Roman"/>
          <w:sz w:val="18"/>
          <w:szCs w:val="18"/>
        </w:rPr>
      </w:pPr>
      <w:bookmarkStart w:id="32" w:name="_Toc438742802"/>
      <w:r w:rsidRPr="0041211A">
        <w:rPr>
          <w:rFonts w:ascii="Times New Roman" w:hAnsi="Times New Roman" w:cs="Times New Roman"/>
          <w:sz w:val="18"/>
          <w:szCs w:val="18"/>
        </w:rPr>
        <w:t>III. Информационная карта</w:t>
      </w:r>
      <w:bookmarkEnd w:id="32"/>
    </w:p>
    <w:p w:rsidR="00717900" w:rsidRPr="0041211A" w:rsidRDefault="00717900" w:rsidP="00717900">
      <w:pPr>
        <w:tabs>
          <w:tab w:val="left" w:pos="8080"/>
        </w:tabs>
        <w:ind w:firstLine="567"/>
        <w:jc w:val="both"/>
        <w:rPr>
          <w:color w:val="000000"/>
        </w:rPr>
      </w:pPr>
      <w:r w:rsidRPr="0041211A">
        <w:rPr>
          <w:color w:val="000000"/>
        </w:rPr>
        <w:t>В случае противоречия между условиями Инструкции и данными, приведенными в Информационной карте, Информационная карта имеют преобладающую силу.</w:t>
      </w:r>
    </w:p>
    <w:tbl>
      <w:tblPr>
        <w:tblW w:w="9825"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tblPr>
      <w:tblGrid>
        <w:gridCol w:w="644"/>
        <w:gridCol w:w="9181"/>
      </w:tblGrid>
      <w:tr w:rsidR="00717900" w:rsidRPr="0041211A" w:rsidTr="00717900">
        <w:tc>
          <w:tcPr>
            <w:tcW w:w="644" w:type="dxa"/>
            <w:tcBorders>
              <w:top w:val="double" w:sz="6" w:space="0" w:color="auto"/>
              <w:left w:val="double" w:sz="6" w:space="0" w:color="auto"/>
              <w:bottom w:val="single" w:sz="6" w:space="0" w:color="auto"/>
              <w:right w:val="single" w:sz="6" w:space="0" w:color="auto"/>
            </w:tcBorders>
            <w:hideMark/>
          </w:tcPr>
          <w:p w:rsidR="00717900" w:rsidRPr="0041211A" w:rsidRDefault="00717900" w:rsidP="00717900">
            <w:pPr>
              <w:tabs>
                <w:tab w:val="left" w:pos="1276"/>
              </w:tabs>
            </w:pPr>
            <w:r w:rsidRPr="0041211A">
              <w:t>№</w:t>
            </w:r>
          </w:p>
          <w:p w:rsidR="00717900" w:rsidRPr="0041211A" w:rsidRDefault="00717900" w:rsidP="00717900">
            <w:pPr>
              <w:tabs>
                <w:tab w:val="left" w:pos="1276"/>
              </w:tabs>
              <w:jc w:val="center"/>
            </w:pPr>
            <w:r w:rsidRPr="0041211A">
              <w:t>пп</w:t>
            </w:r>
          </w:p>
        </w:tc>
        <w:tc>
          <w:tcPr>
            <w:tcW w:w="9180" w:type="dxa"/>
            <w:tcBorders>
              <w:top w:val="double" w:sz="6" w:space="0" w:color="auto"/>
              <w:left w:val="single" w:sz="6" w:space="0" w:color="auto"/>
              <w:bottom w:val="single" w:sz="6" w:space="0" w:color="auto"/>
              <w:right w:val="double" w:sz="6" w:space="0" w:color="auto"/>
            </w:tcBorders>
            <w:vAlign w:val="center"/>
            <w:hideMark/>
          </w:tcPr>
          <w:p w:rsidR="00717900" w:rsidRPr="0041211A" w:rsidRDefault="00717900" w:rsidP="00717900">
            <w:pPr>
              <w:pStyle w:val="7"/>
              <w:tabs>
                <w:tab w:val="clear" w:pos="1296"/>
                <w:tab w:val="left" w:pos="1276"/>
              </w:tabs>
              <w:ind w:left="-108" w:firstLine="360"/>
              <w:jc w:val="center"/>
              <w:rPr>
                <w:rFonts w:ascii="Times New Roman" w:hAnsi="Times New Roman" w:cs="Times New Roman"/>
                <w:sz w:val="18"/>
                <w:szCs w:val="18"/>
              </w:rPr>
            </w:pPr>
            <w:r w:rsidRPr="0041211A">
              <w:rPr>
                <w:rFonts w:ascii="Times New Roman" w:hAnsi="Times New Roman" w:cs="Times New Roman"/>
                <w:sz w:val="18"/>
                <w:szCs w:val="18"/>
              </w:rPr>
              <w:t>Наименование</w:t>
            </w:r>
          </w:p>
        </w:tc>
      </w:tr>
      <w:tr w:rsidR="00717900" w:rsidRPr="0041211A" w:rsidTr="00717900">
        <w:trPr>
          <w:cantSplit/>
          <w:trHeight w:val="378"/>
        </w:trPr>
        <w:tc>
          <w:tcPr>
            <w:tcW w:w="9824" w:type="dxa"/>
            <w:gridSpan w:val="2"/>
            <w:tcBorders>
              <w:top w:val="single" w:sz="6" w:space="0" w:color="auto"/>
              <w:left w:val="double" w:sz="6" w:space="0" w:color="auto"/>
              <w:bottom w:val="single" w:sz="6" w:space="0" w:color="auto"/>
              <w:right w:val="double" w:sz="6" w:space="0" w:color="auto"/>
            </w:tcBorders>
            <w:hideMark/>
          </w:tcPr>
          <w:p w:rsidR="00717900" w:rsidRPr="0041211A" w:rsidRDefault="00717900" w:rsidP="00717900">
            <w:pPr>
              <w:jc w:val="center"/>
              <w:rPr>
                <w:b/>
              </w:rPr>
            </w:pPr>
            <w:r w:rsidRPr="0041211A">
              <w:rPr>
                <w:b/>
              </w:rPr>
              <w:t>Общие сведения</w:t>
            </w:r>
          </w:p>
        </w:tc>
      </w:tr>
      <w:tr w:rsidR="00717900" w:rsidRPr="0041211A" w:rsidTr="00717900">
        <w:tc>
          <w:tcPr>
            <w:tcW w:w="644" w:type="dxa"/>
            <w:tcBorders>
              <w:top w:val="single" w:sz="6" w:space="0" w:color="auto"/>
              <w:left w:val="double" w:sz="6" w:space="0" w:color="auto"/>
              <w:bottom w:val="single" w:sz="6" w:space="0" w:color="auto"/>
              <w:right w:val="single" w:sz="6" w:space="0" w:color="auto"/>
            </w:tcBorders>
            <w:hideMark/>
          </w:tcPr>
          <w:p w:rsidR="00717900" w:rsidRPr="0041211A" w:rsidRDefault="00717900" w:rsidP="00717900">
            <w:pPr>
              <w:tabs>
                <w:tab w:val="left" w:pos="1276"/>
              </w:tabs>
              <w:jc w:val="center"/>
            </w:pPr>
            <w:r w:rsidRPr="0041211A">
              <w:t>1.</w:t>
            </w:r>
          </w:p>
        </w:tc>
        <w:tc>
          <w:tcPr>
            <w:tcW w:w="9180" w:type="dxa"/>
            <w:tcBorders>
              <w:top w:val="single" w:sz="6" w:space="0" w:color="auto"/>
              <w:left w:val="single" w:sz="6" w:space="0" w:color="auto"/>
              <w:bottom w:val="single" w:sz="6" w:space="0" w:color="auto"/>
              <w:right w:val="double" w:sz="6" w:space="0" w:color="auto"/>
            </w:tcBorders>
            <w:hideMark/>
          </w:tcPr>
          <w:p w:rsidR="00717900" w:rsidRPr="0041211A" w:rsidRDefault="00717900" w:rsidP="00717900">
            <w:pPr>
              <w:pStyle w:val="ac"/>
              <w:tabs>
                <w:tab w:val="left" w:pos="1276"/>
              </w:tabs>
              <w:rPr>
                <w:rFonts w:ascii="Times New Roman" w:hAnsi="Times New Roman" w:cs="Times New Roman"/>
                <w:color w:val="000000"/>
                <w:sz w:val="18"/>
                <w:szCs w:val="18"/>
              </w:rPr>
            </w:pPr>
            <w:r w:rsidRPr="0041211A">
              <w:rPr>
                <w:rFonts w:ascii="Times New Roman" w:hAnsi="Times New Roman" w:cs="Times New Roman"/>
                <w:color w:val="000000"/>
                <w:sz w:val="18"/>
                <w:szCs w:val="18"/>
              </w:rPr>
              <w:t xml:space="preserve">Наименование организатора конкурса:  </w:t>
            </w:r>
            <w:r w:rsidRPr="0041211A">
              <w:rPr>
                <w:rFonts w:ascii="Times New Roman" w:hAnsi="Times New Roman" w:cs="Times New Roman"/>
                <w:b/>
                <w:sz w:val="18"/>
                <w:szCs w:val="18"/>
              </w:rPr>
              <w:t>Администрация МО Дружногорское городское поселение Гатчинского муниципального района Ленинградской области (организатор конкурса является и заказчиком)</w:t>
            </w:r>
          </w:p>
        </w:tc>
      </w:tr>
      <w:tr w:rsidR="00717900" w:rsidRPr="0041211A" w:rsidTr="00717900">
        <w:tc>
          <w:tcPr>
            <w:tcW w:w="644" w:type="dxa"/>
            <w:tcBorders>
              <w:top w:val="single" w:sz="6" w:space="0" w:color="auto"/>
              <w:left w:val="double" w:sz="6" w:space="0" w:color="auto"/>
              <w:bottom w:val="single" w:sz="6" w:space="0" w:color="auto"/>
              <w:right w:val="single" w:sz="6" w:space="0" w:color="auto"/>
            </w:tcBorders>
            <w:hideMark/>
          </w:tcPr>
          <w:p w:rsidR="00717900" w:rsidRPr="0041211A" w:rsidRDefault="00717900" w:rsidP="00717900">
            <w:pPr>
              <w:tabs>
                <w:tab w:val="left" w:pos="1276"/>
              </w:tabs>
              <w:jc w:val="center"/>
            </w:pPr>
            <w:r w:rsidRPr="0041211A">
              <w:t>2.</w:t>
            </w:r>
          </w:p>
        </w:tc>
        <w:tc>
          <w:tcPr>
            <w:tcW w:w="9180" w:type="dxa"/>
            <w:tcBorders>
              <w:top w:val="single" w:sz="6" w:space="0" w:color="auto"/>
              <w:left w:val="single" w:sz="6" w:space="0" w:color="auto"/>
              <w:bottom w:val="single" w:sz="6" w:space="0" w:color="auto"/>
              <w:right w:val="double" w:sz="6" w:space="0" w:color="auto"/>
            </w:tcBorders>
            <w:hideMark/>
          </w:tcPr>
          <w:p w:rsidR="00717900" w:rsidRPr="0041211A" w:rsidRDefault="00717900" w:rsidP="00717900">
            <w:pPr>
              <w:jc w:val="both"/>
            </w:pPr>
            <w:r w:rsidRPr="0041211A">
              <w:rPr>
                <w:b/>
                <w:color w:val="000000"/>
              </w:rPr>
              <w:t xml:space="preserve">Адрес организатора конкурса, номер телефона,  факса:  </w:t>
            </w:r>
            <w:r w:rsidRPr="0041211A">
              <w:t>188377, Ленинградская область, Гатчинский район, п. Дружная Горка, ул. Садовая, д. 4, контактные телефоны, факсы: 8-/81371/-65-330; 65-015; 65-010.</w:t>
            </w:r>
          </w:p>
          <w:p w:rsidR="00717900" w:rsidRPr="0041211A" w:rsidRDefault="00717900" w:rsidP="00717900">
            <w:pPr>
              <w:jc w:val="both"/>
              <w:rPr>
                <w:b/>
                <w:bCs/>
              </w:rPr>
            </w:pPr>
            <w:r w:rsidRPr="0041211A">
              <w:rPr>
                <w:b/>
                <w:bCs/>
              </w:rPr>
              <w:t xml:space="preserve">Адрес электронной почты: </w:t>
            </w:r>
            <w:r w:rsidRPr="0041211A">
              <w:rPr>
                <w:b/>
                <w:bCs/>
                <w:lang w:val="en-US"/>
              </w:rPr>
              <w:t>adm</w:t>
            </w:r>
            <w:r w:rsidRPr="0041211A">
              <w:rPr>
                <w:b/>
                <w:bCs/>
              </w:rPr>
              <w:t>.</w:t>
            </w:r>
            <w:r w:rsidRPr="0041211A">
              <w:rPr>
                <w:b/>
                <w:bCs/>
                <w:lang w:val="en-US"/>
              </w:rPr>
              <w:t>drgp</w:t>
            </w:r>
            <w:r w:rsidRPr="0041211A">
              <w:rPr>
                <w:b/>
                <w:bCs/>
              </w:rPr>
              <w:t>@</w:t>
            </w:r>
            <w:r w:rsidRPr="0041211A">
              <w:rPr>
                <w:b/>
                <w:bCs/>
                <w:lang w:val="en-US"/>
              </w:rPr>
              <w:t>ya</w:t>
            </w:r>
            <w:r w:rsidRPr="0041211A">
              <w:rPr>
                <w:b/>
                <w:bCs/>
              </w:rPr>
              <w:t>.</w:t>
            </w:r>
            <w:r w:rsidRPr="0041211A">
              <w:rPr>
                <w:b/>
                <w:bCs/>
                <w:lang w:val="en-US"/>
              </w:rPr>
              <w:t>ru</w:t>
            </w:r>
          </w:p>
          <w:p w:rsidR="00717900" w:rsidRPr="0041211A" w:rsidRDefault="00717900" w:rsidP="00717900">
            <w:pPr>
              <w:jc w:val="both"/>
              <w:rPr>
                <w:b/>
                <w:bCs/>
              </w:rPr>
            </w:pPr>
            <w:r w:rsidRPr="0041211A">
              <w:rPr>
                <w:b/>
                <w:bCs/>
              </w:rPr>
              <w:t>Официальный сайт</w:t>
            </w:r>
            <w:r w:rsidRPr="0041211A">
              <w:rPr>
                <w:bCs/>
              </w:rPr>
              <w:t>:</w:t>
            </w:r>
            <w:r w:rsidRPr="0041211A">
              <w:t xml:space="preserve"> </w:t>
            </w:r>
            <w:hyperlink r:id="rId40" w:history="1">
              <w:r w:rsidRPr="0041211A">
                <w:rPr>
                  <w:rStyle w:val="af5"/>
                  <w:b/>
                  <w:lang w:val="en-US"/>
                </w:rPr>
                <w:t>www</w:t>
              </w:r>
              <w:r w:rsidRPr="0041211A">
                <w:rPr>
                  <w:rStyle w:val="af5"/>
                  <w:b/>
                </w:rPr>
                <w:t>.</w:t>
              </w:r>
              <w:r w:rsidRPr="0041211A">
                <w:rPr>
                  <w:rStyle w:val="af5"/>
                  <w:b/>
                  <w:lang w:val="en-US"/>
                </w:rPr>
                <w:t>drgp</w:t>
              </w:r>
              <w:r w:rsidRPr="0041211A">
                <w:rPr>
                  <w:rStyle w:val="af5"/>
                  <w:b/>
                </w:rPr>
                <w:t>.</w:t>
              </w:r>
              <w:r w:rsidRPr="0041211A">
                <w:rPr>
                  <w:rStyle w:val="af5"/>
                  <w:b/>
                  <w:lang w:val="en-US"/>
                </w:rPr>
                <w:t>ru</w:t>
              </w:r>
            </w:hyperlink>
          </w:p>
        </w:tc>
      </w:tr>
      <w:tr w:rsidR="00717900" w:rsidRPr="0041211A" w:rsidTr="00717900">
        <w:tc>
          <w:tcPr>
            <w:tcW w:w="644" w:type="dxa"/>
            <w:tcBorders>
              <w:top w:val="single" w:sz="6" w:space="0" w:color="auto"/>
              <w:left w:val="double" w:sz="6" w:space="0" w:color="auto"/>
              <w:bottom w:val="single" w:sz="6" w:space="0" w:color="auto"/>
              <w:right w:val="single" w:sz="6" w:space="0" w:color="auto"/>
            </w:tcBorders>
            <w:hideMark/>
          </w:tcPr>
          <w:p w:rsidR="00717900" w:rsidRPr="0041211A" w:rsidRDefault="00717900" w:rsidP="00717900">
            <w:pPr>
              <w:tabs>
                <w:tab w:val="left" w:pos="1276"/>
              </w:tabs>
              <w:jc w:val="center"/>
            </w:pPr>
            <w:r w:rsidRPr="0041211A">
              <w:t>3.</w:t>
            </w:r>
          </w:p>
        </w:tc>
        <w:tc>
          <w:tcPr>
            <w:tcW w:w="9180" w:type="dxa"/>
            <w:tcBorders>
              <w:top w:val="single" w:sz="6" w:space="0" w:color="auto"/>
              <w:left w:val="single" w:sz="6" w:space="0" w:color="auto"/>
              <w:bottom w:val="single" w:sz="6" w:space="0" w:color="auto"/>
              <w:right w:val="double" w:sz="6" w:space="0" w:color="auto"/>
            </w:tcBorders>
            <w:hideMark/>
          </w:tcPr>
          <w:p w:rsidR="00717900" w:rsidRPr="0041211A" w:rsidRDefault="00717900" w:rsidP="00717900">
            <w:pPr>
              <w:pStyle w:val="ac"/>
              <w:tabs>
                <w:tab w:val="left" w:pos="1276"/>
              </w:tabs>
              <w:rPr>
                <w:rFonts w:ascii="Times New Roman" w:hAnsi="Times New Roman" w:cs="Times New Roman"/>
                <w:color w:val="000000"/>
                <w:sz w:val="18"/>
                <w:szCs w:val="18"/>
              </w:rPr>
            </w:pPr>
            <w:r w:rsidRPr="0041211A">
              <w:rPr>
                <w:rFonts w:ascii="Times New Roman" w:hAnsi="Times New Roman" w:cs="Times New Roman"/>
                <w:sz w:val="18"/>
                <w:szCs w:val="18"/>
              </w:rPr>
              <w:t>Форма</w:t>
            </w:r>
            <w:r w:rsidRPr="0041211A">
              <w:rPr>
                <w:rFonts w:ascii="Times New Roman" w:hAnsi="Times New Roman" w:cs="Times New Roman"/>
                <w:b/>
                <w:sz w:val="18"/>
                <w:szCs w:val="18"/>
              </w:rPr>
              <w:t>:</w:t>
            </w:r>
            <w:r w:rsidRPr="0041211A">
              <w:rPr>
                <w:rFonts w:ascii="Times New Roman" w:hAnsi="Times New Roman" w:cs="Times New Roman"/>
                <w:sz w:val="18"/>
                <w:szCs w:val="18"/>
              </w:rPr>
              <w:t xml:space="preserve"> </w:t>
            </w:r>
            <w:r w:rsidRPr="0041211A">
              <w:rPr>
                <w:rFonts w:ascii="Times New Roman" w:hAnsi="Times New Roman" w:cs="Times New Roman"/>
                <w:b/>
                <w:bCs/>
                <w:sz w:val="18"/>
                <w:szCs w:val="18"/>
              </w:rPr>
              <w:t>Открытый конкурс</w:t>
            </w:r>
            <w:r w:rsidRPr="0041211A">
              <w:rPr>
                <w:rFonts w:ascii="Times New Roman" w:hAnsi="Times New Roman" w:cs="Times New Roman"/>
                <w:bCs/>
                <w:sz w:val="18"/>
                <w:szCs w:val="18"/>
              </w:rPr>
              <w:t xml:space="preserve"> </w:t>
            </w:r>
          </w:p>
        </w:tc>
      </w:tr>
      <w:tr w:rsidR="00717900" w:rsidRPr="0041211A" w:rsidTr="00717900">
        <w:trPr>
          <w:trHeight w:val="1418"/>
        </w:trPr>
        <w:tc>
          <w:tcPr>
            <w:tcW w:w="644" w:type="dxa"/>
            <w:tcBorders>
              <w:top w:val="single" w:sz="6" w:space="0" w:color="auto"/>
              <w:left w:val="double" w:sz="6" w:space="0" w:color="auto"/>
              <w:bottom w:val="single" w:sz="6" w:space="0" w:color="auto"/>
              <w:right w:val="single" w:sz="6" w:space="0" w:color="auto"/>
            </w:tcBorders>
            <w:hideMark/>
          </w:tcPr>
          <w:p w:rsidR="00717900" w:rsidRPr="0041211A" w:rsidRDefault="00717900" w:rsidP="00717900">
            <w:pPr>
              <w:tabs>
                <w:tab w:val="left" w:pos="1276"/>
              </w:tabs>
              <w:jc w:val="center"/>
            </w:pPr>
            <w:r w:rsidRPr="0041211A">
              <w:t>4.</w:t>
            </w:r>
          </w:p>
        </w:tc>
        <w:tc>
          <w:tcPr>
            <w:tcW w:w="9180" w:type="dxa"/>
            <w:tcBorders>
              <w:top w:val="single" w:sz="6" w:space="0" w:color="auto"/>
              <w:left w:val="single" w:sz="6" w:space="0" w:color="auto"/>
              <w:bottom w:val="single" w:sz="6" w:space="0" w:color="auto"/>
              <w:right w:val="double" w:sz="6" w:space="0" w:color="auto"/>
            </w:tcBorders>
            <w:hideMark/>
          </w:tcPr>
          <w:p w:rsidR="00717900" w:rsidRPr="0041211A" w:rsidRDefault="00717900" w:rsidP="00717900">
            <w:pPr>
              <w:tabs>
                <w:tab w:val="left" w:pos="720"/>
              </w:tabs>
              <w:jc w:val="both"/>
            </w:pPr>
            <w:r w:rsidRPr="0041211A">
              <w:rPr>
                <w:b/>
                <w:color w:val="000000"/>
              </w:rPr>
              <w:t>Предмет конкурса:</w:t>
            </w:r>
            <w:r w:rsidRPr="0041211A">
              <w:rPr>
                <w:color w:val="000000"/>
              </w:rPr>
              <w:t xml:space="preserve"> выбор </w:t>
            </w:r>
            <w:r w:rsidRPr="0041211A">
              <w:t>специализированной службы по вопросам похоронного дела на территории Дружногорского городского поселения</w:t>
            </w:r>
            <w:r w:rsidRPr="0041211A">
              <w:rPr>
                <w:iCs/>
                <w:color w:val="000000"/>
              </w:rPr>
              <w:t>.</w:t>
            </w:r>
          </w:p>
          <w:p w:rsidR="00717900" w:rsidRPr="0041211A" w:rsidRDefault="00717900" w:rsidP="00717900">
            <w:pPr>
              <w:jc w:val="both"/>
            </w:pPr>
            <w:r w:rsidRPr="0041211A">
              <w:t>Описание оказываемых услуг специализированной службой по вопросам похоронного дела - содержится в Техническом задании.</w:t>
            </w:r>
          </w:p>
          <w:p w:rsidR="00717900" w:rsidRPr="0041211A" w:rsidRDefault="00717900" w:rsidP="00717900">
            <w:pPr>
              <w:jc w:val="both"/>
              <w:rPr>
                <w:color w:val="000000"/>
              </w:rPr>
            </w:pPr>
            <w:r w:rsidRPr="0041211A">
              <w:rPr>
                <w:b/>
                <w:color w:val="000000"/>
              </w:rPr>
              <w:t>Заказчик:</w:t>
            </w:r>
            <w:r w:rsidRPr="0041211A">
              <w:rPr>
                <w:color w:val="000000"/>
              </w:rPr>
              <w:t xml:space="preserve"> Администрация Дружногорского городского поселения</w:t>
            </w:r>
          </w:p>
        </w:tc>
      </w:tr>
      <w:tr w:rsidR="00717900" w:rsidRPr="0041211A" w:rsidTr="00717900">
        <w:trPr>
          <w:trHeight w:val="356"/>
        </w:trPr>
        <w:tc>
          <w:tcPr>
            <w:tcW w:w="644" w:type="dxa"/>
            <w:tcBorders>
              <w:top w:val="single" w:sz="6" w:space="0" w:color="auto"/>
              <w:left w:val="double" w:sz="6" w:space="0" w:color="auto"/>
              <w:bottom w:val="single" w:sz="6" w:space="0" w:color="auto"/>
              <w:right w:val="single" w:sz="6" w:space="0" w:color="auto"/>
            </w:tcBorders>
            <w:hideMark/>
          </w:tcPr>
          <w:p w:rsidR="00717900" w:rsidRPr="0041211A" w:rsidRDefault="00717900" w:rsidP="00717900">
            <w:pPr>
              <w:tabs>
                <w:tab w:val="left" w:pos="1276"/>
              </w:tabs>
              <w:jc w:val="center"/>
            </w:pPr>
            <w:r w:rsidRPr="0041211A">
              <w:t>5.</w:t>
            </w:r>
          </w:p>
        </w:tc>
        <w:tc>
          <w:tcPr>
            <w:tcW w:w="9180" w:type="dxa"/>
            <w:tcBorders>
              <w:top w:val="single" w:sz="6" w:space="0" w:color="auto"/>
              <w:left w:val="single" w:sz="6" w:space="0" w:color="auto"/>
              <w:bottom w:val="single" w:sz="6" w:space="0" w:color="auto"/>
              <w:right w:val="double" w:sz="6" w:space="0" w:color="auto"/>
            </w:tcBorders>
            <w:hideMark/>
          </w:tcPr>
          <w:p w:rsidR="00717900" w:rsidRPr="0041211A" w:rsidRDefault="00717900" w:rsidP="00717900">
            <w:pPr>
              <w:tabs>
                <w:tab w:val="left" w:pos="1276"/>
              </w:tabs>
              <w:jc w:val="both"/>
              <w:rPr>
                <w:b/>
                <w:color w:val="000000"/>
              </w:rPr>
            </w:pPr>
            <w:r w:rsidRPr="0041211A">
              <w:rPr>
                <w:b/>
                <w:color w:val="000000"/>
              </w:rPr>
              <w:t xml:space="preserve">Уполномоченным лицом от заказчика по разъяснению условий  конкурса назначен: </w:t>
            </w:r>
          </w:p>
          <w:p w:rsidR="00717900" w:rsidRPr="0041211A" w:rsidRDefault="00717900" w:rsidP="00717900">
            <w:pPr>
              <w:tabs>
                <w:tab w:val="left" w:pos="1276"/>
              </w:tabs>
              <w:jc w:val="both"/>
            </w:pPr>
            <w:r w:rsidRPr="0041211A">
              <w:t xml:space="preserve">1. По конкурсной документации: заместитель главы администрации Ухаров Е.Д.. </w:t>
            </w:r>
          </w:p>
          <w:p w:rsidR="00717900" w:rsidRPr="0041211A" w:rsidRDefault="00717900" w:rsidP="00717900">
            <w:pPr>
              <w:tabs>
                <w:tab w:val="left" w:pos="1276"/>
              </w:tabs>
              <w:jc w:val="both"/>
              <w:rPr>
                <w:color w:val="000000"/>
              </w:rPr>
            </w:pPr>
            <w:r w:rsidRPr="0041211A">
              <w:t>телефон: (8813-71) 65-015</w:t>
            </w:r>
          </w:p>
        </w:tc>
      </w:tr>
      <w:tr w:rsidR="00717900" w:rsidRPr="0041211A" w:rsidTr="00717900">
        <w:trPr>
          <w:trHeight w:val="582"/>
        </w:trPr>
        <w:tc>
          <w:tcPr>
            <w:tcW w:w="644" w:type="dxa"/>
            <w:tcBorders>
              <w:top w:val="single" w:sz="6" w:space="0" w:color="auto"/>
              <w:left w:val="double" w:sz="6" w:space="0" w:color="auto"/>
              <w:bottom w:val="single" w:sz="6" w:space="0" w:color="auto"/>
              <w:right w:val="single" w:sz="6" w:space="0" w:color="auto"/>
            </w:tcBorders>
            <w:hideMark/>
          </w:tcPr>
          <w:p w:rsidR="00717900" w:rsidRPr="0041211A" w:rsidRDefault="00717900" w:rsidP="00717900">
            <w:pPr>
              <w:tabs>
                <w:tab w:val="left" w:pos="1276"/>
              </w:tabs>
              <w:jc w:val="center"/>
            </w:pPr>
            <w:r w:rsidRPr="0041211A">
              <w:t>6.</w:t>
            </w:r>
          </w:p>
        </w:tc>
        <w:tc>
          <w:tcPr>
            <w:tcW w:w="9180" w:type="dxa"/>
            <w:tcBorders>
              <w:top w:val="single" w:sz="6" w:space="0" w:color="auto"/>
              <w:left w:val="single" w:sz="6" w:space="0" w:color="auto"/>
              <w:bottom w:val="single" w:sz="6" w:space="0" w:color="auto"/>
              <w:right w:val="double" w:sz="6" w:space="0" w:color="auto"/>
            </w:tcBorders>
            <w:hideMark/>
          </w:tcPr>
          <w:p w:rsidR="00717900" w:rsidRPr="0041211A" w:rsidRDefault="00717900" w:rsidP="00717900">
            <w:pPr>
              <w:tabs>
                <w:tab w:val="left" w:pos="1276"/>
              </w:tabs>
              <w:jc w:val="both"/>
            </w:pPr>
            <w:r w:rsidRPr="0041211A">
              <w:rPr>
                <w:b/>
              </w:rPr>
              <w:t>Срок, по окончании которого не принимаются запросы на разъяснение конкурсной документации</w:t>
            </w:r>
            <w:r w:rsidRPr="0041211A">
              <w:t xml:space="preserve">: «28» апреля 2020 года. </w:t>
            </w:r>
          </w:p>
        </w:tc>
      </w:tr>
      <w:tr w:rsidR="00717900" w:rsidRPr="0041211A" w:rsidTr="00717900">
        <w:tc>
          <w:tcPr>
            <w:tcW w:w="644" w:type="dxa"/>
            <w:tcBorders>
              <w:top w:val="single" w:sz="6" w:space="0" w:color="auto"/>
              <w:left w:val="double" w:sz="6" w:space="0" w:color="auto"/>
              <w:bottom w:val="single" w:sz="6" w:space="0" w:color="auto"/>
              <w:right w:val="single" w:sz="6" w:space="0" w:color="auto"/>
            </w:tcBorders>
            <w:hideMark/>
          </w:tcPr>
          <w:p w:rsidR="00717900" w:rsidRPr="0041211A" w:rsidRDefault="00717900" w:rsidP="00717900">
            <w:pPr>
              <w:tabs>
                <w:tab w:val="left" w:pos="1276"/>
              </w:tabs>
              <w:jc w:val="center"/>
            </w:pPr>
            <w:r w:rsidRPr="0041211A">
              <w:t>7.</w:t>
            </w:r>
          </w:p>
        </w:tc>
        <w:tc>
          <w:tcPr>
            <w:tcW w:w="9180" w:type="dxa"/>
            <w:tcBorders>
              <w:top w:val="single" w:sz="6" w:space="0" w:color="auto"/>
              <w:left w:val="single" w:sz="6" w:space="0" w:color="auto"/>
              <w:bottom w:val="single" w:sz="6" w:space="0" w:color="auto"/>
              <w:right w:val="double" w:sz="6" w:space="0" w:color="auto"/>
            </w:tcBorders>
            <w:hideMark/>
          </w:tcPr>
          <w:p w:rsidR="00717900" w:rsidRPr="0041211A" w:rsidRDefault="00717900" w:rsidP="00717900">
            <w:pPr>
              <w:pStyle w:val="ac"/>
              <w:tabs>
                <w:tab w:val="left" w:pos="1276"/>
              </w:tabs>
              <w:rPr>
                <w:rFonts w:ascii="Times New Roman" w:hAnsi="Times New Roman" w:cs="Times New Roman"/>
                <w:sz w:val="18"/>
                <w:szCs w:val="18"/>
              </w:rPr>
            </w:pPr>
            <w:r w:rsidRPr="0041211A">
              <w:rPr>
                <w:rFonts w:ascii="Times New Roman" w:hAnsi="Times New Roman" w:cs="Times New Roman"/>
                <w:b/>
                <w:sz w:val="18"/>
                <w:szCs w:val="18"/>
              </w:rPr>
              <w:t xml:space="preserve"> </w:t>
            </w:r>
            <w:r w:rsidRPr="0041211A">
              <w:rPr>
                <w:rFonts w:ascii="Times New Roman" w:hAnsi="Times New Roman" w:cs="Times New Roman"/>
                <w:sz w:val="18"/>
                <w:szCs w:val="18"/>
              </w:rPr>
              <w:t>Требования к Претендентам</w:t>
            </w:r>
          </w:p>
          <w:p w:rsidR="00717900" w:rsidRPr="0041211A" w:rsidRDefault="00717900" w:rsidP="00717900">
            <w:pPr>
              <w:pStyle w:val="ac"/>
              <w:tabs>
                <w:tab w:val="left" w:pos="1276"/>
              </w:tabs>
              <w:rPr>
                <w:rFonts w:ascii="Times New Roman" w:hAnsi="Times New Roman" w:cs="Times New Roman"/>
                <w:color w:val="000000"/>
                <w:sz w:val="18"/>
                <w:szCs w:val="18"/>
              </w:rPr>
            </w:pPr>
            <w:r w:rsidRPr="0041211A">
              <w:rPr>
                <w:rFonts w:ascii="Times New Roman" w:hAnsi="Times New Roman" w:cs="Times New Roman"/>
                <w:b/>
                <w:sz w:val="18"/>
                <w:szCs w:val="18"/>
              </w:rPr>
              <w:t>В конкурсе может принимать участие</w:t>
            </w:r>
            <w:r w:rsidRPr="0041211A">
              <w:rPr>
                <w:rFonts w:ascii="Times New Roman" w:hAnsi="Times New Roman" w:cs="Times New Roman"/>
                <w:sz w:val="18"/>
                <w:szCs w:val="18"/>
              </w:rPr>
              <w:t xml:space="preserve"> </w:t>
            </w:r>
            <w:r w:rsidRPr="0041211A">
              <w:rPr>
                <w:rFonts w:ascii="Times New Roman" w:hAnsi="Times New Roman" w:cs="Times New Roman"/>
                <w:b/>
                <w:sz w:val="18"/>
                <w:szCs w:val="18"/>
              </w:rPr>
              <w:t>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претендующий осуществлять погребение умерших на территории  муниципального образования Дружногорское городское поселение в качестве специализированной службы по вопросам похоронного дела.</w:t>
            </w:r>
          </w:p>
          <w:p w:rsidR="00717900" w:rsidRPr="0041211A" w:rsidRDefault="00717900" w:rsidP="00717900">
            <w:pPr>
              <w:spacing w:line="184" w:lineRule="auto"/>
              <w:jc w:val="both"/>
              <w:rPr>
                <w:color w:val="000000"/>
              </w:rPr>
            </w:pPr>
            <w:r w:rsidRPr="0041211A">
              <w:rPr>
                <w:b/>
                <w:color w:val="000000"/>
              </w:rPr>
              <w:t>Обязательные требования к Претендентам</w:t>
            </w:r>
            <w:r w:rsidRPr="0041211A">
              <w:rPr>
                <w:color w:val="000000"/>
              </w:rPr>
              <w:t xml:space="preserve">: </w:t>
            </w:r>
          </w:p>
          <w:p w:rsidR="00717900" w:rsidRPr="0041211A" w:rsidRDefault="00717900" w:rsidP="00717900">
            <w:pPr>
              <w:pStyle w:val="ConsPlusNormal"/>
              <w:widowControl/>
              <w:ind w:left="-42" w:firstLine="425"/>
              <w:jc w:val="both"/>
              <w:rPr>
                <w:rFonts w:ascii="Times New Roman" w:hAnsi="Times New Roman" w:cs="Times New Roman"/>
                <w:sz w:val="18"/>
                <w:szCs w:val="18"/>
              </w:rPr>
            </w:pPr>
            <w:r w:rsidRPr="0041211A">
              <w:rPr>
                <w:rFonts w:ascii="Times New Roman" w:hAnsi="Times New Roman" w:cs="Times New Roman"/>
                <w:sz w:val="18"/>
                <w:szCs w:val="18"/>
              </w:rPr>
              <w:t>1) 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являющихся предметом конкурса;</w:t>
            </w:r>
          </w:p>
          <w:p w:rsidR="00717900" w:rsidRPr="0041211A" w:rsidRDefault="00717900" w:rsidP="00717900">
            <w:pPr>
              <w:pStyle w:val="ConsPlusNormal"/>
              <w:widowControl/>
              <w:ind w:left="-42" w:firstLine="425"/>
              <w:jc w:val="both"/>
              <w:rPr>
                <w:rFonts w:ascii="Times New Roman" w:hAnsi="Times New Roman" w:cs="Times New Roman"/>
                <w:sz w:val="18"/>
                <w:szCs w:val="18"/>
              </w:rPr>
            </w:pPr>
            <w:r w:rsidRPr="0041211A">
              <w:rPr>
                <w:rFonts w:ascii="Times New Roman" w:hAnsi="Times New Roman" w:cs="Times New Roman"/>
                <w:sz w:val="18"/>
                <w:szCs w:val="18"/>
              </w:rPr>
              <w:t>2) непроведение ликвидации Претендента или непроведение в отношении Претендента процедуры банкротства;</w:t>
            </w:r>
          </w:p>
          <w:p w:rsidR="00717900" w:rsidRPr="0041211A" w:rsidRDefault="00717900" w:rsidP="00717900">
            <w:pPr>
              <w:pStyle w:val="ConsPlusNormal"/>
              <w:widowControl/>
              <w:ind w:left="-42" w:firstLine="425"/>
              <w:jc w:val="both"/>
              <w:rPr>
                <w:rFonts w:ascii="Times New Roman" w:hAnsi="Times New Roman" w:cs="Times New Roman"/>
                <w:sz w:val="18"/>
                <w:szCs w:val="18"/>
              </w:rPr>
            </w:pPr>
            <w:r w:rsidRPr="0041211A">
              <w:rPr>
                <w:rFonts w:ascii="Times New Roman" w:hAnsi="Times New Roman" w:cs="Times New Roman"/>
                <w:sz w:val="18"/>
                <w:szCs w:val="18"/>
              </w:rPr>
              <w:t>3) неприостановление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717900" w:rsidRPr="0041211A" w:rsidRDefault="00717900" w:rsidP="00717900">
            <w:pPr>
              <w:tabs>
                <w:tab w:val="left" w:pos="-1418"/>
                <w:tab w:val="center" w:pos="-426"/>
                <w:tab w:val="left" w:pos="1276"/>
              </w:tabs>
              <w:ind w:left="-42" w:firstLine="425"/>
              <w:jc w:val="both"/>
              <w:rPr>
                <w:color w:val="000000"/>
              </w:rPr>
            </w:pPr>
            <w:r w:rsidRPr="0041211A">
              <w:t xml:space="preserve">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 </w:t>
            </w:r>
          </w:p>
        </w:tc>
      </w:tr>
      <w:tr w:rsidR="00717900" w:rsidRPr="0041211A" w:rsidTr="00717900">
        <w:trPr>
          <w:trHeight w:val="471"/>
        </w:trPr>
        <w:tc>
          <w:tcPr>
            <w:tcW w:w="644" w:type="dxa"/>
            <w:tcBorders>
              <w:top w:val="single" w:sz="6" w:space="0" w:color="auto"/>
              <w:left w:val="double" w:sz="6" w:space="0" w:color="auto"/>
              <w:bottom w:val="single" w:sz="6" w:space="0" w:color="auto"/>
              <w:right w:val="single" w:sz="6" w:space="0" w:color="auto"/>
            </w:tcBorders>
            <w:hideMark/>
          </w:tcPr>
          <w:p w:rsidR="00717900" w:rsidRPr="0041211A" w:rsidRDefault="00717900" w:rsidP="00717900">
            <w:pPr>
              <w:tabs>
                <w:tab w:val="left" w:pos="1276"/>
              </w:tabs>
              <w:jc w:val="center"/>
            </w:pPr>
            <w:r w:rsidRPr="0041211A">
              <w:t>8.</w:t>
            </w:r>
          </w:p>
        </w:tc>
        <w:tc>
          <w:tcPr>
            <w:tcW w:w="9180" w:type="dxa"/>
            <w:tcBorders>
              <w:top w:val="single" w:sz="6" w:space="0" w:color="auto"/>
              <w:left w:val="single" w:sz="6" w:space="0" w:color="auto"/>
              <w:bottom w:val="single" w:sz="6" w:space="0" w:color="auto"/>
              <w:right w:val="double" w:sz="6" w:space="0" w:color="auto"/>
            </w:tcBorders>
            <w:hideMark/>
          </w:tcPr>
          <w:p w:rsidR="00717900" w:rsidRPr="0041211A" w:rsidRDefault="00717900" w:rsidP="00717900">
            <w:pPr>
              <w:jc w:val="both"/>
              <w:rPr>
                <w:b/>
              </w:rPr>
            </w:pPr>
            <w:r w:rsidRPr="0041211A">
              <w:rPr>
                <w:b/>
              </w:rPr>
              <w:t>Для участия в конкурсе Претенденты представляют следующие документы:</w:t>
            </w:r>
          </w:p>
          <w:p w:rsidR="00717900" w:rsidRPr="0041211A" w:rsidRDefault="00717900" w:rsidP="00717900">
            <w:pPr>
              <w:jc w:val="both"/>
            </w:pPr>
            <w:r w:rsidRPr="0041211A">
              <w:t xml:space="preserve">  -  заявку на участие в конкурсе, обязательства Претендента по выполнению условий конкурса с указанием показателей являющихся критериями оценки конкурсных заявок (смотри «Образцы форм» - </w:t>
            </w:r>
            <w:r w:rsidRPr="0041211A">
              <w:rPr>
                <w:u w:val="single"/>
              </w:rPr>
              <w:t>Приложение 2 к конкурсной документации</w:t>
            </w:r>
            <w:r w:rsidRPr="0041211A">
              <w:t>);</w:t>
            </w:r>
          </w:p>
          <w:p w:rsidR="00717900" w:rsidRPr="0041211A" w:rsidRDefault="00717900" w:rsidP="00717900">
            <w:pPr>
              <w:jc w:val="both"/>
            </w:pPr>
            <w:r w:rsidRPr="0041211A">
              <w:t xml:space="preserve"> - анкету, содержащую сведения о фирменном наименовании, сведения об организационно-правовой форме, о месте нахождения, почтовом адресе, номер контактного телефона (смотри «Образцы форм» - </w:t>
            </w:r>
            <w:r w:rsidRPr="0041211A">
              <w:rPr>
                <w:u w:val="single"/>
              </w:rPr>
              <w:t>Приложение 3 к конкурсной документации</w:t>
            </w:r>
            <w:r w:rsidRPr="0041211A">
              <w:t>);</w:t>
            </w:r>
          </w:p>
          <w:p w:rsidR="00717900" w:rsidRPr="0041211A" w:rsidRDefault="00717900" w:rsidP="00717900">
            <w:pPr>
              <w:jc w:val="both"/>
            </w:pPr>
            <w:r w:rsidRPr="0041211A">
              <w:t xml:space="preserve">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или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rsidR="00717900" w:rsidRPr="0041211A" w:rsidRDefault="00717900" w:rsidP="00717900">
            <w:pPr>
              <w:jc w:val="both"/>
            </w:pPr>
            <w:r w:rsidRPr="0041211A">
              <w:t xml:space="preserve"> - </w:t>
            </w:r>
            <w:r w:rsidRPr="0041211A">
              <w:rPr>
                <w:color w:val="000000"/>
              </w:rPr>
              <w:t xml:space="preserve"> документ, подтверждающий полномочия лица на осуществление действий от имени</w:t>
            </w:r>
            <w:r w:rsidRPr="0041211A">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717900" w:rsidRPr="0041211A" w:rsidRDefault="00717900" w:rsidP="00717900">
            <w:pPr>
              <w:autoSpaceDE w:val="0"/>
              <w:autoSpaceDN w:val="0"/>
              <w:adjustRightInd w:val="0"/>
              <w:jc w:val="both"/>
            </w:pPr>
            <w:r w:rsidRPr="0041211A">
              <w:t xml:space="preserve"> - копии учредительных документов Претендента (для юридических лиц);</w:t>
            </w:r>
          </w:p>
          <w:p w:rsidR="00717900" w:rsidRPr="0041211A" w:rsidRDefault="00717900" w:rsidP="00717900">
            <w:pPr>
              <w:pStyle w:val="ac"/>
              <w:tabs>
                <w:tab w:val="left" w:pos="1276"/>
              </w:tabs>
              <w:rPr>
                <w:rFonts w:ascii="Times New Roman" w:hAnsi="Times New Roman" w:cs="Times New Roman"/>
                <w:sz w:val="18"/>
                <w:szCs w:val="18"/>
              </w:rPr>
            </w:pPr>
            <w:r w:rsidRPr="0041211A">
              <w:rPr>
                <w:rFonts w:ascii="Times New Roman" w:hAnsi="Times New Roman" w:cs="Times New Roman"/>
                <w:b/>
                <w:sz w:val="18"/>
                <w:szCs w:val="18"/>
              </w:rPr>
              <w:t xml:space="preserve"> - документы или копии документов, подтверждающих соответствие участника установленным требованиям и условиям допуска к участию в конкурсе:</w:t>
            </w:r>
          </w:p>
          <w:p w:rsidR="00717900" w:rsidRPr="0041211A" w:rsidRDefault="00717900" w:rsidP="00717900">
            <w:pPr>
              <w:pStyle w:val="ac"/>
              <w:tabs>
                <w:tab w:val="left" w:pos="1276"/>
              </w:tabs>
              <w:ind w:left="-42" w:firstLine="525"/>
              <w:rPr>
                <w:rFonts w:ascii="Times New Roman" w:hAnsi="Times New Roman" w:cs="Times New Roman"/>
                <w:b/>
                <w:iCs/>
                <w:sz w:val="18"/>
                <w:szCs w:val="18"/>
              </w:rPr>
            </w:pPr>
            <w:r w:rsidRPr="0041211A">
              <w:rPr>
                <w:rFonts w:ascii="Times New Roman" w:hAnsi="Times New Roman" w:cs="Times New Roman"/>
                <w:b/>
                <w:iCs/>
                <w:sz w:val="18"/>
                <w:szCs w:val="18"/>
              </w:rPr>
              <w:t>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717900" w:rsidRPr="0041211A" w:rsidRDefault="00717900" w:rsidP="00717900">
            <w:pPr>
              <w:pStyle w:val="ac"/>
              <w:tabs>
                <w:tab w:val="left" w:pos="1276"/>
              </w:tabs>
              <w:ind w:left="-42" w:firstLine="525"/>
              <w:rPr>
                <w:rFonts w:ascii="Times New Roman" w:hAnsi="Times New Roman" w:cs="Times New Roman"/>
                <w:b/>
                <w:iCs/>
                <w:sz w:val="18"/>
                <w:szCs w:val="18"/>
              </w:rPr>
            </w:pPr>
            <w:r w:rsidRPr="0041211A">
              <w:rPr>
                <w:rFonts w:ascii="Times New Roman" w:hAnsi="Times New Roman" w:cs="Times New Roman"/>
                <w:b/>
                <w:iCs/>
                <w:sz w:val="18"/>
                <w:szCs w:val="18"/>
              </w:rPr>
              <w:t>2. наличие персонала для оказания услуг - представить штатное расписание и копии трудовых договоров с работниками.</w:t>
            </w:r>
          </w:p>
          <w:p w:rsidR="00717900" w:rsidRPr="0041211A" w:rsidRDefault="00717900" w:rsidP="00717900">
            <w:pPr>
              <w:pStyle w:val="ac"/>
              <w:tabs>
                <w:tab w:val="left" w:pos="1276"/>
              </w:tabs>
              <w:ind w:left="-42" w:firstLine="525"/>
              <w:rPr>
                <w:rFonts w:ascii="Times New Roman" w:hAnsi="Times New Roman" w:cs="Times New Roman"/>
                <w:b/>
                <w:iCs/>
                <w:sz w:val="18"/>
                <w:szCs w:val="18"/>
              </w:rPr>
            </w:pPr>
            <w:r w:rsidRPr="0041211A">
              <w:rPr>
                <w:rFonts w:ascii="Times New Roman" w:hAnsi="Times New Roman" w:cs="Times New Roman"/>
                <w:b/>
                <w:iCs/>
                <w:sz w:val="18"/>
                <w:szCs w:val="18"/>
              </w:rPr>
              <w:t>3. наличие помещения для приема заявок - представить копию правоустанавливающего документа на помещение или договор аренды.</w:t>
            </w:r>
          </w:p>
          <w:p w:rsidR="00717900" w:rsidRPr="0041211A" w:rsidRDefault="00717900" w:rsidP="00717900">
            <w:pPr>
              <w:pStyle w:val="ac"/>
              <w:tabs>
                <w:tab w:val="left" w:pos="1276"/>
              </w:tabs>
              <w:ind w:left="-42" w:firstLine="525"/>
              <w:rPr>
                <w:rFonts w:ascii="Times New Roman" w:hAnsi="Times New Roman" w:cs="Times New Roman"/>
                <w:b/>
                <w:sz w:val="18"/>
                <w:szCs w:val="18"/>
              </w:rPr>
            </w:pPr>
            <w:r w:rsidRPr="0041211A">
              <w:rPr>
                <w:rFonts w:ascii="Times New Roman" w:hAnsi="Times New Roman" w:cs="Times New Roman"/>
                <w:b/>
                <w:iCs/>
                <w:sz w:val="18"/>
                <w:szCs w:val="18"/>
              </w:rPr>
              <w:t>4. наличие прямой телефонной связи – указать номер телефона и копии соответствующих документов.</w:t>
            </w:r>
          </w:p>
          <w:p w:rsidR="00717900" w:rsidRPr="0041211A" w:rsidRDefault="00717900" w:rsidP="00717900">
            <w:pPr>
              <w:pStyle w:val="ac"/>
              <w:tabs>
                <w:tab w:val="left" w:pos="1276"/>
              </w:tabs>
              <w:ind w:left="-42" w:firstLine="525"/>
              <w:rPr>
                <w:rFonts w:ascii="Times New Roman" w:hAnsi="Times New Roman" w:cs="Times New Roman"/>
                <w:color w:val="000000"/>
                <w:sz w:val="18"/>
                <w:szCs w:val="18"/>
              </w:rPr>
            </w:pPr>
            <w:r w:rsidRPr="0041211A">
              <w:rPr>
                <w:rFonts w:ascii="Times New Roman" w:hAnsi="Times New Roman" w:cs="Times New Roman"/>
                <w:b/>
                <w:color w:val="000000"/>
                <w:sz w:val="18"/>
                <w:szCs w:val="18"/>
              </w:rPr>
              <w:t xml:space="preserve">5. </w:t>
            </w:r>
            <w:r w:rsidRPr="0041211A">
              <w:rPr>
                <w:rFonts w:ascii="Times New Roman" w:hAnsi="Times New Roman" w:cs="Times New Roman"/>
                <w:b/>
                <w:iCs/>
                <w:sz w:val="18"/>
                <w:szCs w:val="1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tc>
      </w:tr>
      <w:tr w:rsidR="00717900" w:rsidRPr="0041211A" w:rsidTr="00717900">
        <w:trPr>
          <w:trHeight w:val="512"/>
        </w:trPr>
        <w:tc>
          <w:tcPr>
            <w:tcW w:w="644" w:type="dxa"/>
            <w:tcBorders>
              <w:top w:val="single" w:sz="6" w:space="0" w:color="auto"/>
              <w:left w:val="double" w:sz="6" w:space="0" w:color="auto"/>
              <w:bottom w:val="single" w:sz="6" w:space="0" w:color="auto"/>
              <w:right w:val="single" w:sz="6" w:space="0" w:color="auto"/>
            </w:tcBorders>
            <w:vAlign w:val="center"/>
            <w:hideMark/>
          </w:tcPr>
          <w:p w:rsidR="00717900" w:rsidRPr="0041211A" w:rsidRDefault="00717900" w:rsidP="00717900">
            <w:pPr>
              <w:tabs>
                <w:tab w:val="left" w:pos="1276"/>
              </w:tabs>
              <w:jc w:val="center"/>
            </w:pPr>
            <w:r w:rsidRPr="0041211A">
              <w:t>9.</w:t>
            </w:r>
          </w:p>
        </w:tc>
        <w:tc>
          <w:tcPr>
            <w:tcW w:w="9180" w:type="dxa"/>
            <w:tcBorders>
              <w:top w:val="single" w:sz="6" w:space="0" w:color="auto"/>
              <w:left w:val="single" w:sz="6" w:space="0" w:color="auto"/>
              <w:bottom w:val="single" w:sz="6" w:space="0" w:color="auto"/>
              <w:right w:val="double" w:sz="6" w:space="0" w:color="auto"/>
            </w:tcBorders>
            <w:vAlign w:val="center"/>
            <w:hideMark/>
          </w:tcPr>
          <w:p w:rsidR="00717900" w:rsidRPr="0041211A" w:rsidRDefault="00717900" w:rsidP="00717900">
            <w:pPr>
              <w:tabs>
                <w:tab w:val="left" w:pos="1276"/>
              </w:tabs>
              <w:jc w:val="both"/>
            </w:pPr>
            <w:r w:rsidRPr="0041211A">
              <w:rPr>
                <w:b/>
              </w:rPr>
              <w:t>Необходимое количество копий конкурсной заявки</w:t>
            </w:r>
            <w:r w:rsidRPr="0041211A">
              <w:t>: одна единица.</w:t>
            </w:r>
          </w:p>
        </w:tc>
      </w:tr>
      <w:tr w:rsidR="00717900" w:rsidRPr="0041211A" w:rsidTr="00717900">
        <w:trPr>
          <w:trHeight w:val="357"/>
        </w:trPr>
        <w:tc>
          <w:tcPr>
            <w:tcW w:w="644" w:type="dxa"/>
            <w:tcBorders>
              <w:top w:val="single" w:sz="6" w:space="0" w:color="auto"/>
              <w:left w:val="double" w:sz="6" w:space="0" w:color="auto"/>
              <w:bottom w:val="single" w:sz="6" w:space="0" w:color="auto"/>
              <w:right w:val="single" w:sz="6" w:space="0" w:color="auto"/>
            </w:tcBorders>
            <w:vAlign w:val="center"/>
            <w:hideMark/>
          </w:tcPr>
          <w:p w:rsidR="00717900" w:rsidRPr="0041211A" w:rsidRDefault="00717900" w:rsidP="00717900">
            <w:pPr>
              <w:tabs>
                <w:tab w:val="left" w:pos="1276"/>
              </w:tabs>
              <w:jc w:val="center"/>
            </w:pPr>
            <w:r w:rsidRPr="0041211A">
              <w:t>10.</w:t>
            </w:r>
          </w:p>
        </w:tc>
        <w:tc>
          <w:tcPr>
            <w:tcW w:w="9180" w:type="dxa"/>
            <w:tcBorders>
              <w:top w:val="single" w:sz="6" w:space="0" w:color="auto"/>
              <w:left w:val="single" w:sz="6" w:space="0" w:color="auto"/>
              <w:bottom w:val="single" w:sz="6" w:space="0" w:color="auto"/>
              <w:right w:val="double" w:sz="6" w:space="0" w:color="auto"/>
            </w:tcBorders>
            <w:vAlign w:val="center"/>
            <w:hideMark/>
          </w:tcPr>
          <w:p w:rsidR="00717900" w:rsidRPr="0041211A" w:rsidRDefault="00717900" w:rsidP="00717900">
            <w:pPr>
              <w:jc w:val="both"/>
            </w:pPr>
            <w:r w:rsidRPr="0041211A">
              <w:rPr>
                <w:b/>
              </w:rPr>
              <w:t xml:space="preserve">Адрес и срок подачи  конкурсных заявок: </w:t>
            </w:r>
            <w:r w:rsidRPr="0041211A">
              <w:t>188377, Ленинградская область, Гатчинский район, п. Дружная Горка, ул. Садовая, д. 4</w:t>
            </w:r>
          </w:p>
          <w:p w:rsidR="00717900" w:rsidRPr="0041211A" w:rsidRDefault="00717900" w:rsidP="00717900">
            <w:pPr>
              <w:jc w:val="both"/>
            </w:pPr>
            <w:r w:rsidRPr="0041211A">
              <w:t xml:space="preserve">Заявки на участие в конкурсе принимаются </w:t>
            </w:r>
            <w:r w:rsidRPr="0041211A">
              <w:rPr>
                <w:b/>
              </w:rPr>
              <w:t>с 01.04.2020 г</w:t>
            </w:r>
            <w:r w:rsidRPr="0041211A">
              <w:t>. по рабочим дням с 9-00 до 13-00 и с 14-00 до 18-00 (в пятницу и предпраздничные дни до 17-00)</w:t>
            </w:r>
            <w:r w:rsidRPr="0041211A">
              <w:rPr>
                <w:b/>
              </w:rPr>
              <w:t xml:space="preserve"> </w:t>
            </w:r>
            <w:r w:rsidRPr="0041211A">
              <w:t xml:space="preserve">московского времени, до момента  вскрытия конвертов с заявками </w:t>
            </w:r>
            <w:r w:rsidRPr="0041211A">
              <w:rPr>
                <w:b/>
              </w:rPr>
              <w:t>04.05.2020 г. 11-00</w:t>
            </w:r>
            <w:r w:rsidRPr="0041211A">
              <w:t xml:space="preserve"> московского времени по вышеуказанному адресу Заказчика в каб. № 2. </w:t>
            </w:r>
          </w:p>
        </w:tc>
      </w:tr>
      <w:tr w:rsidR="00717900" w:rsidRPr="0041211A" w:rsidTr="00717900">
        <w:trPr>
          <w:trHeight w:val="433"/>
        </w:trPr>
        <w:tc>
          <w:tcPr>
            <w:tcW w:w="644" w:type="dxa"/>
            <w:tcBorders>
              <w:top w:val="single" w:sz="6" w:space="0" w:color="auto"/>
              <w:left w:val="double" w:sz="6" w:space="0" w:color="auto"/>
              <w:bottom w:val="single" w:sz="6" w:space="0" w:color="auto"/>
              <w:right w:val="single" w:sz="6" w:space="0" w:color="auto"/>
            </w:tcBorders>
            <w:vAlign w:val="center"/>
            <w:hideMark/>
          </w:tcPr>
          <w:p w:rsidR="00717900" w:rsidRPr="0041211A" w:rsidRDefault="00717900" w:rsidP="00717900">
            <w:pPr>
              <w:tabs>
                <w:tab w:val="left" w:pos="1276"/>
              </w:tabs>
              <w:jc w:val="center"/>
            </w:pPr>
            <w:r w:rsidRPr="0041211A">
              <w:t>11.</w:t>
            </w:r>
          </w:p>
        </w:tc>
        <w:tc>
          <w:tcPr>
            <w:tcW w:w="9180" w:type="dxa"/>
            <w:tcBorders>
              <w:top w:val="single" w:sz="6" w:space="0" w:color="auto"/>
              <w:left w:val="single" w:sz="6" w:space="0" w:color="auto"/>
              <w:bottom w:val="single" w:sz="6" w:space="0" w:color="auto"/>
              <w:right w:val="double" w:sz="6" w:space="0" w:color="auto"/>
            </w:tcBorders>
            <w:vAlign w:val="center"/>
            <w:hideMark/>
          </w:tcPr>
          <w:p w:rsidR="00717900" w:rsidRPr="0041211A" w:rsidRDefault="00717900" w:rsidP="00717900">
            <w:pPr>
              <w:pStyle w:val="ac"/>
              <w:tabs>
                <w:tab w:val="left" w:pos="1276"/>
              </w:tabs>
              <w:rPr>
                <w:rFonts w:ascii="Times New Roman" w:hAnsi="Times New Roman" w:cs="Times New Roman"/>
                <w:sz w:val="18"/>
                <w:szCs w:val="18"/>
              </w:rPr>
            </w:pPr>
            <w:r w:rsidRPr="0041211A">
              <w:rPr>
                <w:rFonts w:ascii="Times New Roman" w:hAnsi="Times New Roman" w:cs="Times New Roman"/>
                <w:bCs/>
                <w:sz w:val="18"/>
                <w:szCs w:val="18"/>
              </w:rPr>
              <w:t>Место, дата и время вскрытия конвертов с заявками:</w:t>
            </w:r>
            <w:r w:rsidRPr="0041211A">
              <w:rPr>
                <w:rFonts w:ascii="Times New Roman" w:hAnsi="Times New Roman" w:cs="Times New Roman"/>
                <w:b/>
                <w:bCs/>
                <w:sz w:val="18"/>
                <w:szCs w:val="18"/>
              </w:rPr>
              <w:t xml:space="preserve"> </w:t>
            </w:r>
            <w:r w:rsidRPr="0041211A">
              <w:rPr>
                <w:rFonts w:ascii="Times New Roman" w:hAnsi="Times New Roman" w:cs="Times New Roman"/>
                <w:b/>
                <w:sz w:val="18"/>
                <w:szCs w:val="18"/>
              </w:rPr>
              <w:t xml:space="preserve">188377, Ленинградская область, Гатчинский район, п. Дружная Горка, ул. Садовая, д. 4, </w:t>
            </w:r>
            <w:r w:rsidRPr="0041211A">
              <w:rPr>
                <w:rFonts w:ascii="Times New Roman" w:hAnsi="Times New Roman" w:cs="Times New Roman"/>
                <w:b/>
                <w:bCs/>
                <w:sz w:val="18"/>
                <w:szCs w:val="18"/>
              </w:rPr>
              <w:t>каб. 2,</w:t>
            </w:r>
            <w:r w:rsidRPr="0041211A">
              <w:rPr>
                <w:rFonts w:ascii="Times New Roman" w:hAnsi="Times New Roman" w:cs="Times New Roman"/>
                <w:b/>
                <w:sz w:val="18"/>
                <w:szCs w:val="18"/>
              </w:rPr>
              <w:t xml:space="preserve"> </w:t>
            </w:r>
            <w:r w:rsidRPr="0041211A">
              <w:rPr>
                <w:rFonts w:ascii="Times New Roman" w:hAnsi="Times New Roman" w:cs="Times New Roman"/>
                <w:sz w:val="18"/>
                <w:szCs w:val="18"/>
              </w:rPr>
              <w:t xml:space="preserve">04.05.2020 г. в 11-00 </w:t>
            </w:r>
            <w:r w:rsidRPr="0041211A">
              <w:rPr>
                <w:rFonts w:ascii="Times New Roman" w:hAnsi="Times New Roman" w:cs="Times New Roman"/>
                <w:b/>
                <w:sz w:val="18"/>
                <w:szCs w:val="18"/>
              </w:rPr>
              <w:t>московского времени</w:t>
            </w:r>
            <w:r w:rsidRPr="0041211A">
              <w:rPr>
                <w:rFonts w:ascii="Times New Roman" w:hAnsi="Times New Roman" w:cs="Times New Roman"/>
                <w:sz w:val="18"/>
                <w:szCs w:val="18"/>
              </w:rPr>
              <w:t>.</w:t>
            </w:r>
          </w:p>
        </w:tc>
      </w:tr>
      <w:tr w:rsidR="00717900" w:rsidRPr="0041211A" w:rsidTr="00717900">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717900" w:rsidRPr="0041211A" w:rsidRDefault="00717900" w:rsidP="00717900">
            <w:pPr>
              <w:tabs>
                <w:tab w:val="left" w:pos="1276"/>
              </w:tabs>
              <w:jc w:val="center"/>
            </w:pPr>
            <w:r w:rsidRPr="0041211A">
              <w:t>13.</w:t>
            </w:r>
          </w:p>
        </w:tc>
        <w:tc>
          <w:tcPr>
            <w:tcW w:w="9180" w:type="dxa"/>
            <w:tcBorders>
              <w:top w:val="single" w:sz="6" w:space="0" w:color="auto"/>
              <w:left w:val="single" w:sz="6" w:space="0" w:color="auto"/>
              <w:bottom w:val="single" w:sz="6" w:space="0" w:color="auto"/>
              <w:right w:val="double" w:sz="6" w:space="0" w:color="auto"/>
            </w:tcBorders>
            <w:vAlign w:val="center"/>
            <w:hideMark/>
          </w:tcPr>
          <w:p w:rsidR="00717900" w:rsidRPr="0041211A" w:rsidRDefault="00717900" w:rsidP="00717900">
            <w:pPr>
              <w:pStyle w:val="ac"/>
              <w:tabs>
                <w:tab w:val="left" w:pos="1276"/>
              </w:tabs>
              <w:rPr>
                <w:rFonts w:ascii="Times New Roman" w:hAnsi="Times New Roman" w:cs="Times New Roman"/>
                <w:sz w:val="18"/>
                <w:szCs w:val="18"/>
              </w:rPr>
            </w:pPr>
            <w:r w:rsidRPr="0041211A">
              <w:rPr>
                <w:rFonts w:ascii="Times New Roman" w:hAnsi="Times New Roman" w:cs="Times New Roman"/>
                <w:bCs/>
                <w:sz w:val="18"/>
                <w:szCs w:val="18"/>
              </w:rPr>
              <w:t>Место и дата рассмотрения заявок:</w:t>
            </w:r>
            <w:r w:rsidRPr="0041211A">
              <w:rPr>
                <w:rFonts w:ascii="Times New Roman" w:hAnsi="Times New Roman" w:cs="Times New Roman"/>
                <w:b/>
                <w:bCs/>
                <w:sz w:val="18"/>
                <w:szCs w:val="18"/>
              </w:rPr>
              <w:t xml:space="preserve"> </w:t>
            </w:r>
            <w:r w:rsidRPr="0041211A">
              <w:rPr>
                <w:rFonts w:ascii="Times New Roman" w:hAnsi="Times New Roman" w:cs="Times New Roman"/>
                <w:b/>
                <w:sz w:val="18"/>
                <w:szCs w:val="18"/>
              </w:rPr>
              <w:t xml:space="preserve">188377, Ленинградская область, Гатчинский район, п. Дружная Горка, ул. Садовая, д. 4, </w:t>
            </w:r>
            <w:r w:rsidRPr="0041211A">
              <w:rPr>
                <w:rFonts w:ascii="Times New Roman" w:hAnsi="Times New Roman" w:cs="Times New Roman"/>
                <w:b/>
                <w:bCs/>
                <w:sz w:val="18"/>
                <w:szCs w:val="18"/>
              </w:rPr>
              <w:t>каб. 2</w:t>
            </w:r>
            <w:r w:rsidRPr="0041211A">
              <w:rPr>
                <w:rFonts w:ascii="Times New Roman" w:hAnsi="Times New Roman" w:cs="Times New Roman"/>
                <w:bCs/>
                <w:sz w:val="18"/>
                <w:szCs w:val="18"/>
              </w:rPr>
              <w:t>,</w:t>
            </w:r>
            <w:r w:rsidRPr="0041211A">
              <w:rPr>
                <w:rFonts w:ascii="Times New Roman" w:hAnsi="Times New Roman" w:cs="Times New Roman"/>
                <w:sz w:val="18"/>
                <w:szCs w:val="18"/>
              </w:rPr>
              <w:t xml:space="preserve"> 04.05.2020 г. в 12час.00 мин.</w:t>
            </w:r>
            <w:r w:rsidRPr="0041211A">
              <w:rPr>
                <w:rFonts w:ascii="Times New Roman" w:hAnsi="Times New Roman" w:cs="Times New Roman"/>
                <w:b/>
                <w:sz w:val="18"/>
                <w:szCs w:val="18"/>
              </w:rPr>
              <w:t xml:space="preserve"> московского времени</w:t>
            </w:r>
            <w:r w:rsidRPr="0041211A">
              <w:rPr>
                <w:rFonts w:ascii="Times New Roman" w:hAnsi="Times New Roman" w:cs="Times New Roman"/>
                <w:sz w:val="18"/>
                <w:szCs w:val="18"/>
              </w:rPr>
              <w:t>.</w:t>
            </w:r>
          </w:p>
        </w:tc>
      </w:tr>
      <w:tr w:rsidR="00717900" w:rsidRPr="0041211A" w:rsidTr="00717900">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717900" w:rsidRPr="0041211A" w:rsidRDefault="00717900" w:rsidP="00717900">
            <w:pPr>
              <w:tabs>
                <w:tab w:val="left" w:pos="1276"/>
              </w:tabs>
              <w:jc w:val="center"/>
            </w:pPr>
            <w:r w:rsidRPr="0041211A">
              <w:t>14.</w:t>
            </w:r>
          </w:p>
        </w:tc>
        <w:tc>
          <w:tcPr>
            <w:tcW w:w="9180" w:type="dxa"/>
            <w:tcBorders>
              <w:top w:val="single" w:sz="6" w:space="0" w:color="auto"/>
              <w:left w:val="single" w:sz="6" w:space="0" w:color="auto"/>
              <w:bottom w:val="single" w:sz="6" w:space="0" w:color="auto"/>
              <w:right w:val="double" w:sz="6" w:space="0" w:color="auto"/>
            </w:tcBorders>
            <w:vAlign w:val="center"/>
            <w:hideMark/>
          </w:tcPr>
          <w:p w:rsidR="00717900" w:rsidRPr="0041211A" w:rsidRDefault="00717900" w:rsidP="00717900">
            <w:pPr>
              <w:pStyle w:val="ac"/>
              <w:tabs>
                <w:tab w:val="left" w:pos="1276"/>
              </w:tabs>
              <w:rPr>
                <w:rFonts w:ascii="Times New Roman" w:hAnsi="Times New Roman" w:cs="Times New Roman"/>
                <w:sz w:val="18"/>
                <w:szCs w:val="18"/>
                <w:highlight w:val="yellow"/>
              </w:rPr>
            </w:pPr>
            <w:r w:rsidRPr="0041211A">
              <w:rPr>
                <w:rFonts w:ascii="Times New Roman" w:hAnsi="Times New Roman" w:cs="Times New Roman"/>
                <w:bCs/>
                <w:sz w:val="18"/>
                <w:szCs w:val="18"/>
              </w:rPr>
              <w:t>Место и дата подведения итогов конкурса:</w:t>
            </w:r>
            <w:r w:rsidRPr="0041211A">
              <w:rPr>
                <w:rFonts w:ascii="Times New Roman" w:hAnsi="Times New Roman" w:cs="Times New Roman"/>
                <w:b/>
                <w:sz w:val="18"/>
                <w:szCs w:val="18"/>
              </w:rPr>
              <w:t xml:space="preserve"> 188377, Ленинградская область, Гатчинский район, п. Дружная Горка, ул. Садовая, д. 4, </w:t>
            </w:r>
            <w:r w:rsidRPr="0041211A">
              <w:rPr>
                <w:rFonts w:ascii="Times New Roman" w:hAnsi="Times New Roman" w:cs="Times New Roman"/>
                <w:b/>
                <w:bCs/>
                <w:sz w:val="18"/>
                <w:szCs w:val="18"/>
              </w:rPr>
              <w:t>каб. 2,</w:t>
            </w:r>
            <w:r w:rsidRPr="0041211A">
              <w:rPr>
                <w:rFonts w:ascii="Times New Roman" w:hAnsi="Times New Roman" w:cs="Times New Roman"/>
                <w:bCs/>
                <w:sz w:val="18"/>
                <w:szCs w:val="18"/>
              </w:rPr>
              <w:t xml:space="preserve"> </w:t>
            </w:r>
            <w:r w:rsidRPr="0041211A">
              <w:rPr>
                <w:rFonts w:ascii="Times New Roman" w:hAnsi="Times New Roman" w:cs="Times New Roman"/>
                <w:sz w:val="18"/>
                <w:szCs w:val="18"/>
              </w:rPr>
              <w:t xml:space="preserve">05.05.2020 года в 09 час. 00 мин. </w:t>
            </w:r>
            <w:r w:rsidRPr="0041211A">
              <w:rPr>
                <w:rFonts w:ascii="Times New Roman" w:hAnsi="Times New Roman" w:cs="Times New Roman"/>
                <w:b/>
                <w:sz w:val="18"/>
                <w:szCs w:val="18"/>
              </w:rPr>
              <w:t>московского времени</w:t>
            </w:r>
            <w:r w:rsidRPr="0041211A">
              <w:rPr>
                <w:rFonts w:ascii="Times New Roman" w:hAnsi="Times New Roman" w:cs="Times New Roman"/>
                <w:sz w:val="18"/>
                <w:szCs w:val="18"/>
              </w:rPr>
              <w:t>.</w:t>
            </w:r>
          </w:p>
        </w:tc>
      </w:tr>
      <w:tr w:rsidR="00717900" w:rsidRPr="0041211A" w:rsidTr="00717900">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717900" w:rsidRPr="0041211A" w:rsidRDefault="00717900" w:rsidP="00717900">
            <w:pPr>
              <w:tabs>
                <w:tab w:val="left" w:pos="1276"/>
              </w:tabs>
              <w:jc w:val="center"/>
            </w:pPr>
            <w:r w:rsidRPr="0041211A">
              <w:t>15.</w:t>
            </w:r>
          </w:p>
        </w:tc>
        <w:tc>
          <w:tcPr>
            <w:tcW w:w="9180" w:type="dxa"/>
            <w:tcBorders>
              <w:top w:val="single" w:sz="6" w:space="0" w:color="auto"/>
              <w:left w:val="single" w:sz="6" w:space="0" w:color="auto"/>
              <w:bottom w:val="single" w:sz="6" w:space="0" w:color="auto"/>
              <w:right w:val="double" w:sz="6" w:space="0" w:color="auto"/>
            </w:tcBorders>
            <w:vAlign w:val="center"/>
            <w:hideMark/>
          </w:tcPr>
          <w:p w:rsidR="00717900" w:rsidRPr="0041211A" w:rsidRDefault="00717900" w:rsidP="00717900">
            <w:pPr>
              <w:pStyle w:val="ac"/>
              <w:tabs>
                <w:tab w:val="left" w:pos="1276"/>
              </w:tabs>
              <w:rPr>
                <w:rFonts w:ascii="Times New Roman" w:hAnsi="Times New Roman" w:cs="Times New Roman"/>
                <w:sz w:val="18"/>
                <w:szCs w:val="18"/>
              </w:rPr>
            </w:pPr>
            <w:r w:rsidRPr="0041211A">
              <w:rPr>
                <w:rFonts w:ascii="Times New Roman" w:hAnsi="Times New Roman" w:cs="Times New Roman"/>
                <w:sz w:val="18"/>
                <w:szCs w:val="18"/>
              </w:rPr>
              <w:t>Критерии оценки заявок на участие в открытом конкурсе:</w:t>
            </w:r>
          </w:p>
          <w:p w:rsidR="00717900" w:rsidRPr="0041211A" w:rsidRDefault="00717900" w:rsidP="00717900">
            <w:r w:rsidRPr="0041211A">
              <w:t>- Возможность организации круглосуточного дежурства (для вывоза тел умерших) - максимальный балл – 40;</w:t>
            </w:r>
          </w:p>
          <w:p w:rsidR="00717900" w:rsidRPr="0041211A" w:rsidRDefault="00717900" w:rsidP="00717900">
            <w:pPr>
              <w:pStyle w:val="30"/>
              <w:numPr>
                <w:ilvl w:val="0"/>
                <w:numId w:val="0"/>
              </w:numPr>
              <w:tabs>
                <w:tab w:val="left" w:pos="708"/>
              </w:tabs>
              <w:rPr>
                <w:sz w:val="18"/>
                <w:szCs w:val="18"/>
              </w:rPr>
            </w:pPr>
            <w:r w:rsidRPr="0041211A">
              <w:rPr>
                <w:sz w:val="18"/>
                <w:szCs w:val="18"/>
              </w:rPr>
              <w:t>- сроки предоставления услуг с момента обращения (по каждому пункту) – максимальный балл – 40;</w:t>
            </w:r>
          </w:p>
          <w:p w:rsidR="00717900" w:rsidRPr="0041211A" w:rsidRDefault="00717900" w:rsidP="00717900">
            <w:pPr>
              <w:pStyle w:val="af8"/>
              <w:spacing w:before="0" w:beforeAutospacing="0" w:after="0" w:afterAutospacing="0"/>
              <w:rPr>
                <w:rFonts w:ascii="Times New Roman" w:hAnsi="Times New Roman"/>
              </w:rPr>
            </w:pPr>
            <w:r w:rsidRPr="0041211A">
              <w:rPr>
                <w:rFonts w:ascii="Times New Roman" w:hAnsi="Times New Roman"/>
              </w:rPr>
              <w:t>- общий непрерывный стаж работы по выполнению ритуальных услуг - максимальный балл 20.</w:t>
            </w:r>
          </w:p>
        </w:tc>
      </w:tr>
      <w:tr w:rsidR="00717900" w:rsidRPr="0041211A" w:rsidTr="00717900">
        <w:trPr>
          <w:trHeight w:val="471"/>
        </w:trPr>
        <w:tc>
          <w:tcPr>
            <w:tcW w:w="644" w:type="dxa"/>
            <w:tcBorders>
              <w:top w:val="single" w:sz="6" w:space="0" w:color="auto"/>
              <w:left w:val="double" w:sz="6" w:space="0" w:color="auto"/>
              <w:bottom w:val="single" w:sz="6" w:space="0" w:color="auto"/>
              <w:right w:val="single" w:sz="6" w:space="0" w:color="auto"/>
            </w:tcBorders>
            <w:vAlign w:val="center"/>
            <w:hideMark/>
          </w:tcPr>
          <w:p w:rsidR="00717900" w:rsidRPr="0041211A" w:rsidRDefault="00717900" w:rsidP="00717900">
            <w:pPr>
              <w:tabs>
                <w:tab w:val="left" w:pos="1276"/>
              </w:tabs>
              <w:jc w:val="center"/>
            </w:pPr>
            <w:r w:rsidRPr="0041211A">
              <w:t>16.</w:t>
            </w:r>
          </w:p>
        </w:tc>
        <w:tc>
          <w:tcPr>
            <w:tcW w:w="9180" w:type="dxa"/>
            <w:tcBorders>
              <w:top w:val="single" w:sz="6" w:space="0" w:color="auto"/>
              <w:left w:val="single" w:sz="6" w:space="0" w:color="auto"/>
              <w:bottom w:val="single" w:sz="6" w:space="0" w:color="auto"/>
              <w:right w:val="double" w:sz="6" w:space="0" w:color="auto"/>
            </w:tcBorders>
            <w:vAlign w:val="center"/>
            <w:hideMark/>
          </w:tcPr>
          <w:p w:rsidR="00717900" w:rsidRPr="0041211A" w:rsidRDefault="00717900" w:rsidP="00717900">
            <w:pPr>
              <w:pStyle w:val="ac"/>
              <w:tabs>
                <w:tab w:val="left" w:pos="1276"/>
              </w:tabs>
              <w:rPr>
                <w:rFonts w:ascii="Times New Roman" w:hAnsi="Times New Roman" w:cs="Times New Roman"/>
                <w:sz w:val="18"/>
                <w:szCs w:val="18"/>
              </w:rPr>
            </w:pPr>
            <w:r w:rsidRPr="0041211A">
              <w:rPr>
                <w:rFonts w:ascii="Times New Roman" w:hAnsi="Times New Roman" w:cs="Times New Roman"/>
                <w:sz w:val="18"/>
                <w:szCs w:val="18"/>
              </w:rPr>
              <w:t xml:space="preserve">Конкретные требования к предмету конкурса: </w:t>
            </w:r>
            <w:r w:rsidRPr="0041211A">
              <w:rPr>
                <w:rFonts w:ascii="Times New Roman" w:hAnsi="Times New Roman" w:cs="Times New Roman"/>
                <w:b/>
                <w:sz w:val="18"/>
                <w:szCs w:val="18"/>
              </w:rPr>
              <w:t>наименование услуг, место, условия, сроки оказания услуг указаны в Технической части конкурсной документации.</w:t>
            </w:r>
          </w:p>
        </w:tc>
      </w:tr>
      <w:tr w:rsidR="00717900" w:rsidRPr="0041211A" w:rsidTr="00717900">
        <w:trPr>
          <w:trHeight w:val="681"/>
        </w:trPr>
        <w:tc>
          <w:tcPr>
            <w:tcW w:w="644" w:type="dxa"/>
            <w:tcBorders>
              <w:top w:val="single" w:sz="6" w:space="0" w:color="auto"/>
              <w:left w:val="double" w:sz="6" w:space="0" w:color="auto"/>
              <w:bottom w:val="double" w:sz="6" w:space="0" w:color="auto"/>
              <w:right w:val="single" w:sz="6" w:space="0" w:color="auto"/>
            </w:tcBorders>
            <w:vAlign w:val="center"/>
            <w:hideMark/>
          </w:tcPr>
          <w:p w:rsidR="00717900" w:rsidRPr="0041211A" w:rsidRDefault="00717900" w:rsidP="00717900">
            <w:pPr>
              <w:tabs>
                <w:tab w:val="left" w:pos="1276"/>
              </w:tabs>
              <w:jc w:val="center"/>
            </w:pPr>
            <w:r w:rsidRPr="0041211A">
              <w:t>17.</w:t>
            </w:r>
          </w:p>
        </w:tc>
        <w:tc>
          <w:tcPr>
            <w:tcW w:w="9180" w:type="dxa"/>
            <w:tcBorders>
              <w:top w:val="single" w:sz="6" w:space="0" w:color="auto"/>
              <w:left w:val="single" w:sz="6" w:space="0" w:color="auto"/>
              <w:bottom w:val="double" w:sz="6" w:space="0" w:color="auto"/>
              <w:right w:val="double" w:sz="6" w:space="0" w:color="auto"/>
            </w:tcBorders>
            <w:vAlign w:val="center"/>
            <w:hideMark/>
          </w:tcPr>
          <w:p w:rsidR="00717900" w:rsidRPr="0041211A" w:rsidRDefault="00717900" w:rsidP="00717900">
            <w:pPr>
              <w:pStyle w:val="ac"/>
              <w:tabs>
                <w:tab w:val="left" w:pos="1276"/>
              </w:tabs>
              <w:rPr>
                <w:rFonts w:ascii="Times New Roman" w:hAnsi="Times New Roman" w:cs="Times New Roman"/>
                <w:sz w:val="18"/>
                <w:szCs w:val="18"/>
              </w:rPr>
            </w:pPr>
            <w:r w:rsidRPr="0041211A">
              <w:rPr>
                <w:rFonts w:ascii="Times New Roman" w:hAnsi="Times New Roman" w:cs="Times New Roman"/>
                <w:sz w:val="18"/>
                <w:szCs w:val="18"/>
              </w:rPr>
              <w:t xml:space="preserve">Срок заключения договора: </w:t>
            </w:r>
            <w:r w:rsidRPr="0041211A">
              <w:rPr>
                <w:rFonts w:ascii="Times New Roman" w:hAnsi="Times New Roman" w:cs="Times New Roman"/>
                <w:b/>
                <w:sz w:val="18"/>
                <w:szCs w:val="18"/>
              </w:rPr>
              <w:t>договор может быть заключен не ранее чем через десять дней, но не позднее чем через двадцать дней со дня размещения на официальном сайте протокола оценки и сопоставления заявок на участие в конкурсе.</w:t>
            </w:r>
          </w:p>
        </w:tc>
      </w:tr>
    </w:tbl>
    <w:p w:rsidR="00717900" w:rsidRPr="0041211A" w:rsidRDefault="00717900" w:rsidP="00717900">
      <w:pPr>
        <w:pStyle w:val="10"/>
        <w:spacing w:after="240"/>
        <w:jc w:val="center"/>
        <w:rPr>
          <w:rFonts w:ascii="Times New Roman" w:hAnsi="Times New Roman" w:cs="Times New Roman"/>
          <w:sz w:val="18"/>
          <w:szCs w:val="18"/>
        </w:rPr>
      </w:pPr>
      <w:bookmarkStart w:id="33" w:name="_Toc438742803"/>
      <w:r w:rsidRPr="0041211A">
        <w:rPr>
          <w:rFonts w:ascii="Times New Roman" w:hAnsi="Times New Roman" w:cs="Times New Roman"/>
          <w:sz w:val="18"/>
          <w:szCs w:val="18"/>
          <w:lang w:val="en-US"/>
        </w:rPr>
        <w:t>IV</w:t>
      </w:r>
      <w:r w:rsidRPr="0041211A">
        <w:rPr>
          <w:rFonts w:ascii="Times New Roman" w:hAnsi="Times New Roman" w:cs="Times New Roman"/>
          <w:sz w:val="18"/>
          <w:szCs w:val="18"/>
        </w:rPr>
        <w:t>.Техническая часть</w:t>
      </w:r>
      <w:bookmarkEnd w:id="33"/>
    </w:p>
    <w:p w:rsidR="00717900" w:rsidRPr="0041211A" w:rsidRDefault="00717900" w:rsidP="00717900">
      <w:pPr>
        <w:ind w:firstLine="567"/>
        <w:jc w:val="both"/>
      </w:pPr>
      <w:r w:rsidRPr="0041211A">
        <w:t xml:space="preserve">Предметом открытого конкурса является выбор специализированной службы по вопросам похоронного дела на территории Дружногорского городского поселения. </w:t>
      </w:r>
    </w:p>
    <w:p w:rsidR="00717900" w:rsidRPr="0041211A" w:rsidRDefault="00717900" w:rsidP="00717900">
      <w:pPr>
        <w:ind w:firstLine="567"/>
        <w:jc w:val="both"/>
      </w:pPr>
      <w:r w:rsidRPr="0041211A">
        <w:t>На специализированную службу по вопросам похоронного дела возлагаются ниже перечисленные обязанности по осуществлению погребения умерших:</w:t>
      </w:r>
      <w:r w:rsidRPr="0041211A">
        <w:rPr>
          <w:b/>
          <w:i/>
        </w:rPr>
        <w:t xml:space="preserve"> </w:t>
      </w:r>
    </w:p>
    <w:p w:rsidR="00717900" w:rsidRPr="0041211A" w:rsidRDefault="00717900" w:rsidP="00717900">
      <w:pPr>
        <w:pStyle w:val="13"/>
        <w:ind w:firstLine="540"/>
        <w:jc w:val="both"/>
        <w:rPr>
          <w:b/>
          <w:sz w:val="18"/>
          <w:szCs w:val="18"/>
        </w:rPr>
      </w:pPr>
      <w:r w:rsidRPr="0041211A">
        <w:rPr>
          <w:b/>
          <w:sz w:val="18"/>
          <w:szCs w:val="18"/>
        </w:rPr>
        <w:t>1. Оказание услуг производить в соответствии с:</w:t>
      </w:r>
    </w:p>
    <w:p w:rsidR="00717900" w:rsidRPr="0041211A" w:rsidRDefault="00717900" w:rsidP="00717900">
      <w:pPr>
        <w:pStyle w:val="13"/>
        <w:numPr>
          <w:ilvl w:val="0"/>
          <w:numId w:val="30"/>
        </w:numPr>
        <w:ind w:left="0" w:firstLine="567"/>
        <w:jc w:val="both"/>
        <w:rPr>
          <w:sz w:val="18"/>
          <w:szCs w:val="18"/>
        </w:rPr>
      </w:pPr>
      <w:r w:rsidRPr="0041211A">
        <w:rPr>
          <w:sz w:val="18"/>
          <w:szCs w:val="18"/>
        </w:rPr>
        <w:t xml:space="preserve"> Федеральным законом Российской Федерации от 12.01.1996 г. № 8-ФЗ «О погребении и похоронном деле»;</w:t>
      </w:r>
    </w:p>
    <w:p w:rsidR="00717900" w:rsidRPr="0041211A" w:rsidRDefault="00717900" w:rsidP="00717900">
      <w:pPr>
        <w:pStyle w:val="13"/>
        <w:numPr>
          <w:ilvl w:val="0"/>
          <w:numId w:val="30"/>
        </w:numPr>
        <w:ind w:left="0" w:firstLine="567"/>
        <w:jc w:val="both"/>
        <w:rPr>
          <w:sz w:val="18"/>
          <w:szCs w:val="18"/>
        </w:rPr>
      </w:pPr>
      <w:r w:rsidRPr="0041211A">
        <w:rPr>
          <w:sz w:val="18"/>
          <w:szCs w:val="18"/>
        </w:rPr>
        <w:t xml:space="preserve"> Правилами бытового обслуживания населения в Российской Федерации, утвержденными Постановлением Правительства Российской Федерации от 15.08.1997 г. № 1025; </w:t>
      </w:r>
    </w:p>
    <w:p w:rsidR="00717900" w:rsidRPr="0041211A" w:rsidRDefault="00717900" w:rsidP="00717900">
      <w:pPr>
        <w:pStyle w:val="13"/>
        <w:numPr>
          <w:ilvl w:val="0"/>
          <w:numId w:val="30"/>
        </w:numPr>
        <w:ind w:left="0" w:firstLine="567"/>
        <w:jc w:val="both"/>
        <w:rPr>
          <w:sz w:val="18"/>
          <w:szCs w:val="18"/>
        </w:rPr>
      </w:pPr>
      <w:r w:rsidRPr="0041211A">
        <w:rPr>
          <w:sz w:val="18"/>
          <w:szCs w:val="18"/>
        </w:rPr>
        <w:t xml:space="preserve"> СанПиН 2.1.1279-03 «Гигиенические требования к размещению, устройству и содержанию кладбищ, зданий и сооружений похоронного назначения».</w:t>
      </w:r>
    </w:p>
    <w:p w:rsidR="00717900" w:rsidRPr="0041211A" w:rsidRDefault="00717900" w:rsidP="00717900">
      <w:pPr>
        <w:ind w:firstLine="567"/>
        <w:jc w:val="both"/>
        <w:rPr>
          <w:b/>
        </w:rPr>
      </w:pPr>
      <w:r w:rsidRPr="0041211A">
        <w:rPr>
          <w:rStyle w:val="aff3"/>
        </w:rPr>
        <w:t xml:space="preserve">2. Место </w:t>
      </w:r>
      <w:r w:rsidRPr="0041211A">
        <w:rPr>
          <w:b/>
        </w:rPr>
        <w:t>оказания услуг</w:t>
      </w:r>
    </w:p>
    <w:p w:rsidR="00717900" w:rsidRPr="0041211A" w:rsidRDefault="00717900" w:rsidP="00717900">
      <w:pPr>
        <w:ind w:firstLine="567"/>
        <w:jc w:val="both"/>
      </w:pPr>
      <w:r w:rsidRPr="0041211A">
        <w:t>Муниципальные кладбища, находящиеся на территории Дружногорского городского поселения (кладбище в д. Кургино, д. Заозерье, д. Остров, д. Лампово, с. Орлино, г.п. Дружная Горка).</w:t>
      </w:r>
    </w:p>
    <w:p w:rsidR="00717900" w:rsidRPr="0041211A" w:rsidRDefault="00717900" w:rsidP="00717900">
      <w:pPr>
        <w:pStyle w:val="13"/>
        <w:ind w:firstLine="567"/>
        <w:jc w:val="both"/>
        <w:rPr>
          <w:b/>
          <w:sz w:val="18"/>
          <w:szCs w:val="18"/>
        </w:rPr>
      </w:pPr>
      <w:r w:rsidRPr="0041211A">
        <w:rPr>
          <w:b/>
          <w:sz w:val="18"/>
          <w:szCs w:val="18"/>
        </w:rPr>
        <w:t>3. Для оказания услуг специализированной службе необходимо иметь:</w:t>
      </w:r>
    </w:p>
    <w:p w:rsidR="00717900" w:rsidRPr="0041211A" w:rsidRDefault="00717900" w:rsidP="00717900">
      <w:pPr>
        <w:pStyle w:val="13"/>
        <w:ind w:firstLine="567"/>
        <w:jc w:val="both"/>
        <w:rPr>
          <w:sz w:val="18"/>
          <w:szCs w:val="18"/>
        </w:rPr>
      </w:pPr>
      <w:r w:rsidRPr="0041211A">
        <w:rPr>
          <w:sz w:val="18"/>
          <w:szCs w:val="18"/>
        </w:rPr>
        <w:t xml:space="preserve"> -  специализированный транспорт для предоставления услуг по захоронению; </w:t>
      </w:r>
    </w:p>
    <w:p w:rsidR="00717900" w:rsidRPr="0041211A" w:rsidRDefault="00717900" w:rsidP="00717900">
      <w:pPr>
        <w:pStyle w:val="13"/>
        <w:ind w:firstLine="567"/>
        <w:jc w:val="both"/>
        <w:rPr>
          <w:sz w:val="18"/>
          <w:szCs w:val="18"/>
        </w:rPr>
      </w:pPr>
      <w:r w:rsidRPr="0041211A">
        <w:rPr>
          <w:sz w:val="18"/>
          <w:szCs w:val="18"/>
        </w:rPr>
        <w:t xml:space="preserve"> -  персонал для оказания услуг;</w:t>
      </w:r>
    </w:p>
    <w:p w:rsidR="00717900" w:rsidRPr="0041211A" w:rsidRDefault="00717900" w:rsidP="00717900">
      <w:pPr>
        <w:pStyle w:val="13"/>
        <w:ind w:firstLine="567"/>
        <w:jc w:val="both"/>
        <w:rPr>
          <w:sz w:val="18"/>
          <w:szCs w:val="18"/>
        </w:rPr>
      </w:pPr>
      <w:r w:rsidRPr="0041211A">
        <w:rPr>
          <w:sz w:val="18"/>
          <w:szCs w:val="18"/>
        </w:rPr>
        <w:t xml:space="preserve"> -  помещение для приема заявок;</w:t>
      </w:r>
    </w:p>
    <w:p w:rsidR="00717900" w:rsidRPr="0041211A" w:rsidRDefault="00717900" w:rsidP="00717900">
      <w:pPr>
        <w:pStyle w:val="13"/>
        <w:ind w:firstLine="567"/>
        <w:jc w:val="both"/>
        <w:rPr>
          <w:sz w:val="18"/>
          <w:szCs w:val="18"/>
        </w:rPr>
      </w:pPr>
      <w:r w:rsidRPr="0041211A">
        <w:rPr>
          <w:sz w:val="18"/>
          <w:szCs w:val="18"/>
        </w:rPr>
        <w:t xml:space="preserve"> -  наличие прямой телефонной связи для приема заявок;</w:t>
      </w:r>
    </w:p>
    <w:p w:rsidR="00717900" w:rsidRPr="0041211A" w:rsidRDefault="00717900" w:rsidP="00717900">
      <w:pPr>
        <w:pStyle w:val="13"/>
        <w:ind w:firstLine="567"/>
        <w:jc w:val="both"/>
        <w:rPr>
          <w:sz w:val="18"/>
          <w:szCs w:val="18"/>
        </w:rPr>
      </w:pPr>
      <w:r w:rsidRPr="0041211A">
        <w:rPr>
          <w:sz w:val="18"/>
          <w:szCs w:val="18"/>
        </w:rPr>
        <w:t xml:space="preserve"> -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717900" w:rsidRPr="0041211A" w:rsidRDefault="00717900" w:rsidP="00717900">
      <w:pPr>
        <w:pStyle w:val="13"/>
        <w:ind w:firstLine="540"/>
        <w:jc w:val="both"/>
        <w:rPr>
          <w:b/>
          <w:sz w:val="18"/>
          <w:szCs w:val="18"/>
        </w:rPr>
      </w:pPr>
      <w:r w:rsidRPr="0041211A">
        <w:rPr>
          <w:b/>
          <w:sz w:val="18"/>
          <w:szCs w:val="18"/>
        </w:rPr>
        <w:t>4. Обеспечение соблюдения персоналом Правил техники безопасности и Правил противопожарной безопасности.</w:t>
      </w:r>
    </w:p>
    <w:p w:rsidR="00717900" w:rsidRPr="0041211A" w:rsidRDefault="00717900" w:rsidP="00717900">
      <w:pPr>
        <w:ind w:firstLine="540"/>
        <w:jc w:val="both"/>
        <w:rPr>
          <w:b/>
        </w:rPr>
      </w:pPr>
      <w:r w:rsidRPr="0041211A">
        <w:rPr>
          <w:b/>
        </w:rPr>
        <w:t>5. Предоставление гарантированного перечня услуг по погребению</w:t>
      </w:r>
    </w:p>
    <w:p w:rsidR="00717900" w:rsidRPr="0041211A" w:rsidRDefault="00717900" w:rsidP="00717900">
      <w:pPr>
        <w:pStyle w:val="ConsPlusNormal"/>
        <w:widowControl/>
        <w:ind w:firstLine="567"/>
        <w:jc w:val="both"/>
        <w:rPr>
          <w:rFonts w:ascii="Times New Roman" w:hAnsi="Times New Roman" w:cs="Times New Roman"/>
          <w:sz w:val="18"/>
          <w:szCs w:val="18"/>
        </w:rPr>
      </w:pPr>
      <w:r w:rsidRPr="0041211A">
        <w:rPr>
          <w:rFonts w:ascii="Times New Roman" w:hAnsi="Times New Roman" w:cs="Times New Roman"/>
          <w:sz w:val="18"/>
          <w:szCs w:val="18"/>
        </w:rPr>
        <w:t>5.1.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гарантированного перечня услуг по погребению:</w:t>
      </w:r>
    </w:p>
    <w:p w:rsidR="00717900" w:rsidRPr="0041211A" w:rsidRDefault="00717900" w:rsidP="00717900">
      <w:pPr>
        <w:pStyle w:val="ConsPlusNormal"/>
        <w:widowControl/>
        <w:ind w:firstLine="567"/>
        <w:jc w:val="both"/>
        <w:rPr>
          <w:rFonts w:ascii="Times New Roman" w:hAnsi="Times New Roman" w:cs="Times New Roman"/>
          <w:sz w:val="18"/>
          <w:szCs w:val="18"/>
        </w:rPr>
      </w:pPr>
      <w:r w:rsidRPr="0041211A">
        <w:rPr>
          <w:rFonts w:ascii="Times New Roman" w:hAnsi="Times New Roman" w:cs="Times New Roman"/>
          <w:sz w:val="18"/>
          <w:szCs w:val="18"/>
        </w:rPr>
        <w:t>1) оформление документов, необходимых для погребения;</w:t>
      </w:r>
    </w:p>
    <w:p w:rsidR="00717900" w:rsidRPr="0041211A" w:rsidRDefault="00717900" w:rsidP="00717900">
      <w:pPr>
        <w:pStyle w:val="ConsPlusNormal"/>
        <w:widowControl/>
        <w:ind w:firstLine="567"/>
        <w:jc w:val="both"/>
        <w:rPr>
          <w:rFonts w:ascii="Times New Roman" w:hAnsi="Times New Roman" w:cs="Times New Roman"/>
          <w:sz w:val="18"/>
          <w:szCs w:val="18"/>
        </w:rPr>
      </w:pPr>
      <w:r w:rsidRPr="0041211A">
        <w:rPr>
          <w:rFonts w:ascii="Times New Roman" w:hAnsi="Times New Roman" w:cs="Times New Roman"/>
          <w:sz w:val="18"/>
          <w:szCs w:val="18"/>
        </w:rPr>
        <w:t>2) предоставление и доставка гроба и других предметов, необходимых для погребения;</w:t>
      </w:r>
    </w:p>
    <w:p w:rsidR="00717900" w:rsidRPr="0041211A" w:rsidRDefault="00717900" w:rsidP="00717900">
      <w:pPr>
        <w:pStyle w:val="ConsPlusNormal"/>
        <w:widowControl/>
        <w:ind w:firstLine="567"/>
        <w:jc w:val="both"/>
        <w:rPr>
          <w:rFonts w:ascii="Times New Roman" w:hAnsi="Times New Roman" w:cs="Times New Roman"/>
          <w:sz w:val="18"/>
          <w:szCs w:val="18"/>
        </w:rPr>
      </w:pPr>
      <w:r w:rsidRPr="0041211A">
        <w:rPr>
          <w:rFonts w:ascii="Times New Roman" w:hAnsi="Times New Roman" w:cs="Times New Roman"/>
          <w:sz w:val="18"/>
          <w:szCs w:val="18"/>
        </w:rPr>
        <w:t>3) перевозка тела (останков) умершего на кладбище (в крематорий);</w:t>
      </w:r>
    </w:p>
    <w:p w:rsidR="00717900" w:rsidRPr="0041211A" w:rsidRDefault="00717900" w:rsidP="00717900">
      <w:pPr>
        <w:pStyle w:val="ConsPlusNormal"/>
        <w:widowControl/>
        <w:ind w:firstLine="567"/>
        <w:jc w:val="both"/>
        <w:rPr>
          <w:rFonts w:ascii="Times New Roman" w:hAnsi="Times New Roman" w:cs="Times New Roman"/>
          <w:sz w:val="18"/>
          <w:szCs w:val="18"/>
        </w:rPr>
      </w:pPr>
      <w:r w:rsidRPr="0041211A">
        <w:rPr>
          <w:rFonts w:ascii="Times New Roman" w:hAnsi="Times New Roman" w:cs="Times New Roman"/>
          <w:sz w:val="18"/>
          <w:szCs w:val="18"/>
        </w:rPr>
        <w:t>4) погребение (кремация с последующей выдачей урны с прахом).</w:t>
      </w:r>
    </w:p>
    <w:p w:rsidR="00717900" w:rsidRPr="0041211A" w:rsidRDefault="00717900" w:rsidP="00717900">
      <w:pPr>
        <w:pStyle w:val="ConsPlusNormal"/>
        <w:widowControl/>
        <w:ind w:firstLine="567"/>
        <w:jc w:val="both"/>
        <w:rPr>
          <w:rFonts w:ascii="Times New Roman" w:hAnsi="Times New Roman" w:cs="Times New Roman"/>
          <w:sz w:val="18"/>
          <w:szCs w:val="18"/>
        </w:rPr>
      </w:pPr>
      <w:r w:rsidRPr="0041211A">
        <w:rPr>
          <w:rFonts w:ascii="Times New Roman" w:hAnsi="Times New Roman" w:cs="Times New Roman"/>
          <w:sz w:val="18"/>
          <w:szCs w:val="18"/>
        </w:rPr>
        <w:t>5.2. Услуги по погребению, указанные в пункте 5.1., оказываются специализированной службой по вопросам похоронного дела.</w:t>
      </w:r>
    </w:p>
    <w:p w:rsidR="00717900" w:rsidRPr="0041211A" w:rsidRDefault="00717900" w:rsidP="00717900">
      <w:pPr>
        <w:ind w:firstLine="567"/>
        <w:jc w:val="both"/>
        <w:rPr>
          <w:spacing w:val="1"/>
        </w:rPr>
      </w:pPr>
      <w:r w:rsidRPr="0041211A">
        <w:t>5.3. Стоимость услуг, предоставляемых согласно гарантированному перечню услуг по погребению, определяется органами местного самоуправления муниципального образования Дружногорское городское поселение Гатчинского муниципального района Ленинградской области и возмещается в порядке, предусмотренном пунктом 3 статьи 9 ФЗ РФ от 12.01.1996 г. № 8-ФЗ «О погребении и похоронном деле»</w:t>
      </w:r>
      <w:r w:rsidRPr="0041211A">
        <w:rPr>
          <w:spacing w:val="1"/>
        </w:rPr>
        <w:t>. Текущая стоимость услуг утверждена Решением Совета депутатов Дружногорского городского поселения от 29.01.2020 № 2 «Об утверждении стоимости услуг по погребению согласно  гарантированному перечню услуг на территории Дружногорского городского поселения Гатчинского муниципального района Ленинградской области с 01 февраля 2020 года»</w:t>
      </w:r>
    </w:p>
    <w:p w:rsidR="00717900" w:rsidRPr="0041211A" w:rsidRDefault="00717900" w:rsidP="00717900">
      <w:pPr>
        <w:ind w:firstLine="567"/>
        <w:jc w:val="both"/>
        <w:rPr>
          <w:spacing w:val="1"/>
        </w:rPr>
      </w:pPr>
      <w:r w:rsidRPr="0041211A">
        <w:rPr>
          <w:spacing w:val="1"/>
        </w:rPr>
        <w:t>5.4.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погребения умершего.</w:t>
      </w:r>
    </w:p>
    <w:p w:rsidR="00717900" w:rsidRPr="0041211A" w:rsidRDefault="00717900" w:rsidP="00717900">
      <w:pPr>
        <w:ind w:firstLine="567"/>
        <w:jc w:val="both"/>
        <w:rPr>
          <w:spacing w:val="1"/>
        </w:rPr>
      </w:pPr>
    </w:p>
    <w:p w:rsidR="00717900" w:rsidRPr="0041211A" w:rsidRDefault="00717900" w:rsidP="00717900">
      <w:pPr>
        <w:ind w:firstLine="567"/>
        <w:jc w:val="both"/>
        <w:rPr>
          <w:spacing w:val="1"/>
        </w:rPr>
      </w:pPr>
    </w:p>
    <w:p w:rsidR="00717900" w:rsidRPr="0041211A" w:rsidRDefault="00717900" w:rsidP="00717900">
      <w:pPr>
        <w:autoSpaceDE w:val="0"/>
        <w:autoSpaceDN w:val="0"/>
        <w:adjustRightInd w:val="0"/>
        <w:ind w:firstLine="567"/>
        <w:jc w:val="both"/>
        <w:rPr>
          <w:b/>
          <w:bCs/>
        </w:rPr>
      </w:pPr>
      <w:r w:rsidRPr="0041211A">
        <w:rPr>
          <w:b/>
          <w:spacing w:val="1"/>
        </w:rPr>
        <w:t>6. Гарантии погребения умерших (погибших), не имеющих супруга, близких родственников, иных родственников либо законного представителя умершего:</w:t>
      </w:r>
    </w:p>
    <w:p w:rsidR="00717900" w:rsidRPr="0041211A" w:rsidRDefault="00717900" w:rsidP="00717900">
      <w:pPr>
        <w:ind w:firstLine="567"/>
        <w:jc w:val="both"/>
      </w:pPr>
      <w:r w:rsidRPr="0041211A">
        <w:t>6.1.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717900" w:rsidRPr="0041211A" w:rsidRDefault="00717900" w:rsidP="00717900">
      <w:pPr>
        <w:ind w:firstLine="567"/>
        <w:jc w:val="both"/>
      </w:pPr>
      <w:r w:rsidRPr="0041211A">
        <w:t>6.2.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717900" w:rsidRPr="0041211A" w:rsidRDefault="00717900" w:rsidP="00717900">
      <w:pPr>
        <w:ind w:firstLine="567"/>
        <w:jc w:val="both"/>
      </w:pPr>
      <w:r w:rsidRPr="0041211A">
        <w:t>6.3. Услуги, оказываемые специализированной службой по вопросам похоронного дела при погребении умерших, указанных в подпунктах 1 и 2 настоящего пункта включают:</w:t>
      </w:r>
    </w:p>
    <w:p w:rsidR="00717900" w:rsidRPr="0041211A" w:rsidRDefault="00717900" w:rsidP="00717900">
      <w:pPr>
        <w:numPr>
          <w:ilvl w:val="0"/>
          <w:numId w:val="31"/>
        </w:numPr>
        <w:ind w:left="0" w:firstLine="709"/>
        <w:jc w:val="both"/>
      </w:pPr>
      <w:r w:rsidRPr="0041211A">
        <w:t xml:space="preserve"> оформление документов, необходимых для погребения;</w:t>
      </w:r>
    </w:p>
    <w:p w:rsidR="00717900" w:rsidRPr="0041211A" w:rsidRDefault="00717900" w:rsidP="00717900">
      <w:pPr>
        <w:numPr>
          <w:ilvl w:val="0"/>
          <w:numId w:val="31"/>
        </w:numPr>
        <w:ind w:left="0" w:firstLine="709"/>
        <w:jc w:val="both"/>
      </w:pPr>
      <w:r w:rsidRPr="0041211A">
        <w:t xml:space="preserve"> облачение тела;</w:t>
      </w:r>
    </w:p>
    <w:p w:rsidR="00717900" w:rsidRPr="0041211A" w:rsidRDefault="00717900" w:rsidP="00717900">
      <w:pPr>
        <w:numPr>
          <w:ilvl w:val="0"/>
          <w:numId w:val="31"/>
        </w:numPr>
        <w:ind w:left="0" w:firstLine="709"/>
        <w:jc w:val="both"/>
      </w:pPr>
      <w:r w:rsidRPr="0041211A">
        <w:t xml:space="preserve"> предоставление гроба;</w:t>
      </w:r>
    </w:p>
    <w:p w:rsidR="00717900" w:rsidRPr="0041211A" w:rsidRDefault="00717900" w:rsidP="00717900">
      <w:pPr>
        <w:numPr>
          <w:ilvl w:val="0"/>
          <w:numId w:val="31"/>
        </w:numPr>
        <w:ind w:left="0" w:firstLine="709"/>
        <w:jc w:val="both"/>
      </w:pPr>
      <w:r w:rsidRPr="0041211A">
        <w:t xml:space="preserve"> перевозку умершего на кладбище (в крематорий);</w:t>
      </w:r>
    </w:p>
    <w:p w:rsidR="00717900" w:rsidRPr="0041211A" w:rsidRDefault="00717900" w:rsidP="00717900">
      <w:pPr>
        <w:numPr>
          <w:ilvl w:val="0"/>
          <w:numId w:val="31"/>
        </w:numPr>
        <w:ind w:left="0" w:firstLine="709"/>
        <w:jc w:val="both"/>
      </w:pPr>
      <w:r w:rsidRPr="0041211A">
        <w:t xml:space="preserve"> погребение.</w:t>
      </w:r>
    </w:p>
    <w:p w:rsidR="00717900" w:rsidRPr="0041211A" w:rsidRDefault="00717900" w:rsidP="00717900">
      <w:pPr>
        <w:ind w:firstLine="567"/>
        <w:jc w:val="both"/>
      </w:pPr>
      <w:r w:rsidRPr="0041211A">
        <w:t xml:space="preserve">6.4. Стоимость указанных услуг определяется органами местного самоуправления муниципального образования Дружногорское городское поселение Гатчинского муниципального района Ленинградской области и возмещается в порядке, предусмотренном пунктом 3 статьи 9 ФЗ РФ от 12.01.1996 г. № 8-ФЗ «О погребении и похоронном деле». </w:t>
      </w:r>
      <w:r w:rsidRPr="0041211A">
        <w:rPr>
          <w:spacing w:val="1"/>
        </w:rPr>
        <w:t>Текущая стоимость услуг утверждена Решением Совета депутатов Дружногорского городского поселения от 29.01.2020 № 2 «Об утверждении стоимости услуг по погребению согласно  гарантированному перечню услуг на территории Дружногорского городского поселения Гатчинского муниципального района Ленинградской области с 01 февраля 2020 года».</w:t>
      </w:r>
    </w:p>
    <w:p w:rsidR="00717900" w:rsidRPr="0041211A" w:rsidRDefault="00717900" w:rsidP="00717900">
      <w:pPr>
        <w:ind w:firstLine="567"/>
        <w:jc w:val="both"/>
      </w:pPr>
      <w:r w:rsidRPr="0041211A">
        <w:t>Специализированная служба должна предоставлять выше перечисленный перечень услуг – своевременно.</w:t>
      </w:r>
    </w:p>
    <w:p w:rsidR="00717900" w:rsidRPr="0041211A" w:rsidRDefault="00717900" w:rsidP="00717900">
      <w:pPr>
        <w:jc w:val="both"/>
      </w:pPr>
    </w:p>
    <w:p w:rsidR="00717900" w:rsidRPr="0041211A" w:rsidRDefault="00717900" w:rsidP="00717900">
      <w:pPr>
        <w:jc w:val="both"/>
      </w:pPr>
    </w:p>
    <w:p w:rsidR="00717900" w:rsidRPr="0041211A" w:rsidRDefault="00717900" w:rsidP="00717900">
      <w:pPr>
        <w:jc w:val="both"/>
      </w:pPr>
    </w:p>
    <w:p w:rsidR="00717900" w:rsidRPr="0041211A" w:rsidRDefault="00717900" w:rsidP="00717900">
      <w:pPr>
        <w:jc w:val="both"/>
      </w:pPr>
    </w:p>
    <w:p w:rsidR="00717900" w:rsidRPr="0041211A" w:rsidRDefault="00717900" w:rsidP="00717900">
      <w:pPr>
        <w:jc w:val="both"/>
      </w:pPr>
    </w:p>
    <w:p w:rsidR="00717900" w:rsidRPr="0041211A" w:rsidRDefault="00717900" w:rsidP="00717900">
      <w:pPr>
        <w:jc w:val="both"/>
      </w:pPr>
    </w:p>
    <w:p w:rsidR="00717900" w:rsidRPr="0041211A" w:rsidRDefault="00717900" w:rsidP="00717900">
      <w:pPr>
        <w:jc w:val="both"/>
      </w:pPr>
    </w:p>
    <w:p w:rsidR="00717900" w:rsidRPr="0041211A" w:rsidRDefault="00717900" w:rsidP="00717900">
      <w:pPr>
        <w:pStyle w:val="10"/>
        <w:spacing w:after="240"/>
        <w:jc w:val="both"/>
        <w:rPr>
          <w:rFonts w:ascii="Times New Roman" w:hAnsi="Times New Roman" w:cs="Times New Roman"/>
          <w:sz w:val="18"/>
          <w:szCs w:val="18"/>
        </w:rPr>
      </w:pPr>
      <w:bookmarkStart w:id="34" w:name="_Toc438742804"/>
      <w:r w:rsidRPr="0041211A">
        <w:rPr>
          <w:rFonts w:ascii="Times New Roman" w:hAnsi="Times New Roman" w:cs="Times New Roman"/>
          <w:sz w:val="18"/>
          <w:szCs w:val="18"/>
          <w:lang w:val="en-US"/>
        </w:rPr>
        <w:t>V</w:t>
      </w:r>
      <w:r w:rsidRPr="0041211A">
        <w:rPr>
          <w:rFonts w:ascii="Times New Roman" w:hAnsi="Times New Roman" w:cs="Times New Roman"/>
          <w:sz w:val="18"/>
          <w:szCs w:val="18"/>
        </w:rPr>
        <w:t>. Проект договора</w:t>
      </w:r>
      <w:bookmarkEnd w:id="34"/>
    </w:p>
    <w:p w:rsidR="00717900" w:rsidRPr="0041211A" w:rsidRDefault="00717900" w:rsidP="00717900">
      <w:pPr>
        <w:pStyle w:val="af9"/>
        <w:rPr>
          <w:sz w:val="18"/>
          <w:szCs w:val="18"/>
        </w:rPr>
      </w:pPr>
      <w:r w:rsidRPr="0041211A">
        <w:rPr>
          <w:sz w:val="18"/>
          <w:szCs w:val="18"/>
        </w:rPr>
        <w:t>ДОГОВОР</w:t>
      </w:r>
    </w:p>
    <w:p w:rsidR="00717900" w:rsidRPr="0041211A" w:rsidRDefault="00717900" w:rsidP="00717900">
      <w:pPr>
        <w:jc w:val="center"/>
        <w:rPr>
          <w:b/>
        </w:rPr>
      </w:pPr>
      <w:r w:rsidRPr="0041211A">
        <w:rPr>
          <w:b/>
        </w:rPr>
        <w:t>на оказание  услуг специализированной службой по вопросам похоронного дела</w:t>
      </w:r>
    </w:p>
    <w:p w:rsidR="00717900" w:rsidRPr="0041211A" w:rsidRDefault="00717900" w:rsidP="00717900">
      <w:pPr>
        <w:jc w:val="center"/>
        <w:rPr>
          <w:b/>
        </w:rPr>
      </w:pPr>
      <w:r w:rsidRPr="0041211A">
        <w:rPr>
          <w:b/>
        </w:rPr>
        <w:t>на территории Дружногорского городского поселения</w:t>
      </w:r>
    </w:p>
    <w:p w:rsidR="00717900" w:rsidRPr="0041211A" w:rsidRDefault="00717900" w:rsidP="00717900">
      <w:pPr>
        <w:pStyle w:val="af9"/>
        <w:rPr>
          <w:sz w:val="18"/>
          <w:szCs w:val="18"/>
        </w:rPr>
      </w:pPr>
    </w:p>
    <w:p w:rsidR="00717900" w:rsidRPr="0041211A" w:rsidRDefault="00717900" w:rsidP="00717900">
      <w:pPr>
        <w:jc w:val="both"/>
      </w:pPr>
      <w:r w:rsidRPr="0041211A">
        <w:t>п. Дружная Горка</w:t>
      </w:r>
    </w:p>
    <w:p w:rsidR="00717900" w:rsidRPr="0041211A" w:rsidRDefault="00717900" w:rsidP="00717900">
      <w:pPr>
        <w:jc w:val="both"/>
      </w:pPr>
      <w:r w:rsidRPr="0041211A">
        <w:t>Гатчинского района Ленинградской области</w:t>
      </w:r>
      <w:r w:rsidRPr="0041211A">
        <w:rPr>
          <w:b/>
        </w:rPr>
        <w:t xml:space="preserve">                                    </w:t>
      </w:r>
      <w:r w:rsidRPr="0041211A">
        <w:t xml:space="preserve"> «____»_________ 2020 г.</w:t>
      </w:r>
    </w:p>
    <w:p w:rsidR="00717900" w:rsidRPr="0041211A" w:rsidRDefault="00717900" w:rsidP="00717900">
      <w:pPr>
        <w:jc w:val="both"/>
      </w:pPr>
    </w:p>
    <w:p w:rsidR="00717900" w:rsidRPr="0041211A" w:rsidRDefault="00717900" w:rsidP="00717900">
      <w:pPr>
        <w:jc w:val="both"/>
      </w:pPr>
      <w:r w:rsidRPr="0041211A">
        <w:t>Администрация Дружногорского городского поселения Гатчинского муниципального района  в лице главы администрации Отса Игоря Викторовича, действующего на основании Устава, и Положения об администрации, именуемая в дальнейшем «</w:t>
      </w:r>
      <w:r w:rsidRPr="0041211A">
        <w:rPr>
          <w:b/>
        </w:rPr>
        <w:t>Заказчик</w:t>
      </w:r>
      <w:r w:rsidRPr="0041211A">
        <w:t>», с одной стороны, и ____________________</w:t>
      </w:r>
      <w:r w:rsidRPr="0041211A">
        <w:rPr>
          <w:b/>
        </w:rPr>
        <w:t>,</w:t>
      </w:r>
      <w:r w:rsidRPr="0041211A">
        <w:t xml:space="preserve"> именуемый в дальнейшем </w:t>
      </w:r>
      <w:r w:rsidRPr="0041211A">
        <w:rPr>
          <w:b/>
        </w:rPr>
        <w:t>«Исполнитель»,</w:t>
      </w:r>
      <w:r w:rsidRPr="0041211A">
        <w:t xml:space="preserve"> в лице __________________________________, действующего на основании ______________________, с другой стороны, именуемые далее «Стороны», заключили настоящий договор о следующем:</w:t>
      </w:r>
    </w:p>
    <w:p w:rsidR="00717900" w:rsidRPr="0041211A" w:rsidRDefault="00717900" w:rsidP="00717900">
      <w:pPr>
        <w:rPr>
          <w:b/>
        </w:rPr>
      </w:pPr>
    </w:p>
    <w:p w:rsidR="00717900" w:rsidRPr="0041211A" w:rsidRDefault="00717900" w:rsidP="00717900">
      <w:pPr>
        <w:ind w:firstLine="567"/>
        <w:jc w:val="center"/>
        <w:rPr>
          <w:b/>
          <w:caps/>
        </w:rPr>
      </w:pPr>
      <w:r w:rsidRPr="0041211A">
        <w:rPr>
          <w:b/>
        </w:rPr>
        <w:t>1. ПРЕДМЕТ ДОГОВОРА</w:t>
      </w:r>
    </w:p>
    <w:p w:rsidR="00717900" w:rsidRPr="0041211A" w:rsidRDefault="00717900" w:rsidP="00717900">
      <w:pPr>
        <w:ind w:firstLine="567"/>
        <w:jc w:val="both"/>
        <w:rPr>
          <w:iCs/>
        </w:rPr>
      </w:pPr>
      <w:r w:rsidRPr="0041211A">
        <w:t>1.1.Настоящий Договор заключается на основании</w:t>
      </w:r>
      <w:r w:rsidRPr="0041211A">
        <w:rPr>
          <w:i/>
        </w:rPr>
        <w:t xml:space="preserve"> </w:t>
      </w:r>
      <w:r w:rsidRPr="0041211A">
        <w:rPr>
          <w:iCs/>
        </w:rPr>
        <w:t>протокола заседания конкурсной комиссии Заказчика  от_________________ №________.</w:t>
      </w:r>
    </w:p>
    <w:p w:rsidR="00717900" w:rsidRPr="0041211A" w:rsidRDefault="00717900" w:rsidP="00717900">
      <w:pPr>
        <w:ind w:firstLine="567"/>
        <w:jc w:val="both"/>
      </w:pPr>
      <w:r w:rsidRPr="0041211A">
        <w:t>1.2. Исполнитель принимает на себя полномочия специализированной службы по вопросам похоронного дела на территории Дружногорского городского поселения на и обязуется оказывать ритуальные услуги в соответствии со ст.ст. 9,12 Федерального закона РФ от 12.01.1996  № 8-ФЗ «О погребении и похоронном деле», Правилами бытового обслуживания населения в Российской Федерации, утвержденными постановлением Правительства Российской Федерации от 15.08.1997  № 1025, и в соответствии с Заданием (Приложение 1 к договору).</w:t>
      </w:r>
    </w:p>
    <w:p w:rsidR="00717900" w:rsidRPr="0041211A" w:rsidRDefault="00717900" w:rsidP="00717900">
      <w:pPr>
        <w:ind w:firstLine="567"/>
        <w:jc w:val="center"/>
        <w:rPr>
          <w:b/>
        </w:rPr>
      </w:pPr>
      <w:r w:rsidRPr="0041211A">
        <w:rPr>
          <w:b/>
        </w:rPr>
        <w:t>2. ОКАЗАНИЕ УСЛУГ</w:t>
      </w:r>
    </w:p>
    <w:p w:rsidR="00717900" w:rsidRPr="0041211A" w:rsidRDefault="00717900" w:rsidP="00717900">
      <w:pPr>
        <w:pStyle w:val="13"/>
        <w:ind w:firstLine="567"/>
        <w:jc w:val="both"/>
        <w:rPr>
          <w:sz w:val="18"/>
          <w:szCs w:val="18"/>
        </w:rPr>
      </w:pPr>
      <w:r w:rsidRPr="0041211A">
        <w:rPr>
          <w:sz w:val="18"/>
          <w:szCs w:val="18"/>
        </w:rPr>
        <w:t>2.1. Оказание услуг по настоящему договору производится силами, средствами и транспортом Исполнителя.</w:t>
      </w:r>
    </w:p>
    <w:p w:rsidR="00717900" w:rsidRPr="0041211A" w:rsidRDefault="00717900" w:rsidP="00717900">
      <w:pPr>
        <w:ind w:firstLine="567"/>
        <w:jc w:val="both"/>
      </w:pPr>
      <w:r w:rsidRPr="0041211A">
        <w:t>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717900" w:rsidRPr="0041211A" w:rsidRDefault="00717900" w:rsidP="00717900">
      <w:pPr>
        <w:ind w:firstLine="567"/>
        <w:jc w:val="both"/>
      </w:pPr>
      <w:r w:rsidRPr="0041211A">
        <w:t>2.3. Срок предоставления услуг:  до 31.12.2020 г.</w:t>
      </w:r>
    </w:p>
    <w:p w:rsidR="00717900" w:rsidRPr="0041211A" w:rsidRDefault="00717900" w:rsidP="00717900">
      <w:pPr>
        <w:ind w:firstLine="540"/>
      </w:pPr>
    </w:p>
    <w:p w:rsidR="00717900" w:rsidRPr="0041211A" w:rsidRDefault="00717900" w:rsidP="00717900">
      <w:pPr>
        <w:spacing w:after="240"/>
        <w:ind w:firstLine="540"/>
        <w:jc w:val="center"/>
        <w:rPr>
          <w:b/>
        </w:rPr>
      </w:pPr>
      <w:r w:rsidRPr="0041211A">
        <w:rPr>
          <w:b/>
        </w:rPr>
        <w:t>3. ПРАВА И ОБЯЗАННОСТИ ИСПОЛНИТЕЛЯ</w:t>
      </w:r>
    </w:p>
    <w:p w:rsidR="00717900" w:rsidRPr="0041211A" w:rsidRDefault="00717900" w:rsidP="00717900">
      <w:pPr>
        <w:ind w:firstLine="567"/>
        <w:jc w:val="both"/>
        <w:rPr>
          <w:b/>
        </w:rPr>
      </w:pPr>
      <w:r w:rsidRPr="0041211A">
        <w:rPr>
          <w:b/>
        </w:rPr>
        <w:t>3.1 Исполнитель обязан:</w:t>
      </w:r>
    </w:p>
    <w:p w:rsidR="00717900" w:rsidRPr="0041211A" w:rsidRDefault="00717900" w:rsidP="00717900">
      <w:pPr>
        <w:ind w:firstLine="567"/>
        <w:jc w:val="both"/>
      </w:pPr>
      <w:r w:rsidRPr="0041211A">
        <w:t xml:space="preserve">3.1.1.Обеспечивать своевременное и качественное оказание услуг по настоящему Договору  в соответствии с Федеральным законом РФ от 12.01.1996 г. № 8-ФЗ; Правилами бытового обслуживания населения в Российской Федерации, утвержденными Постановлением Правительства Российской Федерации от 15.08.1997 г. № 1025; </w:t>
      </w:r>
    </w:p>
    <w:p w:rsidR="00717900" w:rsidRPr="0041211A" w:rsidRDefault="00717900" w:rsidP="00717900">
      <w:pPr>
        <w:ind w:firstLine="567"/>
        <w:jc w:val="both"/>
      </w:pPr>
      <w:r w:rsidRPr="0041211A">
        <w:t>3.1.2.В полном объеме предоставлять гарантированный перечень на ритуальные услуги по ценам и качеству, установленным нормативно-правовым актом органом местного самоуправления МО Дружногорское городское поселение Гатчинского муниципального района Ленинградской области.</w:t>
      </w:r>
    </w:p>
    <w:p w:rsidR="00717900" w:rsidRPr="0041211A" w:rsidRDefault="00717900" w:rsidP="00717900">
      <w:pPr>
        <w:ind w:firstLine="567"/>
        <w:jc w:val="both"/>
        <w:rPr>
          <w:spacing w:val="-2"/>
        </w:rPr>
      </w:pPr>
      <w:r w:rsidRPr="0041211A">
        <w:t>3.1.3.</w:t>
      </w:r>
      <w:r w:rsidRPr="0041211A">
        <w:rPr>
          <w:spacing w:val="-2"/>
        </w:rPr>
        <w:t xml:space="preserve"> Погребение умерших (погибших), не имеющих супруга, близких родственников, иных родственников либо законного представителя умершего и погребение умерших, личность которых не установлена - производить в соответствии со статьей 12 </w:t>
      </w:r>
      <w:r w:rsidRPr="0041211A">
        <w:t>Федеральным законом РФ от 12.01.1996 г. № 8-ФЗ</w:t>
      </w:r>
      <w:r w:rsidRPr="0041211A">
        <w:rPr>
          <w:spacing w:val="-2"/>
        </w:rPr>
        <w:t>. Обо всех захоронениях данного вида Специализированная служба обязана оповещать Администрацию Дружногорского городского поселения в течение суток с момента  получения информации о необходимости захоронения.</w:t>
      </w:r>
    </w:p>
    <w:p w:rsidR="00717900" w:rsidRPr="0041211A" w:rsidRDefault="00717900" w:rsidP="00717900">
      <w:pPr>
        <w:ind w:firstLine="567"/>
        <w:jc w:val="both"/>
        <w:rPr>
          <w:spacing w:val="-2"/>
        </w:rPr>
      </w:pPr>
      <w:r w:rsidRPr="0041211A">
        <w:rPr>
          <w:spacing w:val="-2"/>
        </w:rPr>
        <w:t>3.1.4. Предупредить Заказчика о независящих от Исполнителя обстоятельствах, которые могут создать невозможность завершения в установленный срок принятых обязательств.</w:t>
      </w:r>
    </w:p>
    <w:p w:rsidR="00717900" w:rsidRPr="0041211A" w:rsidRDefault="00717900" w:rsidP="00717900">
      <w:pPr>
        <w:ind w:firstLine="567"/>
        <w:jc w:val="both"/>
        <w:rPr>
          <w:spacing w:val="-2"/>
        </w:rPr>
      </w:pPr>
      <w:r w:rsidRPr="0041211A">
        <w:t xml:space="preserve">3.1.5. Неукоснительно </w:t>
      </w:r>
      <w:r w:rsidRPr="0041211A">
        <w:rPr>
          <w:spacing w:val="-2"/>
        </w:rPr>
        <w:t>соблюдать санитарные и экологические требования, предъявляемые к правилам погребения, установленные действующим законодательством.</w:t>
      </w:r>
    </w:p>
    <w:p w:rsidR="00717900" w:rsidRPr="0041211A" w:rsidRDefault="00717900" w:rsidP="00717900">
      <w:pPr>
        <w:ind w:firstLine="567"/>
        <w:jc w:val="both"/>
      </w:pPr>
      <w:r w:rsidRPr="0041211A">
        <w:t>3.1.6.Нести ответственность за выполнение при оказании услуг правил охраны труда, технике безопасности и противопожарной безопасности;</w:t>
      </w:r>
    </w:p>
    <w:p w:rsidR="00717900" w:rsidRPr="0041211A" w:rsidRDefault="00717900" w:rsidP="00717900">
      <w:pPr>
        <w:ind w:firstLine="567"/>
        <w:jc w:val="both"/>
      </w:pPr>
      <w:r w:rsidRPr="0041211A">
        <w:t>3.1.7. С момента оказания услуг и до их завершения вести надлежащим образом оформленную документацию по учету оказанных услуг;</w:t>
      </w:r>
    </w:p>
    <w:p w:rsidR="00717900" w:rsidRPr="0041211A" w:rsidRDefault="00717900" w:rsidP="00717900">
      <w:pPr>
        <w:ind w:firstLine="567"/>
        <w:jc w:val="both"/>
      </w:pPr>
      <w:r w:rsidRPr="0041211A">
        <w:t>3.1.8.До начала работ осуществлять проверку сертификатов и соответствия им качества приобретаемых материалов;</w:t>
      </w:r>
    </w:p>
    <w:p w:rsidR="00717900" w:rsidRPr="0041211A" w:rsidRDefault="00717900" w:rsidP="00717900">
      <w:pPr>
        <w:pStyle w:val="13"/>
        <w:ind w:firstLine="567"/>
        <w:jc w:val="both"/>
        <w:rPr>
          <w:sz w:val="18"/>
          <w:szCs w:val="18"/>
        </w:rPr>
      </w:pPr>
      <w:r w:rsidRPr="0041211A">
        <w:rPr>
          <w:sz w:val="18"/>
          <w:szCs w:val="18"/>
        </w:rPr>
        <w:t>3.1.7.Исполнять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Договора;</w:t>
      </w:r>
    </w:p>
    <w:p w:rsidR="00717900" w:rsidRPr="0041211A" w:rsidRDefault="00717900" w:rsidP="00717900">
      <w:pPr>
        <w:pStyle w:val="13"/>
        <w:ind w:firstLine="567"/>
        <w:jc w:val="both"/>
        <w:rPr>
          <w:sz w:val="18"/>
          <w:szCs w:val="18"/>
        </w:rPr>
      </w:pPr>
      <w:r w:rsidRPr="0041211A">
        <w:rPr>
          <w:sz w:val="18"/>
          <w:szCs w:val="18"/>
        </w:rPr>
        <w:t>3.1.8.Участвовать во всех проверках и инспекциях, проводимых Заказчиком по исполнению условий настоящего Договора;</w:t>
      </w:r>
    </w:p>
    <w:p w:rsidR="00717900" w:rsidRPr="0041211A" w:rsidRDefault="00717900" w:rsidP="00717900">
      <w:pPr>
        <w:pStyle w:val="13"/>
        <w:ind w:firstLine="567"/>
        <w:jc w:val="both"/>
        <w:rPr>
          <w:sz w:val="18"/>
          <w:szCs w:val="18"/>
        </w:rPr>
      </w:pPr>
      <w:r w:rsidRPr="0041211A">
        <w:rPr>
          <w:sz w:val="18"/>
          <w:szCs w:val="18"/>
        </w:rPr>
        <w:t>3.1.9.Обеспечить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717900" w:rsidRPr="0041211A" w:rsidRDefault="00717900" w:rsidP="00717900">
      <w:pPr>
        <w:pStyle w:val="13"/>
        <w:ind w:firstLine="567"/>
        <w:jc w:val="both"/>
        <w:rPr>
          <w:sz w:val="18"/>
          <w:szCs w:val="18"/>
        </w:rPr>
      </w:pPr>
      <w:r w:rsidRPr="0041211A">
        <w:rPr>
          <w:sz w:val="18"/>
          <w:szCs w:val="18"/>
        </w:rPr>
        <w:t>3.1.10.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717900" w:rsidRPr="0041211A" w:rsidRDefault="00717900" w:rsidP="00717900">
      <w:pPr>
        <w:pStyle w:val="13"/>
        <w:ind w:firstLine="567"/>
        <w:jc w:val="both"/>
        <w:rPr>
          <w:sz w:val="18"/>
          <w:szCs w:val="18"/>
        </w:rPr>
      </w:pPr>
      <w:r w:rsidRPr="0041211A">
        <w:rPr>
          <w:sz w:val="18"/>
          <w:szCs w:val="18"/>
        </w:rPr>
        <w:t>3.1.11.Выполнять иные обязанности, предусмотренные законодательством Российской Федерации и настоящим Договором.</w:t>
      </w:r>
    </w:p>
    <w:p w:rsidR="00717900" w:rsidRPr="0041211A" w:rsidRDefault="00717900" w:rsidP="00717900">
      <w:pPr>
        <w:ind w:firstLine="720"/>
        <w:jc w:val="center"/>
        <w:rPr>
          <w:b/>
          <w:spacing w:val="-2"/>
        </w:rPr>
      </w:pPr>
      <w:r w:rsidRPr="0041211A">
        <w:rPr>
          <w:b/>
          <w:spacing w:val="-2"/>
        </w:rPr>
        <w:t>3.2. Специализированная служба вправе:</w:t>
      </w:r>
    </w:p>
    <w:p w:rsidR="00717900" w:rsidRPr="0041211A" w:rsidRDefault="00717900" w:rsidP="00717900">
      <w:pPr>
        <w:ind w:firstLine="567"/>
        <w:jc w:val="both"/>
        <w:rPr>
          <w:spacing w:val="-2"/>
        </w:rPr>
      </w:pPr>
      <w:r w:rsidRPr="0041211A">
        <w:rPr>
          <w:spacing w:val="-2"/>
        </w:rPr>
        <w:t>3.2.1. Предоставлять и доставлять предметы, необходимые для погребения, а также</w:t>
      </w:r>
    </w:p>
    <w:p w:rsidR="00717900" w:rsidRPr="0041211A" w:rsidRDefault="00717900" w:rsidP="00717900">
      <w:pPr>
        <w:ind w:firstLine="567"/>
        <w:jc w:val="both"/>
        <w:rPr>
          <w:spacing w:val="-2"/>
        </w:rPr>
      </w:pPr>
      <w:r w:rsidRPr="0041211A">
        <w:rPr>
          <w:spacing w:val="-2"/>
        </w:rPr>
        <w:t>осуществлять продажу похоронных принадлежностей по образцам (гробов, венков, лент с надписями и т.д.)</w:t>
      </w:r>
    </w:p>
    <w:p w:rsidR="00717900" w:rsidRPr="0041211A" w:rsidRDefault="00717900" w:rsidP="00717900">
      <w:pPr>
        <w:ind w:firstLine="567"/>
        <w:jc w:val="both"/>
        <w:rPr>
          <w:spacing w:val="-2"/>
        </w:rPr>
      </w:pPr>
      <w:r w:rsidRPr="0041211A">
        <w:rPr>
          <w:spacing w:val="-2"/>
        </w:rPr>
        <w:t>3.2.2. Осуществлять перевозку тела умершего ( в гробу) из дома или из больницы в здание траурных гражданских обрядов, на кладбище.</w:t>
      </w:r>
    </w:p>
    <w:p w:rsidR="00717900" w:rsidRPr="0041211A" w:rsidRDefault="00717900" w:rsidP="00717900">
      <w:pPr>
        <w:ind w:firstLine="567"/>
        <w:jc w:val="both"/>
        <w:rPr>
          <w:spacing w:val="-2"/>
        </w:rPr>
      </w:pPr>
      <w:r w:rsidRPr="0041211A">
        <w:rPr>
          <w:spacing w:val="-2"/>
        </w:rPr>
        <w:t>3.2.3. Осуществлять доставку похоронных принадлежностей по адресу, указанному заказчиком.</w:t>
      </w:r>
    </w:p>
    <w:p w:rsidR="00717900" w:rsidRPr="0041211A" w:rsidRDefault="00717900" w:rsidP="00717900">
      <w:pPr>
        <w:ind w:firstLine="567"/>
        <w:jc w:val="both"/>
        <w:rPr>
          <w:spacing w:val="-2"/>
        </w:rPr>
      </w:pPr>
      <w:r w:rsidRPr="0041211A">
        <w:rPr>
          <w:spacing w:val="-2"/>
        </w:rPr>
        <w:t>3.2.4. Предоставлять автокатафалк для перевозки гроба с телом и пассажирского транспорта для следования процессией на кладбище (к зданию траурных гражданских обрядов или в крематорий), и возвращения участников похорон по указанному заказчиком адресу, а также представлять автокатафалк для перевозки гроба с телом в культовое заведение, а затем на кладбище.</w:t>
      </w:r>
    </w:p>
    <w:p w:rsidR="00717900" w:rsidRPr="0041211A" w:rsidRDefault="00717900" w:rsidP="00717900">
      <w:pPr>
        <w:ind w:firstLine="567"/>
        <w:jc w:val="both"/>
        <w:rPr>
          <w:spacing w:val="-2"/>
        </w:rPr>
      </w:pPr>
      <w:r w:rsidRPr="0041211A">
        <w:rPr>
          <w:spacing w:val="-2"/>
        </w:rPr>
        <w:t>3.2.5. Обеспечивать музыкальное сопровождение похорон.</w:t>
      </w:r>
    </w:p>
    <w:p w:rsidR="00717900" w:rsidRPr="0041211A" w:rsidRDefault="00717900" w:rsidP="00717900">
      <w:pPr>
        <w:ind w:firstLine="567"/>
        <w:jc w:val="both"/>
        <w:rPr>
          <w:spacing w:val="-2"/>
        </w:rPr>
      </w:pPr>
      <w:r w:rsidRPr="0041211A">
        <w:rPr>
          <w:spacing w:val="-2"/>
        </w:rPr>
        <w:t>3.2.6. Проводить траурную церемонию, прощание.</w:t>
      </w:r>
    </w:p>
    <w:p w:rsidR="00717900" w:rsidRPr="0041211A" w:rsidRDefault="00717900" w:rsidP="00717900">
      <w:pPr>
        <w:ind w:firstLine="567"/>
        <w:jc w:val="both"/>
        <w:rPr>
          <w:spacing w:val="-2"/>
        </w:rPr>
      </w:pPr>
      <w:r w:rsidRPr="0041211A">
        <w:rPr>
          <w:spacing w:val="-2"/>
        </w:rPr>
        <w:t>3.2.7. Оформлять заказ на изготовление и установку памятника на могиле.</w:t>
      </w:r>
    </w:p>
    <w:p w:rsidR="00717900" w:rsidRPr="0041211A" w:rsidRDefault="00717900" w:rsidP="00717900">
      <w:pPr>
        <w:ind w:firstLine="567"/>
        <w:jc w:val="both"/>
        <w:rPr>
          <w:spacing w:val="-2"/>
        </w:rPr>
      </w:pPr>
      <w:r w:rsidRPr="0041211A">
        <w:rPr>
          <w:spacing w:val="-2"/>
        </w:rPr>
        <w:t>3.2.8. Представлять автокатафалк для перевозки гроба с телом на железнодорожную станцию, в аэропорт, речной или морской порт города Санкт – Петербурга и другие регионы Р.Ф. для последующей перевозки его в другой населенный пункт железнодорожным, воздушным или водным транспортом.</w:t>
      </w:r>
    </w:p>
    <w:p w:rsidR="00717900" w:rsidRPr="0041211A" w:rsidRDefault="00717900" w:rsidP="00717900">
      <w:pPr>
        <w:ind w:firstLine="567"/>
        <w:jc w:val="both"/>
        <w:rPr>
          <w:spacing w:val="-2"/>
        </w:rPr>
      </w:pPr>
      <w:r w:rsidRPr="0041211A">
        <w:rPr>
          <w:spacing w:val="-2"/>
        </w:rPr>
        <w:t>3.2.9. Предоставлять автокатафалк для перевозки гроба с телом из аэропорта, с железнодорожной станции, речного или морского порта города Санкт – Петербурга, в морг больницы, здание траурных гражданских обрядов, на кладбище.</w:t>
      </w:r>
    </w:p>
    <w:p w:rsidR="00717900" w:rsidRPr="0041211A" w:rsidRDefault="00717900" w:rsidP="00717900">
      <w:pPr>
        <w:ind w:firstLine="567"/>
        <w:jc w:val="both"/>
        <w:rPr>
          <w:spacing w:val="-2"/>
        </w:rPr>
      </w:pPr>
      <w:r w:rsidRPr="0041211A">
        <w:rPr>
          <w:spacing w:val="-2"/>
        </w:rPr>
        <w:t>3.2.10. Оформлять счета – заказы на похороны и получение платы за услуги, и товары по наличному или безналичному расчету.</w:t>
      </w:r>
    </w:p>
    <w:p w:rsidR="00717900" w:rsidRPr="0041211A" w:rsidRDefault="00717900" w:rsidP="00717900">
      <w:pPr>
        <w:ind w:firstLine="567"/>
        <w:jc w:val="both"/>
        <w:rPr>
          <w:spacing w:val="-2"/>
        </w:rPr>
      </w:pPr>
      <w:r w:rsidRPr="0041211A">
        <w:rPr>
          <w:spacing w:val="-2"/>
        </w:rPr>
        <w:t>3.2.11. Определять тарифы на дополнительные ритуальные услуги, либо услуги повышенного качества (по согласованию с Администрацией).</w:t>
      </w:r>
    </w:p>
    <w:p w:rsidR="00717900" w:rsidRPr="0041211A" w:rsidRDefault="00717900" w:rsidP="00717900">
      <w:pPr>
        <w:ind w:firstLine="180"/>
        <w:jc w:val="both"/>
      </w:pPr>
    </w:p>
    <w:p w:rsidR="00717900" w:rsidRPr="0041211A" w:rsidRDefault="00717900" w:rsidP="00717900">
      <w:pPr>
        <w:spacing w:after="240"/>
        <w:ind w:firstLine="180"/>
        <w:jc w:val="center"/>
        <w:rPr>
          <w:b/>
          <w:bCs/>
        </w:rPr>
      </w:pPr>
      <w:r w:rsidRPr="0041211A">
        <w:rPr>
          <w:b/>
          <w:bCs/>
        </w:rPr>
        <w:t>4. ОБЯЗАННОСТИ  И ПРАВА ЗАКАЗЧИКА</w:t>
      </w:r>
    </w:p>
    <w:p w:rsidR="00717900" w:rsidRPr="0041211A" w:rsidRDefault="00717900" w:rsidP="00717900">
      <w:pPr>
        <w:ind w:firstLine="567"/>
        <w:jc w:val="both"/>
        <w:rPr>
          <w:b/>
          <w:bCs/>
        </w:rPr>
      </w:pPr>
      <w:r w:rsidRPr="0041211A">
        <w:rPr>
          <w:b/>
          <w:bCs/>
        </w:rPr>
        <w:t>4.1. Заказчик обязан:</w:t>
      </w:r>
    </w:p>
    <w:p w:rsidR="00717900" w:rsidRPr="0041211A" w:rsidRDefault="00717900" w:rsidP="00717900">
      <w:pPr>
        <w:ind w:firstLine="567"/>
        <w:jc w:val="both"/>
      </w:pPr>
      <w:r w:rsidRPr="0041211A">
        <w:rPr>
          <w:color w:val="000000"/>
          <w:spacing w:val="-7"/>
        </w:rPr>
        <w:t>4.1.1.</w:t>
      </w:r>
      <w:r w:rsidRPr="0041211A">
        <w:t xml:space="preserve">Осуществлять контроль за исполнением Исполнителем условий настоящего Договора; </w:t>
      </w:r>
    </w:p>
    <w:p w:rsidR="00717900" w:rsidRPr="0041211A" w:rsidRDefault="00717900" w:rsidP="00717900">
      <w:pPr>
        <w:autoSpaceDN w:val="0"/>
        <w:ind w:firstLine="567"/>
        <w:jc w:val="both"/>
      </w:pPr>
      <w:r w:rsidRPr="0041211A">
        <w:t>4.1.2.При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717900" w:rsidRPr="0041211A" w:rsidRDefault="00717900" w:rsidP="00717900">
      <w:pPr>
        <w:autoSpaceDN w:val="0"/>
        <w:ind w:firstLine="567"/>
        <w:jc w:val="both"/>
        <w:rPr>
          <w:b/>
        </w:rPr>
      </w:pPr>
      <w:r w:rsidRPr="0041211A">
        <w:rPr>
          <w:b/>
        </w:rPr>
        <w:t>4.2. Заказчик вправе:</w:t>
      </w:r>
    </w:p>
    <w:p w:rsidR="00717900" w:rsidRPr="0041211A" w:rsidRDefault="00717900" w:rsidP="00717900">
      <w:pPr>
        <w:ind w:firstLine="567"/>
        <w:jc w:val="both"/>
      </w:pPr>
      <w:r w:rsidRPr="0041211A">
        <w:t>4.2.1. Заказчик или уполномоченные им лица имеют право производить любые измерения, отборы образцов для контроля за качеством оказанных услуг, выполненных по договору, материалов, а также осуществлять выборочно или в полном объеме контроль за ходом оказания услуг;</w:t>
      </w:r>
    </w:p>
    <w:p w:rsidR="00717900" w:rsidRPr="0041211A" w:rsidRDefault="00717900" w:rsidP="00717900">
      <w:pPr>
        <w:ind w:firstLine="567"/>
        <w:jc w:val="both"/>
      </w:pPr>
      <w:r w:rsidRPr="0041211A">
        <w:t>4.2.2.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717900" w:rsidRPr="0041211A" w:rsidRDefault="00717900" w:rsidP="00717900">
      <w:pPr>
        <w:ind w:firstLine="567"/>
        <w:jc w:val="both"/>
      </w:pPr>
      <w:r w:rsidRPr="0041211A">
        <w:t>4.2.3.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717900" w:rsidRPr="0041211A" w:rsidRDefault="00717900" w:rsidP="00717900">
      <w:pPr>
        <w:spacing w:after="240"/>
        <w:ind w:firstLine="540"/>
        <w:jc w:val="center"/>
        <w:rPr>
          <w:b/>
          <w:bCs/>
        </w:rPr>
      </w:pPr>
      <w:r w:rsidRPr="0041211A">
        <w:rPr>
          <w:b/>
          <w:bCs/>
        </w:rPr>
        <w:t>5.  ОТВЕТСТВЕННОСТЬ СТОРОН</w:t>
      </w:r>
    </w:p>
    <w:p w:rsidR="00717900" w:rsidRPr="0041211A" w:rsidRDefault="00717900" w:rsidP="00717900">
      <w:pPr>
        <w:ind w:firstLine="567"/>
        <w:jc w:val="both"/>
      </w:pPr>
      <w:r w:rsidRPr="0041211A">
        <w:t>5.1.За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717900" w:rsidRPr="0041211A" w:rsidRDefault="00717900" w:rsidP="00717900">
      <w:pPr>
        <w:ind w:firstLine="567"/>
        <w:jc w:val="both"/>
      </w:pPr>
      <w:r w:rsidRPr="0041211A">
        <w:t>5.2.Для целей настоящего Договора работы и услуги считаются выполненными или оказанными с ненадлежащим качеством если:</w:t>
      </w:r>
    </w:p>
    <w:p w:rsidR="00717900" w:rsidRPr="0041211A" w:rsidRDefault="00717900" w:rsidP="00717900">
      <w:pPr>
        <w:ind w:firstLine="567"/>
        <w:jc w:val="both"/>
      </w:pPr>
      <w:r w:rsidRPr="0041211A">
        <w:t xml:space="preserve"> - набор работ и предметов похоронного ритуала не соответствует установленному гарантированному перечню услуг по погребению;</w:t>
      </w:r>
    </w:p>
    <w:p w:rsidR="00717900" w:rsidRPr="0041211A" w:rsidRDefault="00717900" w:rsidP="00717900">
      <w:pPr>
        <w:ind w:firstLine="567"/>
        <w:jc w:val="both"/>
      </w:pPr>
      <w:r w:rsidRPr="0041211A">
        <w:t xml:space="preserve"> - работы и услуги выполняются или оказываются с нарушением  установленных действующим законодательством сроков.</w:t>
      </w:r>
    </w:p>
    <w:p w:rsidR="00717900" w:rsidRPr="0041211A" w:rsidRDefault="00717900" w:rsidP="00717900">
      <w:pPr>
        <w:ind w:firstLine="567"/>
        <w:jc w:val="both"/>
      </w:pPr>
      <w:r w:rsidRPr="0041211A">
        <w:t>5.3.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p>
    <w:p w:rsidR="00717900" w:rsidRPr="0041211A" w:rsidRDefault="00717900" w:rsidP="00717900">
      <w:pPr>
        <w:pStyle w:val="ac"/>
        <w:ind w:firstLine="567"/>
        <w:rPr>
          <w:rFonts w:ascii="Times New Roman" w:hAnsi="Times New Roman" w:cs="Times New Roman"/>
          <w:sz w:val="18"/>
          <w:szCs w:val="18"/>
        </w:rPr>
      </w:pPr>
      <w:r w:rsidRPr="0041211A">
        <w:rPr>
          <w:rFonts w:ascii="Times New Roman" w:hAnsi="Times New Roman" w:cs="Times New Roman"/>
          <w:b/>
          <w:sz w:val="18"/>
          <w:szCs w:val="18"/>
        </w:rPr>
        <w:t>5.4.Стороны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w:t>
      </w:r>
    </w:p>
    <w:p w:rsidR="00717900" w:rsidRPr="0041211A" w:rsidRDefault="00717900" w:rsidP="00717900">
      <w:pPr>
        <w:ind w:firstLine="567"/>
        <w:jc w:val="both"/>
      </w:pPr>
      <w:r w:rsidRPr="0041211A">
        <w:t>5.5.Все споры между сторонами, по которым не было достигнуто соглашение, разрешаются в соответствии с законодательством РФ.</w:t>
      </w:r>
    </w:p>
    <w:p w:rsidR="00717900" w:rsidRPr="0041211A" w:rsidRDefault="00717900" w:rsidP="00717900">
      <w:pPr>
        <w:ind w:firstLine="567"/>
        <w:jc w:val="both"/>
      </w:pPr>
      <w:r w:rsidRPr="0041211A">
        <w:t>5.6.Исполнитель несет риск случайной гибели или случайного повреждения имущества Заказчика.</w:t>
      </w:r>
    </w:p>
    <w:p w:rsidR="00717900" w:rsidRPr="0041211A" w:rsidRDefault="00717900" w:rsidP="00717900">
      <w:pPr>
        <w:ind w:left="360" w:firstLine="180"/>
        <w:jc w:val="both"/>
      </w:pPr>
    </w:p>
    <w:p w:rsidR="00717900" w:rsidRPr="0041211A" w:rsidRDefault="00717900" w:rsidP="00717900">
      <w:pPr>
        <w:spacing w:after="240"/>
        <w:ind w:firstLine="567"/>
        <w:jc w:val="center"/>
        <w:rPr>
          <w:b/>
          <w:bCs/>
        </w:rPr>
      </w:pPr>
      <w:r w:rsidRPr="0041211A">
        <w:rPr>
          <w:b/>
          <w:bCs/>
        </w:rPr>
        <w:t>6. ФОРС-МАЖОР</w:t>
      </w:r>
    </w:p>
    <w:p w:rsidR="00717900" w:rsidRPr="0041211A" w:rsidRDefault="00717900" w:rsidP="00717900">
      <w:pPr>
        <w:ind w:firstLine="567"/>
        <w:jc w:val="both"/>
      </w:pPr>
      <w:r w:rsidRPr="0041211A">
        <w:t>6.1.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717900" w:rsidRPr="0041211A" w:rsidRDefault="00717900" w:rsidP="00717900">
      <w:pPr>
        <w:ind w:firstLine="567"/>
        <w:jc w:val="both"/>
      </w:pPr>
      <w:r w:rsidRPr="0041211A">
        <w:t>6.2.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717900" w:rsidRPr="0041211A" w:rsidRDefault="00717900" w:rsidP="00717900">
      <w:pPr>
        <w:ind w:firstLine="540"/>
        <w:jc w:val="both"/>
      </w:pPr>
    </w:p>
    <w:p w:rsidR="00717900" w:rsidRPr="0041211A" w:rsidRDefault="00717900" w:rsidP="00717900">
      <w:pPr>
        <w:ind w:firstLine="540"/>
        <w:jc w:val="center"/>
        <w:rPr>
          <w:b/>
          <w:bCs/>
        </w:rPr>
      </w:pPr>
      <w:r w:rsidRPr="0041211A">
        <w:rPr>
          <w:b/>
          <w:bCs/>
        </w:rPr>
        <w:t>7.СРОК ДЕЙСТВИЯ ДОГОВОРА И ИНЫЕ УСЛОВИЯ</w:t>
      </w:r>
    </w:p>
    <w:p w:rsidR="00717900" w:rsidRPr="0041211A" w:rsidRDefault="00717900" w:rsidP="00717900">
      <w:pPr>
        <w:ind w:firstLine="180"/>
        <w:jc w:val="both"/>
      </w:pPr>
      <w:r w:rsidRPr="0041211A">
        <w:t>7.1. Договор вступает в силу со дня его подписания и  действует до 31.12.2020г.</w:t>
      </w:r>
    </w:p>
    <w:p w:rsidR="00717900" w:rsidRPr="0041211A" w:rsidRDefault="00717900" w:rsidP="00717900">
      <w:pPr>
        <w:ind w:firstLine="180"/>
        <w:jc w:val="both"/>
      </w:pPr>
      <w:r w:rsidRPr="0041211A">
        <w:t>7.2. Договор заключается на условиях, указанных в поданной участником конкурса заявке и в конкурсной документации, изменение которых не допускается.</w:t>
      </w:r>
    </w:p>
    <w:p w:rsidR="00717900" w:rsidRPr="0041211A" w:rsidRDefault="00717900" w:rsidP="00717900">
      <w:pPr>
        <w:ind w:firstLine="180"/>
        <w:jc w:val="both"/>
      </w:pPr>
      <w:r w:rsidRPr="0041211A">
        <w:t>7.3. Договор может быть расторгнут досрочно по согласию сторон, или решению суда по основаниям, предусмотренным законодательством РФ.</w:t>
      </w:r>
    </w:p>
    <w:p w:rsidR="00717900" w:rsidRPr="0041211A" w:rsidRDefault="00717900" w:rsidP="00717900">
      <w:pPr>
        <w:ind w:firstLine="180"/>
        <w:jc w:val="both"/>
      </w:pPr>
      <w:r w:rsidRPr="0041211A">
        <w:t>7.4. Настоящий Договор составлен в двух экземплярах, имеющих равную юридическую силу, по одному экземпляру для каждой из сторон.</w:t>
      </w:r>
    </w:p>
    <w:p w:rsidR="00717900" w:rsidRPr="0041211A" w:rsidRDefault="00717900" w:rsidP="00717900">
      <w:pPr>
        <w:jc w:val="both"/>
        <w:rPr>
          <w:bCs/>
        </w:rPr>
      </w:pPr>
    </w:p>
    <w:p w:rsidR="00717900" w:rsidRPr="0041211A" w:rsidRDefault="00717900" w:rsidP="00717900">
      <w:pPr>
        <w:jc w:val="center"/>
        <w:rPr>
          <w:b/>
          <w:bCs/>
        </w:rPr>
      </w:pPr>
      <w:r w:rsidRPr="0041211A">
        <w:rPr>
          <w:b/>
          <w:bCs/>
        </w:rPr>
        <w:t>8. ЮРИДИЧЕСКИЕ АДРЕСА И БАНКОВСКИЕ РЕКВИЗИТЫ СТОРОН</w:t>
      </w:r>
    </w:p>
    <w:tbl>
      <w:tblPr>
        <w:tblW w:w="0" w:type="auto"/>
        <w:tblLook w:val="01E0"/>
      </w:tblPr>
      <w:tblGrid>
        <w:gridCol w:w="4788"/>
        <w:gridCol w:w="4500"/>
      </w:tblGrid>
      <w:tr w:rsidR="00717900" w:rsidRPr="0041211A" w:rsidTr="00717900">
        <w:tc>
          <w:tcPr>
            <w:tcW w:w="4788" w:type="dxa"/>
          </w:tcPr>
          <w:p w:rsidR="00717900" w:rsidRPr="0041211A" w:rsidRDefault="00717900" w:rsidP="00717900">
            <w:pPr>
              <w:jc w:val="center"/>
              <w:rPr>
                <w:b/>
                <w:color w:val="000000"/>
                <w:spacing w:val="5"/>
              </w:rPr>
            </w:pPr>
            <w:r w:rsidRPr="0041211A">
              <w:rPr>
                <w:b/>
                <w:color w:val="000000"/>
                <w:spacing w:val="5"/>
              </w:rPr>
              <w:t>Заказчик</w:t>
            </w:r>
          </w:p>
          <w:p w:rsidR="00717900" w:rsidRPr="0041211A" w:rsidRDefault="00717900" w:rsidP="00717900">
            <w:pPr>
              <w:shd w:val="clear" w:color="auto" w:fill="FFFFFF"/>
              <w:spacing w:line="274" w:lineRule="exact"/>
              <w:rPr>
                <w:color w:val="000000"/>
              </w:rPr>
            </w:pPr>
          </w:p>
          <w:p w:rsidR="00717900" w:rsidRPr="0041211A" w:rsidRDefault="00717900" w:rsidP="00717900">
            <w:pPr>
              <w:shd w:val="clear" w:color="auto" w:fill="FFFFFF"/>
              <w:spacing w:line="274" w:lineRule="exact"/>
              <w:ind w:right="7"/>
            </w:pPr>
          </w:p>
        </w:tc>
        <w:tc>
          <w:tcPr>
            <w:tcW w:w="4500" w:type="dxa"/>
          </w:tcPr>
          <w:p w:rsidR="00717900" w:rsidRPr="0041211A" w:rsidRDefault="00717900" w:rsidP="00717900">
            <w:pPr>
              <w:jc w:val="center"/>
              <w:rPr>
                <w:b/>
                <w:color w:val="000000"/>
                <w:spacing w:val="5"/>
              </w:rPr>
            </w:pPr>
            <w:r w:rsidRPr="0041211A">
              <w:rPr>
                <w:b/>
                <w:color w:val="000000"/>
                <w:spacing w:val="5"/>
              </w:rPr>
              <w:t>Исполнитель</w:t>
            </w:r>
          </w:p>
          <w:p w:rsidR="00717900" w:rsidRPr="0041211A" w:rsidRDefault="00717900" w:rsidP="00717900">
            <w:pPr>
              <w:jc w:val="center"/>
              <w:rPr>
                <w:b/>
                <w:color w:val="000000"/>
                <w:spacing w:val="5"/>
              </w:rPr>
            </w:pPr>
          </w:p>
          <w:p w:rsidR="00717900" w:rsidRPr="0041211A" w:rsidRDefault="00717900" w:rsidP="00717900">
            <w:pPr>
              <w:rPr>
                <w:color w:val="000000"/>
                <w:spacing w:val="5"/>
              </w:rPr>
            </w:pPr>
          </w:p>
        </w:tc>
      </w:tr>
      <w:tr w:rsidR="00717900" w:rsidRPr="0041211A" w:rsidTr="00717900">
        <w:tc>
          <w:tcPr>
            <w:tcW w:w="4788" w:type="dxa"/>
          </w:tcPr>
          <w:p w:rsidR="00717900" w:rsidRPr="0041211A" w:rsidRDefault="00717900" w:rsidP="00717900">
            <w:pPr>
              <w:jc w:val="both"/>
              <w:rPr>
                <w:b/>
              </w:rPr>
            </w:pPr>
            <w:r w:rsidRPr="0041211A">
              <w:rPr>
                <w:b/>
                <w:bCs/>
              </w:rPr>
              <w:t>Администрация муниципального образования Дружногорское городское поселение Гатчинского муниципального района Ленинградской области</w:t>
            </w:r>
            <w:r w:rsidRPr="0041211A">
              <w:rPr>
                <w:b/>
              </w:rPr>
              <w:t xml:space="preserve"> </w:t>
            </w:r>
          </w:p>
          <w:p w:rsidR="00717900" w:rsidRPr="0041211A" w:rsidRDefault="00717900" w:rsidP="00717900">
            <w:pPr>
              <w:jc w:val="both"/>
              <w:rPr>
                <w:bCs/>
              </w:rPr>
            </w:pPr>
            <w:r w:rsidRPr="0041211A">
              <w:rPr>
                <w:bCs/>
              </w:rPr>
              <w:t>Адрес 188377, Ленинградская область, Гатчинский район, г.п. Дружная Горка, ул. Садовая, д. 4</w:t>
            </w:r>
          </w:p>
          <w:p w:rsidR="00717900" w:rsidRPr="0041211A" w:rsidRDefault="00717900" w:rsidP="00717900">
            <w:pPr>
              <w:jc w:val="both"/>
            </w:pPr>
            <w:r w:rsidRPr="0041211A">
              <w:t>ИНН         4705031100</w:t>
            </w:r>
          </w:p>
          <w:p w:rsidR="00717900" w:rsidRPr="0041211A" w:rsidRDefault="00717900" w:rsidP="00717900">
            <w:pPr>
              <w:jc w:val="both"/>
            </w:pPr>
            <w:r w:rsidRPr="0041211A">
              <w:t>КПП         470501001</w:t>
            </w:r>
          </w:p>
          <w:p w:rsidR="00717900" w:rsidRPr="0041211A" w:rsidRDefault="00717900" w:rsidP="00717900">
            <w:pPr>
              <w:jc w:val="both"/>
            </w:pPr>
            <w:r w:rsidRPr="0041211A">
              <w:t>ОКПО      00367166</w:t>
            </w:r>
          </w:p>
          <w:p w:rsidR="00717900" w:rsidRPr="0041211A" w:rsidRDefault="00717900" w:rsidP="00717900">
            <w:pPr>
              <w:jc w:val="both"/>
            </w:pPr>
            <w:r w:rsidRPr="0041211A">
              <w:t>ОКАТО    41218556000</w:t>
            </w:r>
          </w:p>
          <w:p w:rsidR="00717900" w:rsidRPr="0041211A" w:rsidRDefault="00717900" w:rsidP="00717900">
            <w:pPr>
              <w:jc w:val="both"/>
            </w:pPr>
            <w:r w:rsidRPr="0041211A">
              <w:t>Отдел №6 УФК по Ленинградской области</w:t>
            </w:r>
          </w:p>
          <w:p w:rsidR="00717900" w:rsidRPr="0041211A" w:rsidRDefault="00717900" w:rsidP="00717900">
            <w:pPr>
              <w:jc w:val="both"/>
            </w:pPr>
            <w:r w:rsidRPr="0041211A">
              <w:t>(Комитет финансов Гатчинского муниципального района л/сч 02453164000 Администрация Дружногорского городского поселения)</w:t>
            </w:r>
          </w:p>
          <w:p w:rsidR="00717900" w:rsidRPr="0041211A" w:rsidRDefault="00717900" w:rsidP="00717900">
            <w:pPr>
              <w:jc w:val="both"/>
            </w:pPr>
            <w:r w:rsidRPr="0041211A">
              <w:rPr>
                <w:u w:val="single"/>
              </w:rPr>
              <w:t>р/сч 40204810200000002416</w:t>
            </w:r>
          </w:p>
          <w:p w:rsidR="00717900" w:rsidRPr="0041211A" w:rsidRDefault="00717900" w:rsidP="00717900">
            <w:pPr>
              <w:jc w:val="both"/>
            </w:pPr>
            <w:r w:rsidRPr="0041211A">
              <w:t>Отделение по Ленинградской области Северо-Западного главного управления Центрального банка Российской Федерации (отделение Ленинградское) БИК      044106001</w:t>
            </w:r>
          </w:p>
          <w:p w:rsidR="00717900" w:rsidRPr="0041211A" w:rsidRDefault="00717900" w:rsidP="00717900">
            <w:pPr>
              <w:jc w:val="both"/>
            </w:pPr>
            <w:r w:rsidRPr="0041211A">
              <w:t>ОГРН   1054701274132</w:t>
            </w:r>
          </w:p>
          <w:p w:rsidR="00717900" w:rsidRPr="0041211A" w:rsidRDefault="00717900" w:rsidP="00717900">
            <w:pPr>
              <w:jc w:val="both"/>
            </w:pPr>
          </w:p>
          <w:p w:rsidR="00717900" w:rsidRPr="0041211A" w:rsidRDefault="00717900" w:rsidP="00717900">
            <w:pPr>
              <w:jc w:val="both"/>
            </w:pPr>
            <w:r w:rsidRPr="0041211A">
              <w:t>Телефон: (8-813-71) 65-268, 65-330</w:t>
            </w:r>
          </w:p>
          <w:p w:rsidR="00717900" w:rsidRPr="0041211A" w:rsidRDefault="00717900" w:rsidP="00717900">
            <w:pPr>
              <w:jc w:val="both"/>
            </w:pPr>
            <w:r w:rsidRPr="0041211A">
              <w:t>Факс: (8-813-71) 65-330</w:t>
            </w:r>
          </w:p>
          <w:p w:rsidR="00717900" w:rsidRPr="0041211A" w:rsidRDefault="00717900" w:rsidP="00717900">
            <w:pPr>
              <w:shd w:val="clear" w:color="auto" w:fill="FFFFFF"/>
              <w:jc w:val="both"/>
              <w:rPr>
                <w:b/>
                <w:color w:val="000000"/>
                <w:spacing w:val="5"/>
              </w:rPr>
            </w:pPr>
          </w:p>
        </w:tc>
        <w:tc>
          <w:tcPr>
            <w:tcW w:w="4500" w:type="dxa"/>
          </w:tcPr>
          <w:p w:rsidR="00717900" w:rsidRPr="0041211A" w:rsidRDefault="00717900" w:rsidP="00717900">
            <w:pPr>
              <w:jc w:val="both"/>
              <w:rPr>
                <w:color w:val="000000"/>
                <w:spacing w:val="1"/>
              </w:rPr>
            </w:pPr>
          </w:p>
          <w:p w:rsidR="00717900" w:rsidRPr="0041211A" w:rsidRDefault="00717900" w:rsidP="00717900">
            <w:pPr>
              <w:jc w:val="both"/>
              <w:rPr>
                <w:color w:val="000000"/>
                <w:spacing w:val="1"/>
              </w:rPr>
            </w:pPr>
          </w:p>
          <w:p w:rsidR="00717900" w:rsidRPr="0041211A" w:rsidRDefault="00717900" w:rsidP="00717900">
            <w:pPr>
              <w:jc w:val="both"/>
              <w:rPr>
                <w:color w:val="000000"/>
                <w:spacing w:val="1"/>
              </w:rPr>
            </w:pPr>
            <w:r w:rsidRPr="0041211A">
              <w:rPr>
                <w:color w:val="000000"/>
                <w:spacing w:val="1"/>
              </w:rPr>
              <w:t xml:space="preserve">                                   </w:t>
            </w:r>
          </w:p>
        </w:tc>
      </w:tr>
    </w:tbl>
    <w:p w:rsidR="00717900" w:rsidRPr="0041211A" w:rsidRDefault="00717900" w:rsidP="00717900">
      <w:pPr>
        <w:jc w:val="both"/>
      </w:pPr>
    </w:p>
    <w:p w:rsidR="00717900" w:rsidRPr="0041211A" w:rsidRDefault="00717900" w:rsidP="00717900">
      <w:pPr>
        <w:pStyle w:val="a5"/>
        <w:jc w:val="both"/>
        <w:rPr>
          <w:rFonts w:ascii="Times New Roman" w:hAnsi="Times New Roman" w:cs="Times New Roman"/>
          <w:b/>
          <w:sz w:val="18"/>
          <w:szCs w:val="18"/>
        </w:rPr>
      </w:pPr>
      <w:r w:rsidRPr="0041211A">
        <w:rPr>
          <w:rFonts w:ascii="Times New Roman" w:hAnsi="Times New Roman" w:cs="Times New Roman"/>
          <w:sz w:val="18"/>
          <w:szCs w:val="18"/>
        </w:rPr>
        <w:t>Глава администрации Дружногорского городского</w:t>
      </w:r>
    </w:p>
    <w:p w:rsidR="00717900" w:rsidRPr="0041211A" w:rsidRDefault="00717900" w:rsidP="00717900">
      <w:pPr>
        <w:jc w:val="both"/>
      </w:pPr>
      <w:r w:rsidRPr="0041211A">
        <w:t>поселения</w:t>
      </w:r>
    </w:p>
    <w:p w:rsidR="00717900" w:rsidRPr="0041211A" w:rsidRDefault="00717900" w:rsidP="00717900">
      <w:pPr>
        <w:jc w:val="both"/>
      </w:pPr>
      <w:r w:rsidRPr="0041211A">
        <w:t xml:space="preserve">                                          _____________И.В. Отс</w:t>
      </w:r>
    </w:p>
    <w:p w:rsidR="00717900" w:rsidRPr="0041211A" w:rsidRDefault="00717900" w:rsidP="00717900">
      <w:pPr>
        <w:jc w:val="both"/>
      </w:pPr>
    </w:p>
    <w:p w:rsidR="00717900" w:rsidRPr="0041211A" w:rsidRDefault="00717900" w:rsidP="00717900">
      <w:pPr>
        <w:jc w:val="both"/>
      </w:pPr>
      <w:r w:rsidRPr="0041211A">
        <w:t>«____»_________ 2020 г.</w:t>
      </w:r>
    </w:p>
    <w:p w:rsidR="00717900" w:rsidRPr="0041211A" w:rsidRDefault="00717900" w:rsidP="00717900">
      <w:pPr>
        <w:jc w:val="right"/>
      </w:pPr>
      <w:r w:rsidRPr="0041211A">
        <w:t>Приложение 1 к договору</w:t>
      </w:r>
    </w:p>
    <w:p w:rsidR="00717900" w:rsidRPr="0041211A" w:rsidRDefault="00717900" w:rsidP="00717900">
      <w:pPr>
        <w:jc w:val="right"/>
      </w:pPr>
    </w:p>
    <w:p w:rsidR="00717900" w:rsidRPr="0041211A" w:rsidRDefault="00717900" w:rsidP="00717900">
      <w:pPr>
        <w:jc w:val="center"/>
        <w:rPr>
          <w:b/>
        </w:rPr>
      </w:pPr>
      <w:r w:rsidRPr="0041211A">
        <w:rPr>
          <w:b/>
        </w:rPr>
        <w:t xml:space="preserve">Задание </w:t>
      </w:r>
    </w:p>
    <w:p w:rsidR="00717900" w:rsidRPr="0041211A" w:rsidRDefault="00717900" w:rsidP="00717900">
      <w:pPr>
        <w:jc w:val="center"/>
        <w:rPr>
          <w:b/>
        </w:rPr>
      </w:pPr>
      <w:r w:rsidRPr="0041211A">
        <w:rPr>
          <w:b/>
        </w:rPr>
        <w:t>на оказание  услуг специализированной службой по вопросам похоронного дела</w:t>
      </w:r>
    </w:p>
    <w:p w:rsidR="00717900" w:rsidRPr="0041211A" w:rsidRDefault="00717900" w:rsidP="00717900">
      <w:pPr>
        <w:jc w:val="center"/>
        <w:rPr>
          <w:b/>
        </w:rPr>
      </w:pPr>
      <w:r w:rsidRPr="0041211A">
        <w:rPr>
          <w:b/>
        </w:rPr>
        <w:t>на территории Дружногорского городского поселения</w:t>
      </w:r>
    </w:p>
    <w:p w:rsidR="00717900" w:rsidRPr="0041211A" w:rsidRDefault="00717900" w:rsidP="00717900"/>
    <w:p w:rsidR="00717900" w:rsidRPr="0041211A" w:rsidRDefault="00717900" w:rsidP="00717900">
      <w:pPr>
        <w:ind w:firstLine="567"/>
        <w:jc w:val="both"/>
      </w:pPr>
      <w:r w:rsidRPr="0041211A">
        <w:t>На специализированную службу по вопросам похоронного дела возлагаются ниже перечисленные обязанности по осуществлению погребения умерших:</w:t>
      </w:r>
    </w:p>
    <w:p w:rsidR="00717900" w:rsidRPr="0041211A" w:rsidRDefault="00717900" w:rsidP="00717900">
      <w:pPr>
        <w:ind w:firstLine="567"/>
        <w:jc w:val="both"/>
        <w:rPr>
          <w:b/>
        </w:rPr>
      </w:pPr>
      <w:r w:rsidRPr="0041211A">
        <w:rPr>
          <w:b/>
        </w:rPr>
        <w:t>1. Оказание услуг производить в соответствии с:</w:t>
      </w:r>
    </w:p>
    <w:p w:rsidR="00717900" w:rsidRPr="0041211A" w:rsidRDefault="00717900" w:rsidP="00717900">
      <w:pPr>
        <w:pStyle w:val="13"/>
        <w:ind w:firstLine="567"/>
        <w:jc w:val="both"/>
        <w:rPr>
          <w:sz w:val="18"/>
          <w:szCs w:val="18"/>
        </w:rPr>
      </w:pPr>
      <w:r w:rsidRPr="0041211A">
        <w:rPr>
          <w:sz w:val="18"/>
          <w:szCs w:val="18"/>
        </w:rPr>
        <w:t>-Федеральным законом Российской Федерации от 12.01.1996 г. № 8-ФЗ «О погребении и похоронном деле»;</w:t>
      </w:r>
    </w:p>
    <w:p w:rsidR="00717900" w:rsidRPr="0041211A" w:rsidRDefault="00717900" w:rsidP="00717900">
      <w:pPr>
        <w:pStyle w:val="13"/>
        <w:ind w:firstLine="567"/>
        <w:jc w:val="both"/>
        <w:rPr>
          <w:sz w:val="18"/>
          <w:szCs w:val="18"/>
        </w:rPr>
      </w:pPr>
      <w:r w:rsidRPr="0041211A">
        <w:rPr>
          <w:sz w:val="18"/>
          <w:szCs w:val="18"/>
        </w:rPr>
        <w:t xml:space="preserve"> -Правилами бытового обслуживания населения в Российской Федерации, утвержденными Постановлением Правительства Российской Федерации от 15.08.1997 г. № 1025; </w:t>
      </w:r>
    </w:p>
    <w:p w:rsidR="00717900" w:rsidRPr="0041211A" w:rsidRDefault="00717900" w:rsidP="00717900">
      <w:pPr>
        <w:pStyle w:val="13"/>
        <w:ind w:firstLine="567"/>
        <w:jc w:val="both"/>
        <w:rPr>
          <w:sz w:val="18"/>
          <w:szCs w:val="18"/>
        </w:rPr>
      </w:pPr>
      <w:r w:rsidRPr="0041211A">
        <w:rPr>
          <w:sz w:val="18"/>
          <w:szCs w:val="18"/>
        </w:rPr>
        <w:t>-СанПиН 2.1.1279-03 «Гигиенические требования к размещению, устройству и содержанию кладбищ, зданий и сооружений похоронного назначения».</w:t>
      </w:r>
    </w:p>
    <w:p w:rsidR="00717900" w:rsidRPr="0041211A" w:rsidRDefault="00717900" w:rsidP="00717900">
      <w:pPr>
        <w:ind w:firstLine="567"/>
        <w:jc w:val="both"/>
        <w:rPr>
          <w:b/>
        </w:rPr>
      </w:pPr>
      <w:r w:rsidRPr="0041211A">
        <w:rPr>
          <w:rStyle w:val="aff3"/>
        </w:rPr>
        <w:t xml:space="preserve">2. Место </w:t>
      </w:r>
      <w:r w:rsidRPr="0041211A">
        <w:rPr>
          <w:b/>
        </w:rPr>
        <w:t>оказания услуг</w:t>
      </w:r>
    </w:p>
    <w:p w:rsidR="00717900" w:rsidRPr="0041211A" w:rsidRDefault="00717900" w:rsidP="00717900">
      <w:pPr>
        <w:ind w:firstLine="567"/>
        <w:jc w:val="both"/>
      </w:pPr>
      <w:r w:rsidRPr="0041211A">
        <w:t>Муниципальные кладбища, находящиеся на территории Дружногорского городского поселения (кладбище в д.Кургино, д.Заозерье, д.Остров, д.Лампово, с.Орлино, пос. Дружная Горка)</w:t>
      </w:r>
    </w:p>
    <w:p w:rsidR="00717900" w:rsidRPr="0041211A" w:rsidRDefault="00717900" w:rsidP="00717900">
      <w:pPr>
        <w:pStyle w:val="13"/>
        <w:ind w:firstLine="567"/>
        <w:jc w:val="both"/>
        <w:rPr>
          <w:b/>
          <w:sz w:val="18"/>
          <w:szCs w:val="18"/>
        </w:rPr>
      </w:pPr>
      <w:r w:rsidRPr="0041211A">
        <w:rPr>
          <w:b/>
          <w:sz w:val="18"/>
          <w:szCs w:val="18"/>
        </w:rPr>
        <w:t>3. Для оказания услуг специализированной службе необходимо иметь:</w:t>
      </w:r>
    </w:p>
    <w:p w:rsidR="00717900" w:rsidRPr="0041211A" w:rsidRDefault="00717900" w:rsidP="00717900">
      <w:pPr>
        <w:pStyle w:val="13"/>
        <w:ind w:firstLine="567"/>
        <w:jc w:val="both"/>
        <w:rPr>
          <w:sz w:val="18"/>
          <w:szCs w:val="18"/>
        </w:rPr>
      </w:pPr>
      <w:r w:rsidRPr="0041211A">
        <w:rPr>
          <w:sz w:val="18"/>
          <w:szCs w:val="18"/>
        </w:rPr>
        <w:t xml:space="preserve"> - специализированный транспорт для предоставления услуг по захоронению; </w:t>
      </w:r>
    </w:p>
    <w:p w:rsidR="00717900" w:rsidRPr="0041211A" w:rsidRDefault="00717900" w:rsidP="00717900">
      <w:pPr>
        <w:pStyle w:val="13"/>
        <w:ind w:firstLine="567"/>
        <w:jc w:val="both"/>
        <w:rPr>
          <w:sz w:val="18"/>
          <w:szCs w:val="18"/>
        </w:rPr>
      </w:pPr>
      <w:r w:rsidRPr="0041211A">
        <w:rPr>
          <w:sz w:val="18"/>
          <w:szCs w:val="18"/>
        </w:rPr>
        <w:t xml:space="preserve"> -  персонал для оказания услуг;</w:t>
      </w:r>
    </w:p>
    <w:p w:rsidR="00717900" w:rsidRPr="0041211A" w:rsidRDefault="00717900" w:rsidP="00717900">
      <w:pPr>
        <w:pStyle w:val="13"/>
        <w:ind w:firstLine="567"/>
        <w:jc w:val="both"/>
        <w:rPr>
          <w:sz w:val="18"/>
          <w:szCs w:val="18"/>
        </w:rPr>
      </w:pPr>
      <w:r w:rsidRPr="0041211A">
        <w:rPr>
          <w:sz w:val="18"/>
          <w:szCs w:val="18"/>
        </w:rPr>
        <w:t xml:space="preserve"> - помещение для приема заявок;</w:t>
      </w:r>
    </w:p>
    <w:p w:rsidR="00717900" w:rsidRPr="0041211A" w:rsidRDefault="00717900" w:rsidP="00717900">
      <w:pPr>
        <w:pStyle w:val="13"/>
        <w:ind w:firstLine="567"/>
        <w:jc w:val="both"/>
        <w:rPr>
          <w:sz w:val="18"/>
          <w:szCs w:val="18"/>
        </w:rPr>
      </w:pPr>
      <w:r w:rsidRPr="0041211A">
        <w:rPr>
          <w:sz w:val="18"/>
          <w:szCs w:val="18"/>
        </w:rPr>
        <w:t xml:space="preserve"> - наличие прямой телефонной связи для приема заявок;</w:t>
      </w:r>
    </w:p>
    <w:p w:rsidR="00717900" w:rsidRPr="0041211A" w:rsidRDefault="00717900" w:rsidP="00717900">
      <w:pPr>
        <w:pStyle w:val="13"/>
        <w:ind w:firstLine="567"/>
        <w:jc w:val="both"/>
        <w:rPr>
          <w:sz w:val="18"/>
          <w:szCs w:val="18"/>
        </w:rPr>
      </w:pPr>
      <w:r w:rsidRPr="0041211A">
        <w:rPr>
          <w:sz w:val="18"/>
          <w:szCs w:val="18"/>
        </w:rPr>
        <w:t xml:space="preserve"> -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717900" w:rsidRPr="0041211A" w:rsidRDefault="00717900" w:rsidP="00717900">
      <w:pPr>
        <w:pStyle w:val="13"/>
        <w:ind w:firstLine="567"/>
        <w:jc w:val="both"/>
        <w:rPr>
          <w:b/>
          <w:sz w:val="18"/>
          <w:szCs w:val="18"/>
        </w:rPr>
      </w:pPr>
      <w:r w:rsidRPr="0041211A">
        <w:rPr>
          <w:b/>
          <w:sz w:val="18"/>
          <w:szCs w:val="18"/>
        </w:rPr>
        <w:t>4. Обеспечение соблюдения персоналом Правил техники безопасности и Правил противопожарной безопасности.</w:t>
      </w:r>
    </w:p>
    <w:p w:rsidR="00717900" w:rsidRPr="0041211A" w:rsidRDefault="00717900" w:rsidP="00717900">
      <w:pPr>
        <w:ind w:firstLine="567"/>
        <w:jc w:val="both"/>
        <w:rPr>
          <w:b/>
        </w:rPr>
      </w:pPr>
      <w:r w:rsidRPr="0041211A">
        <w:rPr>
          <w:b/>
        </w:rPr>
        <w:t>5. Предоставление гарантированного перечня услуг по погребению</w:t>
      </w:r>
    </w:p>
    <w:p w:rsidR="00717900" w:rsidRPr="0041211A" w:rsidRDefault="00717900" w:rsidP="00717900">
      <w:pPr>
        <w:pStyle w:val="ConsPlusNormal"/>
        <w:widowControl/>
        <w:ind w:firstLine="567"/>
        <w:jc w:val="both"/>
        <w:rPr>
          <w:rFonts w:ascii="Times New Roman" w:hAnsi="Times New Roman" w:cs="Times New Roman"/>
          <w:sz w:val="18"/>
          <w:szCs w:val="18"/>
        </w:rPr>
      </w:pPr>
      <w:r w:rsidRPr="0041211A">
        <w:rPr>
          <w:rFonts w:ascii="Times New Roman" w:hAnsi="Times New Roman" w:cs="Times New Roman"/>
          <w:sz w:val="18"/>
          <w:szCs w:val="18"/>
        </w:rPr>
        <w:t>5.1.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гарантированного перечня услуг по погребению:</w:t>
      </w:r>
    </w:p>
    <w:p w:rsidR="00717900" w:rsidRPr="0041211A" w:rsidRDefault="00717900" w:rsidP="00717900">
      <w:pPr>
        <w:pStyle w:val="ConsPlusNormal"/>
        <w:widowControl/>
        <w:ind w:firstLine="567"/>
        <w:jc w:val="both"/>
        <w:rPr>
          <w:rFonts w:ascii="Times New Roman" w:hAnsi="Times New Roman" w:cs="Times New Roman"/>
          <w:sz w:val="18"/>
          <w:szCs w:val="18"/>
        </w:rPr>
      </w:pPr>
      <w:r w:rsidRPr="0041211A">
        <w:rPr>
          <w:rFonts w:ascii="Times New Roman" w:hAnsi="Times New Roman" w:cs="Times New Roman"/>
          <w:sz w:val="18"/>
          <w:szCs w:val="18"/>
        </w:rPr>
        <w:t>1) оформление документов, необходимых для погребения;</w:t>
      </w:r>
    </w:p>
    <w:p w:rsidR="00717900" w:rsidRPr="0041211A" w:rsidRDefault="00717900" w:rsidP="00717900">
      <w:pPr>
        <w:pStyle w:val="ConsPlusNormal"/>
        <w:widowControl/>
        <w:ind w:firstLine="567"/>
        <w:jc w:val="both"/>
        <w:rPr>
          <w:rFonts w:ascii="Times New Roman" w:hAnsi="Times New Roman" w:cs="Times New Roman"/>
          <w:sz w:val="18"/>
          <w:szCs w:val="18"/>
        </w:rPr>
      </w:pPr>
      <w:r w:rsidRPr="0041211A">
        <w:rPr>
          <w:rFonts w:ascii="Times New Roman" w:hAnsi="Times New Roman" w:cs="Times New Roman"/>
          <w:sz w:val="18"/>
          <w:szCs w:val="18"/>
        </w:rPr>
        <w:t>2) предоставление и доставка гроба и других предметов, необходимых для погребения;</w:t>
      </w:r>
    </w:p>
    <w:p w:rsidR="00717900" w:rsidRPr="0041211A" w:rsidRDefault="00717900" w:rsidP="00717900">
      <w:pPr>
        <w:pStyle w:val="ConsPlusNormal"/>
        <w:widowControl/>
        <w:ind w:firstLine="567"/>
        <w:jc w:val="both"/>
        <w:rPr>
          <w:rFonts w:ascii="Times New Roman" w:hAnsi="Times New Roman" w:cs="Times New Roman"/>
          <w:sz w:val="18"/>
          <w:szCs w:val="18"/>
        </w:rPr>
      </w:pPr>
      <w:r w:rsidRPr="0041211A">
        <w:rPr>
          <w:rFonts w:ascii="Times New Roman" w:hAnsi="Times New Roman" w:cs="Times New Roman"/>
          <w:sz w:val="18"/>
          <w:szCs w:val="18"/>
        </w:rPr>
        <w:t>3) перевозка тела (останков) умершего на кладбище (в крематорий);</w:t>
      </w:r>
    </w:p>
    <w:p w:rsidR="00717900" w:rsidRPr="0041211A" w:rsidRDefault="00717900" w:rsidP="00717900">
      <w:pPr>
        <w:pStyle w:val="ConsPlusNormal"/>
        <w:widowControl/>
        <w:ind w:firstLine="567"/>
        <w:jc w:val="both"/>
        <w:rPr>
          <w:rFonts w:ascii="Times New Roman" w:hAnsi="Times New Roman" w:cs="Times New Roman"/>
          <w:sz w:val="18"/>
          <w:szCs w:val="18"/>
        </w:rPr>
      </w:pPr>
      <w:r w:rsidRPr="0041211A">
        <w:rPr>
          <w:rFonts w:ascii="Times New Roman" w:hAnsi="Times New Roman" w:cs="Times New Roman"/>
          <w:sz w:val="18"/>
          <w:szCs w:val="18"/>
        </w:rPr>
        <w:t>4) погребение (кремация с последующей выдачей урны с прахом).</w:t>
      </w:r>
    </w:p>
    <w:p w:rsidR="00717900" w:rsidRPr="0041211A" w:rsidRDefault="00717900" w:rsidP="00717900">
      <w:pPr>
        <w:pStyle w:val="ConsPlusNormal"/>
        <w:widowControl/>
        <w:ind w:firstLine="567"/>
        <w:jc w:val="both"/>
        <w:rPr>
          <w:rFonts w:ascii="Times New Roman" w:hAnsi="Times New Roman" w:cs="Times New Roman"/>
          <w:sz w:val="18"/>
          <w:szCs w:val="18"/>
        </w:rPr>
      </w:pPr>
      <w:r w:rsidRPr="0041211A">
        <w:rPr>
          <w:rFonts w:ascii="Times New Roman" w:hAnsi="Times New Roman" w:cs="Times New Roman"/>
          <w:sz w:val="18"/>
          <w:szCs w:val="18"/>
        </w:rPr>
        <w:t>5.2. Услуги по погребению, указанные в пункте 5.1., оказываются специализированной службой по вопросам похоронного дела.</w:t>
      </w:r>
    </w:p>
    <w:p w:rsidR="00717900" w:rsidRPr="0041211A" w:rsidRDefault="00717900" w:rsidP="00717900">
      <w:pPr>
        <w:ind w:firstLine="567"/>
        <w:jc w:val="both"/>
        <w:rPr>
          <w:spacing w:val="1"/>
        </w:rPr>
      </w:pPr>
      <w:r w:rsidRPr="0041211A">
        <w:t>5.3. Стоимость услуг, предоставляемых согласно гарантированному перечню услуг по погребению, определяется органами местного самоуправления муниципального образования Дружногорское городское поселение Гатчинского муниципального района Ленинградской области и возмещается в порядке, предусмотренном пунктом 3 статьи 9 ФЗ РФ от 12.01.1996 г. № 8-ФЗ «О погребении и похоронном деле»</w:t>
      </w:r>
      <w:r w:rsidRPr="0041211A">
        <w:rPr>
          <w:spacing w:val="1"/>
        </w:rPr>
        <w:t>. Текущая стоимость услуг утверждена Решением Совета депутатов Дружногорского городского поселения от 29.01.2020 № 2 «Об утверждении стоимости услуг по погребению согласно  гарантированному перечню услуг на территории Дружногорского городского поселения Гатчинского муниципального района Ленинградской области с 01 февраля 2020 года».</w:t>
      </w:r>
    </w:p>
    <w:p w:rsidR="00717900" w:rsidRPr="0041211A" w:rsidRDefault="00717900" w:rsidP="00717900">
      <w:pPr>
        <w:ind w:firstLine="567"/>
        <w:jc w:val="both"/>
        <w:rPr>
          <w:spacing w:val="1"/>
        </w:rPr>
      </w:pPr>
      <w:r w:rsidRPr="0041211A">
        <w:rPr>
          <w:spacing w:val="1"/>
        </w:rPr>
        <w:t>5.4.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погребения умершего.</w:t>
      </w:r>
    </w:p>
    <w:p w:rsidR="00717900" w:rsidRPr="0041211A" w:rsidRDefault="00717900" w:rsidP="00717900">
      <w:pPr>
        <w:autoSpaceDE w:val="0"/>
        <w:autoSpaceDN w:val="0"/>
        <w:adjustRightInd w:val="0"/>
        <w:ind w:firstLine="567"/>
        <w:jc w:val="both"/>
        <w:rPr>
          <w:b/>
          <w:bCs/>
        </w:rPr>
      </w:pPr>
      <w:r w:rsidRPr="0041211A">
        <w:rPr>
          <w:b/>
          <w:spacing w:val="1"/>
        </w:rPr>
        <w:t>6. Гарантии погребения умерших (погибших), не имеющих супруга, близких родственников, иных родственников либо законного представителя умершего:</w:t>
      </w:r>
    </w:p>
    <w:p w:rsidR="00717900" w:rsidRPr="0041211A" w:rsidRDefault="00717900" w:rsidP="00717900">
      <w:pPr>
        <w:ind w:firstLine="567"/>
        <w:jc w:val="both"/>
      </w:pPr>
      <w:r w:rsidRPr="0041211A">
        <w:t>6.1.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717900" w:rsidRPr="0041211A" w:rsidRDefault="00717900" w:rsidP="00717900">
      <w:pPr>
        <w:ind w:firstLine="567"/>
        <w:jc w:val="both"/>
      </w:pPr>
      <w:r w:rsidRPr="0041211A">
        <w:t>6.2.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717900" w:rsidRPr="0041211A" w:rsidRDefault="00717900" w:rsidP="00717900">
      <w:pPr>
        <w:ind w:firstLine="567"/>
        <w:jc w:val="both"/>
      </w:pPr>
      <w:r w:rsidRPr="0041211A">
        <w:t>6.3. Услуги, оказываемые специализированной службой по вопросам похоронного дела при погребении умерших, указанных в подпунктах 1 и 2 настоящего пункта включают:</w:t>
      </w:r>
    </w:p>
    <w:p w:rsidR="00717900" w:rsidRPr="0041211A" w:rsidRDefault="00717900" w:rsidP="00717900">
      <w:pPr>
        <w:numPr>
          <w:ilvl w:val="0"/>
          <w:numId w:val="32"/>
        </w:numPr>
        <w:ind w:left="0" w:firstLine="709"/>
        <w:jc w:val="both"/>
      </w:pPr>
      <w:r w:rsidRPr="0041211A">
        <w:t>оформление документов, необходимых для погребения;</w:t>
      </w:r>
    </w:p>
    <w:p w:rsidR="00717900" w:rsidRPr="0041211A" w:rsidRDefault="00717900" w:rsidP="00717900">
      <w:pPr>
        <w:numPr>
          <w:ilvl w:val="0"/>
          <w:numId w:val="32"/>
        </w:numPr>
        <w:ind w:left="0" w:firstLine="709"/>
        <w:jc w:val="both"/>
      </w:pPr>
      <w:r w:rsidRPr="0041211A">
        <w:t>облачение тела;</w:t>
      </w:r>
    </w:p>
    <w:p w:rsidR="00717900" w:rsidRPr="0041211A" w:rsidRDefault="00717900" w:rsidP="00717900">
      <w:pPr>
        <w:numPr>
          <w:ilvl w:val="0"/>
          <w:numId w:val="32"/>
        </w:numPr>
        <w:ind w:left="0" w:firstLine="709"/>
        <w:jc w:val="both"/>
      </w:pPr>
      <w:r w:rsidRPr="0041211A">
        <w:t>предоставление гроба;</w:t>
      </w:r>
    </w:p>
    <w:p w:rsidR="00717900" w:rsidRPr="0041211A" w:rsidRDefault="00717900" w:rsidP="00717900">
      <w:pPr>
        <w:numPr>
          <w:ilvl w:val="0"/>
          <w:numId w:val="32"/>
        </w:numPr>
        <w:ind w:left="0" w:firstLine="709"/>
        <w:jc w:val="both"/>
      </w:pPr>
      <w:r w:rsidRPr="0041211A">
        <w:t>перевозку умершего на кладбище (в крематорий);</w:t>
      </w:r>
    </w:p>
    <w:p w:rsidR="00717900" w:rsidRPr="0041211A" w:rsidRDefault="00717900" w:rsidP="00717900">
      <w:pPr>
        <w:numPr>
          <w:ilvl w:val="0"/>
          <w:numId w:val="32"/>
        </w:numPr>
        <w:ind w:left="0" w:firstLine="709"/>
        <w:jc w:val="both"/>
      </w:pPr>
      <w:r w:rsidRPr="0041211A">
        <w:t>погребение.</w:t>
      </w:r>
    </w:p>
    <w:p w:rsidR="00717900" w:rsidRPr="0041211A" w:rsidRDefault="00717900" w:rsidP="00717900">
      <w:pPr>
        <w:ind w:firstLine="567"/>
        <w:jc w:val="both"/>
      </w:pPr>
      <w:r w:rsidRPr="0041211A">
        <w:t xml:space="preserve">6.4. Стоимость указанных услуг определяется органами местного самоуправления муниципального образования Дружногорское городское поселение Гатчинского муниципального района Ленинградской области и возмещается в порядке, предусмотренном пунктом 3 статьи 9 ФЗ РФ от 12.01.1996 г. № 8-ФЗ «О погребении и похоронном деле». </w:t>
      </w:r>
      <w:r w:rsidRPr="0041211A">
        <w:rPr>
          <w:spacing w:val="1"/>
        </w:rPr>
        <w:t>Текущая стоимость услуг утверждена Решением Совета депутатов Дружногорского городского поселения от 29.01.2020 № 2 «Об утверждении стоимости услуг по погребению согласно  гарантированному перечню услуг на территории Дружногорского городского поселения Гатчинского муниципального района Ленинградской области с 01 феврал 2020 года»</w:t>
      </w:r>
    </w:p>
    <w:p w:rsidR="00717900" w:rsidRPr="0041211A" w:rsidRDefault="00717900" w:rsidP="00717900">
      <w:pPr>
        <w:ind w:firstLine="567"/>
        <w:jc w:val="both"/>
      </w:pPr>
      <w:r w:rsidRPr="0041211A">
        <w:t>пециализированная служба должна предоставлять выше перечисленный перечень услуг – своевременно.</w:t>
      </w:r>
    </w:p>
    <w:p w:rsidR="00717900" w:rsidRDefault="00717900" w:rsidP="00717900">
      <w:pPr>
        <w:pStyle w:val="10"/>
        <w:tabs>
          <w:tab w:val="left" w:pos="-2127"/>
          <w:tab w:val="left" w:pos="567"/>
          <w:tab w:val="num" w:pos="927"/>
          <w:tab w:val="left" w:pos="1134"/>
          <w:tab w:val="left" w:pos="7371"/>
        </w:tabs>
        <w:jc w:val="center"/>
        <w:rPr>
          <w:rFonts w:ascii="Times New Roman" w:hAnsi="Times New Roman" w:cs="Times New Roman"/>
          <w:sz w:val="18"/>
          <w:szCs w:val="18"/>
        </w:rPr>
      </w:pPr>
      <w:bookmarkStart w:id="35" w:name="_Toc438742805"/>
      <w:r w:rsidRPr="00717900">
        <w:rPr>
          <w:rFonts w:ascii="Times New Roman" w:hAnsi="Times New Roman" w:cs="Times New Roman"/>
          <w:sz w:val="18"/>
          <w:szCs w:val="18"/>
          <w:lang w:val="en-US"/>
        </w:rPr>
        <w:t>VI</w:t>
      </w:r>
      <w:r w:rsidRPr="0041211A">
        <w:rPr>
          <w:rFonts w:ascii="Times New Roman" w:hAnsi="Times New Roman" w:cs="Times New Roman"/>
          <w:sz w:val="18"/>
          <w:szCs w:val="18"/>
        </w:rPr>
        <w:t>. Образцы форм</w:t>
      </w:r>
      <w:bookmarkEnd w:id="35"/>
    </w:p>
    <w:p w:rsidR="00717900" w:rsidRPr="0041211A" w:rsidRDefault="00717900" w:rsidP="00717900">
      <w:pPr>
        <w:pStyle w:val="10"/>
        <w:tabs>
          <w:tab w:val="left" w:pos="-2127"/>
          <w:tab w:val="left" w:pos="567"/>
          <w:tab w:val="num" w:pos="927"/>
          <w:tab w:val="left" w:pos="1134"/>
          <w:tab w:val="left" w:pos="7371"/>
        </w:tabs>
        <w:jc w:val="right"/>
        <w:rPr>
          <w:rFonts w:ascii="Times New Roman" w:hAnsi="Times New Roman" w:cs="Times New Roman"/>
          <w:sz w:val="18"/>
          <w:szCs w:val="18"/>
        </w:rPr>
      </w:pPr>
      <w:r w:rsidRPr="0041211A">
        <w:rPr>
          <w:rFonts w:ascii="Times New Roman" w:hAnsi="Times New Roman" w:cs="Times New Roman"/>
          <w:sz w:val="18"/>
          <w:szCs w:val="18"/>
        </w:rPr>
        <w:t xml:space="preserve">Приложение 1 </w:t>
      </w:r>
    </w:p>
    <w:p w:rsidR="00717900" w:rsidRPr="0041211A" w:rsidRDefault="00717900" w:rsidP="00717900">
      <w:pPr>
        <w:tabs>
          <w:tab w:val="left" w:pos="-2127"/>
          <w:tab w:val="left" w:pos="567"/>
          <w:tab w:val="num" w:pos="927"/>
          <w:tab w:val="left" w:pos="1134"/>
          <w:tab w:val="left" w:pos="7371"/>
        </w:tabs>
        <w:spacing w:after="240"/>
        <w:jc w:val="right"/>
      </w:pPr>
      <w:r w:rsidRPr="0041211A">
        <w:t>к конкурсной документации</w:t>
      </w:r>
    </w:p>
    <w:p w:rsidR="00717900" w:rsidRPr="0041211A" w:rsidRDefault="00717900" w:rsidP="00717900">
      <w:pPr>
        <w:pStyle w:val="9"/>
        <w:rPr>
          <w:rFonts w:cs="Times New Roman"/>
          <w:sz w:val="18"/>
          <w:szCs w:val="18"/>
        </w:rPr>
      </w:pPr>
      <w:r w:rsidRPr="0041211A">
        <w:rPr>
          <w:rFonts w:cs="Times New Roman"/>
          <w:sz w:val="18"/>
          <w:szCs w:val="18"/>
        </w:rPr>
        <w:t xml:space="preserve">                                                                                            Председателю конкурсной комиссии</w:t>
      </w:r>
    </w:p>
    <w:p w:rsidR="00717900" w:rsidRPr="0041211A" w:rsidRDefault="00717900" w:rsidP="00717900">
      <w:pPr>
        <w:ind w:right="-1"/>
        <w:jc w:val="right"/>
      </w:pPr>
      <w:r w:rsidRPr="0041211A">
        <w:t xml:space="preserve">                                                                                     администрации Дружногорского городского поселения                           </w:t>
      </w:r>
    </w:p>
    <w:p w:rsidR="00717900" w:rsidRPr="0041211A" w:rsidRDefault="00717900" w:rsidP="00717900">
      <w:pPr>
        <w:ind w:right="-1" w:firstLine="709"/>
        <w:jc w:val="center"/>
        <w:rPr>
          <w:b/>
        </w:rPr>
      </w:pPr>
      <w:r w:rsidRPr="0041211A">
        <w:rPr>
          <w:b/>
        </w:rPr>
        <w:t>Перечень представленных документов</w:t>
      </w:r>
    </w:p>
    <w:p w:rsidR="00717900" w:rsidRPr="0041211A" w:rsidRDefault="00717900" w:rsidP="00717900">
      <w:pPr>
        <w:widowControl w:val="0"/>
        <w:autoSpaceDE w:val="0"/>
        <w:autoSpaceDN w:val="0"/>
        <w:adjustRightInd w:val="0"/>
        <w:ind w:firstLine="567"/>
        <w:jc w:val="both"/>
        <w:rPr>
          <w:color w:val="000000"/>
        </w:rPr>
      </w:pPr>
      <w:r w:rsidRPr="0041211A">
        <w:t xml:space="preserve">Прошу Вас принять к рассмотрению нашу заявку </w:t>
      </w:r>
      <w:r w:rsidRPr="0041211A">
        <w:rPr>
          <w:bCs/>
          <w:color w:val="000000"/>
        </w:rPr>
        <w:t>на участие в открытом  конкурсе по выбору специализированной службы по вопросам похоронного дела на территории Дружногорского городского поселения</w:t>
      </w:r>
      <w:r w:rsidRPr="0041211A">
        <w:rPr>
          <w:color w:val="000000"/>
        </w:rPr>
        <w:t xml:space="preserve"> </w:t>
      </w:r>
      <w:r w:rsidRPr="0041211A">
        <w:t xml:space="preserve">с документов, представленных нами на открытый конкурс по следующему перечню: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2"/>
        <w:gridCol w:w="7797"/>
        <w:gridCol w:w="1006"/>
      </w:tblGrid>
      <w:tr w:rsidR="00717900" w:rsidRPr="0041211A" w:rsidTr="00717900">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717900" w:rsidRPr="0041211A" w:rsidRDefault="00717900" w:rsidP="00717900">
            <w:pPr>
              <w:jc w:val="center"/>
            </w:pPr>
            <w:r w:rsidRPr="0041211A">
              <w:t>№ п\п</w:t>
            </w:r>
          </w:p>
        </w:tc>
        <w:tc>
          <w:tcPr>
            <w:tcW w:w="7797" w:type="dxa"/>
            <w:tcBorders>
              <w:top w:val="outset" w:sz="6" w:space="0" w:color="auto"/>
              <w:left w:val="outset" w:sz="6" w:space="0" w:color="auto"/>
              <w:bottom w:val="outset" w:sz="6" w:space="0" w:color="auto"/>
              <w:right w:val="outset" w:sz="6" w:space="0" w:color="auto"/>
            </w:tcBorders>
            <w:vAlign w:val="center"/>
            <w:hideMark/>
          </w:tcPr>
          <w:p w:rsidR="00717900" w:rsidRPr="0041211A" w:rsidRDefault="00717900" w:rsidP="00717900">
            <w:r w:rsidRPr="0041211A">
              <w:t>Наименование</w:t>
            </w:r>
          </w:p>
        </w:tc>
        <w:tc>
          <w:tcPr>
            <w:tcW w:w="1006" w:type="dxa"/>
            <w:tcBorders>
              <w:top w:val="outset" w:sz="6" w:space="0" w:color="auto"/>
              <w:left w:val="outset" w:sz="6" w:space="0" w:color="auto"/>
              <w:bottom w:val="outset" w:sz="6" w:space="0" w:color="auto"/>
              <w:right w:val="outset" w:sz="6" w:space="0" w:color="auto"/>
            </w:tcBorders>
            <w:vAlign w:val="center"/>
            <w:hideMark/>
          </w:tcPr>
          <w:p w:rsidR="00717900" w:rsidRPr="0041211A" w:rsidRDefault="00717900" w:rsidP="00717900">
            <w:r w:rsidRPr="0041211A">
              <w:t>Кол-во страниц</w:t>
            </w:r>
          </w:p>
        </w:tc>
      </w:tr>
      <w:tr w:rsidR="00717900" w:rsidRPr="0041211A" w:rsidTr="00717900">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717900" w:rsidRPr="0041211A" w:rsidRDefault="00717900" w:rsidP="00717900">
            <w:pPr>
              <w:jc w:val="center"/>
            </w:pPr>
            <w:r w:rsidRPr="0041211A">
              <w:t>1.1.</w:t>
            </w:r>
          </w:p>
        </w:tc>
        <w:tc>
          <w:tcPr>
            <w:tcW w:w="7797" w:type="dxa"/>
            <w:tcBorders>
              <w:top w:val="outset" w:sz="6" w:space="0" w:color="auto"/>
              <w:left w:val="outset" w:sz="6" w:space="0" w:color="auto"/>
              <w:bottom w:val="outset" w:sz="6" w:space="0" w:color="auto"/>
              <w:right w:val="outset" w:sz="6" w:space="0" w:color="auto"/>
            </w:tcBorders>
            <w:vAlign w:val="center"/>
            <w:hideMark/>
          </w:tcPr>
          <w:p w:rsidR="00717900" w:rsidRPr="0041211A" w:rsidRDefault="00717900" w:rsidP="00717900">
            <w:r w:rsidRPr="0041211A">
              <w:t>Заявка на участие в конкурсе</w:t>
            </w:r>
          </w:p>
        </w:tc>
        <w:tc>
          <w:tcPr>
            <w:tcW w:w="1006" w:type="dxa"/>
            <w:tcBorders>
              <w:top w:val="outset" w:sz="6" w:space="0" w:color="auto"/>
              <w:left w:val="outset" w:sz="6" w:space="0" w:color="auto"/>
              <w:bottom w:val="outset" w:sz="6" w:space="0" w:color="auto"/>
              <w:right w:val="outset" w:sz="6" w:space="0" w:color="auto"/>
            </w:tcBorders>
            <w:vAlign w:val="center"/>
            <w:hideMark/>
          </w:tcPr>
          <w:p w:rsidR="00717900" w:rsidRPr="0041211A" w:rsidRDefault="00717900" w:rsidP="00717900">
            <w:r w:rsidRPr="0041211A">
              <w:t> </w:t>
            </w:r>
          </w:p>
        </w:tc>
      </w:tr>
      <w:tr w:rsidR="00717900" w:rsidRPr="0041211A" w:rsidTr="00717900">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717900" w:rsidRPr="0041211A" w:rsidRDefault="00717900" w:rsidP="00717900">
            <w:pPr>
              <w:jc w:val="center"/>
            </w:pPr>
            <w:r w:rsidRPr="0041211A">
              <w:t>1.2.</w:t>
            </w:r>
          </w:p>
        </w:tc>
        <w:tc>
          <w:tcPr>
            <w:tcW w:w="7797" w:type="dxa"/>
            <w:tcBorders>
              <w:top w:val="outset" w:sz="6" w:space="0" w:color="auto"/>
              <w:left w:val="outset" w:sz="6" w:space="0" w:color="auto"/>
              <w:bottom w:val="outset" w:sz="6" w:space="0" w:color="auto"/>
              <w:right w:val="outset" w:sz="6" w:space="0" w:color="auto"/>
            </w:tcBorders>
            <w:vAlign w:val="center"/>
            <w:hideMark/>
          </w:tcPr>
          <w:p w:rsidR="00717900" w:rsidRPr="0041211A" w:rsidRDefault="00717900" w:rsidP="00717900">
            <w:r w:rsidRPr="0041211A">
              <w:t>Анкета</w:t>
            </w:r>
          </w:p>
        </w:tc>
        <w:tc>
          <w:tcPr>
            <w:tcW w:w="1006" w:type="dxa"/>
            <w:tcBorders>
              <w:top w:val="outset" w:sz="6" w:space="0" w:color="auto"/>
              <w:left w:val="outset" w:sz="6" w:space="0" w:color="auto"/>
              <w:bottom w:val="outset" w:sz="6" w:space="0" w:color="auto"/>
              <w:right w:val="outset" w:sz="6" w:space="0" w:color="auto"/>
            </w:tcBorders>
            <w:vAlign w:val="center"/>
            <w:hideMark/>
          </w:tcPr>
          <w:p w:rsidR="00717900" w:rsidRPr="0041211A" w:rsidRDefault="00717900" w:rsidP="00717900">
            <w:r w:rsidRPr="0041211A">
              <w:t> </w:t>
            </w:r>
          </w:p>
        </w:tc>
      </w:tr>
      <w:tr w:rsidR="00717900" w:rsidRPr="0041211A" w:rsidTr="00717900">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717900" w:rsidRPr="0041211A" w:rsidRDefault="00717900" w:rsidP="00717900">
            <w:pPr>
              <w:jc w:val="center"/>
            </w:pPr>
            <w:r w:rsidRPr="0041211A">
              <w:t>1.3.</w:t>
            </w:r>
          </w:p>
        </w:tc>
        <w:tc>
          <w:tcPr>
            <w:tcW w:w="7797" w:type="dxa"/>
            <w:tcBorders>
              <w:top w:val="outset" w:sz="6" w:space="0" w:color="auto"/>
              <w:left w:val="outset" w:sz="6" w:space="0" w:color="auto"/>
              <w:bottom w:val="outset" w:sz="6" w:space="0" w:color="auto"/>
              <w:right w:val="outset" w:sz="6" w:space="0" w:color="auto"/>
            </w:tcBorders>
            <w:vAlign w:val="center"/>
            <w:hideMark/>
          </w:tcPr>
          <w:p w:rsidR="00717900" w:rsidRPr="0041211A" w:rsidRDefault="00717900" w:rsidP="00717900">
            <w:r w:rsidRPr="0041211A">
              <w:t>Выписка из единого государственного реестра юридических лиц или нотариально заверенная копия такой выписки (для юридических лиц) (должны быть получены не ранее чем за шесть месяцев до дня размещения на официальном сайте извещения о проведении открытого конкурса)</w:t>
            </w:r>
          </w:p>
        </w:tc>
        <w:tc>
          <w:tcPr>
            <w:tcW w:w="1006" w:type="dxa"/>
            <w:tcBorders>
              <w:top w:val="outset" w:sz="6" w:space="0" w:color="auto"/>
              <w:left w:val="outset" w:sz="6" w:space="0" w:color="auto"/>
              <w:bottom w:val="outset" w:sz="6" w:space="0" w:color="auto"/>
              <w:right w:val="outset" w:sz="6" w:space="0" w:color="auto"/>
            </w:tcBorders>
            <w:vAlign w:val="center"/>
            <w:hideMark/>
          </w:tcPr>
          <w:p w:rsidR="00717900" w:rsidRPr="0041211A" w:rsidRDefault="00717900" w:rsidP="00717900">
            <w:r w:rsidRPr="0041211A">
              <w:t> </w:t>
            </w:r>
          </w:p>
        </w:tc>
      </w:tr>
      <w:tr w:rsidR="00717900" w:rsidRPr="0041211A" w:rsidTr="00717900">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717900" w:rsidRPr="0041211A" w:rsidRDefault="00717900" w:rsidP="00717900">
            <w:pPr>
              <w:jc w:val="center"/>
            </w:pPr>
            <w:r w:rsidRPr="0041211A">
              <w:t>1.4.</w:t>
            </w:r>
          </w:p>
        </w:tc>
        <w:tc>
          <w:tcPr>
            <w:tcW w:w="7797" w:type="dxa"/>
            <w:tcBorders>
              <w:top w:val="outset" w:sz="6" w:space="0" w:color="auto"/>
              <w:left w:val="outset" w:sz="6" w:space="0" w:color="auto"/>
              <w:bottom w:val="outset" w:sz="6" w:space="0" w:color="auto"/>
              <w:right w:val="outset" w:sz="6" w:space="0" w:color="auto"/>
            </w:tcBorders>
            <w:vAlign w:val="center"/>
            <w:hideMark/>
          </w:tcPr>
          <w:p w:rsidR="00717900" w:rsidRPr="0041211A" w:rsidRDefault="00717900" w:rsidP="00717900">
            <w:r w:rsidRPr="0041211A">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(должны быть получены не ранее чем за шесть месяцев до дня размещения на официальном сайте извещения о проведении открытого конкурса)</w:t>
            </w:r>
          </w:p>
        </w:tc>
        <w:tc>
          <w:tcPr>
            <w:tcW w:w="1006" w:type="dxa"/>
            <w:tcBorders>
              <w:top w:val="outset" w:sz="6" w:space="0" w:color="auto"/>
              <w:left w:val="outset" w:sz="6" w:space="0" w:color="auto"/>
              <w:bottom w:val="outset" w:sz="6" w:space="0" w:color="auto"/>
              <w:right w:val="outset" w:sz="6" w:space="0" w:color="auto"/>
            </w:tcBorders>
            <w:vAlign w:val="center"/>
            <w:hideMark/>
          </w:tcPr>
          <w:p w:rsidR="00717900" w:rsidRPr="0041211A" w:rsidRDefault="00717900" w:rsidP="00717900">
            <w:r w:rsidRPr="0041211A">
              <w:t> </w:t>
            </w:r>
          </w:p>
        </w:tc>
      </w:tr>
      <w:tr w:rsidR="00717900" w:rsidRPr="0041211A" w:rsidTr="00717900">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717900" w:rsidRPr="0041211A" w:rsidRDefault="00717900" w:rsidP="00717900">
            <w:pPr>
              <w:jc w:val="center"/>
            </w:pPr>
            <w:r w:rsidRPr="0041211A">
              <w:t>1.5.</w:t>
            </w:r>
          </w:p>
        </w:tc>
        <w:tc>
          <w:tcPr>
            <w:tcW w:w="7797" w:type="dxa"/>
            <w:tcBorders>
              <w:top w:val="outset" w:sz="6" w:space="0" w:color="auto"/>
              <w:left w:val="outset" w:sz="6" w:space="0" w:color="auto"/>
              <w:bottom w:val="outset" w:sz="6" w:space="0" w:color="auto"/>
              <w:right w:val="outset" w:sz="6" w:space="0" w:color="auto"/>
            </w:tcBorders>
            <w:vAlign w:val="center"/>
            <w:hideMark/>
          </w:tcPr>
          <w:p w:rsidR="00717900" w:rsidRPr="0041211A" w:rsidRDefault="00717900" w:rsidP="00717900">
            <w:r w:rsidRPr="0041211A">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p>
        </w:tc>
        <w:tc>
          <w:tcPr>
            <w:tcW w:w="1006" w:type="dxa"/>
            <w:tcBorders>
              <w:top w:val="outset" w:sz="6" w:space="0" w:color="auto"/>
              <w:left w:val="outset" w:sz="6" w:space="0" w:color="auto"/>
              <w:bottom w:val="outset" w:sz="6" w:space="0" w:color="auto"/>
              <w:right w:val="outset" w:sz="6" w:space="0" w:color="auto"/>
            </w:tcBorders>
            <w:vAlign w:val="center"/>
            <w:hideMark/>
          </w:tcPr>
          <w:p w:rsidR="00717900" w:rsidRPr="0041211A" w:rsidRDefault="00717900" w:rsidP="00717900">
            <w:r w:rsidRPr="0041211A">
              <w:t> </w:t>
            </w:r>
          </w:p>
        </w:tc>
      </w:tr>
      <w:tr w:rsidR="00717900" w:rsidRPr="0041211A" w:rsidTr="00717900">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717900" w:rsidRPr="0041211A" w:rsidRDefault="00717900" w:rsidP="00717900">
            <w:pPr>
              <w:jc w:val="center"/>
            </w:pPr>
            <w:r w:rsidRPr="0041211A">
              <w:t>1.6.</w:t>
            </w:r>
          </w:p>
        </w:tc>
        <w:tc>
          <w:tcPr>
            <w:tcW w:w="7797" w:type="dxa"/>
            <w:tcBorders>
              <w:top w:val="outset" w:sz="6" w:space="0" w:color="auto"/>
              <w:left w:val="outset" w:sz="6" w:space="0" w:color="auto"/>
              <w:bottom w:val="outset" w:sz="6" w:space="0" w:color="auto"/>
              <w:right w:val="outset" w:sz="6" w:space="0" w:color="auto"/>
            </w:tcBorders>
            <w:vAlign w:val="center"/>
            <w:hideMark/>
          </w:tcPr>
          <w:p w:rsidR="00717900" w:rsidRPr="0041211A" w:rsidRDefault="00717900" w:rsidP="00717900">
            <w:r w:rsidRPr="0041211A">
              <w:t>Копии учредительных документов претендента (для юридических лиц)</w:t>
            </w:r>
          </w:p>
        </w:tc>
        <w:tc>
          <w:tcPr>
            <w:tcW w:w="1006" w:type="dxa"/>
            <w:tcBorders>
              <w:top w:val="outset" w:sz="6" w:space="0" w:color="auto"/>
              <w:left w:val="outset" w:sz="6" w:space="0" w:color="auto"/>
              <w:bottom w:val="outset" w:sz="6" w:space="0" w:color="auto"/>
              <w:right w:val="outset" w:sz="6" w:space="0" w:color="auto"/>
            </w:tcBorders>
            <w:vAlign w:val="center"/>
            <w:hideMark/>
          </w:tcPr>
          <w:p w:rsidR="00717900" w:rsidRPr="0041211A" w:rsidRDefault="00717900" w:rsidP="00717900">
            <w:r w:rsidRPr="0041211A">
              <w:t> </w:t>
            </w:r>
          </w:p>
        </w:tc>
      </w:tr>
      <w:tr w:rsidR="00717900" w:rsidRPr="0041211A" w:rsidTr="00717900">
        <w:trPr>
          <w:trHeight w:val="269"/>
          <w:tblCellSpacing w:w="0" w:type="dxa"/>
        </w:trPr>
        <w:tc>
          <w:tcPr>
            <w:tcW w:w="582" w:type="dxa"/>
            <w:vMerge w:val="restart"/>
            <w:tcBorders>
              <w:top w:val="outset" w:sz="6" w:space="0" w:color="auto"/>
              <w:left w:val="outset" w:sz="6" w:space="0" w:color="auto"/>
              <w:bottom w:val="outset" w:sz="6" w:space="0" w:color="auto"/>
              <w:right w:val="outset" w:sz="6" w:space="0" w:color="auto"/>
            </w:tcBorders>
            <w:vAlign w:val="center"/>
            <w:hideMark/>
          </w:tcPr>
          <w:p w:rsidR="00717900" w:rsidRPr="0041211A" w:rsidRDefault="00717900" w:rsidP="00717900">
            <w:pPr>
              <w:jc w:val="center"/>
            </w:pPr>
            <w:r w:rsidRPr="0041211A">
              <w:t>1.7.</w:t>
            </w:r>
          </w:p>
        </w:tc>
        <w:tc>
          <w:tcPr>
            <w:tcW w:w="7797" w:type="dxa"/>
            <w:vMerge w:val="restart"/>
            <w:tcBorders>
              <w:top w:val="outset" w:sz="6" w:space="0" w:color="auto"/>
              <w:left w:val="outset" w:sz="6" w:space="0" w:color="auto"/>
              <w:bottom w:val="outset" w:sz="6" w:space="0" w:color="auto"/>
              <w:right w:val="outset" w:sz="6" w:space="0" w:color="auto"/>
            </w:tcBorders>
            <w:hideMark/>
          </w:tcPr>
          <w:p w:rsidR="00717900" w:rsidRPr="0041211A" w:rsidRDefault="00717900" w:rsidP="00717900">
            <w:pPr>
              <w:pStyle w:val="ac"/>
              <w:tabs>
                <w:tab w:val="left" w:pos="1276"/>
              </w:tabs>
              <w:rPr>
                <w:rFonts w:ascii="Times New Roman" w:hAnsi="Times New Roman" w:cs="Times New Roman"/>
                <w:sz w:val="18"/>
                <w:szCs w:val="18"/>
              </w:rPr>
            </w:pPr>
            <w:r w:rsidRPr="0041211A">
              <w:rPr>
                <w:rFonts w:ascii="Times New Roman" w:hAnsi="Times New Roman" w:cs="Times New Roman"/>
                <w:b/>
                <w:sz w:val="18"/>
                <w:szCs w:val="18"/>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717900" w:rsidRPr="0041211A" w:rsidRDefault="00717900" w:rsidP="00717900">
            <w:pPr>
              <w:pStyle w:val="ac"/>
              <w:tabs>
                <w:tab w:val="left" w:pos="1276"/>
              </w:tabs>
              <w:ind w:firstLine="552"/>
              <w:rPr>
                <w:rFonts w:ascii="Times New Roman" w:hAnsi="Times New Roman" w:cs="Times New Roman"/>
                <w:b/>
                <w:iCs/>
                <w:sz w:val="18"/>
                <w:szCs w:val="18"/>
              </w:rPr>
            </w:pPr>
            <w:r w:rsidRPr="0041211A">
              <w:rPr>
                <w:rFonts w:ascii="Times New Roman" w:hAnsi="Times New Roman" w:cs="Times New Roman"/>
                <w:b/>
                <w:iCs/>
                <w:sz w:val="18"/>
                <w:szCs w:val="18"/>
              </w:rPr>
              <w:t>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717900" w:rsidRPr="0041211A" w:rsidRDefault="00717900" w:rsidP="00717900">
            <w:pPr>
              <w:pStyle w:val="ac"/>
              <w:tabs>
                <w:tab w:val="left" w:pos="1276"/>
              </w:tabs>
              <w:ind w:firstLine="552"/>
              <w:rPr>
                <w:rFonts w:ascii="Times New Roman" w:hAnsi="Times New Roman" w:cs="Times New Roman"/>
                <w:b/>
                <w:iCs/>
                <w:sz w:val="18"/>
                <w:szCs w:val="18"/>
              </w:rPr>
            </w:pPr>
            <w:r w:rsidRPr="0041211A">
              <w:rPr>
                <w:rFonts w:ascii="Times New Roman" w:hAnsi="Times New Roman" w:cs="Times New Roman"/>
                <w:b/>
                <w:iCs/>
                <w:sz w:val="18"/>
                <w:szCs w:val="18"/>
              </w:rPr>
              <w:t>2. наличие персонала  для оказания услуг - представить штатное расписание и копии трудовых договоров с работниками.</w:t>
            </w:r>
          </w:p>
          <w:p w:rsidR="00717900" w:rsidRPr="0041211A" w:rsidRDefault="00717900" w:rsidP="00717900">
            <w:pPr>
              <w:pStyle w:val="ac"/>
              <w:tabs>
                <w:tab w:val="left" w:pos="1276"/>
              </w:tabs>
              <w:ind w:firstLine="552"/>
              <w:rPr>
                <w:rFonts w:ascii="Times New Roman" w:hAnsi="Times New Roman" w:cs="Times New Roman"/>
                <w:b/>
                <w:iCs/>
                <w:sz w:val="18"/>
                <w:szCs w:val="18"/>
              </w:rPr>
            </w:pPr>
            <w:r w:rsidRPr="0041211A">
              <w:rPr>
                <w:rFonts w:ascii="Times New Roman" w:hAnsi="Times New Roman" w:cs="Times New Roman"/>
                <w:b/>
                <w:iCs/>
                <w:sz w:val="18"/>
                <w:szCs w:val="18"/>
              </w:rPr>
              <w:t>3. наличие помещения для приема заявок - представить копию правоустанавливающего документа на помещение или договор аренды.</w:t>
            </w:r>
          </w:p>
          <w:p w:rsidR="00717900" w:rsidRPr="0041211A" w:rsidRDefault="00717900" w:rsidP="00717900">
            <w:pPr>
              <w:pStyle w:val="ac"/>
              <w:tabs>
                <w:tab w:val="left" w:pos="1276"/>
              </w:tabs>
              <w:ind w:firstLine="552"/>
              <w:rPr>
                <w:rFonts w:ascii="Times New Roman" w:hAnsi="Times New Roman" w:cs="Times New Roman"/>
                <w:b/>
                <w:sz w:val="18"/>
                <w:szCs w:val="18"/>
              </w:rPr>
            </w:pPr>
            <w:r w:rsidRPr="0041211A">
              <w:rPr>
                <w:rFonts w:ascii="Times New Roman" w:hAnsi="Times New Roman" w:cs="Times New Roman"/>
                <w:b/>
                <w:iCs/>
                <w:sz w:val="18"/>
                <w:szCs w:val="18"/>
              </w:rPr>
              <w:t>4.  наличие прямой телефонной связи –  указать номер телефона и копии соответствующих документов.</w:t>
            </w:r>
          </w:p>
          <w:p w:rsidR="00717900" w:rsidRPr="0041211A" w:rsidRDefault="00717900" w:rsidP="00717900">
            <w:pPr>
              <w:ind w:firstLine="552"/>
              <w:jc w:val="both"/>
            </w:pPr>
            <w:r w:rsidRPr="0041211A">
              <w:rPr>
                <w:color w:val="000000"/>
              </w:rPr>
              <w:t xml:space="preserve">5. </w:t>
            </w:r>
            <w:r w:rsidRPr="0041211A">
              <w:rPr>
                <w:iCs/>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tc>
        <w:tc>
          <w:tcPr>
            <w:tcW w:w="1006" w:type="dxa"/>
            <w:tcBorders>
              <w:top w:val="outset" w:sz="6" w:space="0" w:color="auto"/>
              <w:left w:val="outset" w:sz="6" w:space="0" w:color="auto"/>
              <w:bottom w:val="nil"/>
              <w:right w:val="outset" w:sz="6" w:space="0" w:color="auto"/>
            </w:tcBorders>
            <w:vAlign w:val="center"/>
            <w:hideMark/>
          </w:tcPr>
          <w:p w:rsidR="00717900" w:rsidRPr="0041211A" w:rsidRDefault="00717900" w:rsidP="00717900">
            <w:r w:rsidRPr="0041211A">
              <w:t> </w:t>
            </w:r>
          </w:p>
        </w:tc>
      </w:tr>
      <w:tr w:rsidR="00717900" w:rsidRPr="0041211A" w:rsidTr="00717900">
        <w:trPr>
          <w:trHeight w:val="78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7900" w:rsidRPr="0041211A" w:rsidRDefault="00717900" w:rsidP="00717900"/>
        </w:tc>
        <w:tc>
          <w:tcPr>
            <w:tcW w:w="0" w:type="auto"/>
            <w:vMerge/>
            <w:tcBorders>
              <w:top w:val="outset" w:sz="6" w:space="0" w:color="auto"/>
              <w:left w:val="outset" w:sz="6" w:space="0" w:color="auto"/>
              <w:bottom w:val="outset" w:sz="6" w:space="0" w:color="auto"/>
              <w:right w:val="outset" w:sz="6" w:space="0" w:color="auto"/>
            </w:tcBorders>
            <w:vAlign w:val="center"/>
            <w:hideMark/>
          </w:tcPr>
          <w:p w:rsidR="00717900" w:rsidRPr="0041211A" w:rsidRDefault="00717900" w:rsidP="00717900"/>
        </w:tc>
        <w:tc>
          <w:tcPr>
            <w:tcW w:w="1006" w:type="dxa"/>
            <w:tcBorders>
              <w:top w:val="outset" w:sz="6" w:space="0" w:color="auto"/>
              <w:left w:val="outset" w:sz="6" w:space="0" w:color="auto"/>
              <w:bottom w:val="outset" w:sz="6" w:space="0" w:color="auto"/>
              <w:right w:val="outset" w:sz="6" w:space="0" w:color="auto"/>
            </w:tcBorders>
            <w:vAlign w:val="center"/>
          </w:tcPr>
          <w:p w:rsidR="00717900" w:rsidRPr="0041211A" w:rsidRDefault="00717900" w:rsidP="00717900"/>
          <w:p w:rsidR="00717900" w:rsidRPr="0041211A" w:rsidRDefault="00717900" w:rsidP="00717900"/>
          <w:p w:rsidR="00717900" w:rsidRPr="0041211A" w:rsidRDefault="00717900" w:rsidP="00717900"/>
        </w:tc>
      </w:tr>
      <w:tr w:rsidR="00717900" w:rsidRPr="0041211A" w:rsidTr="00717900">
        <w:trPr>
          <w:trHeight w:val="78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7900" w:rsidRPr="0041211A" w:rsidRDefault="00717900" w:rsidP="00717900"/>
        </w:tc>
        <w:tc>
          <w:tcPr>
            <w:tcW w:w="0" w:type="auto"/>
            <w:vMerge/>
            <w:tcBorders>
              <w:top w:val="outset" w:sz="6" w:space="0" w:color="auto"/>
              <w:left w:val="outset" w:sz="6" w:space="0" w:color="auto"/>
              <w:bottom w:val="outset" w:sz="6" w:space="0" w:color="auto"/>
              <w:right w:val="outset" w:sz="6" w:space="0" w:color="auto"/>
            </w:tcBorders>
            <w:vAlign w:val="center"/>
            <w:hideMark/>
          </w:tcPr>
          <w:p w:rsidR="00717900" w:rsidRPr="0041211A" w:rsidRDefault="00717900" w:rsidP="00717900"/>
        </w:tc>
        <w:tc>
          <w:tcPr>
            <w:tcW w:w="1006" w:type="dxa"/>
            <w:tcBorders>
              <w:top w:val="outset" w:sz="6" w:space="0" w:color="auto"/>
              <w:left w:val="outset" w:sz="6" w:space="0" w:color="auto"/>
              <w:bottom w:val="outset" w:sz="6" w:space="0" w:color="auto"/>
              <w:right w:val="outset" w:sz="6" w:space="0" w:color="auto"/>
            </w:tcBorders>
            <w:vAlign w:val="center"/>
          </w:tcPr>
          <w:p w:rsidR="00717900" w:rsidRPr="0041211A" w:rsidRDefault="00717900" w:rsidP="00717900"/>
          <w:p w:rsidR="00717900" w:rsidRPr="0041211A" w:rsidRDefault="00717900" w:rsidP="00717900"/>
          <w:p w:rsidR="00717900" w:rsidRPr="0041211A" w:rsidRDefault="00717900" w:rsidP="00717900"/>
          <w:p w:rsidR="00717900" w:rsidRPr="0041211A" w:rsidRDefault="00717900" w:rsidP="00717900"/>
        </w:tc>
      </w:tr>
      <w:tr w:rsidR="00717900" w:rsidRPr="0041211A" w:rsidTr="00717900">
        <w:trPr>
          <w:trHeight w:val="78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7900" w:rsidRPr="0041211A" w:rsidRDefault="00717900" w:rsidP="00717900"/>
        </w:tc>
        <w:tc>
          <w:tcPr>
            <w:tcW w:w="0" w:type="auto"/>
            <w:vMerge/>
            <w:tcBorders>
              <w:top w:val="outset" w:sz="6" w:space="0" w:color="auto"/>
              <w:left w:val="outset" w:sz="6" w:space="0" w:color="auto"/>
              <w:bottom w:val="outset" w:sz="6" w:space="0" w:color="auto"/>
              <w:right w:val="outset" w:sz="6" w:space="0" w:color="auto"/>
            </w:tcBorders>
            <w:vAlign w:val="center"/>
            <w:hideMark/>
          </w:tcPr>
          <w:p w:rsidR="00717900" w:rsidRPr="0041211A" w:rsidRDefault="00717900" w:rsidP="00717900"/>
        </w:tc>
        <w:tc>
          <w:tcPr>
            <w:tcW w:w="1006" w:type="dxa"/>
            <w:tcBorders>
              <w:top w:val="outset" w:sz="6" w:space="0" w:color="auto"/>
              <w:left w:val="outset" w:sz="6" w:space="0" w:color="auto"/>
              <w:bottom w:val="outset" w:sz="6" w:space="0" w:color="auto"/>
              <w:right w:val="outset" w:sz="6" w:space="0" w:color="auto"/>
            </w:tcBorders>
            <w:vAlign w:val="center"/>
          </w:tcPr>
          <w:p w:rsidR="00717900" w:rsidRPr="0041211A" w:rsidRDefault="00717900" w:rsidP="00717900"/>
        </w:tc>
      </w:tr>
      <w:tr w:rsidR="00717900" w:rsidRPr="0041211A" w:rsidTr="00717900">
        <w:trPr>
          <w:trHeight w:val="78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7900" w:rsidRPr="0041211A" w:rsidRDefault="00717900" w:rsidP="00717900"/>
        </w:tc>
        <w:tc>
          <w:tcPr>
            <w:tcW w:w="0" w:type="auto"/>
            <w:vMerge/>
            <w:tcBorders>
              <w:top w:val="outset" w:sz="6" w:space="0" w:color="auto"/>
              <w:left w:val="outset" w:sz="6" w:space="0" w:color="auto"/>
              <w:bottom w:val="outset" w:sz="6" w:space="0" w:color="auto"/>
              <w:right w:val="outset" w:sz="6" w:space="0" w:color="auto"/>
            </w:tcBorders>
            <w:vAlign w:val="center"/>
            <w:hideMark/>
          </w:tcPr>
          <w:p w:rsidR="00717900" w:rsidRPr="0041211A" w:rsidRDefault="00717900" w:rsidP="00717900"/>
        </w:tc>
        <w:tc>
          <w:tcPr>
            <w:tcW w:w="1006" w:type="dxa"/>
            <w:tcBorders>
              <w:top w:val="outset" w:sz="6" w:space="0" w:color="auto"/>
              <w:left w:val="outset" w:sz="6" w:space="0" w:color="auto"/>
              <w:bottom w:val="outset" w:sz="6" w:space="0" w:color="auto"/>
              <w:right w:val="outset" w:sz="6" w:space="0" w:color="auto"/>
            </w:tcBorders>
            <w:vAlign w:val="center"/>
          </w:tcPr>
          <w:p w:rsidR="00717900" w:rsidRPr="0041211A" w:rsidRDefault="00717900" w:rsidP="00717900"/>
        </w:tc>
      </w:tr>
      <w:tr w:rsidR="00717900" w:rsidRPr="0041211A" w:rsidTr="00717900">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717900" w:rsidRPr="0041211A" w:rsidRDefault="00717900" w:rsidP="00717900">
            <w:pPr>
              <w:jc w:val="center"/>
            </w:pPr>
            <w:r w:rsidRPr="0041211A">
              <w:t>1.8.</w:t>
            </w:r>
          </w:p>
        </w:tc>
        <w:tc>
          <w:tcPr>
            <w:tcW w:w="7797" w:type="dxa"/>
            <w:tcBorders>
              <w:top w:val="outset" w:sz="6" w:space="0" w:color="auto"/>
              <w:left w:val="outset" w:sz="6" w:space="0" w:color="auto"/>
              <w:bottom w:val="outset" w:sz="6" w:space="0" w:color="auto"/>
              <w:right w:val="outset" w:sz="6" w:space="0" w:color="auto"/>
            </w:tcBorders>
            <w:hideMark/>
          </w:tcPr>
          <w:p w:rsidR="00717900" w:rsidRPr="0041211A" w:rsidRDefault="00717900" w:rsidP="00717900">
            <w:r w:rsidRPr="0041211A">
              <w:t>Другие документы по усмотрению Претендента</w:t>
            </w:r>
          </w:p>
        </w:tc>
        <w:tc>
          <w:tcPr>
            <w:tcW w:w="1006" w:type="dxa"/>
            <w:tcBorders>
              <w:top w:val="outset" w:sz="6" w:space="0" w:color="auto"/>
              <w:left w:val="outset" w:sz="6" w:space="0" w:color="auto"/>
              <w:bottom w:val="outset" w:sz="6" w:space="0" w:color="auto"/>
              <w:right w:val="outset" w:sz="6" w:space="0" w:color="auto"/>
            </w:tcBorders>
            <w:vAlign w:val="center"/>
          </w:tcPr>
          <w:p w:rsidR="00717900" w:rsidRPr="0041211A" w:rsidRDefault="00717900" w:rsidP="00717900">
            <w:r w:rsidRPr="0041211A">
              <w:t> </w:t>
            </w:r>
          </w:p>
          <w:p w:rsidR="00717900" w:rsidRPr="0041211A" w:rsidRDefault="00717900" w:rsidP="00717900"/>
        </w:tc>
      </w:tr>
    </w:tbl>
    <w:p w:rsidR="00717900" w:rsidRPr="0041211A" w:rsidRDefault="00717900" w:rsidP="00717900">
      <w:pPr>
        <w:tabs>
          <w:tab w:val="left" w:pos="1664"/>
        </w:tabs>
        <w:spacing w:before="240"/>
        <w:ind w:right="-1"/>
        <w:jc w:val="both"/>
      </w:pPr>
      <w:r w:rsidRPr="0041211A">
        <w:t>МП                           Руководитель: ____________________________________________</w:t>
      </w:r>
    </w:p>
    <w:p w:rsidR="00717900" w:rsidRPr="0041211A" w:rsidRDefault="00717900" w:rsidP="00717900">
      <w:pPr>
        <w:tabs>
          <w:tab w:val="left" w:pos="-2127"/>
          <w:tab w:val="left" w:pos="567"/>
          <w:tab w:val="num" w:pos="927"/>
          <w:tab w:val="left" w:pos="1134"/>
          <w:tab w:val="left" w:pos="7371"/>
        </w:tabs>
        <w:jc w:val="right"/>
      </w:pPr>
      <w:r w:rsidRPr="0041211A">
        <w:t>Приложение 2</w:t>
      </w:r>
    </w:p>
    <w:p w:rsidR="00717900" w:rsidRPr="0041211A" w:rsidRDefault="00717900" w:rsidP="00717900">
      <w:pPr>
        <w:tabs>
          <w:tab w:val="left" w:pos="-2127"/>
          <w:tab w:val="left" w:pos="567"/>
          <w:tab w:val="num" w:pos="927"/>
          <w:tab w:val="left" w:pos="1134"/>
          <w:tab w:val="left" w:pos="7371"/>
        </w:tabs>
        <w:jc w:val="right"/>
      </w:pPr>
      <w:r w:rsidRPr="0041211A">
        <w:t>к конкурсной документации</w:t>
      </w:r>
    </w:p>
    <w:p w:rsidR="00717900" w:rsidRPr="0041211A" w:rsidRDefault="00717900" w:rsidP="00717900">
      <w:pPr>
        <w:widowControl w:val="0"/>
        <w:autoSpaceDE w:val="0"/>
        <w:autoSpaceDN w:val="0"/>
        <w:adjustRightInd w:val="0"/>
        <w:jc w:val="right"/>
        <w:rPr>
          <w:b/>
          <w:bCs/>
          <w:color w:val="000000"/>
        </w:rPr>
      </w:pPr>
    </w:p>
    <w:p w:rsidR="00717900" w:rsidRPr="0041211A" w:rsidRDefault="00717900" w:rsidP="00717900">
      <w:pPr>
        <w:widowControl w:val="0"/>
        <w:autoSpaceDE w:val="0"/>
        <w:autoSpaceDN w:val="0"/>
        <w:adjustRightInd w:val="0"/>
        <w:jc w:val="center"/>
        <w:rPr>
          <w:b/>
          <w:bCs/>
          <w:color w:val="000000"/>
        </w:rPr>
      </w:pPr>
      <w:r w:rsidRPr="0041211A">
        <w:rPr>
          <w:b/>
          <w:bCs/>
          <w:color w:val="000000"/>
        </w:rPr>
        <w:t>Заявка</w:t>
      </w:r>
    </w:p>
    <w:p w:rsidR="00717900" w:rsidRPr="0041211A" w:rsidRDefault="00717900" w:rsidP="00717900">
      <w:pPr>
        <w:widowControl w:val="0"/>
        <w:autoSpaceDE w:val="0"/>
        <w:autoSpaceDN w:val="0"/>
        <w:adjustRightInd w:val="0"/>
        <w:spacing w:after="240"/>
        <w:jc w:val="center"/>
        <w:rPr>
          <w:b/>
          <w:bCs/>
          <w:color w:val="000000"/>
        </w:rPr>
      </w:pPr>
      <w:r w:rsidRPr="0041211A">
        <w:rPr>
          <w:b/>
          <w:bCs/>
          <w:color w:val="000000"/>
        </w:rPr>
        <w:t>на участие в открытом конкурсе</w:t>
      </w:r>
    </w:p>
    <w:p w:rsidR="00717900" w:rsidRPr="0041211A" w:rsidRDefault="00717900" w:rsidP="00717900">
      <w:pPr>
        <w:pStyle w:val="a5"/>
        <w:ind w:firstLine="567"/>
        <w:jc w:val="both"/>
        <w:rPr>
          <w:rFonts w:ascii="Times New Roman" w:hAnsi="Times New Roman" w:cs="Times New Roman"/>
          <w:b/>
          <w:caps/>
          <w:sz w:val="18"/>
          <w:szCs w:val="18"/>
        </w:rPr>
      </w:pPr>
      <w:r w:rsidRPr="0041211A">
        <w:rPr>
          <w:rFonts w:ascii="Times New Roman" w:hAnsi="Times New Roman" w:cs="Times New Roman"/>
          <w:sz w:val="18"/>
          <w:szCs w:val="18"/>
        </w:rPr>
        <w:t xml:space="preserve">Изучив конкурсную документацию </w:t>
      </w:r>
      <w:r w:rsidRPr="0041211A">
        <w:rPr>
          <w:rFonts w:ascii="Times New Roman" w:hAnsi="Times New Roman" w:cs="Times New Roman"/>
          <w:color w:val="000000"/>
          <w:sz w:val="18"/>
          <w:szCs w:val="18"/>
        </w:rPr>
        <w:t xml:space="preserve">по проведению  открытого конкурса </w:t>
      </w:r>
      <w:r w:rsidRPr="0041211A">
        <w:rPr>
          <w:rFonts w:ascii="Times New Roman" w:hAnsi="Times New Roman" w:cs="Times New Roman"/>
          <w:sz w:val="18"/>
          <w:szCs w:val="18"/>
        </w:rPr>
        <w:t>по выбору специализированной службы по вопросам похоронного дела на территории Дружногорского городского поселения</w:t>
      </w:r>
    </w:p>
    <w:p w:rsidR="00717900" w:rsidRPr="0041211A" w:rsidRDefault="00717900" w:rsidP="00717900">
      <w:pPr>
        <w:widowControl w:val="0"/>
        <w:numPr>
          <w:ilvl w:val="0"/>
          <w:numId w:val="33"/>
        </w:numPr>
        <w:autoSpaceDE w:val="0"/>
        <w:autoSpaceDN w:val="0"/>
        <w:adjustRightInd w:val="0"/>
        <w:jc w:val="both"/>
      </w:pPr>
      <w:r w:rsidRPr="0041211A">
        <w:t>_______________________________________________________________________</w:t>
      </w:r>
    </w:p>
    <w:p w:rsidR="00717900" w:rsidRPr="0041211A" w:rsidRDefault="00717900" w:rsidP="00717900">
      <w:pPr>
        <w:widowControl w:val="0"/>
        <w:autoSpaceDE w:val="0"/>
        <w:autoSpaceDN w:val="0"/>
        <w:adjustRightInd w:val="0"/>
        <w:ind w:left="360"/>
        <w:jc w:val="both"/>
        <w:rPr>
          <w:i/>
        </w:rPr>
      </w:pPr>
      <w:r w:rsidRPr="0041211A">
        <w:rPr>
          <w:i/>
        </w:rPr>
        <w:t xml:space="preserve">                                                 (наименование организации - участника конкурса)</w:t>
      </w:r>
    </w:p>
    <w:p w:rsidR="00717900" w:rsidRPr="0041211A" w:rsidRDefault="00717900" w:rsidP="00717900">
      <w:pPr>
        <w:pStyle w:val="ac"/>
        <w:rPr>
          <w:rFonts w:ascii="Times New Roman" w:hAnsi="Times New Roman" w:cs="Times New Roman"/>
          <w:sz w:val="18"/>
          <w:szCs w:val="18"/>
        </w:rPr>
      </w:pPr>
      <w:r w:rsidRPr="0041211A">
        <w:rPr>
          <w:rFonts w:ascii="Times New Roman" w:hAnsi="Times New Roman" w:cs="Times New Roman"/>
          <w:b/>
          <w:sz w:val="18"/>
          <w:szCs w:val="18"/>
        </w:rPr>
        <w:t>в лице  _______________________________________________________________________</w:t>
      </w:r>
    </w:p>
    <w:p w:rsidR="00717900" w:rsidRPr="0041211A" w:rsidRDefault="00717900" w:rsidP="00717900">
      <w:pPr>
        <w:pStyle w:val="ac"/>
        <w:rPr>
          <w:rFonts w:ascii="Times New Roman" w:hAnsi="Times New Roman" w:cs="Times New Roman"/>
          <w:b/>
          <w:i/>
          <w:sz w:val="18"/>
          <w:szCs w:val="18"/>
        </w:rPr>
      </w:pPr>
      <w:r w:rsidRPr="0041211A">
        <w:rPr>
          <w:rFonts w:ascii="Times New Roman" w:hAnsi="Times New Roman" w:cs="Times New Roman"/>
          <w:b/>
          <w:i/>
          <w:sz w:val="18"/>
          <w:szCs w:val="18"/>
        </w:rPr>
        <w:t xml:space="preserve">                       (наименование должности руководителя и его Ф.И.О.)</w:t>
      </w:r>
    </w:p>
    <w:p w:rsidR="00717900" w:rsidRPr="0041211A" w:rsidRDefault="00717900" w:rsidP="00717900">
      <w:pPr>
        <w:pStyle w:val="a5"/>
        <w:jc w:val="both"/>
        <w:rPr>
          <w:rFonts w:ascii="Times New Roman" w:hAnsi="Times New Roman" w:cs="Times New Roman"/>
          <w:b/>
          <w:sz w:val="18"/>
          <w:szCs w:val="18"/>
        </w:rPr>
      </w:pPr>
      <w:r w:rsidRPr="0041211A">
        <w:rPr>
          <w:rFonts w:ascii="Times New Roman" w:hAnsi="Times New Roman" w:cs="Times New Roman"/>
          <w:sz w:val="18"/>
          <w:szCs w:val="18"/>
        </w:rPr>
        <w:t>сообщает о согласии участвовать в конкурсе на условиях, установленных в конкурсной документации, и направляем настоящую заявку.</w:t>
      </w:r>
    </w:p>
    <w:p w:rsidR="00717900" w:rsidRPr="0041211A" w:rsidRDefault="00717900" w:rsidP="00717900">
      <w:pPr>
        <w:pStyle w:val="a5"/>
        <w:ind w:firstLine="426"/>
        <w:jc w:val="both"/>
        <w:rPr>
          <w:rFonts w:ascii="Times New Roman" w:hAnsi="Times New Roman" w:cs="Times New Roman"/>
          <w:b/>
          <w:sz w:val="18"/>
          <w:szCs w:val="18"/>
        </w:rPr>
      </w:pPr>
      <w:r w:rsidRPr="0041211A">
        <w:rPr>
          <w:rFonts w:ascii="Times New Roman" w:hAnsi="Times New Roman" w:cs="Times New Roman"/>
          <w:sz w:val="18"/>
          <w:szCs w:val="18"/>
        </w:rPr>
        <w:t>2. Настоящей заявкой подтверждаем, что в отношении</w:t>
      </w:r>
    </w:p>
    <w:p w:rsidR="00717900" w:rsidRPr="0041211A" w:rsidRDefault="00717900" w:rsidP="00717900">
      <w:pPr>
        <w:pStyle w:val="a5"/>
        <w:jc w:val="both"/>
        <w:rPr>
          <w:rFonts w:ascii="Times New Roman" w:hAnsi="Times New Roman" w:cs="Times New Roman"/>
          <w:b/>
          <w:sz w:val="18"/>
          <w:szCs w:val="18"/>
        </w:rPr>
      </w:pPr>
      <w:r w:rsidRPr="0041211A">
        <w:rPr>
          <w:rFonts w:ascii="Times New Roman" w:hAnsi="Times New Roman" w:cs="Times New Roman"/>
          <w:sz w:val="18"/>
          <w:szCs w:val="18"/>
        </w:rPr>
        <w:t>_____________________________________________________________________________</w:t>
      </w:r>
    </w:p>
    <w:p w:rsidR="00717900" w:rsidRPr="0041211A" w:rsidRDefault="00717900" w:rsidP="00717900">
      <w:pPr>
        <w:pStyle w:val="a5"/>
        <w:jc w:val="both"/>
        <w:rPr>
          <w:rFonts w:ascii="Times New Roman" w:hAnsi="Times New Roman" w:cs="Times New Roman"/>
          <w:b/>
          <w:sz w:val="18"/>
          <w:szCs w:val="18"/>
        </w:rPr>
      </w:pPr>
      <w:r w:rsidRPr="0041211A">
        <w:rPr>
          <w:rFonts w:ascii="Times New Roman" w:hAnsi="Times New Roman" w:cs="Times New Roman"/>
          <w:i/>
          <w:sz w:val="18"/>
          <w:szCs w:val="18"/>
        </w:rPr>
        <w:t xml:space="preserve">                                                          (наименование организации  участника конкурса)</w:t>
      </w:r>
    </w:p>
    <w:p w:rsidR="00717900" w:rsidRPr="0041211A" w:rsidRDefault="00717900" w:rsidP="00717900">
      <w:pPr>
        <w:pStyle w:val="ConsNormal"/>
        <w:widowControl/>
        <w:ind w:firstLine="0"/>
        <w:jc w:val="both"/>
        <w:rPr>
          <w:rFonts w:ascii="Times New Roman" w:hAnsi="Times New Roman" w:cs="Times New Roman"/>
          <w:sz w:val="18"/>
          <w:szCs w:val="18"/>
        </w:rPr>
      </w:pPr>
      <w:r w:rsidRPr="0041211A">
        <w:rPr>
          <w:rFonts w:ascii="Times New Roman" w:hAnsi="Times New Roman" w:cs="Times New Roman"/>
          <w:sz w:val="18"/>
          <w:szCs w:val="18"/>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____________________ % </w:t>
      </w:r>
      <w:r w:rsidRPr="0041211A">
        <w:rPr>
          <w:rFonts w:ascii="Times New Roman" w:hAnsi="Times New Roman" w:cs="Times New Roman"/>
          <w:i/>
          <w:sz w:val="18"/>
          <w:szCs w:val="18"/>
        </w:rPr>
        <w:t>(значение указать цифрами и прописью)</w:t>
      </w:r>
      <w:r w:rsidRPr="0041211A">
        <w:rPr>
          <w:rFonts w:ascii="Times New Roman" w:hAnsi="Times New Roman" w:cs="Times New Roman"/>
          <w:sz w:val="18"/>
          <w:szCs w:val="18"/>
        </w:rPr>
        <w:t xml:space="preserve"> балансовой стоимости активов участника размещения заказа по данным бухгалтерской отчетности за последний завершенный отчетный период; имущество участника конкурса не находится под арестом, наложенным по решению суда (подтвердить документально).</w:t>
      </w:r>
    </w:p>
    <w:p w:rsidR="00717900" w:rsidRPr="0041211A" w:rsidRDefault="00717900" w:rsidP="00717900">
      <w:pPr>
        <w:pStyle w:val="a5"/>
        <w:ind w:firstLine="567"/>
        <w:jc w:val="both"/>
        <w:rPr>
          <w:rFonts w:ascii="Times New Roman" w:hAnsi="Times New Roman" w:cs="Times New Roman"/>
          <w:b/>
          <w:i/>
          <w:sz w:val="18"/>
          <w:szCs w:val="18"/>
        </w:rPr>
      </w:pPr>
      <w:r w:rsidRPr="0041211A">
        <w:rPr>
          <w:rFonts w:ascii="Times New Roman" w:hAnsi="Times New Roman" w:cs="Times New Roman"/>
          <w:sz w:val="18"/>
          <w:szCs w:val="18"/>
        </w:rPr>
        <w:t>3.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Претендентов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
    <w:p w:rsidR="00717900" w:rsidRPr="0041211A" w:rsidRDefault="00717900" w:rsidP="00717900">
      <w:pPr>
        <w:tabs>
          <w:tab w:val="num" w:pos="360"/>
        </w:tabs>
        <w:ind w:firstLine="567"/>
        <w:jc w:val="both"/>
        <w:rPr>
          <w:color w:val="000000"/>
        </w:rPr>
      </w:pPr>
      <w:r w:rsidRPr="0041211A">
        <w:t>4.</w:t>
      </w:r>
      <w:r w:rsidRPr="0041211A">
        <w:rPr>
          <w:color w:val="000000"/>
        </w:rPr>
        <w:t xml:space="preserve"> Предложение Претендента:</w:t>
      </w:r>
    </w:p>
    <w:p w:rsidR="00717900" w:rsidRPr="0041211A" w:rsidRDefault="00717900" w:rsidP="00717900">
      <w:pPr>
        <w:numPr>
          <w:ilvl w:val="0"/>
          <w:numId w:val="29"/>
        </w:numPr>
        <w:tabs>
          <w:tab w:val="num" w:pos="0"/>
        </w:tabs>
        <w:ind w:left="0" w:firstLine="540"/>
        <w:jc w:val="both"/>
        <w:rPr>
          <w:color w:val="000000"/>
        </w:rPr>
      </w:pPr>
      <w:r w:rsidRPr="0041211A">
        <w:t>Возможность организации круглосуточного дежурства (для вывоза тел умерших): __________________________________________________________________________________________________________________________________________________________</w:t>
      </w:r>
    </w:p>
    <w:p w:rsidR="00717900" w:rsidRPr="0041211A" w:rsidRDefault="00717900" w:rsidP="00717900">
      <w:pPr>
        <w:numPr>
          <w:ilvl w:val="0"/>
          <w:numId w:val="29"/>
        </w:numPr>
        <w:tabs>
          <w:tab w:val="num" w:pos="0"/>
        </w:tabs>
        <w:ind w:left="0" w:firstLine="540"/>
        <w:jc w:val="both"/>
        <w:rPr>
          <w:color w:val="000000"/>
        </w:rPr>
      </w:pPr>
      <w:r w:rsidRPr="0041211A">
        <w:rPr>
          <w:color w:val="000000"/>
        </w:rPr>
        <w:t>Сроки (период) предоставления услуг (представляются отдельно по каждому виду услуг):_____________________________________________________________________________________________________________________________________________________</w:t>
      </w:r>
    </w:p>
    <w:p w:rsidR="00717900" w:rsidRPr="0041211A" w:rsidRDefault="00717900" w:rsidP="00717900">
      <w:pPr>
        <w:jc w:val="both"/>
        <w:rPr>
          <w:color w:val="000000"/>
        </w:rPr>
      </w:pPr>
      <w:r w:rsidRPr="0041211A">
        <w:rPr>
          <w:color w:val="000000"/>
        </w:rPr>
        <w:t xml:space="preserve">____________________________________________________________________________;  </w:t>
      </w:r>
    </w:p>
    <w:p w:rsidR="00717900" w:rsidRPr="0041211A" w:rsidRDefault="00717900" w:rsidP="00717900">
      <w:pPr>
        <w:numPr>
          <w:ilvl w:val="0"/>
          <w:numId w:val="29"/>
        </w:numPr>
        <w:tabs>
          <w:tab w:val="num" w:pos="0"/>
        </w:tabs>
        <w:ind w:left="0" w:firstLine="540"/>
        <w:jc w:val="both"/>
        <w:rPr>
          <w:color w:val="000000"/>
        </w:rPr>
      </w:pPr>
      <w:r w:rsidRPr="0041211A">
        <w:t xml:space="preserve">Общий непрерывный стаж работы по выполнению ритуальных услуг: </w:t>
      </w:r>
      <w:r w:rsidRPr="0041211A">
        <w:rPr>
          <w:color w:val="000000"/>
        </w:rPr>
        <w:t>___________</w:t>
      </w:r>
    </w:p>
    <w:p w:rsidR="00717900" w:rsidRPr="0041211A" w:rsidRDefault="00717900" w:rsidP="00717900">
      <w:pPr>
        <w:jc w:val="both"/>
        <w:rPr>
          <w:color w:val="000000"/>
        </w:rPr>
      </w:pPr>
      <w:r w:rsidRPr="0041211A">
        <w:rPr>
          <w:color w:val="000000"/>
        </w:rPr>
        <w:t>_____________________________________________________________________________.</w:t>
      </w:r>
    </w:p>
    <w:p w:rsidR="00717900" w:rsidRPr="0041211A" w:rsidRDefault="00717900" w:rsidP="00717900">
      <w:pPr>
        <w:pStyle w:val="ac"/>
        <w:rPr>
          <w:rFonts w:ascii="Times New Roman" w:hAnsi="Times New Roman" w:cs="Times New Roman"/>
          <w:sz w:val="18"/>
          <w:szCs w:val="18"/>
        </w:rPr>
      </w:pPr>
      <w:r w:rsidRPr="0041211A">
        <w:rPr>
          <w:rFonts w:ascii="Times New Roman" w:hAnsi="Times New Roman" w:cs="Times New Roman"/>
          <w:b/>
          <w:sz w:val="18"/>
          <w:szCs w:val="18"/>
        </w:rPr>
        <w:t xml:space="preserve">     5. Сообщаем, что для оперативного уведомления нас по вопросам организационного характера и взаимодействия с заказчиком нами уполномочен:_________________________ _____________________________________________________________________________</w:t>
      </w:r>
    </w:p>
    <w:p w:rsidR="00717900" w:rsidRPr="0041211A" w:rsidRDefault="00717900" w:rsidP="00717900">
      <w:pPr>
        <w:pStyle w:val="ac"/>
        <w:ind w:firstLine="567"/>
        <w:rPr>
          <w:rFonts w:ascii="Times New Roman" w:hAnsi="Times New Roman" w:cs="Times New Roman"/>
          <w:b/>
          <w:i/>
          <w:sz w:val="18"/>
          <w:szCs w:val="18"/>
        </w:rPr>
      </w:pPr>
      <w:r w:rsidRPr="0041211A">
        <w:rPr>
          <w:rFonts w:ascii="Times New Roman" w:hAnsi="Times New Roman" w:cs="Times New Roman"/>
          <w:b/>
          <w:i/>
          <w:sz w:val="18"/>
          <w:szCs w:val="18"/>
        </w:rPr>
        <w:t xml:space="preserve">                                               (Ф.И.О., телефон работника организации – участника)</w:t>
      </w:r>
    </w:p>
    <w:p w:rsidR="00717900" w:rsidRPr="0041211A" w:rsidRDefault="00717900" w:rsidP="00717900">
      <w:pPr>
        <w:spacing w:before="120"/>
        <w:jc w:val="both"/>
      </w:pPr>
      <w:r w:rsidRPr="0041211A">
        <w:t>Все сведения о проведении конкурса просим сообщать уполномоченному лицу.</w:t>
      </w:r>
    </w:p>
    <w:p w:rsidR="00717900" w:rsidRPr="0041211A" w:rsidRDefault="00717900" w:rsidP="00717900">
      <w:pPr>
        <w:pStyle w:val="ac"/>
        <w:spacing w:after="240"/>
        <w:rPr>
          <w:rFonts w:ascii="Times New Roman" w:hAnsi="Times New Roman" w:cs="Times New Roman"/>
          <w:sz w:val="18"/>
          <w:szCs w:val="18"/>
        </w:rPr>
      </w:pPr>
      <w:r w:rsidRPr="0041211A">
        <w:rPr>
          <w:rFonts w:ascii="Times New Roman" w:hAnsi="Times New Roman" w:cs="Times New Roman"/>
          <w:b/>
          <w:sz w:val="18"/>
          <w:szCs w:val="18"/>
        </w:rPr>
        <w:t xml:space="preserve">     6. В случае признания нас победителем конкурса настоящая заявка будет носить характер предварительного договора до заключения договора.</w:t>
      </w:r>
    </w:p>
    <w:p w:rsidR="00717900" w:rsidRPr="0041211A" w:rsidRDefault="00717900" w:rsidP="00717900">
      <w:r w:rsidRPr="0041211A">
        <w:t>Приложения:</w:t>
      </w:r>
    </w:p>
    <w:p w:rsidR="00717900" w:rsidRPr="0041211A" w:rsidRDefault="00717900" w:rsidP="00717900">
      <w:r w:rsidRPr="0041211A">
        <w:t>Подпись руководителя</w:t>
      </w:r>
    </w:p>
    <w:p w:rsidR="00717900" w:rsidRPr="0041211A" w:rsidRDefault="00717900" w:rsidP="00717900">
      <w:r w:rsidRPr="0041211A">
        <w:t>Подпись главного бухгалтера</w:t>
      </w:r>
    </w:p>
    <w:p w:rsidR="00717900" w:rsidRPr="0041211A" w:rsidRDefault="00717900" w:rsidP="00717900">
      <w:r w:rsidRPr="0041211A">
        <w:t xml:space="preserve">м.п                            </w:t>
      </w:r>
    </w:p>
    <w:p w:rsidR="00717900" w:rsidRDefault="00717900" w:rsidP="00717900">
      <w:pPr>
        <w:tabs>
          <w:tab w:val="left" w:pos="-2127"/>
          <w:tab w:val="left" w:pos="567"/>
          <w:tab w:val="num" w:pos="927"/>
          <w:tab w:val="left" w:pos="1134"/>
          <w:tab w:val="left" w:pos="7371"/>
        </w:tabs>
        <w:jc w:val="right"/>
      </w:pPr>
    </w:p>
    <w:p w:rsidR="00717900" w:rsidRPr="0041211A" w:rsidRDefault="00717900" w:rsidP="00717900">
      <w:pPr>
        <w:tabs>
          <w:tab w:val="left" w:pos="-2127"/>
          <w:tab w:val="left" w:pos="567"/>
          <w:tab w:val="num" w:pos="927"/>
          <w:tab w:val="left" w:pos="1134"/>
          <w:tab w:val="left" w:pos="7371"/>
        </w:tabs>
        <w:jc w:val="right"/>
      </w:pPr>
      <w:r w:rsidRPr="0041211A">
        <w:t xml:space="preserve">Приложение 3 </w:t>
      </w:r>
    </w:p>
    <w:p w:rsidR="00717900" w:rsidRPr="0041211A" w:rsidRDefault="00717900" w:rsidP="00717900">
      <w:pPr>
        <w:tabs>
          <w:tab w:val="left" w:pos="-2127"/>
          <w:tab w:val="left" w:pos="567"/>
          <w:tab w:val="num" w:pos="927"/>
          <w:tab w:val="left" w:pos="1134"/>
          <w:tab w:val="left" w:pos="7371"/>
        </w:tabs>
        <w:jc w:val="right"/>
      </w:pPr>
      <w:r w:rsidRPr="0041211A">
        <w:t>к конкурсной документации</w:t>
      </w:r>
    </w:p>
    <w:p w:rsidR="00717900" w:rsidRDefault="00717900" w:rsidP="00717900">
      <w:pPr>
        <w:spacing w:after="240"/>
        <w:jc w:val="center"/>
        <w:rPr>
          <w:b/>
        </w:rPr>
      </w:pPr>
    </w:p>
    <w:p w:rsidR="00717900" w:rsidRPr="0041211A" w:rsidRDefault="00717900" w:rsidP="00717900">
      <w:pPr>
        <w:spacing w:after="240"/>
        <w:jc w:val="center"/>
        <w:rPr>
          <w:b/>
        </w:rPr>
      </w:pPr>
      <w:r w:rsidRPr="0041211A">
        <w:rPr>
          <w:b/>
        </w:rPr>
        <w:t>Анкета участника конкурса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538"/>
        <w:gridCol w:w="4113"/>
      </w:tblGrid>
      <w:tr w:rsidR="00717900" w:rsidRPr="0041211A" w:rsidTr="00717900">
        <w:trPr>
          <w:trHeight w:val="240"/>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717900" w:rsidRPr="0041211A" w:rsidRDefault="00717900" w:rsidP="00717900">
            <w:pPr>
              <w:pStyle w:val="110"/>
              <w:keepNext w:val="0"/>
              <w:rPr>
                <w:sz w:val="18"/>
                <w:szCs w:val="18"/>
              </w:rPr>
            </w:pPr>
            <w:r w:rsidRPr="0041211A">
              <w:rPr>
                <w:sz w:val="18"/>
                <w:szCs w:val="18"/>
              </w:rPr>
              <w:t>№ п/п</w:t>
            </w:r>
          </w:p>
        </w:tc>
        <w:tc>
          <w:tcPr>
            <w:tcW w:w="4536" w:type="dxa"/>
            <w:tcBorders>
              <w:top w:val="single" w:sz="4" w:space="0" w:color="auto"/>
              <w:left w:val="single" w:sz="4" w:space="0" w:color="auto"/>
              <w:bottom w:val="single" w:sz="4" w:space="0" w:color="auto"/>
              <w:right w:val="single" w:sz="4" w:space="0" w:color="auto"/>
            </w:tcBorders>
            <w:vAlign w:val="center"/>
            <w:hideMark/>
          </w:tcPr>
          <w:p w:rsidR="00717900" w:rsidRPr="0041211A" w:rsidRDefault="00717900" w:rsidP="00717900">
            <w:pPr>
              <w:jc w:val="center"/>
            </w:pPr>
            <w:r w:rsidRPr="0041211A">
              <w:t>Наименование</w:t>
            </w:r>
          </w:p>
        </w:tc>
        <w:tc>
          <w:tcPr>
            <w:tcW w:w="4111" w:type="dxa"/>
            <w:tcBorders>
              <w:top w:val="single" w:sz="4" w:space="0" w:color="auto"/>
              <w:left w:val="single" w:sz="4" w:space="0" w:color="auto"/>
              <w:bottom w:val="single" w:sz="4" w:space="0" w:color="auto"/>
              <w:right w:val="single" w:sz="4" w:space="0" w:color="auto"/>
            </w:tcBorders>
            <w:vAlign w:val="center"/>
            <w:hideMark/>
          </w:tcPr>
          <w:p w:rsidR="00717900" w:rsidRPr="0041211A" w:rsidRDefault="00717900" w:rsidP="00717900">
            <w:pPr>
              <w:jc w:val="center"/>
            </w:pPr>
            <w:r w:rsidRPr="0041211A">
              <w:t>Сведения об участнике</w:t>
            </w:r>
          </w:p>
          <w:p w:rsidR="00717900" w:rsidRPr="0041211A" w:rsidRDefault="00717900" w:rsidP="00717900">
            <w:pPr>
              <w:jc w:val="center"/>
            </w:pPr>
            <w:r w:rsidRPr="0041211A">
              <w:t>открытого конкурса</w:t>
            </w:r>
          </w:p>
        </w:tc>
      </w:tr>
      <w:tr w:rsidR="00717900" w:rsidRPr="0041211A" w:rsidTr="00717900">
        <w:tc>
          <w:tcPr>
            <w:tcW w:w="709" w:type="dxa"/>
            <w:tcBorders>
              <w:top w:val="single" w:sz="4" w:space="0" w:color="auto"/>
              <w:left w:val="single" w:sz="4" w:space="0" w:color="auto"/>
              <w:bottom w:val="single" w:sz="4" w:space="0" w:color="auto"/>
              <w:right w:val="single" w:sz="4" w:space="0" w:color="auto"/>
            </w:tcBorders>
            <w:hideMark/>
          </w:tcPr>
          <w:p w:rsidR="00717900" w:rsidRPr="0041211A" w:rsidRDefault="00717900" w:rsidP="00717900">
            <w:pPr>
              <w:jc w:val="center"/>
            </w:pPr>
            <w:r w:rsidRPr="0041211A">
              <w:t>1.</w:t>
            </w:r>
          </w:p>
        </w:tc>
        <w:tc>
          <w:tcPr>
            <w:tcW w:w="4536" w:type="dxa"/>
            <w:tcBorders>
              <w:top w:val="single" w:sz="4" w:space="0" w:color="auto"/>
              <w:left w:val="single" w:sz="4" w:space="0" w:color="auto"/>
              <w:bottom w:val="single" w:sz="4" w:space="0" w:color="auto"/>
              <w:right w:val="single" w:sz="4" w:space="0" w:color="auto"/>
            </w:tcBorders>
            <w:hideMark/>
          </w:tcPr>
          <w:p w:rsidR="00717900" w:rsidRPr="0041211A" w:rsidRDefault="00717900" w:rsidP="00717900">
            <w:r w:rsidRPr="0041211A">
              <w:t xml:space="preserve">Фирменное наименование организации-поставщика, ИНН </w:t>
            </w:r>
          </w:p>
        </w:tc>
        <w:tc>
          <w:tcPr>
            <w:tcW w:w="4111" w:type="dxa"/>
            <w:tcBorders>
              <w:top w:val="single" w:sz="4" w:space="0" w:color="auto"/>
              <w:left w:val="single" w:sz="4" w:space="0" w:color="auto"/>
              <w:bottom w:val="single" w:sz="4" w:space="0" w:color="auto"/>
              <w:right w:val="single" w:sz="4" w:space="0" w:color="auto"/>
            </w:tcBorders>
          </w:tcPr>
          <w:p w:rsidR="00717900" w:rsidRPr="0041211A" w:rsidRDefault="00717900" w:rsidP="00717900"/>
          <w:p w:rsidR="00717900" w:rsidRPr="0041211A" w:rsidRDefault="00717900" w:rsidP="00717900"/>
          <w:p w:rsidR="00717900" w:rsidRPr="0041211A" w:rsidRDefault="00717900" w:rsidP="00717900"/>
        </w:tc>
      </w:tr>
      <w:tr w:rsidR="00717900" w:rsidRPr="0041211A" w:rsidTr="00717900">
        <w:tc>
          <w:tcPr>
            <w:tcW w:w="709" w:type="dxa"/>
            <w:tcBorders>
              <w:top w:val="single" w:sz="4" w:space="0" w:color="auto"/>
              <w:left w:val="single" w:sz="4" w:space="0" w:color="auto"/>
              <w:bottom w:val="single" w:sz="4" w:space="0" w:color="auto"/>
              <w:right w:val="single" w:sz="4" w:space="0" w:color="auto"/>
            </w:tcBorders>
            <w:hideMark/>
          </w:tcPr>
          <w:p w:rsidR="00717900" w:rsidRPr="0041211A" w:rsidRDefault="00717900" w:rsidP="00717900">
            <w:pPr>
              <w:jc w:val="center"/>
            </w:pPr>
            <w:r w:rsidRPr="0041211A">
              <w:t>2.</w:t>
            </w:r>
          </w:p>
        </w:tc>
        <w:tc>
          <w:tcPr>
            <w:tcW w:w="4536" w:type="dxa"/>
            <w:tcBorders>
              <w:top w:val="single" w:sz="4" w:space="0" w:color="auto"/>
              <w:left w:val="single" w:sz="4" w:space="0" w:color="auto"/>
              <w:bottom w:val="single" w:sz="4" w:space="0" w:color="auto"/>
              <w:right w:val="single" w:sz="4" w:space="0" w:color="auto"/>
            </w:tcBorders>
            <w:hideMark/>
          </w:tcPr>
          <w:p w:rsidR="00717900" w:rsidRPr="0041211A" w:rsidRDefault="00717900" w:rsidP="00717900">
            <w:r w:rsidRPr="0041211A">
              <w:t>Организационно-правовая форма</w:t>
            </w:r>
          </w:p>
        </w:tc>
        <w:tc>
          <w:tcPr>
            <w:tcW w:w="4111" w:type="dxa"/>
            <w:tcBorders>
              <w:top w:val="single" w:sz="4" w:space="0" w:color="auto"/>
              <w:left w:val="single" w:sz="4" w:space="0" w:color="auto"/>
              <w:bottom w:val="single" w:sz="4" w:space="0" w:color="auto"/>
              <w:right w:val="single" w:sz="4" w:space="0" w:color="auto"/>
            </w:tcBorders>
          </w:tcPr>
          <w:p w:rsidR="00717900" w:rsidRPr="0041211A" w:rsidRDefault="00717900" w:rsidP="00717900"/>
          <w:p w:rsidR="00717900" w:rsidRPr="0041211A" w:rsidRDefault="00717900" w:rsidP="00717900"/>
        </w:tc>
      </w:tr>
      <w:tr w:rsidR="00717900" w:rsidRPr="0041211A" w:rsidTr="00717900">
        <w:tc>
          <w:tcPr>
            <w:tcW w:w="709" w:type="dxa"/>
            <w:tcBorders>
              <w:top w:val="single" w:sz="4" w:space="0" w:color="auto"/>
              <w:left w:val="single" w:sz="4" w:space="0" w:color="auto"/>
              <w:bottom w:val="single" w:sz="4" w:space="0" w:color="auto"/>
              <w:right w:val="single" w:sz="4" w:space="0" w:color="auto"/>
            </w:tcBorders>
            <w:hideMark/>
          </w:tcPr>
          <w:p w:rsidR="00717900" w:rsidRPr="0041211A" w:rsidRDefault="00717900" w:rsidP="00717900">
            <w:pPr>
              <w:jc w:val="center"/>
            </w:pPr>
            <w:r w:rsidRPr="0041211A">
              <w:t>3.</w:t>
            </w:r>
          </w:p>
        </w:tc>
        <w:tc>
          <w:tcPr>
            <w:tcW w:w="4536" w:type="dxa"/>
            <w:tcBorders>
              <w:top w:val="single" w:sz="4" w:space="0" w:color="auto"/>
              <w:left w:val="single" w:sz="4" w:space="0" w:color="auto"/>
              <w:bottom w:val="single" w:sz="4" w:space="0" w:color="auto"/>
              <w:right w:val="single" w:sz="4" w:space="0" w:color="auto"/>
            </w:tcBorders>
            <w:hideMark/>
          </w:tcPr>
          <w:p w:rsidR="00717900" w:rsidRPr="0041211A" w:rsidRDefault="00717900" w:rsidP="00717900">
            <w:r w:rsidRPr="0041211A">
              <w:t>Свидетельство о регистрации (дата и номер, кем выдано)</w:t>
            </w:r>
          </w:p>
        </w:tc>
        <w:tc>
          <w:tcPr>
            <w:tcW w:w="4111" w:type="dxa"/>
            <w:tcBorders>
              <w:top w:val="single" w:sz="4" w:space="0" w:color="auto"/>
              <w:left w:val="single" w:sz="4" w:space="0" w:color="auto"/>
              <w:bottom w:val="single" w:sz="4" w:space="0" w:color="auto"/>
              <w:right w:val="single" w:sz="4" w:space="0" w:color="auto"/>
            </w:tcBorders>
          </w:tcPr>
          <w:p w:rsidR="00717900" w:rsidRPr="0041211A" w:rsidRDefault="00717900" w:rsidP="00717900"/>
        </w:tc>
      </w:tr>
      <w:tr w:rsidR="00717900" w:rsidRPr="0041211A" w:rsidTr="00717900">
        <w:tc>
          <w:tcPr>
            <w:tcW w:w="709" w:type="dxa"/>
            <w:tcBorders>
              <w:top w:val="single" w:sz="4" w:space="0" w:color="auto"/>
              <w:left w:val="single" w:sz="4" w:space="0" w:color="auto"/>
              <w:bottom w:val="single" w:sz="4" w:space="0" w:color="auto"/>
              <w:right w:val="single" w:sz="4" w:space="0" w:color="auto"/>
            </w:tcBorders>
            <w:hideMark/>
          </w:tcPr>
          <w:p w:rsidR="00717900" w:rsidRPr="0041211A" w:rsidRDefault="00717900" w:rsidP="00717900">
            <w:pPr>
              <w:jc w:val="center"/>
            </w:pPr>
            <w:r w:rsidRPr="0041211A">
              <w:t>4.</w:t>
            </w:r>
          </w:p>
        </w:tc>
        <w:tc>
          <w:tcPr>
            <w:tcW w:w="4536" w:type="dxa"/>
            <w:tcBorders>
              <w:top w:val="single" w:sz="4" w:space="0" w:color="auto"/>
              <w:left w:val="single" w:sz="4" w:space="0" w:color="auto"/>
              <w:bottom w:val="single" w:sz="4" w:space="0" w:color="auto"/>
              <w:right w:val="single" w:sz="4" w:space="0" w:color="auto"/>
            </w:tcBorders>
            <w:hideMark/>
          </w:tcPr>
          <w:p w:rsidR="00717900" w:rsidRPr="0041211A" w:rsidRDefault="00717900" w:rsidP="00717900">
            <w:r w:rsidRPr="0041211A">
              <w:t>Руководитель: Ф.И.О</w:t>
            </w:r>
          </w:p>
        </w:tc>
        <w:tc>
          <w:tcPr>
            <w:tcW w:w="4111" w:type="dxa"/>
            <w:tcBorders>
              <w:top w:val="single" w:sz="4" w:space="0" w:color="auto"/>
              <w:left w:val="single" w:sz="4" w:space="0" w:color="auto"/>
              <w:bottom w:val="single" w:sz="4" w:space="0" w:color="auto"/>
              <w:right w:val="single" w:sz="4" w:space="0" w:color="auto"/>
            </w:tcBorders>
          </w:tcPr>
          <w:p w:rsidR="00717900" w:rsidRPr="0041211A" w:rsidRDefault="00717900" w:rsidP="00717900"/>
        </w:tc>
      </w:tr>
      <w:tr w:rsidR="00717900" w:rsidRPr="0041211A" w:rsidTr="00717900">
        <w:tc>
          <w:tcPr>
            <w:tcW w:w="709" w:type="dxa"/>
            <w:tcBorders>
              <w:top w:val="single" w:sz="4" w:space="0" w:color="auto"/>
              <w:left w:val="single" w:sz="4" w:space="0" w:color="auto"/>
              <w:bottom w:val="single" w:sz="4" w:space="0" w:color="auto"/>
              <w:right w:val="single" w:sz="4" w:space="0" w:color="auto"/>
            </w:tcBorders>
            <w:hideMark/>
          </w:tcPr>
          <w:p w:rsidR="00717900" w:rsidRPr="0041211A" w:rsidRDefault="00717900" w:rsidP="00717900">
            <w:pPr>
              <w:jc w:val="center"/>
            </w:pPr>
            <w:r w:rsidRPr="0041211A">
              <w:t>5.</w:t>
            </w:r>
          </w:p>
        </w:tc>
        <w:tc>
          <w:tcPr>
            <w:tcW w:w="4536" w:type="dxa"/>
            <w:tcBorders>
              <w:top w:val="single" w:sz="4" w:space="0" w:color="auto"/>
              <w:left w:val="single" w:sz="4" w:space="0" w:color="auto"/>
              <w:bottom w:val="single" w:sz="4" w:space="0" w:color="auto"/>
              <w:right w:val="single" w:sz="4" w:space="0" w:color="auto"/>
            </w:tcBorders>
            <w:hideMark/>
          </w:tcPr>
          <w:p w:rsidR="00717900" w:rsidRPr="0041211A" w:rsidRDefault="00717900" w:rsidP="00717900">
            <w:r w:rsidRPr="0041211A">
              <w:t>Юридический адрес</w:t>
            </w:r>
          </w:p>
        </w:tc>
        <w:tc>
          <w:tcPr>
            <w:tcW w:w="4111" w:type="dxa"/>
            <w:tcBorders>
              <w:top w:val="single" w:sz="4" w:space="0" w:color="auto"/>
              <w:left w:val="single" w:sz="4" w:space="0" w:color="auto"/>
              <w:bottom w:val="single" w:sz="4" w:space="0" w:color="auto"/>
              <w:right w:val="single" w:sz="4" w:space="0" w:color="auto"/>
            </w:tcBorders>
          </w:tcPr>
          <w:p w:rsidR="00717900" w:rsidRPr="0041211A" w:rsidRDefault="00717900" w:rsidP="00717900"/>
          <w:p w:rsidR="00717900" w:rsidRPr="0041211A" w:rsidRDefault="00717900" w:rsidP="00717900"/>
        </w:tc>
      </w:tr>
      <w:tr w:rsidR="00717900" w:rsidRPr="0041211A" w:rsidTr="00717900">
        <w:tc>
          <w:tcPr>
            <w:tcW w:w="709" w:type="dxa"/>
            <w:tcBorders>
              <w:top w:val="single" w:sz="4" w:space="0" w:color="auto"/>
              <w:left w:val="single" w:sz="4" w:space="0" w:color="auto"/>
              <w:bottom w:val="single" w:sz="4" w:space="0" w:color="auto"/>
              <w:right w:val="single" w:sz="4" w:space="0" w:color="auto"/>
            </w:tcBorders>
            <w:hideMark/>
          </w:tcPr>
          <w:p w:rsidR="00717900" w:rsidRPr="0041211A" w:rsidRDefault="00717900" w:rsidP="00717900">
            <w:pPr>
              <w:jc w:val="center"/>
            </w:pPr>
            <w:r w:rsidRPr="0041211A">
              <w:t>6.</w:t>
            </w:r>
          </w:p>
        </w:tc>
        <w:tc>
          <w:tcPr>
            <w:tcW w:w="4536" w:type="dxa"/>
            <w:tcBorders>
              <w:top w:val="single" w:sz="4" w:space="0" w:color="auto"/>
              <w:left w:val="single" w:sz="4" w:space="0" w:color="auto"/>
              <w:bottom w:val="single" w:sz="4" w:space="0" w:color="auto"/>
              <w:right w:val="single" w:sz="4" w:space="0" w:color="auto"/>
            </w:tcBorders>
          </w:tcPr>
          <w:p w:rsidR="00717900" w:rsidRPr="0041211A" w:rsidRDefault="00717900" w:rsidP="00717900">
            <w:r w:rsidRPr="0041211A">
              <w:t>Почтовый адрес</w:t>
            </w:r>
          </w:p>
          <w:p w:rsidR="00717900" w:rsidRPr="0041211A" w:rsidRDefault="00717900" w:rsidP="00717900"/>
        </w:tc>
        <w:tc>
          <w:tcPr>
            <w:tcW w:w="4111" w:type="dxa"/>
            <w:tcBorders>
              <w:top w:val="single" w:sz="4" w:space="0" w:color="auto"/>
              <w:left w:val="single" w:sz="4" w:space="0" w:color="auto"/>
              <w:bottom w:val="single" w:sz="4" w:space="0" w:color="auto"/>
              <w:right w:val="single" w:sz="4" w:space="0" w:color="auto"/>
            </w:tcBorders>
          </w:tcPr>
          <w:p w:rsidR="00717900" w:rsidRPr="0041211A" w:rsidRDefault="00717900" w:rsidP="00717900"/>
        </w:tc>
      </w:tr>
      <w:tr w:rsidR="00717900" w:rsidRPr="0041211A" w:rsidTr="00717900">
        <w:tc>
          <w:tcPr>
            <w:tcW w:w="709" w:type="dxa"/>
            <w:tcBorders>
              <w:top w:val="single" w:sz="4" w:space="0" w:color="auto"/>
              <w:left w:val="single" w:sz="4" w:space="0" w:color="auto"/>
              <w:bottom w:val="single" w:sz="4" w:space="0" w:color="auto"/>
              <w:right w:val="single" w:sz="4" w:space="0" w:color="auto"/>
            </w:tcBorders>
          </w:tcPr>
          <w:p w:rsidR="00717900" w:rsidRPr="0041211A" w:rsidRDefault="00717900" w:rsidP="00717900">
            <w:pPr>
              <w:jc w:val="center"/>
            </w:pPr>
            <w:r w:rsidRPr="0041211A">
              <w:t>7.</w:t>
            </w:r>
          </w:p>
          <w:p w:rsidR="00717900" w:rsidRPr="0041211A" w:rsidRDefault="00717900" w:rsidP="00717900">
            <w:pPr>
              <w:jc w:val="center"/>
            </w:pPr>
          </w:p>
        </w:tc>
        <w:tc>
          <w:tcPr>
            <w:tcW w:w="4536" w:type="dxa"/>
            <w:tcBorders>
              <w:top w:val="single" w:sz="4" w:space="0" w:color="auto"/>
              <w:left w:val="single" w:sz="4" w:space="0" w:color="auto"/>
              <w:bottom w:val="single" w:sz="4" w:space="0" w:color="auto"/>
              <w:right w:val="single" w:sz="4" w:space="0" w:color="auto"/>
            </w:tcBorders>
            <w:hideMark/>
          </w:tcPr>
          <w:p w:rsidR="00717900" w:rsidRPr="0041211A" w:rsidRDefault="00717900" w:rsidP="00717900">
            <w:r w:rsidRPr="0041211A">
              <w:t xml:space="preserve"> Контактное лицо, номера телефонов</w:t>
            </w:r>
          </w:p>
        </w:tc>
        <w:tc>
          <w:tcPr>
            <w:tcW w:w="4111" w:type="dxa"/>
            <w:tcBorders>
              <w:top w:val="single" w:sz="4" w:space="0" w:color="auto"/>
              <w:left w:val="single" w:sz="4" w:space="0" w:color="auto"/>
              <w:bottom w:val="single" w:sz="4" w:space="0" w:color="auto"/>
              <w:right w:val="single" w:sz="4" w:space="0" w:color="auto"/>
            </w:tcBorders>
          </w:tcPr>
          <w:p w:rsidR="00717900" w:rsidRPr="0041211A" w:rsidRDefault="00717900" w:rsidP="00717900"/>
        </w:tc>
      </w:tr>
      <w:tr w:rsidR="00717900" w:rsidRPr="0041211A" w:rsidTr="00717900">
        <w:trPr>
          <w:trHeight w:val="116"/>
        </w:trPr>
        <w:tc>
          <w:tcPr>
            <w:tcW w:w="709" w:type="dxa"/>
            <w:tcBorders>
              <w:top w:val="single" w:sz="4" w:space="0" w:color="auto"/>
              <w:left w:val="single" w:sz="4" w:space="0" w:color="auto"/>
              <w:bottom w:val="single" w:sz="4" w:space="0" w:color="auto"/>
              <w:right w:val="single" w:sz="4" w:space="0" w:color="auto"/>
            </w:tcBorders>
            <w:hideMark/>
          </w:tcPr>
          <w:p w:rsidR="00717900" w:rsidRPr="0041211A" w:rsidRDefault="00717900" w:rsidP="00717900">
            <w:pPr>
              <w:jc w:val="center"/>
            </w:pPr>
            <w:r w:rsidRPr="0041211A">
              <w:t>8.</w:t>
            </w:r>
          </w:p>
        </w:tc>
        <w:tc>
          <w:tcPr>
            <w:tcW w:w="4536" w:type="dxa"/>
            <w:tcBorders>
              <w:top w:val="single" w:sz="4" w:space="0" w:color="auto"/>
              <w:left w:val="single" w:sz="4" w:space="0" w:color="auto"/>
              <w:bottom w:val="single" w:sz="4" w:space="0" w:color="auto"/>
              <w:right w:val="single" w:sz="4" w:space="0" w:color="auto"/>
            </w:tcBorders>
            <w:hideMark/>
          </w:tcPr>
          <w:p w:rsidR="00717900" w:rsidRPr="0041211A" w:rsidRDefault="00717900" w:rsidP="00717900">
            <w:r w:rsidRPr="0041211A">
              <w:t>Факс организации- участника с указанием кода города</w:t>
            </w:r>
          </w:p>
        </w:tc>
        <w:tc>
          <w:tcPr>
            <w:tcW w:w="4111" w:type="dxa"/>
            <w:tcBorders>
              <w:top w:val="single" w:sz="4" w:space="0" w:color="auto"/>
              <w:left w:val="single" w:sz="4" w:space="0" w:color="auto"/>
              <w:bottom w:val="single" w:sz="4" w:space="0" w:color="auto"/>
              <w:right w:val="single" w:sz="4" w:space="0" w:color="auto"/>
            </w:tcBorders>
          </w:tcPr>
          <w:p w:rsidR="00717900" w:rsidRPr="0041211A" w:rsidRDefault="00717900" w:rsidP="00717900"/>
        </w:tc>
      </w:tr>
      <w:tr w:rsidR="00717900" w:rsidRPr="0041211A" w:rsidTr="00717900">
        <w:tc>
          <w:tcPr>
            <w:tcW w:w="709" w:type="dxa"/>
            <w:tcBorders>
              <w:top w:val="single" w:sz="4" w:space="0" w:color="auto"/>
              <w:left w:val="single" w:sz="4" w:space="0" w:color="auto"/>
              <w:bottom w:val="single" w:sz="4" w:space="0" w:color="auto"/>
              <w:right w:val="single" w:sz="4" w:space="0" w:color="auto"/>
            </w:tcBorders>
            <w:hideMark/>
          </w:tcPr>
          <w:p w:rsidR="00717900" w:rsidRPr="0041211A" w:rsidRDefault="00717900" w:rsidP="00717900">
            <w:pPr>
              <w:jc w:val="center"/>
            </w:pPr>
            <w:r w:rsidRPr="0041211A">
              <w:t>9.</w:t>
            </w:r>
          </w:p>
        </w:tc>
        <w:tc>
          <w:tcPr>
            <w:tcW w:w="4536" w:type="dxa"/>
            <w:tcBorders>
              <w:top w:val="single" w:sz="4" w:space="0" w:color="auto"/>
              <w:left w:val="single" w:sz="4" w:space="0" w:color="auto"/>
              <w:bottom w:val="single" w:sz="4" w:space="0" w:color="auto"/>
              <w:right w:val="single" w:sz="4" w:space="0" w:color="auto"/>
            </w:tcBorders>
            <w:hideMark/>
          </w:tcPr>
          <w:p w:rsidR="00717900" w:rsidRPr="0041211A" w:rsidRDefault="00717900" w:rsidP="00717900">
            <w:r w:rsidRPr="0041211A">
              <w:t xml:space="preserve">Адрес электронной почты организации-участника </w:t>
            </w:r>
          </w:p>
        </w:tc>
        <w:tc>
          <w:tcPr>
            <w:tcW w:w="4111" w:type="dxa"/>
            <w:tcBorders>
              <w:top w:val="single" w:sz="4" w:space="0" w:color="auto"/>
              <w:left w:val="single" w:sz="4" w:space="0" w:color="auto"/>
              <w:bottom w:val="single" w:sz="4" w:space="0" w:color="auto"/>
              <w:right w:val="single" w:sz="4" w:space="0" w:color="auto"/>
            </w:tcBorders>
          </w:tcPr>
          <w:p w:rsidR="00717900" w:rsidRPr="0041211A" w:rsidRDefault="00717900" w:rsidP="00717900"/>
        </w:tc>
      </w:tr>
      <w:tr w:rsidR="00717900" w:rsidRPr="0041211A" w:rsidTr="00717900">
        <w:tc>
          <w:tcPr>
            <w:tcW w:w="709" w:type="dxa"/>
            <w:tcBorders>
              <w:top w:val="single" w:sz="4" w:space="0" w:color="auto"/>
              <w:left w:val="single" w:sz="4" w:space="0" w:color="auto"/>
              <w:bottom w:val="single" w:sz="4" w:space="0" w:color="auto"/>
              <w:right w:val="single" w:sz="4" w:space="0" w:color="auto"/>
            </w:tcBorders>
            <w:hideMark/>
          </w:tcPr>
          <w:p w:rsidR="00717900" w:rsidRPr="0041211A" w:rsidRDefault="00717900" w:rsidP="00717900">
            <w:pPr>
              <w:jc w:val="center"/>
            </w:pPr>
            <w:r w:rsidRPr="0041211A">
              <w:t>10.</w:t>
            </w:r>
          </w:p>
        </w:tc>
        <w:tc>
          <w:tcPr>
            <w:tcW w:w="4536" w:type="dxa"/>
            <w:tcBorders>
              <w:top w:val="single" w:sz="4" w:space="0" w:color="auto"/>
              <w:left w:val="single" w:sz="4" w:space="0" w:color="auto"/>
              <w:bottom w:val="single" w:sz="4" w:space="0" w:color="auto"/>
              <w:right w:val="single" w:sz="4" w:space="0" w:color="auto"/>
            </w:tcBorders>
          </w:tcPr>
          <w:p w:rsidR="00717900" w:rsidRPr="0041211A" w:rsidRDefault="00717900" w:rsidP="00717900">
            <w:r w:rsidRPr="0041211A">
              <w:t>Банковские реквизиты</w:t>
            </w:r>
          </w:p>
          <w:p w:rsidR="00717900" w:rsidRPr="0041211A" w:rsidRDefault="00717900" w:rsidP="00717900">
            <w:r w:rsidRPr="0041211A">
              <w:t>ИНН</w:t>
            </w:r>
          </w:p>
          <w:p w:rsidR="00717900" w:rsidRPr="0041211A" w:rsidRDefault="00717900" w:rsidP="00717900">
            <w:r w:rsidRPr="0041211A">
              <w:t>р\сч</w:t>
            </w:r>
          </w:p>
          <w:p w:rsidR="00717900" w:rsidRPr="0041211A" w:rsidRDefault="00717900" w:rsidP="00717900">
            <w:r w:rsidRPr="0041211A">
              <w:t>КПП</w:t>
            </w:r>
            <w:r w:rsidRPr="0041211A">
              <w:br/>
              <w:t>адрес банка</w:t>
            </w:r>
          </w:p>
          <w:p w:rsidR="00717900" w:rsidRPr="0041211A" w:rsidRDefault="00717900" w:rsidP="00717900"/>
        </w:tc>
        <w:tc>
          <w:tcPr>
            <w:tcW w:w="4111" w:type="dxa"/>
            <w:tcBorders>
              <w:top w:val="single" w:sz="4" w:space="0" w:color="auto"/>
              <w:left w:val="single" w:sz="4" w:space="0" w:color="auto"/>
              <w:bottom w:val="single" w:sz="4" w:space="0" w:color="auto"/>
              <w:right w:val="single" w:sz="4" w:space="0" w:color="auto"/>
            </w:tcBorders>
          </w:tcPr>
          <w:p w:rsidR="00717900" w:rsidRPr="0041211A" w:rsidRDefault="00717900" w:rsidP="00717900"/>
        </w:tc>
      </w:tr>
    </w:tbl>
    <w:p w:rsidR="00717900" w:rsidRPr="0041211A" w:rsidRDefault="00717900" w:rsidP="00717900">
      <w:pPr>
        <w:jc w:val="both"/>
      </w:pPr>
    </w:p>
    <w:p w:rsidR="00717900" w:rsidRPr="0041211A" w:rsidRDefault="00717900" w:rsidP="00717900">
      <w:pPr>
        <w:jc w:val="both"/>
      </w:pPr>
    </w:p>
    <w:p w:rsidR="00717900" w:rsidRPr="0041211A" w:rsidRDefault="00717900" w:rsidP="00717900">
      <w:pPr>
        <w:ind w:firstLine="567"/>
        <w:jc w:val="both"/>
      </w:pPr>
      <w:r w:rsidRPr="0041211A">
        <w:t>_____________________</w:t>
      </w:r>
    </w:p>
    <w:p w:rsidR="00717900" w:rsidRPr="0041211A" w:rsidRDefault="00717900" w:rsidP="00717900">
      <w:pPr>
        <w:ind w:firstLine="567"/>
        <w:jc w:val="both"/>
      </w:pPr>
      <w:r w:rsidRPr="0041211A">
        <w:t xml:space="preserve">        (подпись, М.П.)</w:t>
      </w:r>
    </w:p>
    <w:p w:rsidR="00717900" w:rsidRPr="0041211A" w:rsidRDefault="00717900" w:rsidP="00717900">
      <w:pPr>
        <w:ind w:firstLine="567"/>
        <w:jc w:val="both"/>
      </w:pPr>
    </w:p>
    <w:p w:rsidR="00717900" w:rsidRPr="0041211A" w:rsidRDefault="00717900" w:rsidP="00717900">
      <w:pPr>
        <w:ind w:firstLine="567"/>
        <w:jc w:val="both"/>
      </w:pPr>
      <w:r w:rsidRPr="0041211A">
        <w:t xml:space="preserve"> _______________________________________</w:t>
      </w:r>
    </w:p>
    <w:p w:rsidR="00717900" w:rsidRPr="0041211A" w:rsidRDefault="00717900" w:rsidP="00717900">
      <w:pPr>
        <w:ind w:firstLine="567"/>
        <w:jc w:val="both"/>
      </w:pPr>
      <w:r w:rsidRPr="0041211A">
        <w:t xml:space="preserve">    (</w:t>
      </w:r>
      <w:r w:rsidRPr="0041211A">
        <w:rPr>
          <w:i/>
        </w:rPr>
        <w:t>фамилия, имя, отчество подписавшего, должность</w:t>
      </w:r>
      <w:r w:rsidRPr="0041211A">
        <w:t>)</w:t>
      </w:r>
    </w:p>
    <w:p w:rsidR="00717900" w:rsidRPr="0041211A" w:rsidRDefault="00717900" w:rsidP="00717900">
      <w:pPr>
        <w:ind w:right="3684" w:firstLine="567"/>
        <w:jc w:val="both"/>
      </w:pPr>
    </w:p>
    <w:p w:rsidR="00717900" w:rsidRPr="0041211A" w:rsidRDefault="00717900" w:rsidP="00717900">
      <w:pPr>
        <w:ind w:right="3684"/>
        <w:jc w:val="both"/>
      </w:pPr>
    </w:p>
    <w:p w:rsidR="00717900" w:rsidRPr="0041211A" w:rsidRDefault="00717900" w:rsidP="00717900">
      <w:pPr>
        <w:jc w:val="right"/>
      </w:pPr>
    </w:p>
    <w:p w:rsidR="002F3262" w:rsidRDefault="002F3262" w:rsidP="002F3262">
      <w:pPr>
        <w:jc w:val="both"/>
        <w:rPr>
          <w:b/>
        </w:rPr>
      </w:pPr>
    </w:p>
    <w:p w:rsidR="00481D95" w:rsidRDefault="00481D95" w:rsidP="002F3262">
      <w:pPr>
        <w:jc w:val="both"/>
        <w:rPr>
          <w:b/>
        </w:rPr>
      </w:pPr>
    </w:p>
    <w:p w:rsidR="00481D95" w:rsidRDefault="00481D95" w:rsidP="002F3262">
      <w:pPr>
        <w:jc w:val="both"/>
        <w:rPr>
          <w:b/>
        </w:rPr>
      </w:pPr>
    </w:p>
    <w:p w:rsidR="00481D95" w:rsidRDefault="00481D95" w:rsidP="002F3262">
      <w:pPr>
        <w:jc w:val="both"/>
        <w:rPr>
          <w:b/>
        </w:rPr>
      </w:pPr>
    </w:p>
    <w:p w:rsidR="00481D95" w:rsidRDefault="00481D95" w:rsidP="002F3262">
      <w:pPr>
        <w:jc w:val="both"/>
        <w:rPr>
          <w:b/>
        </w:rPr>
      </w:pPr>
    </w:p>
    <w:p w:rsidR="00481D95" w:rsidRDefault="00481D95" w:rsidP="002F3262">
      <w:pPr>
        <w:jc w:val="both"/>
        <w:rPr>
          <w:b/>
        </w:rPr>
      </w:pPr>
    </w:p>
    <w:p w:rsidR="00481D95" w:rsidRDefault="00481D95" w:rsidP="002F3262">
      <w:pPr>
        <w:jc w:val="both"/>
        <w:rPr>
          <w:b/>
        </w:rPr>
      </w:pPr>
    </w:p>
    <w:p w:rsidR="00481D95" w:rsidRDefault="00481D95" w:rsidP="002F3262">
      <w:pPr>
        <w:jc w:val="both"/>
        <w:rPr>
          <w:b/>
        </w:rPr>
      </w:pPr>
    </w:p>
    <w:p w:rsidR="00481D95" w:rsidRDefault="00481D95" w:rsidP="002F3262">
      <w:pPr>
        <w:jc w:val="both"/>
        <w:rPr>
          <w:b/>
        </w:rPr>
      </w:pPr>
    </w:p>
    <w:p w:rsidR="00481D95" w:rsidRDefault="00481D95" w:rsidP="002F3262">
      <w:pPr>
        <w:jc w:val="both"/>
        <w:rPr>
          <w:b/>
        </w:rPr>
      </w:pPr>
    </w:p>
    <w:p w:rsidR="00481D95" w:rsidRDefault="00481D95" w:rsidP="002F3262">
      <w:pPr>
        <w:jc w:val="both"/>
        <w:rPr>
          <w:b/>
        </w:rPr>
      </w:pPr>
    </w:p>
    <w:p w:rsidR="00481D95" w:rsidRDefault="00481D95" w:rsidP="002F3262">
      <w:pPr>
        <w:jc w:val="both"/>
        <w:rPr>
          <w:b/>
        </w:rPr>
      </w:pPr>
    </w:p>
    <w:p w:rsidR="00481D95" w:rsidRDefault="00481D95" w:rsidP="002F3262">
      <w:pPr>
        <w:jc w:val="both"/>
        <w:rPr>
          <w:b/>
        </w:rPr>
      </w:pPr>
    </w:p>
    <w:p w:rsidR="00481D95" w:rsidRDefault="00481D95" w:rsidP="002F3262">
      <w:pPr>
        <w:jc w:val="both"/>
        <w:rPr>
          <w:b/>
        </w:rPr>
      </w:pPr>
    </w:p>
    <w:p w:rsidR="00481D95" w:rsidRDefault="00481D95" w:rsidP="002F3262">
      <w:pPr>
        <w:jc w:val="both"/>
        <w:rPr>
          <w:b/>
        </w:rPr>
      </w:pPr>
    </w:p>
    <w:p w:rsidR="00481D95" w:rsidRDefault="00481D95" w:rsidP="002F3262">
      <w:pPr>
        <w:jc w:val="both"/>
        <w:rPr>
          <w:b/>
        </w:rPr>
      </w:pPr>
    </w:p>
    <w:p w:rsidR="00481D95" w:rsidRDefault="00481D95" w:rsidP="002F3262">
      <w:pPr>
        <w:jc w:val="both"/>
        <w:rPr>
          <w:b/>
        </w:rPr>
      </w:pPr>
    </w:p>
    <w:p w:rsidR="00481D95" w:rsidRDefault="00481D95" w:rsidP="002F3262">
      <w:pPr>
        <w:jc w:val="both"/>
        <w:rPr>
          <w:b/>
        </w:rPr>
      </w:pPr>
    </w:p>
    <w:p w:rsidR="00481D95" w:rsidRDefault="00481D95" w:rsidP="002F3262">
      <w:pPr>
        <w:jc w:val="both"/>
        <w:rPr>
          <w:b/>
        </w:rPr>
      </w:pPr>
    </w:p>
    <w:p w:rsidR="00481D95" w:rsidRDefault="00481D95" w:rsidP="002F3262">
      <w:pPr>
        <w:jc w:val="both"/>
        <w:rPr>
          <w:b/>
        </w:rPr>
      </w:pPr>
    </w:p>
    <w:p w:rsidR="00481D95" w:rsidRDefault="00481D95" w:rsidP="002F3262">
      <w:pPr>
        <w:jc w:val="both"/>
        <w:rPr>
          <w:b/>
        </w:rPr>
      </w:pPr>
    </w:p>
    <w:p w:rsidR="00481D95" w:rsidRDefault="00481D95" w:rsidP="002F3262">
      <w:pPr>
        <w:jc w:val="both"/>
        <w:rPr>
          <w:b/>
        </w:rPr>
      </w:pPr>
    </w:p>
    <w:p w:rsidR="00481D95" w:rsidRDefault="00481D95" w:rsidP="002F3262">
      <w:pPr>
        <w:jc w:val="both"/>
        <w:rPr>
          <w:b/>
        </w:rPr>
      </w:pPr>
    </w:p>
    <w:p w:rsidR="00481D95" w:rsidRDefault="00481D95" w:rsidP="002F3262">
      <w:pPr>
        <w:jc w:val="both"/>
        <w:rPr>
          <w:b/>
        </w:rPr>
      </w:pPr>
    </w:p>
    <w:p w:rsidR="00481D95" w:rsidRPr="00F10E1C" w:rsidRDefault="00481D95" w:rsidP="002F3262">
      <w:pPr>
        <w:jc w:val="both"/>
        <w:rPr>
          <w:b/>
        </w:rPr>
      </w:pPr>
    </w:p>
    <w:p w:rsidR="00481D95" w:rsidRDefault="00481D95" w:rsidP="00481D95">
      <w:pPr>
        <w:jc w:val="center"/>
        <w:rPr>
          <w:b/>
        </w:rPr>
      </w:pPr>
      <w:r w:rsidRPr="004931E5">
        <w:rPr>
          <w:b/>
        </w:rPr>
        <w:t xml:space="preserve">АДМИНИСТРАЦИЯ ДРУЖНОГОРСКОГО ГОРОДСКОГО ПОСЕЛЕНИЯ </w:t>
      </w:r>
    </w:p>
    <w:p w:rsidR="00481D95" w:rsidRPr="004931E5" w:rsidRDefault="00481D95" w:rsidP="00481D95">
      <w:pPr>
        <w:jc w:val="center"/>
        <w:rPr>
          <w:b/>
        </w:rPr>
      </w:pPr>
      <w:r w:rsidRPr="004931E5">
        <w:rPr>
          <w:b/>
        </w:rPr>
        <w:t>ГАТЧИНСКОГО МУНИЦИПАЛЬНОГО РАЙОНА ЛЕНИНГРАДСКОЙ ОБЛАСТИ</w:t>
      </w:r>
    </w:p>
    <w:p w:rsidR="00481D95" w:rsidRPr="004931E5" w:rsidRDefault="00481D95" w:rsidP="00481D95">
      <w:pPr>
        <w:rPr>
          <w:b/>
        </w:rPr>
      </w:pPr>
    </w:p>
    <w:p w:rsidR="00481D95" w:rsidRPr="004931E5" w:rsidRDefault="00481D95" w:rsidP="00481D95">
      <w:pPr>
        <w:jc w:val="center"/>
        <w:rPr>
          <w:b/>
        </w:rPr>
      </w:pPr>
      <w:r w:rsidRPr="004931E5">
        <w:rPr>
          <w:b/>
        </w:rPr>
        <w:t>П  О  С  Т  А  Н  О  В  Л  Е  Н  И  Е</w:t>
      </w:r>
    </w:p>
    <w:p w:rsidR="00481D95" w:rsidRPr="004931E5" w:rsidRDefault="00481D95" w:rsidP="00481D95">
      <w:pPr>
        <w:rPr>
          <w:b/>
        </w:rPr>
      </w:pPr>
    </w:p>
    <w:p w:rsidR="00481D95" w:rsidRPr="004931E5" w:rsidRDefault="00481D95" w:rsidP="00481D95">
      <w:pPr>
        <w:rPr>
          <w:b/>
        </w:rPr>
      </w:pPr>
      <w:r w:rsidRPr="004931E5">
        <w:rPr>
          <w:b/>
        </w:rPr>
        <w:t xml:space="preserve">От  26.03.2020                                                                                                                        </w:t>
      </w:r>
      <w:r>
        <w:rPr>
          <w:b/>
        </w:rPr>
        <w:t xml:space="preserve">                                            </w:t>
      </w:r>
      <w:r w:rsidRPr="004931E5">
        <w:rPr>
          <w:b/>
        </w:rPr>
        <w:t>№  70</w:t>
      </w:r>
    </w:p>
    <w:p w:rsidR="00481D95" w:rsidRPr="004931E5" w:rsidRDefault="00481D95" w:rsidP="00481D95">
      <w:pPr>
        <w:rPr>
          <w:b/>
        </w:rPr>
      </w:pPr>
    </w:p>
    <w:tbl>
      <w:tblPr>
        <w:tblStyle w:val="ae"/>
        <w:tblpPr w:leftFromText="180" w:rightFromText="180" w:vertAnchor="text" w:tblpY="1"/>
        <w:tblOverlap w:val="never"/>
        <w:tblW w:w="0" w:type="auto"/>
        <w:tblLook w:val="04A0"/>
      </w:tblPr>
      <w:tblGrid>
        <w:gridCol w:w="6487"/>
      </w:tblGrid>
      <w:tr w:rsidR="00481D95" w:rsidRPr="004931E5" w:rsidTr="00EA6800">
        <w:trPr>
          <w:trHeight w:val="2269"/>
        </w:trPr>
        <w:tc>
          <w:tcPr>
            <w:tcW w:w="6487" w:type="dxa"/>
            <w:tcBorders>
              <w:top w:val="nil"/>
              <w:left w:val="nil"/>
              <w:bottom w:val="nil"/>
              <w:right w:val="nil"/>
            </w:tcBorders>
          </w:tcPr>
          <w:p w:rsidR="00481D95" w:rsidRPr="004931E5" w:rsidRDefault="00481D95" w:rsidP="00EA6800">
            <w:pPr>
              <w:jc w:val="both"/>
              <w:rPr>
                <w:lang w:eastAsia="en-US"/>
              </w:rPr>
            </w:pPr>
            <w:r w:rsidRPr="004931E5">
              <w:rPr>
                <w:lang w:eastAsia="en-US"/>
              </w:rPr>
              <w:t>Об  отмене  постановления  администрации  Дружногорского  городского  поселения  № 154  от  25.06.2018  «</w:t>
            </w:r>
            <w:r w:rsidRPr="004931E5">
              <w:t xml:space="preserve">Об утверждении </w:t>
            </w:r>
            <w:r w:rsidRPr="004931E5">
              <w:rPr>
                <w:color w:val="000000"/>
              </w:rPr>
              <w:t xml:space="preserve">Порядка получения разрешения представителя нанимателя (работодателя) на участие на безвозмездной основе лиц, замещающих в администрации Дружногорского городского поселения  должности муниципальной службы, в управлении некоммерческой 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кооперативами,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 </w:t>
            </w:r>
          </w:p>
          <w:p w:rsidR="00481D95" w:rsidRPr="004931E5" w:rsidRDefault="00481D95" w:rsidP="00EA6800">
            <w:pPr>
              <w:autoSpaceDE w:val="0"/>
              <w:autoSpaceDN w:val="0"/>
              <w:adjustRightInd w:val="0"/>
              <w:ind w:firstLine="540"/>
              <w:jc w:val="center"/>
            </w:pPr>
          </w:p>
          <w:p w:rsidR="00481D95" w:rsidRDefault="00481D95" w:rsidP="00EA6800">
            <w:pPr>
              <w:jc w:val="both"/>
              <w:rPr>
                <w:lang w:eastAsia="en-US"/>
              </w:rPr>
            </w:pPr>
          </w:p>
          <w:p w:rsidR="00481D95" w:rsidRPr="004931E5" w:rsidRDefault="00481D95" w:rsidP="00EA6800">
            <w:pPr>
              <w:jc w:val="both"/>
              <w:rPr>
                <w:lang w:eastAsia="en-US"/>
              </w:rPr>
            </w:pPr>
          </w:p>
        </w:tc>
      </w:tr>
    </w:tbl>
    <w:p w:rsidR="00481D95" w:rsidRPr="004931E5" w:rsidRDefault="00481D95" w:rsidP="00481D95">
      <w:pPr>
        <w:jc w:val="both"/>
      </w:pPr>
    </w:p>
    <w:p w:rsidR="00481D95" w:rsidRPr="004931E5" w:rsidRDefault="00481D95" w:rsidP="00481D95">
      <w:pPr>
        <w:jc w:val="both"/>
      </w:pPr>
    </w:p>
    <w:p w:rsidR="00481D95" w:rsidRPr="004931E5" w:rsidRDefault="00481D95" w:rsidP="00481D95">
      <w:pPr>
        <w:jc w:val="both"/>
      </w:pPr>
    </w:p>
    <w:p w:rsidR="00481D95" w:rsidRPr="004931E5" w:rsidRDefault="00481D95" w:rsidP="00481D95">
      <w:pPr>
        <w:jc w:val="both"/>
      </w:pPr>
    </w:p>
    <w:p w:rsidR="00481D95" w:rsidRPr="004931E5" w:rsidRDefault="00481D95" w:rsidP="00481D95">
      <w:pPr>
        <w:jc w:val="both"/>
      </w:pPr>
    </w:p>
    <w:p w:rsidR="00481D95" w:rsidRPr="004931E5" w:rsidRDefault="00481D95" w:rsidP="00481D95">
      <w:pPr>
        <w:jc w:val="both"/>
      </w:pPr>
    </w:p>
    <w:p w:rsidR="00481D95" w:rsidRPr="004931E5" w:rsidRDefault="00481D95" w:rsidP="00481D95">
      <w:pPr>
        <w:jc w:val="both"/>
      </w:pPr>
    </w:p>
    <w:p w:rsidR="00481D95" w:rsidRPr="004931E5" w:rsidRDefault="00481D95" w:rsidP="00481D95">
      <w:pPr>
        <w:jc w:val="both"/>
      </w:pPr>
    </w:p>
    <w:p w:rsidR="00481D95" w:rsidRPr="004931E5" w:rsidRDefault="00481D95" w:rsidP="00481D95">
      <w:pPr>
        <w:jc w:val="both"/>
      </w:pPr>
    </w:p>
    <w:p w:rsidR="00481D95" w:rsidRPr="004931E5" w:rsidRDefault="00481D95" w:rsidP="00481D95">
      <w:pPr>
        <w:jc w:val="both"/>
      </w:pPr>
    </w:p>
    <w:p w:rsidR="00481D95" w:rsidRPr="004931E5" w:rsidRDefault="00481D95" w:rsidP="00481D95">
      <w:pPr>
        <w:jc w:val="both"/>
      </w:pPr>
    </w:p>
    <w:p w:rsidR="00481D95" w:rsidRPr="004931E5" w:rsidRDefault="00481D95" w:rsidP="00481D95">
      <w:pPr>
        <w:jc w:val="both"/>
      </w:pPr>
    </w:p>
    <w:p w:rsidR="00481D95" w:rsidRPr="004931E5" w:rsidRDefault="00481D95" w:rsidP="00481D95">
      <w:pPr>
        <w:jc w:val="both"/>
      </w:pPr>
    </w:p>
    <w:p w:rsidR="00481D95" w:rsidRPr="004931E5" w:rsidRDefault="00481D95" w:rsidP="00481D95">
      <w:pPr>
        <w:jc w:val="both"/>
      </w:pPr>
    </w:p>
    <w:p w:rsidR="00481D95" w:rsidRPr="004931E5" w:rsidRDefault="00481D95" w:rsidP="00481D95">
      <w:pPr>
        <w:jc w:val="both"/>
      </w:pPr>
      <w:r w:rsidRPr="004931E5">
        <w:t xml:space="preserve">             Рассмотрев  протест  Гатчинской  городской  прокуратуры  Ленинградской  области  от  07.02.2020  № 7-68-2020  на  постановление  администрации  от  25.06.2018  № 154  «Об утверждении </w:t>
      </w:r>
      <w:r w:rsidRPr="004931E5">
        <w:rPr>
          <w:color w:val="000000"/>
        </w:rPr>
        <w:t xml:space="preserve">Порядка получения разрешения представителя нанимателя (работодателя) на участие на безвозмездной основе лиц, замещающих в администрации Дружногорского городского поселения  должности муниципальной службы, в управлении некоммерческой 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кооперативами,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 </w:t>
      </w:r>
      <w:r>
        <w:t xml:space="preserve"> </w:t>
      </w:r>
      <w:r w:rsidRPr="004931E5">
        <w:t xml:space="preserve">руководствуясь  положениями  Федерального  закона  от  06.10.2003  № 131-ФЗ  «Об  общих  принципах  организации  местного  самоуправления  в  Российской  Федерации,    Уставом  муниципального  образования  Дружногорское  городское  поселение  Гатчинского  муниципального  района  Ленинградской  области,  администрация  Дружногорского  городского  поселения      </w:t>
      </w:r>
    </w:p>
    <w:p w:rsidR="00481D95" w:rsidRPr="004931E5" w:rsidRDefault="00481D95" w:rsidP="00481D95">
      <w:pPr>
        <w:jc w:val="both"/>
        <w:rPr>
          <w:b/>
        </w:rPr>
      </w:pPr>
    </w:p>
    <w:p w:rsidR="00481D95" w:rsidRPr="004931E5" w:rsidRDefault="00481D95" w:rsidP="00481D95">
      <w:pPr>
        <w:jc w:val="center"/>
      </w:pPr>
      <w:r w:rsidRPr="004931E5">
        <w:rPr>
          <w:b/>
        </w:rPr>
        <w:t>П О С Т А Н О В Л Я Е Т:</w:t>
      </w:r>
    </w:p>
    <w:p w:rsidR="00481D95" w:rsidRPr="004931E5" w:rsidRDefault="00481D95" w:rsidP="00481D95">
      <w:pPr>
        <w:jc w:val="center"/>
        <w:rPr>
          <w:b/>
        </w:rPr>
      </w:pPr>
    </w:p>
    <w:p w:rsidR="00481D95" w:rsidRPr="00481D95" w:rsidRDefault="00481D95" w:rsidP="00481D95">
      <w:pPr>
        <w:pStyle w:val="ab"/>
        <w:numPr>
          <w:ilvl w:val="0"/>
          <w:numId w:val="34"/>
        </w:numPr>
        <w:contextualSpacing/>
        <w:jc w:val="both"/>
        <w:rPr>
          <w:rFonts w:ascii="Times New Roman" w:hAnsi="Times New Roman" w:cs="Times New Roman"/>
        </w:rPr>
      </w:pPr>
      <w:r w:rsidRPr="004931E5">
        <w:t xml:space="preserve"> </w:t>
      </w:r>
      <w:r w:rsidRPr="00481D95">
        <w:rPr>
          <w:rFonts w:ascii="Times New Roman" w:hAnsi="Times New Roman" w:cs="Times New Roman"/>
        </w:rPr>
        <w:t xml:space="preserve">Отменить  постановление  администрации  Дружногорского  городского поселения  </w:t>
      </w:r>
    </w:p>
    <w:p w:rsidR="00481D95" w:rsidRPr="00481D95" w:rsidRDefault="00481D95" w:rsidP="00481D95">
      <w:pPr>
        <w:widowControl w:val="0"/>
        <w:autoSpaceDE w:val="0"/>
        <w:autoSpaceDN w:val="0"/>
        <w:jc w:val="both"/>
        <w:rPr>
          <w:color w:val="000000"/>
        </w:rPr>
      </w:pPr>
      <w:r w:rsidRPr="00481D95">
        <w:t xml:space="preserve">Гатчинского  муниципального  района  Ленинградской  области от  25.06.2018  №  154 «  Об утверждении </w:t>
      </w:r>
      <w:r w:rsidRPr="00481D95">
        <w:rPr>
          <w:color w:val="000000"/>
        </w:rPr>
        <w:t>Порядка получения разрешения представителя нанимателя (работодателя) на участие на безвозмездной основе лиц, замещающих в администрации Дружногорского городского поселения  должности муниципальной службы, в управлении некоммерческой 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кооперативами,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w:t>
      </w:r>
    </w:p>
    <w:p w:rsidR="00481D95" w:rsidRPr="00481D95" w:rsidRDefault="00481D95" w:rsidP="00481D95">
      <w:pPr>
        <w:pStyle w:val="ab"/>
        <w:numPr>
          <w:ilvl w:val="0"/>
          <w:numId w:val="34"/>
        </w:numPr>
        <w:ind w:left="0" w:firstLine="0"/>
        <w:contextualSpacing/>
        <w:jc w:val="both"/>
        <w:rPr>
          <w:rFonts w:ascii="Times New Roman" w:hAnsi="Times New Roman" w:cs="Times New Roman"/>
          <w:color w:val="000000"/>
        </w:rPr>
      </w:pPr>
      <w:r w:rsidRPr="00481D95">
        <w:rPr>
          <w:rFonts w:ascii="Times New Roman" w:hAnsi="Times New Roman" w:cs="Times New Roman"/>
          <w:color w:val="000000"/>
        </w:rPr>
        <w:t xml:space="preserve"> Настоящее постановление вступает в силу после его официального опубликования в газете «Официальный  вестник  Дружногорского  городского  поселения»  и подлежит размещению на официальном сайте администрации МО Дружногорское городское поселение в информационно-телекоммуникационной сети «Интернет </w:t>
      </w:r>
    </w:p>
    <w:p w:rsidR="00481D95" w:rsidRPr="00481D95" w:rsidRDefault="00481D95" w:rsidP="00481D95">
      <w:pPr>
        <w:pStyle w:val="ab"/>
        <w:numPr>
          <w:ilvl w:val="0"/>
          <w:numId w:val="34"/>
        </w:numPr>
        <w:ind w:left="0" w:firstLine="0"/>
        <w:contextualSpacing/>
        <w:jc w:val="both"/>
        <w:rPr>
          <w:rFonts w:ascii="Times New Roman" w:hAnsi="Times New Roman" w:cs="Times New Roman"/>
          <w:color w:val="000000"/>
        </w:rPr>
      </w:pPr>
      <w:r w:rsidRPr="00481D95">
        <w:rPr>
          <w:rFonts w:ascii="Times New Roman" w:hAnsi="Times New Roman" w:cs="Times New Roman"/>
          <w:color w:val="000000"/>
        </w:rPr>
        <w:t>Контроль за исполнение настоящего постановления оставляю за собой.</w:t>
      </w:r>
    </w:p>
    <w:p w:rsidR="00481D95" w:rsidRPr="00481D95" w:rsidRDefault="00481D95" w:rsidP="00481D95">
      <w:pPr>
        <w:shd w:val="clear" w:color="auto" w:fill="FFFFFF"/>
        <w:jc w:val="both"/>
      </w:pPr>
    </w:p>
    <w:p w:rsidR="00481D95" w:rsidRPr="004931E5" w:rsidRDefault="00481D95" w:rsidP="00481D95">
      <w:pPr>
        <w:widowControl w:val="0"/>
        <w:autoSpaceDE w:val="0"/>
        <w:autoSpaceDN w:val="0"/>
        <w:jc w:val="both"/>
      </w:pPr>
    </w:p>
    <w:p w:rsidR="00481D95" w:rsidRPr="004931E5" w:rsidRDefault="00481D95" w:rsidP="00481D95">
      <w:pPr>
        <w:widowControl w:val="0"/>
        <w:autoSpaceDE w:val="0"/>
        <w:autoSpaceDN w:val="0"/>
        <w:jc w:val="both"/>
      </w:pPr>
      <w:r w:rsidRPr="004931E5">
        <w:t>Глава  администрации</w:t>
      </w:r>
    </w:p>
    <w:p w:rsidR="00481D95" w:rsidRPr="004931E5" w:rsidRDefault="00481D95" w:rsidP="00481D95">
      <w:pPr>
        <w:widowControl w:val="0"/>
        <w:autoSpaceDE w:val="0"/>
        <w:autoSpaceDN w:val="0"/>
        <w:jc w:val="both"/>
      </w:pPr>
      <w:r w:rsidRPr="004931E5">
        <w:t>Дружногорского  городского  поселения                                                                      И.В.  Отс</w:t>
      </w:r>
    </w:p>
    <w:p w:rsidR="00481D95" w:rsidRPr="004931E5" w:rsidRDefault="00481D95" w:rsidP="00481D95">
      <w:pPr>
        <w:jc w:val="both"/>
      </w:pPr>
    </w:p>
    <w:p w:rsidR="007D4F57" w:rsidRDefault="007D4F57"/>
    <w:sectPr w:rsidR="007D4F57" w:rsidSect="002A2CEF">
      <w:headerReference w:type="default" r:id="rId41"/>
      <w:footerReference w:type="default" r:id="rId42"/>
      <w:type w:val="continuous"/>
      <w:pgSz w:w="11906" w:h="16838"/>
      <w:pgMar w:top="1134" w:right="850" w:bottom="851" w:left="1701" w:header="708" w:footer="708"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900" w:rsidRDefault="00717900" w:rsidP="004E6A45">
      <w:r>
        <w:separator/>
      </w:r>
    </w:p>
  </w:endnote>
  <w:endnote w:type="continuationSeparator" w:id="0">
    <w:p w:rsidR="00717900" w:rsidRDefault="00717900" w:rsidP="004E6A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900" w:rsidRDefault="00717900" w:rsidP="00C7753D">
    <w:pPr>
      <w:pStyle w:val="a9"/>
    </w:pPr>
  </w:p>
  <w:p w:rsidR="00717900" w:rsidRDefault="00717900" w:rsidP="00C7753D">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673235"/>
      <w:docPartObj>
        <w:docPartGallery w:val="Page Numbers (Bottom of Page)"/>
        <w:docPartUnique/>
      </w:docPartObj>
    </w:sdtPr>
    <w:sdtContent>
      <w:p w:rsidR="00717900" w:rsidRDefault="00801AFA">
        <w:pPr>
          <w:pStyle w:val="a9"/>
          <w:jc w:val="center"/>
        </w:pPr>
        <w:fldSimple w:instr=" PAGE   \* MERGEFORMAT ">
          <w:r w:rsidR="00004E46">
            <w:rPr>
              <w:noProof/>
            </w:rPr>
            <w:t>1</w:t>
          </w:r>
        </w:fldSimple>
      </w:p>
    </w:sdtContent>
  </w:sdt>
  <w:p w:rsidR="00717900" w:rsidRDefault="00717900">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900" w:rsidRDefault="00717900">
    <w:pPr>
      <w:pStyle w:val="a9"/>
      <w:jc w:val="right"/>
    </w:pPr>
  </w:p>
  <w:p w:rsidR="00717900" w:rsidRDefault="00717900">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900" w:rsidRDefault="00717900" w:rsidP="00C7753D">
    <w:pPr>
      <w:pStyle w:val="a9"/>
    </w:pPr>
  </w:p>
  <w:p w:rsidR="00717900" w:rsidRDefault="0071790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900" w:rsidRDefault="00717900" w:rsidP="004E6A45">
      <w:r>
        <w:separator/>
      </w:r>
    </w:p>
  </w:footnote>
  <w:footnote w:type="continuationSeparator" w:id="0">
    <w:p w:rsidR="00717900" w:rsidRDefault="00717900" w:rsidP="004E6A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900" w:rsidRPr="00A62A2E" w:rsidRDefault="00717900" w:rsidP="00C7753D">
    <w:pPr>
      <w:pStyle w:val="a7"/>
    </w:pPr>
    <w:r w:rsidRPr="00A62A2E">
      <w:t xml:space="preserve"> </w:t>
    </w:r>
    <w:bookmarkStart w:id="36" w:name="_MON_1525847775"/>
    <w:bookmarkEnd w:id="36"/>
    <w:r>
      <w:object w:dxaOrig="11592" w:dyaOrig="16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9.75pt;height:810.7pt" o:ole="">
          <v:imagedata r:id="rId1" o:title=""/>
        </v:shape>
        <o:OLEObject Type="Embed" ProgID="Word.Document.8" ShapeID="_x0000_i1025" DrawAspect="Content" ObjectID="_1648303268" r:id="rId2">
          <o:FieldCodes>\s</o:FieldCodes>
        </o:OLEObject>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2"/>
      <w:lvlText w:val="%1."/>
      <w:lvlJc w:val="left"/>
      <w:pPr>
        <w:tabs>
          <w:tab w:val="num" w:pos="1492"/>
        </w:tabs>
        <w:ind w:left="1492" w:hanging="360"/>
      </w:pPr>
    </w:lvl>
  </w:abstractNum>
  <w:abstractNum w:abstractNumId="1">
    <w:nsid w:val="FFFFFF7D"/>
    <w:multiLevelType w:val="singleLevel"/>
    <w:tmpl w:val="43883DE8"/>
    <w:lvl w:ilvl="0">
      <w:start w:val="1"/>
      <w:numFmt w:val="decimal"/>
      <w:pStyle w:val="2-1"/>
      <w:lvlText w:val="%1."/>
      <w:lvlJc w:val="left"/>
      <w:pPr>
        <w:tabs>
          <w:tab w:val="num" w:pos="1209"/>
        </w:tabs>
        <w:ind w:left="1209" w:hanging="360"/>
      </w:pPr>
    </w:lvl>
  </w:abstractNum>
  <w:abstractNum w:abstractNumId="2">
    <w:nsid w:val="FFFFFF7E"/>
    <w:multiLevelType w:val="singleLevel"/>
    <w:tmpl w:val="AE823A00"/>
    <w:lvl w:ilvl="0">
      <w:start w:val="1"/>
      <w:numFmt w:val="decimal"/>
      <w:pStyle w:val="1"/>
      <w:lvlText w:val="%1."/>
      <w:lvlJc w:val="left"/>
      <w:pPr>
        <w:tabs>
          <w:tab w:val="num" w:pos="926"/>
        </w:tabs>
        <w:ind w:left="926" w:hanging="360"/>
      </w:pPr>
    </w:lvl>
  </w:abstractNum>
  <w:abstractNum w:abstractNumId="3">
    <w:nsid w:val="FFFFFF82"/>
    <w:multiLevelType w:val="singleLevel"/>
    <w:tmpl w:val="D78470F4"/>
    <w:lvl w:ilvl="0">
      <w:start w:val="1"/>
      <w:numFmt w:val="bullet"/>
      <w:pStyle w:val="a"/>
      <w:lvlText w:val=""/>
      <w:lvlJc w:val="left"/>
      <w:pPr>
        <w:tabs>
          <w:tab w:val="num" w:pos="926"/>
        </w:tabs>
        <w:ind w:left="926" w:hanging="360"/>
      </w:pPr>
      <w:rPr>
        <w:rFonts w:ascii="Symbol" w:hAnsi="Symbol" w:hint="default"/>
      </w:rPr>
    </w:lvl>
  </w:abstractNum>
  <w:abstractNum w:abstractNumId="4">
    <w:nsid w:val="FFFFFF89"/>
    <w:multiLevelType w:val="singleLevel"/>
    <w:tmpl w:val="E514F360"/>
    <w:lvl w:ilvl="0">
      <w:start w:val="1"/>
      <w:numFmt w:val="bullet"/>
      <w:pStyle w:val="a0"/>
      <w:lvlText w:val=""/>
      <w:lvlJc w:val="left"/>
      <w:pPr>
        <w:tabs>
          <w:tab w:val="num" w:pos="360"/>
        </w:tabs>
        <w:ind w:left="360" w:hanging="360"/>
      </w:pPr>
      <w:rPr>
        <w:rFonts w:ascii="Symbol" w:hAnsi="Symbol" w:hint="default"/>
      </w:rPr>
    </w:lvl>
  </w:abstractNum>
  <w:abstractNum w:abstractNumId="5">
    <w:nsid w:val="00000001"/>
    <w:multiLevelType w:val="multilevel"/>
    <w:tmpl w:val="00000001"/>
    <w:lvl w:ilvl="0">
      <w:start w:val="1"/>
      <w:numFmt w:val="none"/>
      <w:pStyle w:val="10"/>
      <w:lvlText w:val=""/>
      <w:lvlJc w:val="left"/>
      <w:pPr>
        <w:tabs>
          <w:tab w:val="num" w:pos="432"/>
        </w:tabs>
        <w:ind w:left="432" w:hanging="432"/>
      </w:pPr>
    </w:lvl>
    <w:lvl w:ilvl="1">
      <w:start w:val="1"/>
      <w:numFmt w:val="none"/>
      <w:pStyle w:val="20"/>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6">
    <w:nsid w:val="04AC6004"/>
    <w:multiLevelType w:val="hybridMultilevel"/>
    <w:tmpl w:val="50646610"/>
    <w:lvl w:ilvl="0" w:tplc="DF6A9C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7EE5ABF"/>
    <w:multiLevelType w:val="hybridMultilevel"/>
    <w:tmpl w:val="67C8C9C8"/>
    <w:lvl w:ilvl="0" w:tplc="F832310E">
      <w:start w:val="3"/>
      <w:numFmt w:val="bullet"/>
      <w:lvlText w:val="-"/>
      <w:lvlJc w:val="left"/>
      <w:pPr>
        <w:tabs>
          <w:tab w:val="num" w:pos="2485"/>
        </w:tabs>
        <w:ind w:left="2485" w:hanging="360"/>
      </w:pPr>
      <w:rPr>
        <w:rFonts w:ascii="Times New Roman" w:eastAsia="Times New Roman" w:hAnsi="Times New Roman" w:cs="Times New Roman" w:hint="default"/>
      </w:rPr>
    </w:lvl>
    <w:lvl w:ilvl="1" w:tplc="5FC4671E">
      <w:start w:val="1"/>
      <w:numFmt w:val="bullet"/>
      <w:lvlText w:val="o"/>
      <w:lvlJc w:val="left"/>
      <w:pPr>
        <w:tabs>
          <w:tab w:val="num" w:pos="3205"/>
        </w:tabs>
        <w:ind w:left="3205" w:hanging="360"/>
      </w:pPr>
      <w:rPr>
        <w:rFonts w:ascii="Courier New" w:hAnsi="Courier New" w:hint="default"/>
      </w:rPr>
    </w:lvl>
    <w:lvl w:ilvl="2" w:tplc="44DAE73A" w:tentative="1">
      <w:start w:val="1"/>
      <w:numFmt w:val="bullet"/>
      <w:lvlText w:val=""/>
      <w:lvlJc w:val="left"/>
      <w:pPr>
        <w:tabs>
          <w:tab w:val="num" w:pos="3925"/>
        </w:tabs>
        <w:ind w:left="3925" w:hanging="360"/>
      </w:pPr>
      <w:rPr>
        <w:rFonts w:ascii="Wingdings" w:hAnsi="Wingdings" w:hint="default"/>
      </w:rPr>
    </w:lvl>
    <w:lvl w:ilvl="3" w:tplc="453C628E" w:tentative="1">
      <w:start w:val="1"/>
      <w:numFmt w:val="bullet"/>
      <w:lvlText w:val=""/>
      <w:lvlJc w:val="left"/>
      <w:pPr>
        <w:tabs>
          <w:tab w:val="num" w:pos="4645"/>
        </w:tabs>
        <w:ind w:left="4645" w:hanging="360"/>
      </w:pPr>
      <w:rPr>
        <w:rFonts w:ascii="Symbol" w:hAnsi="Symbol" w:hint="default"/>
      </w:rPr>
    </w:lvl>
    <w:lvl w:ilvl="4" w:tplc="3D0C49B4" w:tentative="1">
      <w:start w:val="1"/>
      <w:numFmt w:val="bullet"/>
      <w:lvlText w:val="o"/>
      <w:lvlJc w:val="left"/>
      <w:pPr>
        <w:tabs>
          <w:tab w:val="num" w:pos="5365"/>
        </w:tabs>
        <w:ind w:left="5365" w:hanging="360"/>
      </w:pPr>
      <w:rPr>
        <w:rFonts w:ascii="Courier New" w:hAnsi="Courier New" w:hint="default"/>
      </w:rPr>
    </w:lvl>
    <w:lvl w:ilvl="5" w:tplc="CF2E9582" w:tentative="1">
      <w:start w:val="1"/>
      <w:numFmt w:val="bullet"/>
      <w:lvlText w:val=""/>
      <w:lvlJc w:val="left"/>
      <w:pPr>
        <w:tabs>
          <w:tab w:val="num" w:pos="6085"/>
        </w:tabs>
        <w:ind w:left="6085" w:hanging="360"/>
      </w:pPr>
      <w:rPr>
        <w:rFonts w:ascii="Wingdings" w:hAnsi="Wingdings" w:hint="default"/>
      </w:rPr>
    </w:lvl>
    <w:lvl w:ilvl="6" w:tplc="15746AA0" w:tentative="1">
      <w:start w:val="1"/>
      <w:numFmt w:val="bullet"/>
      <w:lvlText w:val=""/>
      <w:lvlJc w:val="left"/>
      <w:pPr>
        <w:tabs>
          <w:tab w:val="num" w:pos="6805"/>
        </w:tabs>
        <w:ind w:left="6805" w:hanging="360"/>
      </w:pPr>
      <w:rPr>
        <w:rFonts w:ascii="Symbol" w:hAnsi="Symbol" w:hint="default"/>
      </w:rPr>
    </w:lvl>
    <w:lvl w:ilvl="7" w:tplc="1BB8E29C" w:tentative="1">
      <w:start w:val="1"/>
      <w:numFmt w:val="bullet"/>
      <w:lvlText w:val="o"/>
      <w:lvlJc w:val="left"/>
      <w:pPr>
        <w:tabs>
          <w:tab w:val="num" w:pos="7525"/>
        </w:tabs>
        <w:ind w:left="7525" w:hanging="360"/>
      </w:pPr>
      <w:rPr>
        <w:rFonts w:ascii="Courier New" w:hAnsi="Courier New" w:hint="default"/>
      </w:rPr>
    </w:lvl>
    <w:lvl w:ilvl="8" w:tplc="0C545F8C" w:tentative="1">
      <w:start w:val="1"/>
      <w:numFmt w:val="bullet"/>
      <w:lvlText w:val=""/>
      <w:lvlJc w:val="left"/>
      <w:pPr>
        <w:tabs>
          <w:tab w:val="num" w:pos="8245"/>
        </w:tabs>
        <w:ind w:left="8245" w:hanging="360"/>
      </w:pPr>
      <w:rPr>
        <w:rFonts w:ascii="Wingdings" w:hAnsi="Wingdings" w:hint="default"/>
      </w:rPr>
    </w:lvl>
  </w:abstractNum>
  <w:abstractNum w:abstractNumId="8">
    <w:nsid w:val="19520B21"/>
    <w:multiLevelType w:val="hybridMultilevel"/>
    <w:tmpl w:val="468600B8"/>
    <w:lvl w:ilvl="0" w:tplc="105289CC">
      <w:start w:val="1"/>
      <w:numFmt w:val="bullet"/>
      <w:lvlText w:val=""/>
      <w:lvlJc w:val="left"/>
      <w:pPr>
        <w:tabs>
          <w:tab w:val="num" w:pos="1080"/>
        </w:tabs>
        <w:ind w:left="1080" w:hanging="360"/>
      </w:pPr>
      <w:rPr>
        <w:rFonts w:ascii="Symbol" w:hAnsi="Symbol" w:hint="default"/>
      </w:rPr>
    </w:lvl>
    <w:lvl w:ilvl="1" w:tplc="E2382762" w:tentative="1">
      <w:start w:val="1"/>
      <w:numFmt w:val="bullet"/>
      <w:lvlText w:val="o"/>
      <w:lvlJc w:val="left"/>
      <w:pPr>
        <w:tabs>
          <w:tab w:val="num" w:pos="1800"/>
        </w:tabs>
        <w:ind w:left="1800" w:hanging="360"/>
      </w:pPr>
      <w:rPr>
        <w:rFonts w:ascii="Courier New" w:hAnsi="Courier New" w:cs="Courier New" w:hint="default"/>
      </w:rPr>
    </w:lvl>
    <w:lvl w:ilvl="2" w:tplc="34EEF114" w:tentative="1">
      <w:start w:val="1"/>
      <w:numFmt w:val="bullet"/>
      <w:lvlText w:val=""/>
      <w:lvlJc w:val="left"/>
      <w:pPr>
        <w:tabs>
          <w:tab w:val="num" w:pos="2520"/>
        </w:tabs>
        <w:ind w:left="2520" w:hanging="360"/>
      </w:pPr>
      <w:rPr>
        <w:rFonts w:ascii="Wingdings" w:hAnsi="Wingdings" w:hint="default"/>
      </w:rPr>
    </w:lvl>
    <w:lvl w:ilvl="3" w:tplc="42901B4E" w:tentative="1">
      <w:start w:val="1"/>
      <w:numFmt w:val="bullet"/>
      <w:lvlText w:val=""/>
      <w:lvlJc w:val="left"/>
      <w:pPr>
        <w:tabs>
          <w:tab w:val="num" w:pos="3240"/>
        </w:tabs>
        <w:ind w:left="3240" w:hanging="360"/>
      </w:pPr>
      <w:rPr>
        <w:rFonts w:ascii="Symbol" w:hAnsi="Symbol" w:hint="default"/>
      </w:rPr>
    </w:lvl>
    <w:lvl w:ilvl="4" w:tplc="0618FF00" w:tentative="1">
      <w:start w:val="1"/>
      <w:numFmt w:val="bullet"/>
      <w:lvlText w:val="o"/>
      <w:lvlJc w:val="left"/>
      <w:pPr>
        <w:tabs>
          <w:tab w:val="num" w:pos="3960"/>
        </w:tabs>
        <w:ind w:left="3960" w:hanging="360"/>
      </w:pPr>
      <w:rPr>
        <w:rFonts w:ascii="Courier New" w:hAnsi="Courier New" w:cs="Courier New" w:hint="default"/>
      </w:rPr>
    </w:lvl>
    <w:lvl w:ilvl="5" w:tplc="605C0738" w:tentative="1">
      <w:start w:val="1"/>
      <w:numFmt w:val="bullet"/>
      <w:lvlText w:val=""/>
      <w:lvlJc w:val="left"/>
      <w:pPr>
        <w:tabs>
          <w:tab w:val="num" w:pos="4680"/>
        </w:tabs>
        <w:ind w:left="4680" w:hanging="360"/>
      </w:pPr>
      <w:rPr>
        <w:rFonts w:ascii="Wingdings" w:hAnsi="Wingdings" w:hint="default"/>
      </w:rPr>
    </w:lvl>
    <w:lvl w:ilvl="6" w:tplc="6122EA6A" w:tentative="1">
      <w:start w:val="1"/>
      <w:numFmt w:val="bullet"/>
      <w:lvlText w:val=""/>
      <w:lvlJc w:val="left"/>
      <w:pPr>
        <w:tabs>
          <w:tab w:val="num" w:pos="5400"/>
        </w:tabs>
        <w:ind w:left="5400" w:hanging="360"/>
      </w:pPr>
      <w:rPr>
        <w:rFonts w:ascii="Symbol" w:hAnsi="Symbol" w:hint="default"/>
      </w:rPr>
    </w:lvl>
    <w:lvl w:ilvl="7" w:tplc="7A4E5DCC" w:tentative="1">
      <w:start w:val="1"/>
      <w:numFmt w:val="bullet"/>
      <w:lvlText w:val="o"/>
      <w:lvlJc w:val="left"/>
      <w:pPr>
        <w:tabs>
          <w:tab w:val="num" w:pos="6120"/>
        </w:tabs>
        <w:ind w:left="6120" w:hanging="360"/>
      </w:pPr>
      <w:rPr>
        <w:rFonts w:ascii="Courier New" w:hAnsi="Courier New" w:cs="Courier New" w:hint="default"/>
      </w:rPr>
    </w:lvl>
    <w:lvl w:ilvl="8" w:tplc="EBD4E92A" w:tentative="1">
      <w:start w:val="1"/>
      <w:numFmt w:val="bullet"/>
      <w:lvlText w:val=""/>
      <w:lvlJc w:val="left"/>
      <w:pPr>
        <w:tabs>
          <w:tab w:val="num" w:pos="6840"/>
        </w:tabs>
        <w:ind w:left="6840" w:hanging="360"/>
      </w:pPr>
      <w:rPr>
        <w:rFonts w:ascii="Wingdings" w:hAnsi="Wingdings" w:hint="default"/>
      </w:rPr>
    </w:lvl>
  </w:abstractNum>
  <w:abstractNum w:abstractNumId="9">
    <w:nsid w:val="1B4D104E"/>
    <w:multiLevelType w:val="hybridMultilevel"/>
    <w:tmpl w:val="B622C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1F5567"/>
    <w:multiLevelType w:val="hybridMultilevel"/>
    <w:tmpl w:val="3772623C"/>
    <w:lvl w:ilvl="0" w:tplc="8D3CDB8A">
      <w:start w:val="1"/>
      <w:numFmt w:val="bullet"/>
      <w:lvlText w:val=""/>
      <w:lvlJc w:val="left"/>
      <w:pPr>
        <w:tabs>
          <w:tab w:val="num" w:pos="1423"/>
        </w:tabs>
        <w:ind w:left="1423" w:hanging="360"/>
      </w:pPr>
      <w:rPr>
        <w:rFonts w:ascii="Symbol" w:hAnsi="Symbol" w:hint="default"/>
      </w:rPr>
    </w:lvl>
    <w:lvl w:ilvl="1" w:tplc="C58412B6" w:tentative="1">
      <w:start w:val="1"/>
      <w:numFmt w:val="bullet"/>
      <w:lvlText w:val="o"/>
      <w:lvlJc w:val="left"/>
      <w:pPr>
        <w:tabs>
          <w:tab w:val="num" w:pos="2143"/>
        </w:tabs>
        <w:ind w:left="2143" w:hanging="360"/>
      </w:pPr>
      <w:rPr>
        <w:rFonts w:ascii="Courier New" w:hAnsi="Courier New" w:cs="Courier New" w:hint="default"/>
      </w:rPr>
    </w:lvl>
    <w:lvl w:ilvl="2" w:tplc="33CA57FE" w:tentative="1">
      <w:start w:val="1"/>
      <w:numFmt w:val="bullet"/>
      <w:lvlText w:val=""/>
      <w:lvlJc w:val="left"/>
      <w:pPr>
        <w:tabs>
          <w:tab w:val="num" w:pos="2863"/>
        </w:tabs>
        <w:ind w:left="2863" w:hanging="360"/>
      </w:pPr>
      <w:rPr>
        <w:rFonts w:ascii="Wingdings" w:hAnsi="Wingdings" w:hint="default"/>
      </w:rPr>
    </w:lvl>
    <w:lvl w:ilvl="3" w:tplc="0E2617C0" w:tentative="1">
      <w:start w:val="1"/>
      <w:numFmt w:val="bullet"/>
      <w:lvlText w:val=""/>
      <w:lvlJc w:val="left"/>
      <w:pPr>
        <w:tabs>
          <w:tab w:val="num" w:pos="3583"/>
        </w:tabs>
        <w:ind w:left="3583" w:hanging="360"/>
      </w:pPr>
      <w:rPr>
        <w:rFonts w:ascii="Symbol" w:hAnsi="Symbol" w:hint="default"/>
      </w:rPr>
    </w:lvl>
    <w:lvl w:ilvl="4" w:tplc="8EA4C0BE" w:tentative="1">
      <w:start w:val="1"/>
      <w:numFmt w:val="bullet"/>
      <w:lvlText w:val="o"/>
      <w:lvlJc w:val="left"/>
      <w:pPr>
        <w:tabs>
          <w:tab w:val="num" w:pos="4303"/>
        </w:tabs>
        <w:ind w:left="4303" w:hanging="360"/>
      </w:pPr>
      <w:rPr>
        <w:rFonts w:ascii="Courier New" w:hAnsi="Courier New" w:cs="Courier New" w:hint="default"/>
      </w:rPr>
    </w:lvl>
    <w:lvl w:ilvl="5" w:tplc="CCDA4922" w:tentative="1">
      <w:start w:val="1"/>
      <w:numFmt w:val="bullet"/>
      <w:lvlText w:val=""/>
      <w:lvlJc w:val="left"/>
      <w:pPr>
        <w:tabs>
          <w:tab w:val="num" w:pos="5023"/>
        </w:tabs>
        <w:ind w:left="5023" w:hanging="360"/>
      </w:pPr>
      <w:rPr>
        <w:rFonts w:ascii="Wingdings" w:hAnsi="Wingdings" w:hint="default"/>
      </w:rPr>
    </w:lvl>
    <w:lvl w:ilvl="6" w:tplc="2166ABF0" w:tentative="1">
      <w:start w:val="1"/>
      <w:numFmt w:val="bullet"/>
      <w:lvlText w:val=""/>
      <w:lvlJc w:val="left"/>
      <w:pPr>
        <w:tabs>
          <w:tab w:val="num" w:pos="5743"/>
        </w:tabs>
        <w:ind w:left="5743" w:hanging="360"/>
      </w:pPr>
      <w:rPr>
        <w:rFonts w:ascii="Symbol" w:hAnsi="Symbol" w:hint="default"/>
      </w:rPr>
    </w:lvl>
    <w:lvl w:ilvl="7" w:tplc="91EC6F8E" w:tentative="1">
      <w:start w:val="1"/>
      <w:numFmt w:val="bullet"/>
      <w:lvlText w:val="o"/>
      <w:lvlJc w:val="left"/>
      <w:pPr>
        <w:tabs>
          <w:tab w:val="num" w:pos="6463"/>
        </w:tabs>
        <w:ind w:left="6463" w:hanging="360"/>
      </w:pPr>
      <w:rPr>
        <w:rFonts w:ascii="Courier New" w:hAnsi="Courier New" w:cs="Courier New" w:hint="default"/>
      </w:rPr>
    </w:lvl>
    <w:lvl w:ilvl="8" w:tplc="283024AA" w:tentative="1">
      <w:start w:val="1"/>
      <w:numFmt w:val="bullet"/>
      <w:lvlText w:val=""/>
      <w:lvlJc w:val="left"/>
      <w:pPr>
        <w:tabs>
          <w:tab w:val="num" w:pos="7183"/>
        </w:tabs>
        <w:ind w:left="7183" w:hanging="360"/>
      </w:pPr>
      <w:rPr>
        <w:rFonts w:ascii="Wingdings" w:hAnsi="Wingdings" w:hint="default"/>
      </w:rPr>
    </w:lvl>
  </w:abstractNum>
  <w:abstractNum w:abstractNumId="11">
    <w:nsid w:val="1E6A0024"/>
    <w:multiLevelType w:val="multilevel"/>
    <w:tmpl w:val="19F6792A"/>
    <w:lvl w:ilvl="0">
      <w:start w:val="6"/>
      <w:numFmt w:val="decimal"/>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pStyle w:val="30"/>
      <w:lvlText w:val="%1.%2.%3"/>
      <w:lvlJc w:val="left"/>
      <w:pPr>
        <w:tabs>
          <w:tab w:val="num" w:pos="2422"/>
        </w:tabs>
        <w:ind w:left="2422" w:hanging="720"/>
      </w:pPr>
    </w:lvl>
    <w:lvl w:ilvl="3">
      <w:start w:val="1"/>
      <w:numFmt w:val="decimal"/>
      <w:lvlText w:val="%1.%2.%3.%4"/>
      <w:lvlJc w:val="left"/>
      <w:pPr>
        <w:tabs>
          <w:tab w:val="num" w:pos="3273"/>
        </w:tabs>
        <w:ind w:left="3273" w:hanging="720"/>
      </w:pPr>
    </w:lvl>
    <w:lvl w:ilvl="4">
      <w:start w:val="1"/>
      <w:numFmt w:val="decimal"/>
      <w:lvlText w:val="%1.%2.%3.%4.%5"/>
      <w:lvlJc w:val="left"/>
      <w:pPr>
        <w:tabs>
          <w:tab w:val="num" w:pos="4484"/>
        </w:tabs>
        <w:ind w:left="4484" w:hanging="1080"/>
      </w:pPr>
    </w:lvl>
    <w:lvl w:ilvl="5">
      <w:start w:val="1"/>
      <w:numFmt w:val="decimal"/>
      <w:lvlText w:val="%1.%2.%3.%4.%5.%6"/>
      <w:lvlJc w:val="left"/>
      <w:pPr>
        <w:tabs>
          <w:tab w:val="num" w:pos="5335"/>
        </w:tabs>
        <w:ind w:left="5335" w:hanging="1080"/>
      </w:pPr>
    </w:lvl>
    <w:lvl w:ilvl="6">
      <w:start w:val="1"/>
      <w:numFmt w:val="decimal"/>
      <w:lvlText w:val="%1.%2.%3.%4.%5.%6.%7"/>
      <w:lvlJc w:val="left"/>
      <w:pPr>
        <w:tabs>
          <w:tab w:val="num" w:pos="6546"/>
        </w:tabs>
        <w:ind w:left="6546" w:hanging="1440"/>
      </w:pPr>
    </w:lvl>
    <w:lvl w:ilvl="7">
      <w:start w:val="1"/>
      <w:numFmt w:val="decimal"/>
      <w:lvlText w:val="%1.%2.%3.%4.%5.%6.%7.%8"/>
      <w:lvlJc w:val="left"/>
      <w:pPr>
        <w:tabs>
          <w:tab w:val="num" w:pos="7397"/>
        </w:tabs>
        <w:ind w:left="7397" w:hanging="1440"/>
      </w:pPr>
    </w:lvl>
    <w:lvl w:ilvl="8">
      <w:start w:val="1"/>
      <w:numFmt w:val="decimal"/>
      <w:lvlText w:val="%1.%2.%3.%4.%5.%6.%7.%8.%9"/>
      <w:lvlJc w:val="left"/>
      <w:pPr>
        <w:tabs>
          <w:tab w:val="num" w:pos="8608"/>
        </w:tabs>
        <w:ind w:left="8608" w:hanging="1800"/>
      </w:pPr>
    </w:lvl>
  </w:abstractNum>
  <w:abstractNum w:abstractNumId="12">
    <w:nsid w:val="25BE2125"/>
    <w:multiLevelType w:val="hybridMultilevel"/>
    <w:tmpl w:val="A9A251BA"/>
    <w:lvl w:ilvl="0" w:tplc="5B7AE91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A2164F9"/>
    <w:multiLevelType w:val="hybridMultilevel"/>
    <w:tmpl w:val="DF5C7DC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348A4802"/>
    <w:multiLevelType w:val="multilevel"/>
    <w:tmpl w:val="CB121BE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377015A3"/>
    <w:multiLevelType w:val="hybridMultilevel"/>
    <w:tmpl w:val="B622C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0C1D04"/>
    <w:multiLevelType w:val="hybridMultilevel"/>
    <w:tmpl w:val="499C575E"/>
    <w:lvl w:ilvl="0" w:tplc="04190001">
      <w:start w:val="1"/>
      <w:numFmt w:val="bullet"/>
      <w:lvlText w:val=""/>
      <w:lvlJc w:val="left"/>
      <w:pPr>
        <w:tabs>
          <w:tab w:val="num" w:pos="1200"/>
        </w:tabs>
        <w:ind w:left="1200" w:hanging="360"/>
      </w:pPr>
      <w:rPr>
        <w:rFonts w:ascii="Symbol" w:hAnsi="Symbol" w:hint="default"/>
      </w:rPr>
    </w:lvl>
    <w:lvl w:ilvl="1" w:tplc="04190003">
      <w:start w:val="1"/>
      <w:numFmt w:val="bullet"/>
      <w:lvlText w:val="o"/>
      <w:lvlJc w:val="left"/>
      <w:pPr>
        <w:tabs>
          <w:tab w:val="num" w:pos="1920"/>
        </w:tabs>
        <w:ind w:left="1920" w:hanging="360"/>
      </w:pPr>
      <w:rPr>
        <w:rFonts w:ascii="Courier New" w:hAnsi="Courier New" w:cs="Courier New" w:hint="default"/>
      </w:rPr>
    </w:lvl>
    <w:lvl w:ilvl="2" w:tplc="04190005">
      <w:start w:val="1"/>
      <w:numFmt w:val="bullet"/>
      <w:lvlText w:val=""/>
      <w:lvlJc w:val="left"/>
      <w:pPr>
        <w:tabs>
          <w:tab w:val="num" w:pos="2640"/>
        </w:tabs>
        <w:ind w:left="2640" w:hanging="360"/>
      </w:pPr>
      <w:rPr>
        <w:rFonts w:ascii="Wingdings" w:hAnsi="Wingdings" w:hint="default"/>
      </w:rPr>
    </w:lvl>
    <w:lvl w:ilvl="3" w:tplc="04190001">
      <w:start w:val="1"/>
      <w:numFmt w:val="bullet"/>
      <w:lvlText w:val=""/>
      <w:lvlJc w:val="left"/>
      <w:pPr>
        <w:tabs>
          <w:tab w:val="num" w:pos="3360"/>
        </w:tabs>
        <w:ind w:left="3360" w:hanging="360"/>
      </w:pPr>
      <w:rPr>
        <w:rFonts w:ascii="Symbol" w:hAnsi="Symbol" w:hint="default"/>
      </w:rPr>
    </w:lvl>
    <w:lvl w:ilvl="4" w:tplc="04190003">
      <w:start w:val="1"/>
      <w:numFmt w:val="bullet"/>
      <w:lvlText w:val="o"/>
      <w:lvlJc w:val="left"/>
      <w:pPr>
        <w:tabs>
          <w:tab w:val="num" w:pos="4080"/>
        </w:tabs>
        <w:ind w:left="4080" w:hanging="360"/>
      </w:pPr>
      <w:rPr>
        <w:rFonts w:ascii="Courier New" w:hAnsi="Courier New" w:cs="Courier New" w:hint="default"/>
      </w:rPr>
    </w:lvl>
    <w:lvl w:ilvl="5" w:tplc="04190005">
      <w:start w:val="1"/>
      <w:numFmt w:val="bullet"/>
      <w:lvlText w:val=""/>
      <w:lvlJc w:val="left"/>
      <w:pPr>
        <w:tabs>
          <w:tab w:val="num" w:pos="4800"/>
        </w:tabs>
        <w:ind w:left="4800" w:hanging="360"/>
      </w:pPr>
      <w:rPr>
        <w:rFonts w:ascii="Wingdings" w:hAnsi="Wingdings" w:hint="default"/>
      </w:rPr>
    </w:lvl>
    <w:lvl w:ilvl="6" w:tplc="04190001">
      <w:start w:val="1"/>
      <w:numFmt w:val="bullet"/>
      <w:lvlText w:val=""/>
      <w:lvlJc w:val="left"/>
      <w:pPr>
        <w:tabs>
          <w:tab w:val="num" w:pos="5520"/>
        </w:tabs>
        <w:ind w:left="5520" w:hanging="360"/>
      </w:pPr>
      <w:rPr>
        <w:rFonts w:ascii="Symbol" w:hAnsi="Symbol" w:hint="default"/>
      </w:rPr>
    </w:lvl>
    <w:lvl w:ilvl="7" w:tplc="04190003">
      <w:start w:val="1"/>
      <w:numFmt w:val="bullet"/>
      <w:lvlText w:val="o"/>
      <w:lvlJc w:val="left"/>
      <w:pPr>
        <w:tabs>
          <w:tab w:val="num" w:pos="6240"/>
        </w:tabs>
        <w:ind w:left="6240" w:hanging="360"/>
      </w:pPr>
      <w:rPr>
        <w:rFonts w:ascii="Courier New" w:hAnsi="Courier New" w:cs="Courier New" w:hint="default"/>
      </w:rPr>
    </w:lvl>
    <w:lvl w:ilvl="8" w:tplc="04190005">
      <w:start w:val="1"/>
      <w:numFmt w:val="bullet"/>
      <w:lvlText w:val=""/>
      <w:lvlJc w:val="left"/>
      <w:pPr>
        <w:tabs>
          <w:tab w:val="num" w:pos="6960"/>
        </w:tabs>
        <w:ind w:left="6960" w:hanging="360"/>
      </w:pPr>
      <w:rPr>
        <w:rFonts w:ascii="Wingdings" w:hAnsi="Wingdings" w:hint="default"/>
      </w:rPr>
    </w:lvl>
  </w:abstractNum>
  <w:abstractNum w:abstractNumId="17">
    <w:nsid w:val="3C775DF6"/>
    <w:multiLevelType w:val="hybridMultilevel"/>
    <w:tmpl w:val="DE4499B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3C927055"/>
    <w:multiLevelType w:val="hybridMultilevel"/>
    <w:tmpl w:val="8D348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BD2C79"/>
    <w:multiLevelType w:val="hybridMultilevel"/>
    <w:tmpl w:val="CC788B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DB4F35"/>
    <w:multiLevelType w:val="hybridMultilevel"/>
    <w:tmpl w:val="92369158"/>
    <w:lvl w:ilvl="0" w:tplc="6A36211A">
      <w:start w:val="1"/>
      <w:numFmt w:val="decimal"/>
      <w:lvlText w:val="%1."/>
      <w:lvlJc w:val="left"/>
      <w:pPr>
        <w:tabs>
          <w:tab w:val="num" w:pos="1080"/>
        </w:tabs>
        <w:ind w:left="1080" w:hanging="360"/>
      </w:pPr>
      <w:rPr>
        <w:rFonts w:hint="default"/>
      </w:rPr>
    </w:lvl>
    <w:lvl w:ilvl="1" w:tplc="3A72ACB0">
      <w:start w:val="1"/>
      <w:numFmt w:val="bullet"/>
      <w:lvlText w:val="-"/>
      <w:lvlJc w:val="left"/>
      <w:pPr>
        <w:tabs>
          <w:tab w:val="num" w:pos="1800"/>
        </w:tabs>
        <w:ind w:left="1800" w:hanging="360"/>
      </w:pPr>
      <w:rPr>
        <w:rFonts w:ascii="Times New Roman" w:eastAsia="Times New Roman" w:hAnsi="Times New Roman" w:cs="Times New Roman" w:hint="default"/>
      </w:rPr>
    </w:lvl>
    <w:lvl w:ilvl="2" w:tplc="4AAAC9AA" w:tentative="1">
      <w:start w:val="1"/>
      <w:numFmt w:val="lowerRoman"/>
      <w:lvlText w:val="%3."/>
      <w:lvlJc w:val="right"/>
      <w:pPr>
        <w:tabs>
          <w:tab w:val="num" w:pos="2520"/>
        </w:tabs>
        <w:ind w:left="2520" w:hanging="180"/>
      </w:pPr>
    </w:lvl>
    <w:lvl w:ilvl="3" w:tplc="08BEAF62" w:tentative="1">
      <w:start w:val="1"/>
      <w:numFmt w:val="decimal"/>
      <w:lvlText w:val="%4."/>
      <w:lvlJc w:val="left"/>
      <w:pPr>
        <w:tabs>
          <w:tab w:val="num" w:pos="3240"/>
        </w:tabs>
        <w:ind w:left="3240" w:hanging="360"/>
      </w:pPr>
    </w:lvl>
    <w:lvl w:ilvl="4" w:tplc="F0048C94" w:tentative="1">
      <w:start w:val="1"/>
      <w:numFmt w:val="lowerLetter"/>
      <w:lvlText w:val="%5."/>
      <w:lvlJc w:val="left"/>
      <w:pPr>
        <w:tabs>
          <w:tab w:val="num" w:pos="3960"/>
        </w:tabs>
        <w:ind w:left="3960" w:hanging="360"/>
      </w:pPr>
    </w:lvl>
    <w:lvl w:ilvl="5" w:tplc="A2D2EDAC" w:tentative="1">
      <w:start w:val="1"/>
      <w:numFmt w:val="lowerRoman"/>
      <w:lvlText w:val="%6."/>
      <w:lvlJc w:val="right"/>
      <w:pPr>
        <w:tabs>
          <w:tab w:val="num" w:pos="4680"/>
        </w:tabs>
        <w:ind w:left="4680" w:hanging="180"/>
      </w:pPr>
    </w:lvl>
    <w:lvl w:ilvl="6" w:tplc="A5A2C98E" w:tentative="1">
      <w:start w:val="1"/>
      <w:numFmt w:val="decimal"/>
      <w:lvlText w:val="%7."/>
      <w:lvlJc w:val="left"/>
      <w:pPr>
        <w:tabs>
          <w:tab w:val="num" w:pos="5400"/>
        </w:tabs>
        <w:ind w:left="5400" w:hanging="360"/>
      </w:pPr>
    </w:lvl>
    <w:lvl w:ilvl="7" w:tplc="EE26B626" w:tentative="1">
      <w:start w:val="1"/>
      <w:numFmt w:val="lowerLetter"/>
      <w:lvlText w:val="%8."/>
      <w:lvlJc w:val="left"/>
      <w:pPr>
        <w:tabs>
          <w:tab w:val="num" w:pos="6120"/>
        </w:tabs>
        <w:ind w:left="6120" w:hanging="360"/>
      </w:pPr>
    </w:lvl>
    <w:lvl w:ilvl="8" w:tplc="7428A690" w:tentative="1">
      <w:start w:val="1"/>
      <w:numFmt w:val="lowerRoman"/>
      <w:lvlText w:val="%9."/>
      <w:lvlJc w:val="right"/>
      <w:pPr>
        <w:tabs>
          <w:tab w:val="num" w:pos="6840"/>
        </w:tabs>
        <w:ind w:left="6840" w:hanging="180"/>
      </w:pPr>
    </w:lvl>
  </w:abstractNum>
  <w:abstractNum w:abstractNumId="21">
    <w:nsid w:val="49F20BA3"/>
    <w:multiLevelType w:val="hybridMultilevel"/>
    <w:tmpl w:val="3E304A2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2">
    <w:nsid w:val="5D6128A0"/>
    <w:multiLevelType w:val="hybridMultilevel"/>
    <w:tmpl w:val="441EB4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5D666C5C"/>
    <w:multiLevelType w:val="hybridMultilevel"/>
    <w:tmpl w:val="278446A0"/>
    <w:lvl w:ilvl="0" w:tplc="1F7665DA">
      <w:start w:val="4"/>
      <w:numFmt w:val="decimal"/>
      <w:lvlText w:val="%1."/>
      <w:lvlJc w:val="left"/>
      <w:pPr>
        <w:tabs>
          <w:tab w:val="num" w:pos="1429"/>
        </w:tabs>
        <w:ind w:left="360" w:firstLine="0"/>
      </w:pPr>
      <w:rPr>
        <w:rFonts w:hint="default"/>
      </w:rPr>
    </w:lvl>
    <w:lvl w:ilvl="1" w:tplc="E10667CE" w:tentative="1">
      <w:start w:val="1"/>
      <w:numFmt w:val="lowerLetter"/>
      <w:lvlText w:val="%2."/>
      <w:lvlJc w:val="left"/>
      <w:pPr>
        <w:tabs>
          <w:tab w:val="num" w:pos="1440"/>
        </w:tabs>
        <w:ind w:left="1440" w:hanging="360"/>
      </w:pPr>
    </w:lvl>
    <w:lvl w:ilvl="2" w:tplc="E3CEF800" w:tentative="1">
      <w:start w:val="1"/>
      <w:numFmt w:val="lowerRoman"/>
      <w:lvlText w:val="%3."/>
      <w:lvlJc w:val="right"/>
      <w:pPr>
        <w:tabs>
          <w:tab w:val="num" w:pos="2160"/>
        </w:tabs>
        <w:ind w:left="2160" w:hanging="180"/>
      </w:pPr>
    </w:lvl>
    <w:lvl w:ilvl="3" w:tplc="B094CB38" w:tentative="1">
      <w:start w:val="1"/>
      <w:numFmt w:val="decimal"/>
      <w:lvlText w:val="%4."/>
      <w:lvlJc w:val="left"/>
      <w:pPr>
        <w:tabs>
          <w:tab w:val="num" w:pos="2880"/>
        </w:tabs>
        <w:ind w:left="2880" w:hanging="360"/>
      </w:pPr>
    </w:lvl>
    <w:lvl w:ilvl="4" w:tplc="E0407DE4" w:tentative="1">
      <w:start w:val="1"/>
      <w:numFmt w:val="lowerLetter"/>
      <w:lvlText w:val="%5."/>
      <w:lvlJc w:val="left"/>
      <w:pPr>
        <w:tabs>
          <w:tab w:val="num" w:pos="3600"/>
        </w:tabs>
        <w:ind w:left="3600" w:hanging="360"/>
      </w:pPr>
    </w:lvl>
    <w:lvl w:ilvl="5" w:tplc="0D34BEE6" w:tentative="1">
      <w:start w:val="1"/>
      <w:numFmt w:val="lowerRoman"/>
      <w:lvlText w:val="%6."/>
      <w:lvlJc w:val="right"/>
      <w:pPr>
        <w:tabs>
          <w:tab w:val="num" w:pos="4320"/>
        </w:tabs>
        <w:ind w:left="4320" w:hanging="180"/>
      </w:pPr>
    </w:lvl>
    <w:lvl w:ilvl="6" w:tplc="3696A450" w:tentative="1">
      <w:start w:val="1"/>
      <w:numFmt w:val="decimal"/>
      <w:lvlText w:val="%7."/>
      <w:lvlJc w:val="left"/>
      <w:pPr>
        <w:tabs>
          <w:tab w:val="num" w:pos="5040"/>
        </w:tabs>
        <w:ind w:left="5040" w:hanging="360"/>
      </w:pPr>
    </w:lvl>
    <w:lvl w:ilvl="7" w:tplc="257208F2" w:tentative="1">
      <w:start w:val="1"/>
      <w:numFmt w:val="lowerLetter"/>
      <w:lvlText w:val="%8."/>
      <w:lvlJc w:val="left"/>
      <w:pPr>
        <w:tabs>
          <w:tab w:val="num" w:pos="5760"/>
        </w:tabs>
        <w:ind w:left="5760" w:hanging="360"/>
      </w:pPr>
    </w:lvl>
    <w:lvl w:ilvl="8" w:tplc="A1D842A6" w:tentative="1">
      <w:start w:val="1"/>
      <w:numFmt w:val="lowerRoman"/>
      <w:lvlText w:val="%9."/>
      <w:lvlJc w:val="right"/>
      <w:pPr>
        <w:tabs>
          <w:tab w:val="num" w:pos="6480"/>
        </w:tabs>
        <w:ind w:left="6480" w:hanging="180"/>
      </w:pPr>
    </w:lvl>
  </w:abstractNum>
  <w:abstractNum w:abstractNumId="24">
    <w:nsid w:val="61FD682D"/>
    <w:multiLevelType w:val="hybridMultilevel"/>
    <w:tmpl w:val="749E307C"/>
    <w:lvl w:ilvl="0" w:tplc="C0DAE006">
      <w:start w:val="4"/>
      <w:numFmt w:val="decimal"/>
      <w:lvlText w:val="%1."/>
      <w:lvlJc w:val="left"/>
      <w:pPr>
        <w:tabs>
          <w:tab w:val="num" w:pos="1429"/>
        </w:tabs>
        <w:ind w:left="360" w:firstLine="0"/>
      </w:pPr>
      <w:rPr>
        <w:rFonts w:hint="default"/>
      </w:rPr>
    </w:lvl>
    <w:lvl w:ilvl="1" w:tplc="EA2AE336" w:tentative="1">
      <w:start w:val="1"/>
      <w:numFmt w:val="lowerLetter"/>
      <w:lvlText w:val="%2."/>
      <w:lvlJc w:val="left"/>
      <w:pPr>
        <w:tabs>
          <w:tab w:val="num" w:pos="1440"/>
        </w:tabs>
        <w:ind w:left="1440" w:hanging="360"/>
      </w:pPr>
    </w:lvl>
    <w:lvl w:ilvl="2" w:tplc="3E243F7E" w:tentative="1">
      <w:start w:val="1"/>
      <w:numFmt w:val="lowerRoman"/>
      <w:lvlText w:val="%3."/>
      <w:lvlJc w:val="right"/>
      <w:pPr>
        <w:tabs>
          <w:tab w:val="num" w:pos="2160"/>
        </w:tabs>
        <w:ind w:left="2160" w:hanging="180"/>
      </w:pPr>
    </w:lvl>
    <w:lvl w:ilvl="3" w:tplc="3554689A" w:tentative="1">
      <w:start w:val="1"/>
      <w:numFmt w:val="decimal"/>
      <w:lvlText w:val="%4."/>
      <w:lvlJc w:val="left"/>
      <w:pPr>
        <w:tabs>
          <w:tab w:val="num" w:pos="2880"/>
        </w:tabs>
        <w:ind w:left="2880" w:hanging="360"/>
      </w:pPr>
    </w:lvl>
    <w:lvl w:ilvl="4" w:tplc="62249E3E" w:tentative="1">
      <w:start w:val="1"/>
      <w:numFmt w:val="lowerLetter"/>
      <w:lvlText w:val="%5."/>
      <w:lvlJc w:val="left"/>
      <w:pPr>
        <w:tabs>
          <w:tab w:val="num" w:pos="3600"/>
        </w:tabs>
        <w:ind w:left="3600" w:hanging="360"/>
      </w:pPr>
    </w:lvl>
    <w:lvl w:ilvl="5" w:tplc="576C57D2" w:tentative="1">
      <w:start w:val="1"/>
      <w:numFmt w:val="lowerRoman"/>
      <w:lvlText w:val="%6."/>
      <w:lvlJc w:val="right"/>
      <w:pPr>
        <w:tabs>
          <w:tab w:val="num" w:pos="4320"/>
        </w:tabs>
        <w:ind w:left="4320" w:hanging="180"/>
      </w:pPr>
    </w:lvl>
    <w:lvl w:ilvl="6" w:tplc="776017B4" w:tentative="1">
      <w:start w:val="1"/>
      <w:numFmt w:val="decimal"/>
      <w:lvlText w:val="%7."/>
      <w:lvlJc w:val="left"/>
      <w:pPr>
        <w:tabs>
          <w:tab w:val="num" w:pos="5040"/>
        </w:tabs>
        <w:ind w:left="5040" w:hanging="360"/>
      </w:pPr>
    </w:lvl>
    <w:lvl w:ilvl="7" w:tplc="B14C26E2" w:tentative="1">
      <w:start w:val="1"/>
      <w:numFmt w:val="lowerLetter"/>
      <w:lvlText w:val="%8."/>
      <w:lvlJc w:val="left"/>
      <w:pPr>
        <w:tabs>
          <w:tab w:val="num" w:pos="5760"/>
        </w:tabs>
        <w:ind w:left="5760" w:hanging="360"/>
      </w:pPr>
    </w:lvl>
    <w:lvl w:ilvl="8" w:tplc="0A84E398" w:tentative="1">
      <w:start w:val="1"/>
      <w:numFmt w:val="lowerRoman"/>
      <w:lvlText w:val="%9."/>
      <w:lvlJc w:val="right"/>
      <w:pPr>
        <w:tabs>
          <w:tab w:val="num" w:pos="6480"/>
        </w:tabs>
        <w:ind w:left="6480" w:hanging="180"/>
      </w:pPr>
    </w:lvl>
  </w:abstractNum>
  <w:abstractNum w:abstractNumId="25">
    <w:nsid w:val="638C41EE"/>
    <w:multiLevelType w:val="hybridMultilevel"/>
    <w:tmpl w:val="76DE8DD4"/>
    <w:lvl w:ilvl="0" w:tplc="9E686AF0">
      <w:start w:val="1"/>
      <w:numFmt w:val="bullet"/>
      <w:lvlText w:val=""/>
      <w:lvlJc w:val="left"/>
      <w:pPr>
        <w:tabs>
          <w:tab w:val="num" w:pos="1423"/>
        </w:tabs>
        <w:ind w:left="1423" w:hanging="360"/>
      </w:pPr>
      <w:rPr>
        <w:rFonts w:ascii="Symbol" w:hAnsi="Symbol" w:hint="default"/>
      </w:rPr>
    </w:lvl>
    <w:lvl w:ilvl="1" w:tplc="E62CB6F2" w:tentative="1">
      <w:start w:val="1"/>
      <w:numFmt w:val="bullet"/>
      <w:lvlText w:val="o"/>
      <w:lvlJc w:val="left"/>
      <w:pPr>
        <w:tabs>
          <w:tab w:val="num" w:pos="2143"/>
        </w:tabs>
        <w:ind w:left="2143" w:hanging="360"/>
      </w:pPr>
      <w:rPr>
        <w:rFonts w:ascii="Courier New" w:hAnsi="Courier New" w:cs="Courier New" w:hint="default"/>
      </w:rPr>
    </w:lvl>
    <w:lvl w:ilvl="2" w:tplc="D7708230">
      <w:start w:val="1"/>
      <w:numFmt w:val="bullet"/>
      <w:lvlText w:val=""/>
      <w:lvlJc w:val="left"/>
      <w:pPr>
        <w:tabs>
          <w:tab w:val="num" w:pos="2863"/>
        </w:tabs>
        <w:ind w:left="2863" w:hanging="360"/>
      </w:pPr>
      <w:rPr>
        <w:rFonts w:ascii="Wingdings" w:hAnsi="Wingdings" w:hint="default"/>
      </w:rPr>
    </w:lvl>
    <w:lvl w:ilvl="3" w:tplc="D2327E42" w:tentative="1">
      <w:start w:val="1"/>
      <w:numFmt w:val="bullet"/>
      <w:lvlText w:val=""/>
      <w:lvlJc w:val="left"/>
      <w:pPr>
        <w:tabs>
          <w:tab w:val="num" w:pos="3583"/>
        </w:tabs>
        <w:ind w:left="3583" w:hanging="360"/>
      </w:pPr>
      <w:rPr>
        <w:rFonts w:ascii="Symbol" w:hAnsi="Symbol" w:hint="default"/>
      </w:rPr>
    </w:lvl>
    <w:lvl w:ilvl="4" w:tplc="187228FE" w:tentative="1">
      <w:start w:val="1"/>
      <w:numFmt w:val="bullet"/>
      <w:lvlText w:val="o"/>
      <w:lvlJc w:val="left"/>
      <w:pPr>
        <w:tabs>
          <w:tab w:val="num" w:pos="4303"/>
        </w:tabs>
        <w:ind w:left="4303" w:hanging="360"/>
      </w:pPr>
      <w:rPr>
        <w:rFonts w:ascii="Courier New" w:hAnsi="Courier New" w:cs="Courier New" w:hint="default"/>
      </w:rPr>
    </w:lvl>
    <w:lvl w:ilvl="5" w:tplc="184C6300" w:tentative="1">
      <w:start w:val="1"/>
      <w:numFmt w:val="bullet"/>
      <w:lvlText w:val=""/>
      <w:lvlJc w:val="left"/>
      <w:pPr>
        <w:tabs>
          <w:tab w:val="num" w:pos="5023"/>
        </w:tabs>
        <w:ind w:left="5023" w:hanging="360"/>
      </w:pPr>
      <w:rPr>
        <w:rFonts w:ascii="Wingdings" w:hAnsi="Wingdings" w:hint="default"/>
      </w:rPr>
    </w:lvl>
    <w:lvl w:ilvl="6" w:tplc="6EC87BA6" w:tentative="1">
      <w:start w:val="1"/>
      <w:numFmt w:val="bullet"/>
      <w:lvlText w:val=""/>
      <w:lvlJc w:val="left"/>
      <w:pPr>
        <w:tabs>
          <w:tab w:val="num" w:pos="5743"/>
        </w:tabs>
        <w:ind w:left="5743" w:hanging="360"/>
      </w:pPr>
      <w:rPr>
        <w:rFonts w:ascii="Symbol" w:hAnsi="Symbol" w:hint="default"/>
      </w:rPr>
    </w:lvl>
    <w:lvl w:ilvl="7" w:tplc="0F7A2EEC" w:tentative="1">
      <w:start w:val="1"/>
      <w:numFmt w:val="bullet"/>
      <w:lvlText w:val="o"/>
      <w:lvlJc w:val="left"/>
      <w:pPr>
        <w:tabs>
          <w:tab w:val="num" w:pos="6463"/>
        </w:tabs>
        <w:ind w:left="6463" w:hanging="360"/>
      </w:pPr>
      <w:rPr>
        <w:rFonts w:ascii="Courier New" w:hAnsi="Courier New" w:cs="Courier New" w:hint="default"/>
      </w:rPr>
    </w:lvl>
    <w:lvl w:ilvl="8" w:tplc="7564EAE2" w:tentative="1">
      <w:start w:val="1"/>
      <w:numFmt w:val="bullet"/>
      <w:lvlText w:val=""/>
      <w:lvlJc w:val="left"/>
      <w:pPr>
        <w:tabs>
          <w:tab w:val="num" w:pos="7183"/>
        </w:tabs>
        <w:ind w:left="7183" w:hanging="360"/>
      </w:pPr>
      <w:rPr>
        <w:rFonts w:ascii="Wingdings" w:hAnsi="Wingdings" w:hint="default"/>
      </w:rPr>
    </w:lvl>
  </w:abstractNum>
  <w:abstractNum w:abstractNumId="26">
    <w:nsid w:val="67D22EC8"/>
    <w:multiLevelType w:val="multilevel"/>
    <w:tmpl w:val="3772623C"/>
    <w:lvl w:ilvl="0">
      <w:start w:val="1"/>
      <w:numFmt w:val="bullet"/>
      <w:lvlText w:val=""/>
      <w:lvlJc w:val="left"/>
      <w:pPr>
        <w:tabs>
          <w:tab w:val="num" w:pos="1423"/>
        </w:tabs>
        <w:ind w:left="1423" w:hanging="360"/>
      </w:pPr>
      <w:rPr>
        <w:rFonts w:ascii="Symbol" w:hAnsi="Symbol" w:hint="default"/>
      </w:rPr>
    </w:lvl>
    <w:lvl w:ilvl="1">
      <w:start w:val="1"/>
      <w:numFmt w:val="bullet"/>
      <w:lvlText w:val="o"/>
      <w:lvlJc w:val="left"/>
      <w:pPr>
        <w:tabs>
          <w:tab w:val="num" w:pos="2143"/>
        </w:tabs>
        <w:ind w:left="2143" w:hanging="360"/>
      </w:pPr>
      <w:rPr>
        <w:rFonts w:ascii="Courier New" w:hAnsi="Courier New" w:cs="Courier New" w:hint="default"/>
      </w:rPr>
    </w:lvl>
    <w:lvl w:ilvl="2">
      <w:start w:val="1"/>
      <w:numFmt w:val="bullet"/>
      <w:lvlText w:val=""/>
      <w:lvlJc w:val="left"/>
      <w:pPr>
        <w:tabs>
          <w:tab w:val="num" w:pos="2863"/>
        </w:tabs>
        <w:ind w:left="2863" w:hanging="360"/>
      </w:pPr>
      <w:rPr>
        <w:rFonts w:ascii="Wingdings" w:hAnsi="Wingdings" w:hint="default"/>
      </w:rPr>
    </w:lvl>
    <w:lvl w:ilvl="3">
      <w:start w:val="1"/>
      <w:numFmt w:val="bullet"/>
      <w:lvlText w:val=""/>
      <w:lvlJc w:val="left"/>
      <w:pPr>
        <w:tabs>
          <w:tab w:val="num" w:pos="3583"/>
        </w:tabs>
        <w:ind w:left="3583" w:hanging="360"/>
      </w:pPr>
      <w:rPr>
        <w:rFonts w:ascii="Symbol" w:hAnsi="Symbol" w:hint="default"/>
      </w:rPr>
    </w:lvl>
    <w:lvl w:ilvl="4">
      <w:start w:val="1"/>
      <w:numFmt w:val="bullet"/>
      <w:lvlText w:val="o"/>
      <w:lvlJc w:val="left"/>
      <w:pPr>
        <w:tabs>
          <w:tab w:val="num" w:pos="4303"/>
        </w:tabs>
        <w:ind w:left="4303" w:hanging="360"/>
      </w:pPr>
      <w:rPr>
        <w:rFonts w:ascii="Courier New" w:hAnsi="Courier New" w:cs="Courier New" w:hint="default"/>
      </w:rPr>
    </w:lvl>
    <w:lvl w:ilvl="5">
      <w:start w:val="1"/>
      <w:numFmt w:val="bullet"/>
      <w:lvlText w:val=""/>
      <w:lvlJc w:val="left"/>
      <w:pPr>
        <w:tabs>
          <w:tab w:val="num" w:pos="5023"/>
        </w:tabs>
        <w:ind w:left="5023" w:hanging="360"/>
      </w:pPr>
      <w:rPr>
        <w:rFonts w:ascii="Wingdings" w:hAnsi="Wingdings" w:hint="default"/>
      </w:rPr>
    </w:lvl>
    <w:lvl w:ilvl="6">
      <w:start w:val="1"/>
      <w:numFmt w:val="bullet"/>
      <w:lvlText w:val=""/>
      <w:lvlJc w:val="left"/>
      <w:pPr>
        <w:tabs>
          <w:tab w:val="num" w:pos="5743"/>
        </w:tabs>
        <w:ind w:left="5743" w:hanging="360"/>
      </w:pPr>
      <w:rPr>
        <w:rFonts w:ascii="Symbol" w:hAnsi="Symbol" w:hint="default"/>
      </w:rPr>
    </w:lvl>
    <w:lvl w:ilvl="7">
      <w:start w:val="1"/>
      <w:numFmt w:val="bullet"/>
      <w:lvlText w:val="o"/>
      <w:lvlJc w:val="left"/>
      <w:pPr>
        <w:tabs>
          <w:tab w:val="num" w:pos="6463"/>
        </w:tabs>
        <w:ind w:left="6463" w:hanging="360"/>
      </w:pPr>
      <w:rPr>
        <w:rFonts w:ascii="Courier New" w:hAnsi="Courier New" w:cs="Courier New" w:hint="default"/>
      </w:rPr>
    </w:lvl>
    <w:lvl w:ilvl="8">
      <w:start w:val="1"/>
      <w:numFmt w:val="bullet"/>
      <w:lvlText w:val=""/>
      <w:lvlJc w:val="left"/>
      <w:pPr>
        <w:tabs>
          <w:tab w:val="num" w:pos="7183"/>
        </w:tabs>
        <w:ind w:left="7183" w:hanging="360"/>
      </w:pPr>
      <w:rPr>
        <w:rFonts w:ascii="Wingdings" w:hAnsi="Wingdings" w:hint="default"/>
      </w:rPr>
    </w:lvl>
  </w:abstractNum>
  <w:abstractNum w:abstractNumId="27">
    <w:nsid w:val="6AA452DD"/>
    <w:multiLevelType w:val="hybridMultilevel"/>
    <w:tmpl w:val="5254DA58"/>
    <w:lvl w:ilvl="0" w:tplc="88E2C5D0">
      <w:start w:val="1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581283A"/>
    <w:multiLevelType w:val="hybridMultilevel"/>
    <w:tmpl w:val="B3683D8C"/>
    <w:lvl w:ilvl="0" w:tplc="F22663F2">
      <w:start w:val="1"/>
      <w:numFmt w:val="bullet"/>
      <w:lvlText w:val=""/>
      <w:lvlJc w:val="left"/>
      <w:pPr>
        <w:tabs>
          <w:tab w:val="num" w:pos="1423"/>
        </w:tabs>
        <w:ind w:left="1423" w:hanging="360"/>
      </w:pPr>
      <w:rPr>
        <w:rFonts w:ascii="Wingdings" w:hAnsi="Wingdings" w:hint="default"/>
      </w:rPr>
    </w:lvl>
    <w:lvl w:ilvl="1" w:tplc="C9DA5FD4">
      <w:start w:val="3"/>
      <w:numFmt w:val="bullet"/>
      <w:lvlText w:val="-"/>
      <w:lvlJc w:val="left"/>
      <w:pPr>
        <w:tabs>
          <w:tab w:val="num" w:pos="2728"/>
        </w:tabs>
        <w:ind w:left="2728" w:hanging="945"/>
      </w:pPr>
      <w:rPr>
        <w:rFonts w:ascii="Times New Roman" w:eastAsia="Times New Roman" w:hAnsi="Times New Roman" w:cs="Times New Roman" w:hint="default"/>
      </w:rPr>
    </w:lvl>
    <w:lvl w:ilvl="2" w:tplc="D1704E02">
      <w:start w:val="1"/>
      <w:numFmt w:val="bullet"/>
      <w:lvlText w:val=""/>
      <w:lvlJc w:val="left"/>
      <w:pPr>
        <w:tabs>
          <w:tab w:val="num" w:pos="2863"/>
        </w:tabs>
        <w:ind w:left="2863" w:hanging="360"/>
      </w:pPr>
      <w:rPr>
        <w:rFonts w:ascii="Wingdings" w:hAnsi="Wingdings" w:hint="default"/>
      </w:rPr>
    </w:lvl>
    <w:lvl w:ilvl="3" w:tplc="1EE47C86" w:tentative="1">
      <w:start w:val="1"/>
      <w:numFmt w:val="bullet"/>
      <w:lvlText w:val=""/>
      <w:lvlJc w:val="left"/>
      <w:pPr>
        <w:tabs>
          <w:tab w:val="num" w:pos="3583"/>
        </w:tabs>
        <w:ind w:left="3583" w:hanging="360"/>
      </w:pPr>
      <w:rPr>
        <w:rFonts w:ascii="Symbol" w:hAnsi="Symbol" w:hint="default"/>
      </w:rPr>
    </w:lvl>
    <w:lvl w:ilvl="4" w:tplc="8B0A6D12" w:tentative="1">
      <w:start w:val="1"/>
      <w:numFmt w:val="bullet"/>
      <w:lvlText w:val="o"/>
      <w:lvlJc w:val="left"/>
      <w:pPr>
        <w:tabs>
          <w:tab w:val="num" w:pos="4303"/>
        </w:tabs>
        <w:ind w:left="4303" w:hanging="360"/>
      </w:pPr>
      <w:rPr>
        <w:rFonts w:ascii="Courier New" w:hAnsi="Courier New" w:hint="default"/>
      </w:rPr>
    </w:lvl>
    <w:lvl w:ilvl="5" w:tplc="C7AA5B8C" w:tentative="1">
      <w:start w:val="1"/>
      <w:numFmt w:val="bullet"/>
      <w:lvlText w:val=""/>
      <w:lvlJc w:val="left"/>
      <w:pPr>
        <w:tabs>
          <w:tab w:val="num" w:pos="5023"/>
        </w:tabs>
        <w:ind w:left="5023" w:hanging="360"/>
      </w:pPr>
      <w:rPr>
        <w:rFonts w:ascii="Wingdings" w:hAnsi="Wingdings" w:hint="default"/>
      </w:rPr>
    </w:lvl>
    <w:lvl w:ilvl="6" w:tplc="80888064" w:tentative="1">
      <w:start w:val="1"/>
      <w:numFmt w:val="bullet"/>
      <w:lvlText w:val=""/>
      <w:lvlJc w:val="left"/>
      <w:pPr>
        <w:tabs>
          <w:tab w:val="num" w:pos="5743"/>
        </w:tabs>
        <w:ind w:left="5743" w:hanging="360"/>
      </w:pPr>
      <w:rPr>
        <w:rFonts w:ascii="Symbol" w:hAnsi="Symbol" w:hint="default"/>
      </w:rPr>
    </w:lvl>
    <w:lvl w:ilvl="7" w:tplc="0AD05156" w:tentative="1">
      <w:start w:val="1"/>
      <w:numFmt w:val="bullet"/>
      <w:lvlText w:val="o"/>
      <w:lvlJc w:val="left"/>
      <w:pPr>
        <w:tabs>
          <w:tab w:val="num" w:pos="6463"/>
        </w:tabs>
        <w:ind w:left="6463" w:hanging="360"/>
      </w:pPr>
      <w:rPr>
        <w:rFonts w:ascii="Courier New" w:hAnsi="Courier New" w:hint="default"/>
      </w:rPr>
    </w:lvl>
    <w:lvl w:ilvl="8" w:tplc="BA8C2068" w:tentative="1">
      <w:start w:val="1"/>
      <w:numFmt w:val="bullet"/>
      <w:lvlText w:val=""/>
      <w:lvlJc w:val="left"/>
      <w:pPr>
        <w:tabs>
          <w:tab w:val="num" w:pos="7183"/>
        </w:tabs>
        <w:ind w:left="7183" w:hanging="360"/>
      </w:pPr>
      <w:rPr>
        <w:rFonts w:ascii="Wingdings" w:hAnsi="Wingdings" w:hint="default"/>
      </w:rPr>
    </w:lvl>
  </w:abstractNum>
  <w:abstractNum w:abstractNumId="29">
    <w:nsid w:val="77373CC3"/>
    <w:multiLevelType w:val="hybridMultilevel"/>
    <w:tmpl w:val="A0BCFD76"/>
    <w:lvl w:ilvl="0" w:tplc="5CC44DA0">
      <w:start w:val="1"/>
      <w:numFmt w:val="bullet"/>
      <w:lvlText w:val=""/>
      <w:lvlJc w:val="left"/>
      <w:pPr>
        <w:tabs>
          <w:tab w:val="num" w:pos="1429"/>
        </w:tabs>
        <w:ind w:left="1429" w:hanging="360"/>
      </w:pPr>
      <w:rPr>
        <w:rFonts w:ascii="Wingdings" w:hAnsi="Wingdings" w:hint="default"/>
      </w:rPr>
    </w:lvl>
    <w:lvl w:ilvl="1" w:tplc="4692B198" w:tentative="1">
      <w:start w:val="1"/>
      <w:numFmt w:val="bullet"/>
      <w:lvlText w:val="o"/>
      <w:lvlJc w:val="left"/>
      <w:pPr>
        <w:tabs>
          <w:tab w:val="num" w:pos="2149"/>
        </w:tabs>
        <w:ind w:left="2149" w:hanging="360"/>
      </w:pPr>
      <w:rPr>
        <w:rFonts w:ascii="Courier New" w:hAnsi="Courier New" w:hint="default"/>
      </w:rPr>
    </w:lvl>
    <w:lvl w:ilvl="2" w:tplc="85BAB278" w:tentative="1">
      <w:start w:val="1"/>
      <w:numFmt w:val="bullet"/>
      <w:lvlText w:val=""/>
      <w:lvlJc w:val="left"/>
      <w:pPr>
        <w:tabs>
          <w:tab w:val="num" w:pos="2869"/>
        </w:tabs>
        <w:ind w:left="2869" w:hanging="360"/>
      </w:pPr>
      <w:rPr>
        <w:rFonts w:ascii="Wingdings" w:hAnsi="Wingdings" w:hint="default"/>
      </w:rPr>
    </w:lvl>
    <w:lvl w:ilvl="3" w:tplc="36F0E480" w:tentative="1">
      <w:start w:val="1"/>
      <w:numFmt w:val="bullet"/>
      <w:lvlText w:val=""/>
      <w:lvlJc w:val="left"/>
      <w:pPr>
        <w:tabs>
          <w:tab w:val="num" w:pos="3589"/>
        </w:tabs>
        <w:ind w:left="3589" w:hanging="360"/>
      </w:pPr>
      <w:rPr>
        <w:rFonts w:ascii="Symbol" w:hAnsi="Symbol" w:hint="default"/>
      </w:rPr>
    </w:lvl>
    <w:lvl w:ilvl="4" w:tplc="B6E620CC" w:tentative="1">
      <w:start w:val="1"/>
      <w:numFmt w:val="bullet"/>
      <w:lvlText w:val="o"/>
      <w:lvlJc w:val="left"/>
      <w:pPr>
        <w:tabs>
          <w:tab w:val="num" w:pos="4309"/>
        </w:tabs>
        <w:ind w:left="4309" w:hanging="360"/>
      </w:pPr>
      <w:rPr>
        <w:rFonts w:ascii="Courier New" w:hAnsi="Courier New" w:hint="default"/>
      </w:rPr>
    </w:lvl>
    <w:lvl w:ilvl="5" w:tplc="8F26082A" w:tentative="1">
      <w:start w:val="1"/>
      <w:numFmt w:val="bullet"/>
      <w:lvlText w:val=""/>
      <w:lvlJc w:val="left"/>
      <w:pPr>
        <w:tabs>
          <w:tab w:val="num" w:pos="5029"/>
        </w:tabs>
        <w:ind w:left="5029" w:hanging="360"/>
      </w:pPr>
      <w:rPr>
        <w:rFonts w:ascii="Wingdings" w:hAnsi="Wingdings" w:hint="default"/>
      </w:rPr>
    </w:lvl>
    <w:lvl w:ilvl="6" w:tplc="9814D68A" w:tentative="1">
      <w:start w:val="1"/>
      <w:numFmt w:val="bullet"/>
      <w:lvlText w:val=""/>
      <w:lvlJc w:val="left"/>
      <w:pPr>
        <w:tabs>
          <w:tab w:val="num" w:pos="5749"/>
        </w:tabs>
        <w:ind w:left="5749" w:hanging="360"/>
      </w:pPr>
      <w:rPr>
        <w:rFonts w:ascii="Symbol" w:hAnsi="Symbol" w:hint="default"/>
      </w:rPr>
    </w:lvl>
    <w:lvl w:ilvl="7" w:tplc="E8CEA400" w:tentative="1">
      <w:start w:val="1"/>
      <w:numFmt w:val="bullet"/>
      <w:lvlText w:val="o"/>
      <w:lvlJc w:val="left"/>
      <w:pPr>
        <w:tabs>
          <w:tab w:val="num" w:pos="6469"/>
        </w:tabs>
        <w:ind w:left="6469" w:hanging="360"/>
      </w:pPr>
      <w:rPr>
        <w:rFonts w:ascii="Courier New" w:hAnsi="Courier New" w:hint="default"/>
      </w:rPr>
    </w:lvl>
    <w:lvl w:ilvl="8" w:tplc="14CAD4EE" w:tentative="1">
      <w:start w:val="1"/>
      <w:numFmt w:val="bullet"/>
      <w:lvlText w:val=""/>
      <w:lvlJc w:val="left"/>
      <w:pPr>
        <w:tabs>
          <w:tab w:val="num" w:pos="7189"/>
        </w:tabs>
        <w:ind w:left="7189" w:hanging="360"/>
      </w:pPr>
      <w:rPr>
        <w:rFonts w:ascii="Wingdings" w:hAnsi="Wingdings" w:hint="default"/>
      </w:rPr>
    </w:lvl>
  </w:abstractNum>
  <w:abstractNum w:abstractNumId="30">
    <w:nsid w:val="7D6A1732"/>
    <w:multiLevelType w:val="multilevel"/>
    <w:tmpl w:val="B3683D8C"/>
    <w:lvl w:ilvl="0">
      <w:start w:val="1"/>
      <w:numFmt w:val="bullet"/>
      <w:lvlText w:val=""/>
      <w:lvlJc w:val="left"/>
      <w:pPr>
        <w:tabs>
          <w:tab w:val="num" w:pos="1423"/>
        </w:tabs>
        <w:ind w:left="1423" w:hanging="360"/>
      </w:pPr>
      <w:rPr>
        <w:rFonts w:ascii="Wingdings" w:hAnsi="Wingdings" w:hint="default"/>
      </w:rPr>
    </w:lvl>
    <w:lvl w:ilvl="1">
      <w:start w:val="3"/>
      <w:numFmt w:val="bullet"/>
      <w:lvlText w:val="-"/>
      <w:lvlJc w:val="left"/>
      <w:pPr>
        <w:tabs>
          <w:tab w:val="num" w:pos="2728"/>
        </w:tabs>
        <w:ind w:left="2728" w:hanging="945"/>
      </w:pPr>
      <w:rPr>
        <w:rFonts w:ascii="Times New Roman" w:eastAsia="Times New Roman" w:hAnsi="Times New Roman" w:cs="Times New Roman" w:hint="default"/>
      </w:rPr>
    </w:lvl>
    <w:lvl w:ilvl="2">
      <w:start w:val="1"/>
      <w:numFmt w:val="bullet"/>
      <w:lvlText w:val=""/>
      <w:lvlJc w:val="left"/>
      <w:pPr>
        <w:tabs>
          <w:tab w:val="num" w:pos="2863"/>
        </w:tabs>
        <w:ind w:left="2863" w:hanging="360"/>
      </w:pPr>
      <w:rPr>
        <w:rFonts w:ascii="Wingdings" w:hAnsi="Wingdings" w:hint="default"/>
      </w:rPr>
    </w:lvl>
    <w:lvl w:ilvl="3">
      <w:start w:val="1"/>
      <w:numFmt w:val="bullet"/>
      <w:lvlText w:val=""/>
      <w:lvlJc w:val="left"/>
      <w:pPr>
        <w:tabs>
          <w:tab w:val="num" w:pos="3583"/>
        </w:tabs>
        <w:ind w:left="3583" w:hanging="360"/>
      </w:pPr>
      <w:rPr>
        <w:rFonts w:ascii="Symbol" w:hAnsi="Symbol" w:hint="default"/>
      </w:rPr>
    </w:lvl>
    <w:lvl w:ilvl="4">
      <w:start w:val="1"/>
      <w:numFmt w:val="bullet"/>
      <w:lvlText w:val="o"/>
      <w:lvlJc w:val="left"/>
      <w:pPr>
        <w:tabs>
          <w:tab w:val="num" w:pos="4303"/>
        </w:tabs>
        <w:ind w:left="4303" w:hanging="360"/>
      </w:pPr>
      <w:rPr>
        <w:rFonts w:ascii="Courier New" w:hAnsi="Courier New" w:hint="default"/>
      </w:rPr>
    </w:lvl>
    <w:lvl w:ilvl="5">
      <w:start w:val="1"/>
      <w:numFmt w:val="bullet"/>
      <w:lvlText w:val=""/>
      <w:lvlJc w:val="left"/>
      <w:pPr>
        <w:tabs>
          <w:tab w:val="num" w:pos="5023"/>
        </w:tabs>
        <w:ind w:left="5023" w:hanging="360"/>
      </w:pPr>
      <w:rPr>
        <w:rFonts w:ascii="Wingdings" w:hAnsi="Wingdings" w:hint="default"/>
      </w:rPr>
    </w:lvl>
    <w:lvl w:ilvl="6">
      <w:start w:val="1"/>
      <w:numFmt w:val="bullet"/>
      <w:lvlText w:val=""/>
      <w:lvlJc w:val="left"/>
      <w:pPr>
        <w:tabs>
          <w:tab w:val="num" w:pos="5743"/>
        </w:tabs>
        <w:ind w:left="5743" w:hanging="360"/>
      </w:pPr>
      <w:rPr>
        <w:rFonts w:ascii="Symbol" w:hAnsi="Symbol" w:hint="default"/>
      </w:rPr>
    </w:lvl>
    <w:lvl w:ilvl="7">
      <w:start w:val="1"/>
      <w:numFmt w:val="bullet"/>
      <w:lvlText w:val="o"/>
      <w:lvlJc w:val="left"/>
      <w:pPr>
        <w:tabs>
          <w:tab w:val="num" w:pos="6463"/>
        </w:tabs>
        <w:ind w:left="6463" w:hanging="360"/>
      </w:pPr>
      <w:rPr>
        <w:rFonts w:ascii="Courier New" w:hAnsi="Courier New" w:hint="default"/>
      </w:rPr>
    </w:lvl>
    <w:lvl w:ilvl="8">
      <w:start w:val="1"/>
      <w:numFmt w:val="bullet"/>
      <w:lvlText w:val=""/>
      <w:lvlJc w:val="left"/>
      <w:pPr>
        <w:tabs>
          <w:tab w:val="num" w:pos="7183"/>
        </w:tabs>
        <w:ind w:left="7183" w:hanging="360"/>
      </w:pPr>
      <w:rPr>
        <w:rFonts w:ascii="Wingdings" w:hAnsi="Wingdings" w:hint="default"/>
      </w:rPr>
    </w:lvl>
  </w:abstractNum>
  <w:abstractNum w:abstractNumId="31">
    <w:nsid w:val="7DEE71BD"/>
    <w:multiLevelType w:val="hybridMultilevel"/>
    <w:tmpl w:val="C84492F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F693FA9"/>
    <w:multiLevelType w:val="hybridMultilevel"/>
    <w:tmpl w:val="CB121BE6"/>
    <w:lvl w:ilvl="0" w:tplc="E8B6524A">
      <w:start w:val="1"/>
      <w:numFmt w:val="bullet"/>
      <w:lvlText w:val=""/>
      <w:lvlJc w:val="left"/>
      <w:pPr>
        <w:tabs>
          <w:tab w:val="num" w:pos="1080"/>
        </w:tabs>
        <w:ind w:left="1080" w:hanging="360"/>
      </w:pPr>
      <w:rPr>
        <w:rFonts w:ascii="Symbol" w:hAnsi="Symbol" w:hint="default"/>
      </w:rPr>
    </w:lvl>
    <w:lvl w:ilvl="1" w:tplc="34DA1900" w:tentative="1">
      <w:start w:val="1"/>
      <w:numFmt w:val="bullet"/>
      <w:lvlText w:val="o"/>
      <w:lvlJc w:val="left"/>
      <w:pPr>
        <w:tabs>
          <w:tab w:val="num" w:pos="1800"/>
        </w:tabs>
        <w:ind w:left="1800" w:hanging="360"/>
      </w:pPr>
      <w:rPr>
        <w:rFonts w:ascii="Courier New" w:hAnsi="Courier New" w:cs="Courier New" w:hint="default"/>
      </w:rPr>
    </w:lvl>
    <w:lvl w:ilvl="2" w:tplc="849E2E32" w:tentative="1">
      <w:start w:val="1"/>
      <w:numFmt w:val="bullet"/>
      <w:lvlText w:val=""/>
      <w:lvlJc w:val="left"/>
      <w:pPr>
        <w:tabs>
          <w:tab w:val="num" w:pos="2520"/>
        </w:tabs>
        <w:ind w:left="2520" w:hanging="360"/>
      </w:pPr>
      <w:rPr>
        <w:rFonts w:ascii="Wingdings" w:hAnsi="Wingdings" w:hint="default"/>
      </w:rPr>
    </w:lvl>
    <w:lvl w:ilvl="3" w:tplc="C1568F42" w:tentative="1">
      <w:start w:val="1"/>
      <w:numFmt w:val="bullet"/>
      <w:lvlText w:val=""/>
      <w:lvlJc w:val="left"/>
      <w:pPr>
        <w:tabs>
          <w:tab w:val="num" w:pos="3240"/>
        </w:tabs>
        <w:ind w:left="3240" w:hanging="360"/>
      </w:pPr>
      <w:rPr>
        <w:rFonts w:ascii="Symbol" w:hAnsi="Symbol" w:hint="default"/>
      </w:rPr>
    </w:lvl>
    <w:lvl w:ilvl="4" w:tplc="78142F6A" w:tentative="1">
      <w:start w:val="1"/>
      <w:numFmt w:val="bullet"/>
      <w:lvlText w:val="o"/>
      <w:lvlJc w:val="left"/>
      <w:pPr>
        <w:tabs>
          <w:tab w:val="num" w:pos="3960"/>
        </w:tabs>
        <w:ind w:left="3960" w:hanging="360"/>
      </w:pPr>
      <w:rPr>
        <w:rFonts w:ascii="Courier New" w:hAnsi="Courier New" w:cs="Courier New" w:hint="default"/>
      </w:rPr>
    </w:lvl>
    <w:lvl w:ilvl="5" w:tplc="7298BF84" w:tentative="1">
      <w:start w:val="1"/>
      <w:numFmt w:val="bullet"/>
      <w:lvlText w:val=""/>
      <w:lvlJc w:val="left"/>
      <w:pPr>
        <w:tabs>
          <w:tab w:val="num" w:pos="4680"/>
        </w:tabs>
        <w:ind w:left="4680" w:hanging="360"/>
      </w:pPr>
      <w:rPr>
        <w:rFonts w:ascii="Wingdings" w:hAnsi="Wingdings" w:hint="default"/>
      </w:rPr>
    </w:lvl>
    <w:lvl w:ilvl="6" w:tplc="E62EF424" w:tentative="1">
      <w:start w:val="1"/>
      <w:numFmt w:val="bullet"/>
      <w:lvlText w:val=""/>
      <w:lvlJc w:val="left"/>
      <w:pPr>
        <w:tabs>
          <w:tab w:val="num" w:pos="5400"/>
        </w:tabs>
        <w:ind w:left="5400" w:hanging="360"/>
      </w:pPr>
      <w:rPr>
        <w:rFonts w:ascii="Symbol" w:hAnsi="Symbol" w:hint="default"/>
      </w:rPr>
    </w:lvl>
    <w:lvl w:ilvl="7" w:tplc="9BDA9856" w:tentative="1">
      <w:start w:val="1"/>
      <w:numFmt w:val="bullet"/>
      <w:lvlText w:val="o"/>
      <w:lvlJc w:val="left"/>
      <w:pPr>
        <w:tabs>
          <w:tab w:val="num" w:pos="6120"/>
        </w:tabs>
        <w:ind w:left="6120" w:hanging="360"/>
      </w:pPr>
      <w:rPr>
        <w:rFonts w:ascii="Courier New" w:hAnsi="Courier New" w:cs="Courier New" w:hint="default"/>
      </w:rPr>
    </w:lvl>
    <w:lvl w:ilvl="8" w:tplc="C5A860D0"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19"/>
  </w:num>
  <w:num w:numId="3">
    <w:abstractNumId w:val="12"/>
  </w:num>
  <w:num w:numId="4">
    <w:abstractNumId w:val="15"/>
  </w:num>
  <w:num w:numId="5">
    <w:abstractNumId w:val="27"/>
  </w:num>
  <w:num w:numId="6">
    <w:abstractNumId w:val="31"/>
  </w:num>
  <w:num w:numId="7">
    <w:abstractNumId w:val="28"/>
  </w:num>
  <w:num w:numId="8">
    <w:abstractNumId w:val="29"/>
  </w:num>
  <w:num w:numId="9">
    <w:abstractNumId w:val="7"/>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6"/>
  </w:num>
  <w:num w:numId="13">
    <w:abstractNumId w:val="25"/>
  </w:num>
  <w:num w:numId="14">
    <w:abstractNumId w:val="30"/>
  </w:num>
  <w:num w:numId="15">
    <w:abstractNumId w:val="8"/>
  </w:num>
  <w:num w:numId="16">
    <w:abstractNumId w:val="32"/>
  </w:num>
  <w:num w:numId="17">
    <w:abstractNumId w:val="14"/>
  </w:num>
  <w:num w:numId="18">
    <w:abstractNumId w:val="20"/>
  </w:num>
  <w:num w:numId="19">
    <w:abstractNumId w:val="23"/>
  </w:num>
  <w:num w:numId="20">
    <w:abstractNumId w:val="24"/>
  </w:num>
  <w:num w:numId="21">
    <w:abstractNumId w:val="6"/>
  </w:num>
  <w:num w:numId="22">
    <w:abstractNumId w:val="18"/>
  </w:num>
  <w:num w:numId="23">
    <w:abstractNumId w:val="4"/>
  </w:num>
  <w:num w:numId="24">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num>
  <w:num w:numId="26">
    <w:abstractNumId w:val="1"/>
    <w:lvlOverride w:ilvl="0">
      <w:startOverride w:val="1"/>
    </w:lvlOverride>
  </w:num>
  <w:num w:numId="27">
    <w:abstractNumId w:val="3"/>
  </w:num>
  <w:num w:numId="28">
    <w:abstractNumId w:val="2"/>
    <w:lvlOverride w:ilvl="0">
      <w:startOverride w:val="1"/>
    </w:lvlOverride>
  </w:num>
  <w:num w:numId="29">
    <w:abstractNumId w:val="16"/>
  </w:num>
  <w:num w:numId="30">
    <w:abstractNumId w:val="21"/>
  </w:num>
  <w:num w:numId="31">
    <w:abstractNumId w:val="17"/>
  </w:num>
  <w:num w:numId="32">
    <w:abstractNumId w:val="13"/>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drawingGridHorizontalSpacing w:val="90"/>
  <w:displayHorizontalDrawingGridEvery w:val="2"/>
  <w:characterSpacingControl w:val="doNotCompress"/>
  <w:savePreviewPicture/>
  <w:hdrShapeDefaults>
    <o:shapedefaults v:ext="edit" spidmax="25602"/>
  </w:hdrShapeDefaults>
  <w:footnotePr>
    <w:footnote w:id="-1"/>
    <w:footnote w:id="0"/>
  </w:footnotePr>
  <w:endnotePr>
    <w:endnote w:id="-1"/>
    <w:endnote w:id="0"/>
  </w:endnotePr>
  <w:compat/>
  <w:rsids>
    <w:rsidRoot w:val="00B84611"/>
    <w:rsid w:val="00004E46"/>
    <w:rsid w:val="00071405"/>
    <w:rsid w:val="000B0F73"/>
    <w:rsid w:val="002A2CEF"/>
    <w:rsid w:val="002F3262"/>
    <w:rsid w:val="00347D06"/>
    <w:rsid w:val="00374672"/>
    <w:rsid w:val="003C190D"/>
    <w:rsid w:val="00421C77"/>
    <w:rsid w:val="00421D2C"/>
    <w:rsid w:val="00481D95"/>
    <w:rsid w:val="00496C7A"/>
    <w:rsid w:val="004A5621"/>
    <w:rsid w:val="004E6A45"/>
    <w:rsid w:val="006926F9"/>
    <w:rsid w:val="006D70C8"/>
    <w:rsid w:val="00717900"/>
    <w:rsid w:val="0076511D"/>
    <w:rsid w:val="00783C7E"/>
    <w:rsid w:val="007D4F57"/>
    <w:rsid w:val="00801AFA"/>
    <w:rsid w:val="00876996"/>
    <w:rsid w:val="008B27B5"/>
    <w:rsid w:val="008C3DF1"/>
    <w:rsid w:val="00B84611"/>
    <w:rsid w:val="00C7753D"/>
    <w:rsid w:val="00CF1D29"/>
    <w:rsid w:val="00D11D2F"/>
    <w:rsid w:val="00E07691"/>
    <w:rsid w:val="00FC5E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Samp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84611"/>
    <w:pPr>
      <w:spacing w:after="0" w:line="240" w:lineRule="auto"/>
    </w:pPr>
    <w:rPr>
      <w:rFonts w:ascii="Times New Roman" w:eastAsia="Times New Roman" w:hAnsi="Times New Roman" w:cs="Times New Roman"/>
      <w:sz w:val="18"/>
      <w:szCs w:val="18"/>
      <w:lang w:eastAsia="ru-RU"/>
    </w:rPr>
  </w:style>
  <w:style w:type="paragraph" w:styleId="10">
    <w:name w:val="heading 1"/>
    <w:basedOn w:val="a1"/>
    <w:next w:val="a1"/>
    <w:link w:val="11"/>
    <w:qFormat/>
    <w:rsid w:val="00B84611"/>
    <w:pPr>
      <w:keepNext/>
      <w:widowControl w:val="0"/>
      <w:numPr>
        <w:numId w:val="1"/>
      </w:numPr>
      <w:autoSpaceDE w:val="0"/>
      <w:spacing w:before="240" w:after="60"/>
      <w:outlineLvl w:val="0"/>
    </w:pPr>
    <w:rPr>
      <w:rFonts w:ascii="Arial" w:hAnsi="Arial" w:cs="Arial"/>
      <w:b/>
      <w:bCs/>
      <w:kern w:val="1"/>
      <w:sz w:val="32"/>
      <w:szCs w:val="32"/>
      <w:lang w:eastAsia="ar-SA"/>
    </w:rPr>
  </w:style>
  <w:style w:type="paragraph" w:styleId="20">
    <w:name w:val="heading 2"/>
    <w:basedOn w:val="a1"/>
    <w:next w:val="a1"/>
    <w:link w:val="21"/>
    <w:qFormat/>
    <w:rsid w:val="00B84611"/>
    <w:pPr>
      <w:keepNext/>
      <w:widowControl w:val="0"/>
      <w:numPr>
        <w:ilvl w:val="1"/>
        <w:numId w:val="1"/>
      </w:numPr>
      <w:tabs>
        <w:tab w:val="left" w:pos="900"/>
      </w:tabs>
      <w:autoSpaceDE w:val="0"/>
      <w:ind w:left="0" w:firstLine="540"/>
      <w:jc w:val="both"/>
      <w:outlineLvl w:val="1"/>
    </w:pPr>
    <w:rPr>
      <w:rFonts w:cs="Arial"/>
      <w:b/>
      <w:bCs/>
      <w:iCs/>
      <w:sz w:val="24"/>
      <w:szCs w:val="28"/>
      <w:lang w:eastAsia="ar-SA"/>
    </w:rPr>
  </w:style>
  <w:style w:type="paragraph" w:styleId="3">
    <w:name w:val="heading 3"/>
    <w:basedOn w:val="a1"/>
    <w:next w:val="a1"/>
    <w:link w:val="31"/>
    <w:qFormat/>
    <w:rsid w:val="00B84611"/>
    <w:pPr>
      <w:keepNext/>
      <w:numPr>
        <w:ilvl w:val="2"/>
        <w:numId w:val="1"/>
      </w:numPr>
      <w:spacing w:before="240" w:after="60"/>
      <w:outlineLvl w:val="2"/>
    </w:pPr>
    <w:rPr>
      <w:rFonts w:ascii="Arial" w:hAnsi="Arial" w:cs="Arial"/>
      <w:b/>
      <w:bCs/>
      <w:sz w:val="26"/>
      <w:szCs w:val="26"/>
      <w:lang w:eastAsia="ar-SA"/>
    </w:rPr>
  </w:style>
  <w:style w:type="paragraph" w:styleId="4">
    <w:name w:val="heading 4"/>
    <w:basedOn w:val="a1"/>
    <w:next w:val="a1"/>
    <w:link w:val="40"/>
    <w:qFormat/>
    <w:rsid w:val="00B84611"/>
    <w:pPr>
      <w:keepNext/>
      <w:numPr>
        <w:ilvl w:val="3"/>
        <w:numId w:val="1"/>
      </w:numPr>
      <w:spacing w:after="240"/>
      <w:ind w:left="0" w:firstLine="641"/>
      <w:jc w:val="both"/>
      <w:outlineLvl w:val="3"/>
    </w:pPr>
    <w:rPr>
      <w:rFonts w:cs="Courier New"/>
      <w:b/>
      <w:sz w:val="24"/>
      <w:szCs w:val="20"/>
      <w:lang w:eastAsia="ar-SA"/>
    </w:rPr>
  </w:style>
  <w:style w:type="paragraph" w:styleId="5">
    <w:name w:val="heading 5"/>
    <w:basedOn w:val="a1"/>
    <w:next w:val="a1"/>
    <w:link w:val="50"/>
    <w:semiHidden/>
    <w:unhideWhenUsed/>
    <w:qFormat/>
    <w:rsid w:val="0071790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semiHidden/>
    <w:unhideWhenUsed/>
    <w:qFormat/>
    <w:rsid w:val="00717900"/>
    <w:pPr>
      <w:keepNext/>
      <w:outlineLvl w:val="5"/>
    </w:pPr>
    <w:rPr>
      <w:sz w:val="24"/>
      <w:szCs w:val="20"/>
    </w:rPr>
  </w:style>
  <w:style w:type="paragraph" w:styleId="7">
    <w:name w:val="heading 7"/>
    <w:basedOn w:val="a1"/>
    <w:next w:val="a1"/>
    <w:link w:val="70"/>
    <w:qFormat/>
    <w:rsid w:val="00B84611"/>
    <w:pPr>
      <w:keepNext/>
      <w:numPr>
        <w:ilvl w:val="6"/>
        <w:numId w:val="1"/>
      </w:numPr>
      <w:tabs>
        <w:tab w:val="left" w:pos="540"/>
      </w:tabs>
      <w:ind w:left="709" w:firstLine="0"/>
      <w:jc w:val="both"/>
      <w:outlineLvl w:val="6"/>
    </w:pPr>
    <w:rPr>
      <w:rFonts w:ascii="Arial" w:hAnsi="Arial" w:cs="Arial"/>
      <w:sz w:val="28"/>
      <w:szCs w:val="20"/>
      <w:lang w:eastAsia="ar-SA"/>
    </w:rPr>
  </w:style>
  <w:style w:type="paragraph" w:styleId="8">
    <w:name w:val="heading 8"/>
    <w:basedOn w:val="a1"/>
    <w:next w:val="a1"/>
    <w:link w:val="80"/>
    <w:unhideWhenUsed/>
    <w:qFormat/>
    <w:rsid w:val="00C7753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qFormat/>
    <w:rsid w:val="00B84611"/>
    <w:pPr>
      <w:keepNext/>
      <w:widowControl w:val="0"/>
      <w:numPr>
        <w:ilvl w:val="8"/>
        <w:numId w:val="1"/>
      </w:numPr>
      <w:shd w:val="clear" w:color="auto" w:fill="FFFFFF"/>
      <w:tabs>
        <w:tab w:val="left" w:pos="477"/>
      </w:tabs>
      <w:autoSpaceDE w:val="0"/>
      <w:jc w:val="both"/>
      <w:outlineLvl w:val="8"/>
    </w:pPr>
    <w:rPr>
      <w:rFonts w:cs="Arial"/>
      <w:b/>
      <w:bCs/>
      <w:sz w:val="24"/>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B84611"/>
    <w:rPr>
      <w:rFonts w:ascii="Arial" w:eastAsia="Times New Roman" w:hAnsi="Arial" w:cs="Arial"/>
      <w:b/>
      <w:bCs/>
      <w:kern w:val="1"/>
      <w:sz w:val="32"/>
      <w:szCs w:val="32"/>
      <w:lang w:eastAsia="ar-SA"/>
    </w:rPr>
  </w:style>
  <w:style w:type="character" w:customStyle="1" w:styleId="21">
    <w:name w:val="Заголовок 2 Знак"/>
    <w:basedOn w:val="a2"/>
    <w:link w:val="20"/>
    <w:rsid w:val="00B84611"/>
    <w:rPr>
      <w:rFonts w:ascii="Times New Roman" w:eastAsia="Times New Roman" w:hAnsi="Times New Roman" w:cs="Arial"/>
      <w:b/>
      <w:bCs/>
      <w:iCs/>
      <w:sz w:val="24"/>
      <w:szCs w:val="28"/>
      <w:lang w:eastAsia="ar-SA"/>
    </w:rPr>
  </w:style>
  <w:style w:type="character" w:customStyle="1" w:styleId="31">
    <w:name w:val="Заголовок 3 Знак"/>
    <w:basedOn w:val="a2"/>
    <w:link w:val="3"/>
    <w:rsid w:val="00B84611"/>
    <w:rPr>
      <w:rFonts w:ascii="Arial" w:eastAsia="Times New Roman" w:hAnsi="Arial" w:cs="Arial"/>
      <w:b/>
      <w:bCs/>
      <w:sz w:val="26"/>
      <w:szCs w:val="26"/>
      <w:lang w:eastAsia="ar-SA"/>
    </w:rPr>
  </w:style>
  <w:style w:type="character" w:customStyle="1" w:styleId="40">
    <w:name w:val="Заголовок 4 Знак"/>
    <w:basedOn w:val="a2"/>
    <w:link w:val="4"/>
    <w:rsid w:val="00B84611"/>
    <w:rPr>
      <w:rFonts w:ascii="Times New Roman" w:eastAsia="Times New Roman" w:hAnsi="Times New Roman" w:cs="Courier New"/>
      <w:b/>
      <w:sz w:val="24"/>
      <w:szCs w:val="20"/>
      <w:lang w:eastAsia="ar-SA"/>
    </w:rPr>
  </w:style>
  <w:style w:type="character" w:customStyle="1" w:styleId="50">
    <w:name w:val="Заголовок 5 Знак"/>
    <w:basedOn w:val="a2"/>
    <w:link w:val="5"/>
    <w:semiHidden/>
    <w:rsid w:val="00717900"/>
    <w:rPr>
      <w:rFonts w:asciiTheme="majorHAnsi" w:eastAsiaTheme="majorEastAsia" w:hAnsiTheme="majorHAnsi" w:cstheme="majorBidi"/>
      <w:color w:val="243F60" w:themeColor="accent1" w:themeShade="7F"/>
      <w:sz w:val="18"/>
      <w:szCs w:val="18"/>
      <w:lang w:eastAsia="ru-RU"/>
    </w:rPr>
  </w:style>
  <w:style w:type="character" w:customStyle="1" w:styleId="70">
    <w:name w:val="Заголовок 7 Знак"/>
    <w:basedOn w:val="a2"/>
    <w:link w:val="7"/>
    <w:rsid w:val="00B84611"/>
    <w:rPr>
      <w:rFonts w:ascii="Arial" w:eastAsia="Times New Roman" w:hAnsi="Arial" w:cs="Arial"/>
      <w:sz w:val="28"/>
      <w:szCs w:val="20"/>
      <w:lang w:eastAsia="ar-SA"/>
    </w:rPr>
  </w:style>
  <w:style w:type="character" w:customStyle="1" w:styleId="80">
    <w:name w:val="Заголовок 8 Знак"/>
    <w:basedOn w:val="a2"/>
    <w:link w:val="8"/>
    <w:semiHidden/>
    <w:rsid w:val="00C7753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rsid w:val="00B84611"/>
    <w:rPr>
      <w:rFonts w:ascii="Times New Roman" w:eastAsia="Times New Roman" w:hAnsi="Times New Roman" w:cs="Arial"/>
      <w:b/>
      <w:bCs/>
      <w:sz w:val="24"/>
      <w:szCs w:val="20"/>
      <w:shd w:val="clear" w:color="auto" w:fill="FFFFFF"/>
      <w:lang w:eastAsia="ar-SA"/>
    </w:rPr>
  </w:style>
  <w:style w:type="paragraph" w:customStyle="1" w:styleId="ConsNormal">
    <w:name w:val="ConsNormal"/>
    <w:rsid w:val="00B84611"/>
    <w:pPr>
      <w:widowControl w:val="0"/>
      <w:suppressAutoHyphens/>
      <w:spacing w:after="0" w:line="240" w:lineRule="auto"/>
      <w:ind w:firstLine="720"/>
    </w:pPr>
    <w:rPr>
      <w:rFonts w:ascii="Arial" w:eastAsia="Arial" w:hAnsi="Arial" w:cs="Arial"/>
      <w:sz w:val="20"/>
      <w:szCs w:val="20"/>
      <w:lang w:eastAsia="ar-SA"/>
    </w:rPr>
  </w:style>
  <w:style w:type="paragraph" w:customStyle="1" w:styleId="ConsPlusNormal">
    <w:name w:val="ConsPlusNormal"/>
    <w:link w:val="ConsPlusNormal0"/>
    <w:rsid w:val="00B84611"/>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B84611"/>
    <w:rPr>
      <w:rFonts w:ascii="Arial" w:eastAsia="Arial" w:hAnsi="Arial" w:cs="Arial"/>
      <w:sz w:val="20"/>
      <w:szCs w:val="20"/>
      <w:lang w:eastAsia="ar-SA"/>
    </w:rPr>
  </w:style>
  <w:style w:type="paragraph" w:styleId="a5">
    <w:name w:val="Body Text"/>
    <w:basedOn w:val="a1"/>
    <w:link w:val="a6"/>
    <w:rsid w:val="00B84611"/>
    <w:pPr>
      <w:widowControl w:val="0"/>
      <w:autoSpaceDE w:val="0"/>
      <w:spacing w:after="120"/>
    </w:pPr>
    <w:rPr>
      <w:rFonts w:ascii="Arial" w:hAnsi="Arial" w:cs="Arial"/>
      <w:sz w:val="20"/>
      <w:szCs w:val="20"/>
      <w:lang w:eastAsia="ar-SA"/>
    </w:rPr>
  </w:style>
  <w:style w:type="character" w:customStyle="1" w:styleId="a6">
    <w:name w:val="Основной текст Знак"/>
    <w:basedOn w:val="a2"/>
    <w:link w:val="a5"/>
    <w:rsid w:val="00B84611"/>
    <w:rPr>
      <w:rFonts w:ascii="Arial" w:eastAsia="Times New Roman" w:hAnsi="Arial" w:cs="Arial"/>
      <w:sz w:val="20"/>
      <w:szCs w:val="20"/>
      <w:lang w:eastAsia="ar-SA"/>
    </w:rPr>
  </w:style>
  <w:style w:type="paragraph" w:styleId="a7">
    <w:name w:val="header"/>
    <w:basedOn w:val="a1"/>
    <w:link w:val="a8"/>
    <w:unhideWhenUsed/>
    <w:rsid w:val="00B84611"/>
    <w:pPr>
      <w:tabs>
        <w:tab w:val="center" w:pos="4677"/>
        <w:tab w:val="right" w:pos="9355"/>
      </w:tabs>
    </w:pPr>
  </w:style>
  <w:style w:type="character" w:customStyle="1" w:styleId="a8">
    <w:name w:val="Верхний колонтитул Знак"/>
    <w:basedOn w:val="a2"/>
    <w:link w:val="a7"/>
    <w:rsid w:val="00B84611"/>
    <w:rPr>
      <w:rFonts w:ascii="Times New Roman" w:eastAsia="Times New Roman" w:hAnsi="Times New Roman" w:cs="Times New Roman"/>
      <w:sz w:val="18"/>
      <w:szCs w:val="18"/>
      <w:lang w:eastAsia="ru-RU"/>
    </w:rPr>
  </w:style>
  <w:style w:type="paragraph" w:styleId="a9">
    <w:name w:val="footer"/>
    <w:basedOn w:val="a1"/>
    <w:link w:val="aa"/>
    <w:uiPriority w:val="99"/>
    <w:unhideWhenUsed/>
    <w:rsid w:val="00B84611"/>
    <w:pPr>
      <w:tabs>
        <w:tab w:val="center" w:pos="4677"/>
        <w:tab w:val="right" w:pos="9355"/>
      </w:tabs>
    </w:pPr>
  </w:style>
  <w:style w:type="character" w:customStyle="1" w:styleId="aa">
    <w:name w:val="Нижний колонтитул Знак"/>
    <w:basedOn w:val="a2"/>
    <w:link w:val="a9"/>
    <w:uiPriority w:val="99"/>
    <w:rsid w:val="00B84611"/>
    <w:rPr>
      <w:rFonts w:ascii="Times New Roman" w:eastAsia="Times New Roman" w:hAnsi="Times New Roman" w:cs="Times New Roman"/>
      <w:sz w:val="18"/>
      <w:szCs w:val="18"/>
      <w:lang w:eastAsia="ru-RU"/>
    </w:rPr>
  </w:style>
  <w:style w:type="paragraph" w:styleId="ab">
    <w:name w:val="List Paragraph"/>
    <w:basedOn w:val="a1"/>
    <w:uiPriority w:val="34"/>
    <w:qFormat/>
    <w:rsid w:val="00B84611"/>
    <w:pPr>
      <w:ind w:left="720"/>
    </w:pPr>
    <w:rPr>
      <w:rFonts w:ascii="Calibri" w:eastAsia="Calibri" w:hAnsi="Calibri" w:cs="Calibri"/>
    </w:rPr>
  </w:style>
  <w:style w:type="paragraph" w:styleId="ac">
    <w:name w:val="Body Text Indent"/>
    <w:basedOn w:val="a1"/>
    <w:link w:val="ad"/>
    <w:rsid w:val="00B84611"/>
    <w:pPr>
      <w:ind w:firstLine="709"/>
      <w:jc w:val="both"/>
    </w:pPr>
    <w:rPr>
      <w:rFonts w:ascii="Times New Roman CYR" w:hAnsi="Times New Roman CYR" w:cs="Times New Roman CYR"/>
      <w:sz w:val="20"/>
      <w:szCs w:val="20"/>
    </w:rPr>
  </w:style>
  <w:style w:type="character" w:customStyle="1" w:styleId="ad">
    <w:name w:val="Основной текст с отступом Знак"/>
    <w:basedOn w:val="a2"/>
    <w:link w:val="ac"/>
    <w:rsid w:val="00B84611"/>
    <w:rPr>
      <w:rFonts w:ascii="Times New Roman CYR" w:eastAsia="Times New Roman" w:hAnsi="Times New Roman CYR" w:cs="Times New Roman CYR"/>
      <w:sz w:val="20"/>
      <w:szCs w:val="20"/>
      <w:lang w:eastAsia="ru-RU"/>
    </w:rPr>
  </w:style>
  <w:style w:type="table" w:styleId="ae">
    <w:name w:val="Table Grid"/>
    <w:basedOn w:val="a3"/>
    <w:uiPriority w:val="59"/>
    <w:rsid w:val="00B846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1"/>
    <w:link w:val="33"/>
    <w:unhideWhenUsed/>
    <w:rsid w:val="00B84611"/>
    <w:pPr>
      <w:spacing w:after="120"/>
      <w:ind w:left="283"/>
    </w:pPr>
    <w:rPr>
      <w:sz w:val="16"/>
      <w:szCs w:val="16"/>
    </w:rPr>
  </w:style>
  <w:style w:type="character" w:customStyle="1" w:styleId="33">
    <w:name w:val="Основной текст с отступом 3 Знак"/>
    <w:basedOn w:val="a2"/>
    <w:link w:val="32"/>
    <w:rsid w:val="00B84611"/>
    <w:rPr>
      <w:rFonts w:ascii="Times New Roman" w:eastAsia="Times New Roman" w:hAnsi="Times New Roman" w:cs="Times New Roman"/>
      <w:sz w:val="16"/>
      <w:szCs w:val="16"/>
      <w:lang w:eastAsia="ru-RU"/>
    </w:rPr>
  </w:style>
  <w:style w:type="character" w:customStyle="1" w:styleId="f12">
    <w:name w:val="f12"/>
    <w:rsid w:val="00B84611"/>
    <w:rPr>
      <w:rFonts w:ascii="Times New Roman" w:hAnsi="Times New Roman"/>
      <w:sz w:val="24"/>
    </w:rPr>
  </w:style>
  <w:style w:type="paragraph" w:styleId="af">
    <w:name w:val="No Spacing"/>
    <w:uiPriority w:val="1"/>
    <w:qFormat/>
    <w:rsid w:val="00CF1D29"/>
    <w:pPr>
      <w:spacing w:after="0" w:line="240" w:lineRule="auto"/>
    </w:pPr>
    <w:rPr>
      <w:rFonts w:ascii="Calibri" w:eastAsia="Times New Roman" w:hAnsi="Calibri" w:cs="Times New Roman"/>
      <w:lang w:eastAsia="ru-RU"/>
    </w:rPr>
  </w:style>
  <w:style w:type="paragraph" w:styleId="22">
    <w:name w:val="Body Text 2"/>
    <w:basedOn w:val="a1"/>
    <w:link w:val="23"/>
    <w:rsid w:val="00C7753D"/>
    <w:pPr>
      <w:spacing w:after="120" w:line="480" w:lineRule="auto"/>
    </w:pPr>
    <w:rPr>
      <w:sz w:val="24"/>
      <w:szCs w:val="24"/>
    </w:rPr>
  </w:style>
  <w:style w:type="character" w:customStyle="1" w:styleId="23">
    <w:name w:val="Основной текст 2 Знак"/>
    <w:basedOn w:val="a2"/>
    <w:link w:val="22"/>
    <w:rsid w:val="00C7753D"/>
    <w:rPr>
      <w:rFonts w:ascii="Times New Roman" w:eastAsia="Times New Roman" w:hAnsi="Times New Roman" w:cs="Times New Roman"/>
      <w:sz w:val="24"/>
      <w:szCs w:val="24"/>
      <w:lang w:eastAsia="ru-RU"/>
    </w:rPr>
  </w:style>
  <w:style w:type="paragraph" w:customStyle="1" w:styleId="af0">
    <w:name w:val="Знак"/>
    <w:basedOn w:val="a1"/>
    <w:rsid w:val="00C7753D"/>
    <w:pPr>
      <w:spacing w:after="160" w:line="240" w:lineRule="exact"/>
    </w:pPr>
    <w:rPr>
      <w:rFonts w:ascii="Verdana" w:hAnsi="Verdana"/>
      <w:sz w:val="20"/>
      <w:szCs w:val="20"/>
      <w:lang w:val="en-US" w:eastAsia="en-US"/>
    </w:rPr>
  </w:style>
  <w:style w:type="paragraph" w:styleId="af1">
    <w:name w:val="Balloon Text"/>
    <w:basedOn w:val="a1"/>
    <w:link w:val="af2"/>
    <w:semiHidden/>
    <w:rsid w:val="00C7753D"/>
    <w:rPr>
      <w:rFonts w:ascii="Tahoma" w:hAnsi="Tahoma" w:cs="Tahoma"/>
      <w:sz w:val="16"/>
      <w:szCs w:val="16"/>
    </w:rPr>
  </w:style>
  <w:style w:type="character" w:customStyle="1" w:styleId="af2">
    <w:name w:val="Текст выноски Знак"/>
    <w:basedOn w:val="a2"/>
    <w:link w:val="af1"/>
    <w:semiHidden/>
    <w:rsid w:val="00C7753D"/>
    <w:rPr>
      <w:rFonts w:ascii="Tahoma" w:eastAsia="Times New Roman" w:hAnsi="Tahoma" w:cs="Tahoma"/>
      <w:sz w:val="16"/>
      <w:szCs w:val="16"/>
      <w:lang w:eastAsia="ru-RU"/>
    </w:rPr>
  </w:style>
  <w:style w:type="character" w:customStyle="1" w:styleId="af3">
    <w:name w:val="Цветовое выделение"/>
    <w:rsid w:val="00C7753D"/>
    <w:rPr>
      <w:b/>
      <w:bCs/>
      <w:color w:val="000080"/>
    </w:rPr>
  </w:style>
  <w:style w:type="paragraph" w:styleId="af4">
    <w:name w:val="caption"/>
    <w:basedOn w:val="a1"/>
    <w:qFormat/>
    <w:rsid w:val="00C7753D"/>
    <w:pPr>
      <w:jc w:val="center"/>
    </w:pPr>
    <w:rPr>
      <w:sz w:val="28"/>
      <w:szCs w:val="20"/>
    </w:rPr>
  </w:style>
  <w:style w:type="character" w:styleId="af5">
    <w:name w:val="Hyperlink"/>
    <w:basedOn w:val="a2"/>
    <w:uiPriority w:val="99"/>
    <w:unhideWhenUsed/>
    <w:rsid w:val="00C7753D"/>
    <w:rPr>
      <w:color w:val="0000FF"/>
      <w:u w:val="single"/>
    </w:rPr>
  </w:style>
  <w:style w:type="character" w:styleId="af6">
    <w:name w:val="FollowedHyperlink"/>
    <w:basedOn w:val="a2"/>
    <w:uiPriority w:val="99"/>
    <w:unhideWhenUsed/>
    <w:rsid w:val="00C7753D"/>
    <w:rPr>
      <w:color w:val="800080"/>
      <w:u w:val="single"/>
    </w:rPr>
  </w:style>
  <w:style w:type="paragraph" w:customStyle="1" w:styleId="xl65">
    <w:name w:val="xl65"/>
    <w:basedOn w:val="a1"/>
    <w:rsid w:val="00C775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7"/>
      <w:szCs w:val="17"/>
    </w:rPr>
  </w:style>
  <w:style w:type="paragraph" w:customStyle="1" w:styleId="xl66">
    <w:name w:val="xl66"/>
    <w:basedOn w:val="a1"/>
    <w:rsid w:val="00C7753D"/>
    <w:pPr>
      <w:spacing w:before="100" w:beforeAutospacing="1" w:after="100" w:afterAutospacing="1"/>
    </w:pPr>
    <w:rPr>
      <w:rFonts w:ascii="Arial" w:hAnsi="Arial" w:cs="Arial"/>
      <w:sz w:val="24"/>
      <w:szCs w:val="24"/>
    </w:rPr>
  </w:style>
  <w:style w:type="paragraph" w:customStyle="1" w:styleId="xl67">
    <w:name w:val="xl67"/>
    <w:basedOn w:val="a1"/>
    <w:rsid w:val="00C775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16"/>
      <w:szCs w:val="16"/>
    </w:rPr>
  </w:style>
  <w:style w:type="paragraph" w:customStyle="1" w:styleId="xl68">
    <w:name w:val="xl68"/>
    <w:basedOn w:val="a1"/>
    <w:rsid w:val="00C775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sz w:val="16"/>
      <w:szCs w:val="16"/>
    </w:rPr>
  </w:style>
  <w:style w:type="paragraph" w:customStyle="1" w:styleId="xl69">
    <w:name w:val="xl69"/>
    <w:basedOn w:val="a1"/>
    <w:rsid w:val="00C775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sz w:val="16"/>
      <w:szCs w:val="16"/>
    </w:rPr>
  </w:style>
  <w:style w:type="paragraph" w:customStyle="1" w:styleId="xl70">
    <w:name w:val="xl70"/>
    <w:basedOn w:val="a1"/>
    <w:rsid w:val="00C775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sz w:val="16"/>
      <w:szCs w:val="16"/>
    </w:rPr>
  </w:style>
  <w:style w:type="paragraph" w:customStyle="1" w:styleId="xl71">
    <w:name w:val="xl71"/>
    <w:basedOn w:val="a1"/>
    <w:rsid w:val="00C775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sz w:val="16"/>
      <w:szCs w:val="16"/>
    </w:rPr>
  </w:style>
  <w:style w:type="paragraph" w:customStyle="1" w:styleId="xl72">
    <w:name w:val="xl72"/>
    <w:basedOn w:val="a1"/>
    <w:rsid w:val="00C7753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sz w:val="16"/>
      <w:szCs w:val="16"/>
    </w:rPr>
  </w:style>
  <w:style w:type="paragraph" w:customStyle="1" w:styleId="xl73">
    <w:name w:val="xl73"/>
    <w:basedOn w:val="a1"/>
    <w:rsid w:val="00C775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sz w:val="16"/>
      <w:szCs w:val="16"/>
    </w:rPr>
  </w:style>
  <w:style w:type="paragraph" w:customStyle="1" w:styleId="xl74">
    <w:name w:val="xl74"/>
    <w:basedOn w:val="a1"/>
    <w:rsid w:val="00C7753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sz w:val="16"/>
      <w:szCs w:val="16"/>
    </w:rPr>
  </w:style>
  <w:style w:type="paragraph" w:customStyle="1" w:styleId="ConsPlusNonformat">
    <w:name w:val="ConsPlusNonformat"/>
    <w:rsid w:val="00C7753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63">
    <w:name w:val="xl63"/>
    <w:basedOn w:val="a1"/>
    <w:rsid w:val="00C7753D"/>
    <w:pPr>
      <w:spacing w:before="100" w:beforeAutospacing="1" w:after="100" w:afterAutospacing="1"/>
    </w:pPr>
    <w:rPr>
      <w:rFonts w:ascii="Arial CYR" w:hAnsi="Arial CYR" w:cs="Arial CYR"/>
      <w:sz w:val="16"/>
      <w:szCs w:val="16"/>
    </w:rPr>
  </w:style>
  <w:style w:type="paragraph" w:customStyle="1" w:styleId="xl64">
    <w:name w:val="xl64"/>
    <w:basedOn w:val="a1"/>
    <w:rsid w:val="00C775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75">
    <w:name w:val="xl75"/>
    <w:basedOn w:val="a1"/>
    <w:rsid w:val="00C775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76">
    <w:name w:val="xl76"/>
    <w:basedOn w:val="a1"/>
    <w:rsid w:val="00C775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7">
    <w:name w:val="xl77"/>
    <w:basedOn w:val="a1"/>
    <w:rsid w:val="00C775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78">
    <w:name w:val="xl78"/>
    <w:basedOn w:val="a1"/>
    <w:rsid w:val="00C775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79">
    <w:name w:val="xl79"/>
    <w:basedOn w:val="a1"/>
    <w:rsid w:val="00C7753D"/>
    <w:pPr>
      <w:spacing w:before="100" w:beforeAutospacing="1" w:after="100" w:afterAutospacing="1"/>
    </w:pPr>
    <w:rPr>
      <w:rFonts w:ascii="Arial" w:hAnsi="Arial" w:cs="Arial"/>
      <w:sz w:val="17"/>
      <w:szCs w:val="17"/>
    </w:rPr>
  </w:style>
  <w:style w:type="paragraph" w:customStyle="1" w:styleId="xl80">
    <w:name w:val="xl80"/>
    <w:basedOn w:val="a1"/>
    <w:rsid w:val="00C7753D"/>
    <w:pPr>
      <w:spacing w:before="100" w:beforeAutospacing="1" w:after="100" w:afterAutospacing="1"/>
    </w:pPr>
    <w:rPr>
      <w:color w:val="000000"/>
      <w:sz w:val="22"/>
      <w:szCs w:val="22"/>
    </w:rPr>
  </w:style>
  <w:style w:type="paragraph" w:customStyle="1" w:styleId="xl81">
    <w:name w:val="xl81"/>
    <w:basedOn w:val="a1"/>
    <w:rsid w:val="00C7753D"/>
    <w:pPr>
      <w:spacing w:before="100" w:beforeAutospacing="1" w:after="100" w:afterAutospacing="1"/>
      <w:jc w:val="right"/>
      <w:textAlignment w:val="center"/>
    </w:pPr>
    <w:rPr>
      <w:color w:val="000000"/>
      <w:sz w:val="22"/>
      <w:szCs w:val="22"/>
    </w:rPr>
  </w:style>
  <w:style w:type="paragraph" w:customStyle="1" w:styleId="xl82">
    <w:name w:val="xl82"/>
    <w:basedOn w:val="a1"/>
    <w:rsid w:val="00C7753D"/>
    <w:pPr>
      <w:spacing w:before="100" w:beforeAutospacing="1" w:after="100" w:afterAutospacing="1"/>
    </w:pPr>
    <w:rPr>
      <w:color w:val="000000"/>
      <w:sz w:val="22"/>
      <w:szCs w:val="22"/>
    </w:rPr>
  </w:style>
  <w:style w:type="paragraph" w:customStyle="1" w:styleId="xl83">
    <w:name w:val="xl83"/>
    <w:basedOn w:val="a1"/>
    <w:rsid w:val="00C7753D"/>
    <w:pPr>
      <w:spacing w:before="100" w:beforeAutospacing="1" w:after="100" w:afterAutospacing="1"/>
      <w:jc w:val="center"/>
      <w:textAlignment w:val="center"/>
    </w:pPr>
    <w:rPr>
      <w:sz w:val="24"/>
      <w:szCs w:val="24"/>
    </w:rPr>
  </w:style>
  <w:style w:type="paragraph" w:customStyle="1" w:styleId="xl84">
    <w:name w:val="xl84"/>
    <w:basedOn w:val="a1"/>
    <w:rsid w:val="00C7753D"/>
    <w:pPr>
      <w:spacing w:before="100" w:beforeAutospacing="1" w:after="100" w:afterAutospacing="1"/>
    </w:pPr>
    <w:rPr>
      <w:rFonts w:ascii="Arial" w:hAnsi="Arial" w:cs="Arial"/>
      <w:sz w:val="24"/>
      <w:szCs w:val="24"/>
    </w:rPr>
  </w:style>
  <w:style w:type="paragraph" w:customStyle="1" w:styleId="xl85">
    <w:name w:val="xl85"/>
    <w:basedOn w:val="a1"/>
    <w:rsid w:val="00C775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7"/>
      <w:szCs w:val="17"/>
    </w:rPr>
  </w:style>
  <w:style w:type="paragraph" w:customStyle="1" w:styleId="xl86">
    <w:name w:val="xl86"/>
    <w:basedOn w:val="a1"/>
    <w:rsid w:val="00C775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styleId="24">
    <w:name w:val="Body Text Indent 2"/>
    <w:basedOn w:val="a1"/>
    <w:link w:val="25"/>
    <w:rsid w:val="00C7753D"/>
    <w:pPr>
      <w:ind w:firstLine="720"/>
      <w:jc w:val="both"/>
    </w:pPr>
    <w:rPr>
      <w:sz w:val="24"/>
      <w:szCs w:val="20"/>
    </w:rPr>
  </w:style>
  <w:style w:type="character" w:customStyle="1" w:styleId="25">
    <w:name w:val="Основной текст с отступом 2 Знак"/>
    <w:basedOn w:val="a2"/>
    <w:link w:val="24"/>
    <w:rsid w:val="00C7753D"/>
    <w:rPr>
      <w:rFonts w:ascii="Times New Roman" w:eastAsia="Times New Roman" w:hAnsi="Times New Roman" w:cs="Times New Roman"/>
      <w:sz w:val="24"/>
      <w:szCs w:val="20"/>
      <w:lang w:eastAsia="ru-RU"/>
    </w:rPr>
  </w:style>
  <w:style w:type="paragraph" w:customStyle="1" w:styleId="af7">
    <w:name w:val="Содержимое таблицы"/>
    <w:basedOn w:val="a1"/>
    <w:rsid w:val="00783C7E"/>
    <w:pPr>
      <w:suppressLineNumbers/>
      <w:suppressAutoHyphens/>
    </w:pPr>
    <w:rPr>
      <w:sz w:val="24"/>
      <w:szCs w:val="24"/>
      <w:lang w:eastAsia="ar-SA"/>
    </w:rPr>
  </w:style>
  <w:style w:type="character" w:customStyle="1" w:styleId="60">
    <w:name w:val="Заголовок 6 Знак"/>
    <w:basedOn w:val="a2"/>
    <w:link w:val="6"/>
    <w:semiHidden/>
    <w:rsid w:val="00717900"/>
    <w:rPr>
      <w:rFonts w:ascii="Times New Roman" w:eastAsia="Times New Roman" w:hAnsi="Times New Roman" w:cs="Times New Roman"/>
      <w:sz w:val="24"/>
      <w:szCs w:val="20"/>
      <w:lang w:eastAsia="ru-RU"/>
    </w:rPr>
  </w:style>
  <w:style w:type="paragraph" w:styleId="af8">
    <w:name w:val="Normal (Web)"/>
    <w:basedOn w:val="a1"/>
    <w:unhideWhenUsed/>
    <w:rsid w:val="00717900"/>
    <w:pPr>
      <w:spacing w:before="100" w:beforeAutospacing="1" w:after="100" w:afterAutospacing="1"/>
    </w:pPr>
    <w:rPr>
      <w:rFonts w:ascii="Verdana" w:hAnsi="Verdana"/>
      <w:color w:val="000000"/>
    </w:rPr>
  </w:style>
  <w:style w:type="paragraph" w:styleId="12">
    <w:name w:val="toc 1"/>
    <w:basedOn w:val="a1"/>
    <w:next w:val="a1"/>
    <w:autoRedefine/>
    <w:uiPriority w:val="39"/>
    <w:semiHidden/>
    <w:unhideWhenUsed/>
    <w:rsid w:val="00717900"/>
    <w:rPr>
      <w:sz w:val="24"/>
      <w:szCs w:val="24"/>
    </w:rPr>
  </w:style>
  <w:style w:type="paragraph" w:styleId="34">
    <w:name w:val="toc 3"/>
    <w:basedOn w:val="a1"/>
    <w:next w:val="a1"/>
    <w:autoRedefine/>
    <w:uiPriority w:val="39"/>
    <w:semiHidden/>
    <w:unhideWhenUsed/>
    <w:rsid w:val="00717900"/>
    <w:pPr>
      <w:tabs>
        <w:tab w:val="right" w:leader="dot" w:pos="9345"/>
      </w:tabs>
      <w:spacing w:line="276" w:lineRule="auto"/>
      <w:ind w:left="480"/>
      <w:jc w:val="both"/>
    </w:pPr>
    <w:rPr>
      <w:sz w:val="24"/>
      <w:szCs w:val="24"/>
    </w:rPr>
  </w:style>
  <w:style w:type="paragraph" w:styleId="a0">
    <w:name w:val="List Bullet"/>
    <w:basedOn w:val="a1"/>
    <w:autoRedefine/>
    <w:semiHidden/>
    <w:unhideWhenUsed/>
    <w:rsid w:val="00717900"/>
    <w:pPr>
      <w:widowControl w:val="0"/>
      <w:numPr>
        <w:numId w:val="23"/>
      </w:numPr>
      <w:spacing w:after="60"/>
      <w:ind w:left="0" w:firstLine="0"/>
      <w:jc w:val="both"/>
    </w:pPr>
    <w:rPr>
      <w:sz w:val="24"/>
      <w:szCs w:val="24"/>
    </w:rPr>
  </w:style>
  <w:style w:type="paragraph" w:styleId="26">
    <w:name w:val="List Number 2"/>
    <w:basedOn w:val="a1"/>
    <w:semiHidden/>
    <w:unhideWhenUsed/>
    <w:rsid w:val="00717900"/>
    <w:pPr>
      <w:tabs>
        <w:tab w:val="num" w:pos="1500"/>
      </w:tabs>
      <w:ind w:left="1500" w:hanging="360"/>
    </w:pPr>
    <w:rPr>
      <w:sz w:val="20"/>
      <w:szCs w:val="20"/>
    </w:rPr>
  </w:style>
  <w:style w:type="paragraph" w:styleId="af9">
    <w:name w:val="Title"/>
    <w:basedOn w:val="a1"/>
    <w:link w:val="afa"/>
    <w:qFormat/>
    <w:rsid w:val="00717900"/>
    <w:pPr>
      <w:jc w:val="center"/>
    </w:pPr>
    <w:rPr>
      <w:b/>
      <w:sz w:val="32"/>
      <w:szCs w:val="20"/>
    </w:rPr>
  </w:style>
  <w:style w:type="character" w:customStyle="1" w:styleId="afa">
    <w:name w:val="Название Знак"/>
    <w:basedOn w:val="a2"/>
    <w:link w:val="af9"/>
    <w:rsid w:val="00717900"/>
    <w:rPr>
      <w:rFonts w:ascii="Times New Roman" w:eastAsia="Times New Roman" w:hAnsi="Times New Roman" w:cs="Times New Roman"/>
      <w:b/>
      <w:sz w:val="32"/>
      <w:szCs w:val="20"/>
      <w:lang w:eastAsia="ru-RU"/>
    </w:rPr>
  </w:style>
  <w:style w:type="character" w:customStyle="1" w:styleId="afb">
    <w:name w:val="Дата Знак"/>
    <w:basedOn w:val="a2"/>
    <w:link w:val="afc"/>
    <w:semiHidden/>
    <w:rsid w:val="00717900"/>
    <w:rPr>
      <w:rFonts w:ascii="Times New Roman" w:eastAsia="Times New Roman" w:hAnsi="Times New Roman" w:cs="Times New Roman"/>
      <w:sz w:val="24"/>
      <w:szCs w:val="20"/>
      <w:lang w:eastAsia="ru-RU"/>
    </w:rPr>
  </w:style>
  <w:style w:type="paragraph" w:styleId="afc">
    <w:name w:val="Date"/>
    <w:basedOn w:val="a1"/>
    <w:next w:val="a1"/>
    <w:link w:val="afb"/>
    <w:semiHidden/>
    <w:unhideWhenUsed/>
    <w:rsid w:val="00717900"/>
    <w:pPr>
      <w:spacing w:after="60"/>
      <w:jc w:val="both"/>
    </w:pPr>
    <w:rPr>
      <w:sz w:val="24"/>
      <w:szCs w:val="20"/>
    </w:rPr>
  </w:style>
  <w:style w:type="character" w:customStyle="1" w:styleId="35">
    <w:name w:val="Основной текст 3 Знак"/>
    <w:basedOn w:val="a2"/>
    <w:link w:val="36"/>
    <w:semiHidden/>
    <w:rsid w:val="00717900"/>
    <w:rPr>
      <w:rFonts w:ascii="Times New Roman" w:eastAsia="Times New Roman" w:hAnsi="Times New Roman" w:cs="Times New Roman"/>
      <w:sz w:val="24"/>
      <w:szCs w:val="20"/>
      <w:lang w:eastAsia="ru-RU"/>
    </w:rPr>
  </w:style>
  <w:style w:type="paragraph" w:styleId="36">
    <w:name w:val="Body Text 3"/>
    <w:basedOn w:val="a1"/>
    <w:link w:val="35"/>
    <w:semiHidden/>
    <w:unhideWhenUsed/>
    <w:rsid w:val="00717900"/>
    <w:pPr>
      <w:pBdr>
        <w:left w:val="single" w:sz="6" w:space="4" w:color="auto"/>
        <w:right w:val="single" w:sz="6" w:space="4" w:color="auto"/>
      </w:pBdr>
      <w:jc w:val="both"/>
    </w:pPr>
    <w:rPr>
      <w:sz w:val="24"/>
      <w:szCs w:val="20"/>
    </w:rPr>
  </w:style>
  <w:style w:type="character" w:customStyle="1" w:styleId="afd">
    <w:name w:val="Схема документа Знак"/>
    <w:basedOn w:val="a2"/>
    <w:link w:val="afe"/>
    <w:semiHidden/>
    <w:rsid w:val="00717900"/>
    <w:rPr>
      <w:rFonts w:ascii="Tahoma" w:eastAsia="Times New Roman" w:hAnsi="Tahoma" w:cs="Times New Roman"/>
      <w:sz w:val="20"/>
      <w:szCs w:val="20"/>
      <w:shd w:val="clear" w:color="auto" w:fill="000080"/>
      <w:lang w:eastAsia="ru-RU"/>
    </w:rPr>
  </w:style>
  <w:style w:type="paragraph" w:styleId="afe">
    <w:name w:val="Document Map"/>
    <w:basedOn w:val="a1"/>
    <w:link w:val="afd"/>
    <w:semiHidden/>
    <w:unhideWhenUsed/>
    <w:rsid w:val="00717900"/>
    <w:pPr>
      <w:shd w:val="clear" w:color="auto" w:fill="000080"/>
    </w:pPr>
    <w:rPr>
      <w:rFonts w:ascii="Tahoma" w:hAnsi="Tahoma"/>
      <w:sz w:val="20"/>
      <w:szCs w:val="20"/>
    </w:rPr>
  </w:style>
  <w:style w:type="character" w:customStyle="1" w:styleId="aff">
    <w:name w:val="Текст Знак"/>
    <w:basedOn w:val="a2"/>
    <w:link w:val="aff0"/>
    <w:semiHidden/>
    <w:rsid w:val="00717900"/>
    <w:rPr>
      <w:rFonts w:ascii="Courier New" w:eastAsia="Times New Roman" w:hAnsi="Courier New" w:cs="Courier New"/>
      <w:sz w:val="20"/>
      <w:szCs w:val="20"/>
      <w:lang w:eastAsia="ru-RU"/>
    </w:rPr>
  </w:style>
  <w:style w:type="paragraph" w:styleId="aff0">
    <w:name w:val="Plain Text"/>
    <w:basedOn w:val="a1"/>
    <w:link w:val="aff"/>
    <w:semiHidden/>
    <w:unhideWhenUsed/>
    <w:rsid w:val="00717900"/>
    <w:rPr>
      <w:rFonts w:ascii="Courier New" w:hAnsi="Courier New" w:cs="Courier New"/>
      <w:sz w:val="20"/>
      <w:szCs w:val="20"/>
    </w:rPr>
  </w:style>
  <w:style w:type="paragraph" w:customStyle="1" w:styleId="aff1">
    <w:name w:val="Знак Знак"/>
    <w:basedOn w:val="a1"/>
    <w:rsid w:val="00717900"/>
    <w:pPr>
      <w:spacing w:after="160" w:line="240" w:lineRule="exact"/>
    </w:pPr>
    <w:rPr>
      <w:rFonts w:ascii="Verdana" w:hAnsi="Verdana"/>
      <w:sz w:val="24"/>
      <w:szCs w:val="24"/>
      <w:lang w:val="en-US" w:eastAsia="en-US"/>
    </w:rPr>
  </w:style>
  <w:style w:type="paragraph" w:customStyle="1" w:styleId="41">
    <w:name w:val="заголовок 4"/>
    <w:basedOn w:val="a1"/>
    <w:next w:val="a1"/>
    <w:rsid w:val="00717900"/>
    <w:pPr>
      <w:keepNext/>
      <w:jc w:val="center"/>
    </w:pPr>
    <w:rPr>
      <w:sz w:val="24"/>
      <w:szCs w:val="20"/>
    </w:rPr>
  </w:style>
  <w:style w:type="paragraph" w:customStyle="1" w:styleId="210">
    <w:name w:val="Основной текст 21"/>
    <w:basedOn w:val="a1"/>
    <w:rsid w:val="00717900"/>
    <w:pPr>
      <w:spacing w:after="60" w:line="-240" w:lineRule="auto"/>
      <w:ind w:firstLine="720"/>
      <w:jc w:val="both"/>
    </w:pPr>
    <w:rPr>
      <w:sz w:val="24"/>
      <w:szCs w:val="20"/>
    </w:rPr>
  </w:style>
  <w:style w:type="paragraph" w:customStyle="1" w:styleId="110">
    <w:name w:val="заголовок 11"/>
    <w:basedOn w:val="a1"/>
    <w:next w:val="a1"/>
    <w:rsid w:val="00717900"/>
    <w:pPr>
      <w:keepNext/>
      <w:snapToGrid w:val="0"/>
      <w:jc w:val="center"/>
    </w:pPr>
    <w:rPr>
      <w:sz w:val="24"/>
      <w:szCs w:val="20"/>
    </w:rPr>
  </w:style>
  <w:style w:type="paragraph" w:customStyle="1" w:styleId="13">
    <w:name w:val="Обычный1"/>
    <w:rsid w:val="00717900"/>
    <w:pPr>
      <w:snapToGrid w:val="0"/>
      <w:spacing w:after="0" w:line="240" w:lineRule="auto"/>
    </w:pPr>
    <w:rPr>
      <w:rFonts w:ascii="Times New Roman" w:eastAsia="Times New Roman" w:hAnsi="Times New Roman" w:cs="Times New Roman"/>
      <w:sz w:val="20"/>
      <w:szCs w:val="20"/>
      <w:lang w:eastAsia="ru-RU"/>
    </w:rPr>
  </w:style>
  <w:style w:type="paragraph" w:customStyle="1" w:styleId="14">
    <w:name w:val="Основной текст1"/>
    <w:basedOn w:val="13"/>
    <w:rsid w:val="00717900"/>
    <w:pPr>
      <w:spacing w:line="360" w:lineRule="auto"/>
      <w:jc w:val="center"/>
    </w:pPr>
    <w:rPr>
      <w:b/>
      <w:sz w:val="24"/>
    </w:rPr>
  </w:style>
  <w:style w:type="paragraph" w:customStyle="1" w:styleId="30">
    <w:name w:val="Стиль3"/>
    <w:basedOn w:val="24"/>
    <w:rsid w:val="00717900"/>
    <w:pPr>
      <w:widowControl w:val="0"/>
      <w:numPr>
        <w:ilvl w:val="2"/>
        <w:numId w:val="24"/>
      </w:numPr>
      <w:adjustRightInd w:val="0"/>
    </w:pPr>
  </w:style>
  <w:style w:type="paragraph" w:customStyle="1" w:styleId="2">
    <w:name w:val="Стиль2"/>
    <w:basedOn w:val="26"/>
    <w:rsid w:val="00717900"/>
    <w:pPr>
      <w:keepNext/>
      <w:keepLines/>
      <w:widowControl w:val="0"/>
      <w:numPr>
        <w:numId w:val="25"/>
      </w:numPr>
      <w:suppressLineNumbers/>
      <w:suppressAutoHyphens/>
      <w:spacing w:after="60"/>
      <w:jc w:val="both"/>
    </w:pPr>
    <w:rPr>
      <w:b/>
      <w:sz w:val="24"/>
    </w:rPr>
  </w:style>
  <w:style w:type="paragraph" w:customStyle="1" w:styleId="2-1">
    <w:name w:val="содержание2-1"/>
    <w:basedOn w:val="3"/>
    <w:next w:val="a1"/>
    <w:rsid w:val="00717900"/>
    <w:pPr>
      <w:numPr>
        <w:ilvl w:val="0"/>
        <w:numId w:val="26"/>
      </w:numPr>
      <w:tabs>
        <w:tab w:val="clear" w:pos="1209"/>
        <w:tab w:val="num" w:pos="2160"/>
      </w:tabs>
      <w:ind w:left="2160"/>
      <w:jc w:val="both"/>
    </w:pPr>
    <w:rPr>
      <w:rFonts w:cs="Times New Roman"/>
      <w:bCs w:val="0"/>
      <w:sz w:val="24"/>
      <w:szCs w:val="20"/>
      <w:lang w:eastAsia="ru-RU"/>
    </w:rPr>
  </w:style>
  <w:style w:type="paragraph" w:customStyle="1" w:styleId="2-11">
    <w:name w:val="содержание2-11"/>
    <w:basedOn w:val="a1"/>
    <w:rsid w:val="00717900"/>
    <w:pPr>
      <w:spacing w:after="60"/>
      <w:jc w:val="both"/>
    </w:pPr>
    <w:rPr>
      <w:sz w:val="24"/>
      <w:szCs w:val="24"/>
    </w:rPr>
  </w:style>
  <w:style w:type="paragraph" w:customStyle="1" w:styleId="a">
    <w:name w:val="Тендерные данные"/>
    <w:basedOn w:val="a1"/>
    <w:semiHidden/>
    <w:rsid w:val="00717900"/>
    <w:pPr>
      <w:numPr>
        <w:numId w:val="27"/>
      </w:numPr>
      <w:tabs>
        <w:tab w:val="clear" w:pos="926"/>
        <w:tab w:val="left" w:pos="1985"/>
      </w:tabs>
      <w:spacing w:before="120" w:after="60"/>
      <w:ind w:left="0" w:firstLine="0"/>
      <w:jc w:val="both"/>
    </w:pPr>
    <w:rPr>
      <w:b/>
      <w:sz w:val="24"/>
      <w:szCs w:val="20"/>
    </w:rPr>
  </w:style>
  <w:style w:type="paragraph" w:customStyle="1" w:styleId="1">
    <w:name w:val="Стиль1"/>
    <w:basedOn w:val="a1"/>
    <w:rsid w:val="00717900"/>
    <w:pPr>
      <w:keepNext/>
      <w:keepLines/>
      <w:widowControl w:val="0"/>
      <w:numPr>
        <w:numId w:val="28"/>
      </w:numPr>
      <w:suppressLineNumbers/>
      <w:tabs>
        <w:tab w:val="clear" w:pos="926"/>
        <w:tab w:val="num" w:pos="1300"/>
      </w:tabs>
      <w:suppressAutoHyphens/>
      <w:spacing w:after="60"/>
      <w:ind w:left="1300" w:hanging="900"/>
    </w:pPr>
    <w:rPr>
      <w:b/>
      <w:sz w:val="28"/>
      <w:szCs w:val="24"/>
    </w:rPr>
  </w:style>
  <w:style w:type="paragraph" w:customStyle="1" w:styleId="ConsNonformat">
    <w:name w:val="ConsNonformat"/>
    <w:rsid w:val="00717900"/>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ConsPlusTitle">
    <w:name w:val="ConsPlusTitle"/>
    <w:rsid w:val="0071790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5">
    <w:name w:val="заголовок 1"/>
    <w:basedOn w:val="a1"/>
    <w:next w:val="a1"/>
    <w:rsid w:val="00717900"/>
    <w:pPr>
      <w:spacing w:before="360" w:after="60"/>
      <w:jc w:val="center"/>
    </w:pPr>
    <w:rPr>
      <w:b/>
      <w:kern w:val="28"/>
      <w:sz w:val="28"/>
      <w:szCs w:val="20"/>
      <w:lang w:val="en-US"/>
    </w:rPr>
  </w:style>
  <w:style w:type="character" w:customStyle="1" w:styleId="aff2">
    <w:name w:val="Гипертекстовая ссылка"/>
    <w:rsid w:val="00717900"/>
    <w:rPr>
      <w:color w:val="008000"/>
      <w:sz w:val="20"/>
      <w:szCs w:val="20"/>
      <w:u w:val="single"/>
    </w:rPr>
  </w:style>
  <w:style w:type="character" w:customStyle="1" w:styleId="labeltextlot21">
    <w:name w:val="labeltextlot21"/>
    <w:basedOn w:val="a2"/>
    <w:rsid w:val="00717900"/>
  </w:style>
  <w:style w:type="character" w:styleId="aff3">
    <w:name w:val="Strong"/>
    <w:basedOn w:val="a2"/>
    <w:qFormat/>
    <w:rsid w:val="00717900"/>
    <w:rPr>
      <w:b/>
      <w:bCs/>
    </w:rPr>
  </w:style>
</w:styles>
</file>

<file path=word/webSettings.xml><?xml version="1.0" encoding="utf-8"?>
<w:webSettings xmlns:r="http://schemas.openxmlformats.org/officeDocument/2006/relationships" xmlns:w="http://schemas.openxmlformats.org/wordprocessingml/2006/main">
  <w:divs>
    <w:div w:id="117927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Serv-adm-dgp\all_doc\&#1059;&#1093;&#1072;&#1088;&#1086;&#1074;\&#1082;&#1086;&#1085;&#1082;&#1091;&#1088;&#1089;%20&#1087;&#1086;&#1093;&#1086;&#1088;&#1086;&#1085;&#1085;&#1086;&#1077;%20&#1076;&#1077;&#1083;&#1086;%202020\&#1050;&#1086;&#1085;&#1082;&#1091;&#1088;&#1089;&#1085;&#1072;&#1103;%20&#1076;&#1086;&#1082;&#1091;&#1084;&#1077;&#1085;&#1090;&#1072;&#1094;&#1080;&#1103;%20&#1087;&#1086;%20&#1074;&#1099;&#1073;&#1086;&#1088;&#1091;%20&#1089;&#1087;&#1077;&#1094;&#1080;&#1072;&#1083;&#1080;&#1079;&#1080;&#1088;&#1086;&#1074;&#1072;&#1085;&#1085;&#1086;&#1081;%20&#1089;&#1083;&#1091;&#1078;&#1073;&#1099;%20&#1087;&#1086;%20&#1074;&#1086;&#1087;&#1088;&#1086;&#1089;&#1072;&#1084;%20&#1087;&#1086;&#1093;&#1086;&#1088;&#1086;&#1085;&#1085;&#1086;&#1075;&#1086;%20&#1076;&#1077;&#1083;&#1072;%20&#1085;&#1072;%20&#1090;&#1077;&#1088;&#1088;&#1080;&#1090;&#1086;&#1088;&#1080;&#1080;%20&#1044;&#1088;&#1091;&#1078;&#1085;&#1086;&#1075;&#1086;&#1088;&#1089;&#1082;&#1086;&#1075;&#1086;%20&#1043;&#1055;%202020.doc" TargetMode="External"/><Relationship Id="rId18" Type="http://schemas.openxmlformats.org/officeDocument/2006/relationships/hyperlink" Target="file:///\\Serv-adm-dgp\all_doc\&#1059;&#1093;&#1072;&#1088;&#1086;&#1074;\&#1082;&#1086;&#1085;&#1082;&#1091;&#1088;&#1089;%20&#1087;&#1086;&#1093;&#1086;&#1088;&#1086;&#1085;&#1085;&#1086;&#1077;%20&#1076;&#1077;&#1083;&#1086;%202020\&#1050;&#1086;&#1085;&#1082;&#1091;&#1088;&#1089;&#1085;&#1072;&#1103;%20&#1076;&#1086;&#1082;&#1091;&#1084;&#1077;&#1085;&#1090;&#1072;&#1094;&#1080;&#1103;%20&#1087;&#1086;%20&#1074;&#1099;&#1073;&#1086;&#1088;&#1091;%20&#1089;&#1087;&#1077;&#1094;&#1080;&#1072;&#1083;&#1080;&#1079;&#1080;&#1088;&#1086;&#1074;&#1072;&#1085;&#1085;&#1086;&#1081;%20&#1089;&#1083;&#1091;&#1078;&#1073;&#1099;%20&#1087;&#1086;%20&#1074;&#1086;&#1087;&#1088;&#1086;&#1089;&#1072;&#1084;%20&#1087;&#1086;&#1093;&#1086;&#1088;&#1086;&#1085;&#1085;&#1086;&#1075;&#1086;%20&#1076;&#1077;&#1083;&#1072;%20&#1085;&#1072;%20&#1090;&#1077;&#1088;&#1088;&#1080;&#1090;&#1086;&#1088;&#1080;&#1080;%20&#1044;&#1088;&#1091;&#1078;&#1085;&#1086;&#1075;&#1086;&#1088;&#1089;&#1082;&#1086;&#1075;&#1086;%20&#1043;&#1055;%202020.doc" TargetMode="External"/><Relationship Id="rId26" Type="http://schemas.openxmlformats.org/officeDocument/2006/relationships/hyperlink" Target="file:///\\Serv-adm-dgp\all_doc\&#1059;&#1093;&#1072;&#1088;&#1086;&#1074;\&#1082;&#1086;&#1085;&#1082;&#1091;&#1088;&#1089;%20&#1087;&#1086;&#1093;&#1086;&#1088;&#1086;&#1085;&#1085;&#1086;&#1077;%20&#1076;&#1077;&#1083;&#1086;%202020\&#1050;&#1086;&#1085;&#1082;&#1091;&#1088;&#1089;&#1085;&#1072;&#1103;%20&#1076;&#1086;&#1082;&#1091;&#1084;&#1077;&#1085;&#1090;&#1072;&#1094;&#1080;&#1103;%20&#1087;&#1086;%20&#1074;&#1099;&#1073;&#1086;&#1088;&#1091;%20&#1089;&#1087;&#1077;&#1094;&#1080;&#1072;&#1083;&#1080;&#1079;&#1080;&#1088;&#1086;&#1074;&#1072;&#1085;&#1085;&#1086;&#1081;%20&#1089;&#1083;&#1091;&#1078;&#1073;&#1099;%20&#1087;&#1086;%20&#1074;&#1086;&#1087;&#1088;&#1086;&#1089;&#1072;&#1084;%20&#1087;&#1086;&#1093;&#1086;&#1088;&#1086;&#1085;&#1085;&#1086;&#1075;&#1086;%20&#1076;&#1077;&#1083;&#1072;%20&#1085;&#1072;%20&#1090;&#1077;&#1088;&#1088;&#1080;&#1090;&#1086;&#1088;&#1080;&#1080;%20&#1044;&#1088;&#1091;&#1078;&#1085;&#1086;&#1075;&#1086;&#1088;&#1089;&#1082;&#1086;&#1075;&#1086;%20&#1043;&#1055;%202020.doc" TargetMode="External"/><Relationship Id="rId39" Type="http://schemas.openxmlformats.org/officeDocument/2006/relationships/hyperlink" Target="file:///\\Fotor\..\Application%20Data\sergeev\Local%20Settings\Temporary%20Internet%20Files\OLKBA\::\ODMA\PCDOCS\LP\2878\1" TargetMode="External"/><Relationship Id="rId3" Type="http://schemas.openxmlformats.org/officeDocument/2006/relationships/settings" Target="settings.xml"/><Relationship Id="rId21" Type="http://schemas.openxmlformats.org/officeDocument/2006/relationships/hyperlink" Target="file:///\\Serv-adm-dgp\all_doc\&#1059;&#1093;&#1072;&#1088;&#1086;&#1074;\&#1082;&#1086;&#1085;&#1082;&#1091;&#1088;&#1089;%20&#1087;&#1086;&#1093;&#1086;&#1088;&#1086;&#1085;&#1085;&#1086;&#1077;%20&#1076;&#1077;&#1083;&#1086;%202020\&#1050;&#1086;&#1085;&#1082;&#1091;&#1088;&#1089;&#1085;&#1072;&#1103;%20&#1076;&#1086;&#1082;&#1091;&#1084;&#1077;&#1085;&#1090;&#1072;&#1094;&#1080;&#1103;%20&#1087;&#1086;%20&#1074;&#1099;&#1073;&#1086;&#1088;&#1091;%20&#1089;&#1087;&#1077;&#1094;&#1080;&#1072;&#1083;&#1080;&#1079;&#1080;&#1088;&#1086;&#1074;&#1072;&#1085;&#1085;&#1086;&#1081;%20&#1089;&#1083;&#1091;&#1078;&#1073;&#1099;%20&#1087;&#1086;%20&#1074;&#1086;&#1087;&#1088;&#1086;&#1089;&#1072;&#1084;%20&#1087;&#1086;&#1093;&#1086;&#1088;&#1086;&#1085;&#1085;&#1086;&#1075;&#1086;%20&#1076;&#1077;&#1083;&#1072;%20&#1085;&#1072;%20&#1090;&#1077;&#1088;&#1088;&#1080;&#1090;&#1086;&#1088;&#1080;&#1080;%20&#1044;&#1088;&#1091;&#1078;&#1085;&#1086;&#1075;&#1086;&#1088;&#1089;&#1082;&#1086;&#1075;&#1086;%20&#1043;&#1055;%202020.doc" TargetMode="External"/><Relationship Id="rId34" Type="http://schemas.openxmlformats.org/officeDocument/2006/relationships/hyperlink" Target="file:///\\Serv-adm-dgp\all_doc\&#1059;&#1093;&#1072;&#1088;&#1086;&#1074;\&#1082;&#1086;&#1085;&#1082;&#1091;&#1088;&#1089;%20&#1087;&#1086;&#1093;&#1086;&#1088;&#1086;&#1085;&#1085;&#1086;&#1077;%20&#1076;&#1077;&#1083;&#1086;%202020\&#1050;&#1086;&#1085;&#1082;&#1091;&#1088;&#1089;&#1085;&#1072;&#1103;%20&#1076;&#1086;&#1082;&#1091;&#1084;&#1077;&#1085;&#1090;&#1072;&#1094;&#1080;&#1103;%20&#1087;&#1086;%20&#1074;&#1099;&#1073;&#1086;&#1088;&#1091;%20&#1089;&#1087;&#1077;&#1094;&#1080;&#1072;&#1083;&#1080;&#1079;&#1080;&#1088;&#1086;&#1074;&#1072;&#1085;&#1085;&#1086;&#1081;%20&#1089;&#1083;&#1091;&#1078;&#1073;&#1099;%20&#1087;&#1086;%20&#1074;&#1086;&#1087;&#1088;&#1086;&#1089;&#1072;&#1084;%20&#1087;&#1086;&#1093;&#1086;&#1088;&#1086;&#1085;&#1085;&#1086;&#1075;&#1086;%20&#1076;&#1077;&#1083;&#1072;%20&#1085;&#1072;%20&#1090;&#1077;&#1088;&#1088;&#1080;&#1090;&#1086;&#1088;&#1080;&#1080;%20&#1044;&#1088;&#1091;&#1078;&#1085;&#1086;&#1075;&#1086;&#1088;&#1089;&#1082;&#1086;&#1075;&#1086;%20&#1043;&#1055;%202020.doc" TargetMode="External"/><Relationship Id="rId42" Type="http://schemas.openxmlformats.org/officeDocument/2006/relationships/footer" Target="footer4.xml"/><Relationship Id="rId7" Type="http://schemas.openxmlformats.org/officeDocument/2006/relationships/image" Target="media/image1.jpeg"/><Relationship Id="rId12" Type="http://schemas.openxmlformats.org/officeDocument/2006/relationships/hyperlink" Target="file:///\\Serv-adm-dgp\all_doc\&#1059;&#1093;&#1072;&#1088;&#1086;&#1074;\&#1082;&#1086;&#1085;&#1082;&#1091;&#1088;&#1089;%20&#1087;&#1086;&#1093;&#1086;&#1088;&#1086;&#1085;&#1085;&#1086;&#1077;%20&#1076;&#1077;&#1083;&#1086;%202020\&#1050;&#1086;&#1085;&#1082;&#1091;&#1088;&#1089;&#1085;&#1072;&#1103;%20&#1076;&#1086;&#1082;&#1091;&#1084;&#1077;&#1085;&#1090;&#1072;&#1094;&#1080;&#1103;%20&#1087;&#1086;%20&#1074;&#1099;&#1073;&#1086;&#1088;&#1091;%20&#1089;&#1087;&#1077;&#1094;&#1080;&#1072;&#1083;&#1080;&#1079;&#1080;&#1088;&#1086;&#1074;&#1072;&#1085;&#1085;&#1086;&#1081;%20&#1089;&#1083;&#1091;&#1078;&#1073;&#1099;%20&#1087;&#1086;%20&#1074;&#1086;&#1087;&#1088;&#1086;&#1089;&#1072;&#1084;%20&#1087;&#1086;&#1093;&#1086;&#1088;&#1086;&#1085;&#1085;&#1086;&#1075;&#1086;%20&#1076;&#1077;&#1083;&#1072;%20&#1085;&#1072;%20&#1090;&#1077;&#1088;&#1088;&#1080;&#1090;&#1086;&#1088;&#1080;&#1080;%20&#1044;&#1088;&#1091;&#1078;&#1085;&#1086;&#1075;&#1086;&#1088;&#1089;&#1082;&#1086;&#1075;&#1086;%20&#1043;&#1055;%202020.doc" TargetMode="External"/><Relationship Id="rId17" Type="http://schemas.openxmlformats.org/officeDocument/2006/relationships/hyperlink" Target="file:///\\Serv-adm-dgp\all_doc\&#1059;&#1093;&#1072;&#1088;&#1086;&#1074;\&#1082;&#1086;&#1085;&#1082;&#1091;&#1088;&#1089;%20&#1087;&#1086;&#1093;&#1086;&#1088;&#1086;&#1085;&#1085;&#1086;&#1077;%20&#1076;&#1077;&#1083;&#1086;%202020\&#1050;&#1086;&#1085;&#1082;&#1091;&#1088;&#1089;&#1085;&#1072;&#1103;%20&#1076;&#1086;&#1082;&#1091;&#1084;&#1077;&#1085;&#1090;&#1072;&#1094;&#1080;&#1103;%20&#1087;&#1086;%20&#1074;&#1099;&#1073;&#1086;&#1088;&#1091;%20&#1089;&#1087;&#1077;&#1094;&#1080;&#1072;&#1083;&#1080;&#1079;&#1080;&#1088;&#1086;&#1074;&#1072;&#1085;&#1085;&#1086;&#1081;%20&#1089;&#1083;&#1091;&#1078;&#1073;&#1099;%20&#1087;&#1086;%20&#1074;&#1086;&#1087;&#1088;&#1086;&#1089;&#1072;&#1084;%20&#1087;&#1086;&#1093;&#1086;&#1088;&#1086;&#1085;&#1085;&#1086;&#1075;&#1086;%20&#1076;&#1077;&#1083;&#1072;%20&#1085;&#1072;%20&#1090;&#1077;&#1088;&#1088;&#1080;&#1090;&#1086;&#1088;&#1080;&#1080;%20&#1044;&#1088;&#1091;&#1078;&#1085;&#1086;&#1075;&#1086;&#1088;&#1089;&#1082;&#1086;&#1075;&#1086;%20&#1043;&#1055;%202020.doc" TargetMode="External"/><Relationship Id="rId25" Type="http://schemas.openxmlformats.org/officeDocument/2006/relationships/hyperlink" Target="file:///\\Serv-adm-dgp\all_doc\&#1059;&#1093;&#1072;&#1088;&#1086;&#1074;\&#1082;&#1086;&#1085;&#1082;&#1091;&#1088;&#1089;%20&#1087;&#1086;&#1093;&#1086;&#1088;&#1086;&#1085;&#1085;&#1086;&#1077;%20&#1076;&#1077;&#1083;&#1086;%202020\&#1050;&#1086;&#1085;&#1082;&#1091;&#1088;&#1089;&#1085;&#1072;&#1103;%20&#1076;&#1086;&#1082;&#1091;&#1084;&#1077;&#1085;&#1090;&#1072;&#1094;&#1080;&#1103;%20&#1087;&#1086;%20&#1074;&#1099;&#1073;&#1086;&#1088;&#1091;%20&#1089;&#1087;&#1077;&#1094;&#1080;&#1072;&#1083;&#1080;&#1079;&#1080;&#1088;&#1086;&#1074;&#1072;&#1085;&#1085;&#1086;&#1081;%20&#1089;&#1083;&#1091;&#1078;&#1073;&#1099;%20&#1087;&#1086;%20&#1074;&#1086;&#1087;&#1088;&#1086;&#1089;&#1072;&#1084;%20&#1087;&#1086;&#1093;&#1086;&#1088;&#1086;&#1085;&#1085;&#1086;&#1075;&#1086;%20&#1076;&#1077;&#1083;&#1072;%20&#1085;&#1072;%20&#1090;&#1077;&#1088;&#1088;&#1080;&#1090;&#1086;&#1088;&#1080;&#1080;%20&#1044;&#1088;&#1091;&#1078;&#1085;&#1086;&#1075;&#1086;&#1088;&#1089;&#1082;&#1086;&#1075;&#1086;%20&#1043;&#1055;%202020.doc" TargetMode="External"/><Relationship Id="rId33" Type="http://schemas.openxmlformats.org/officeDocument/2006/relationships/hyperlink" Target="file:///\\Serv-adm-dgp\all_doc\&#1059;&#1093;&#1072;&#1088;&#1086;&#1074;\&#1082;&#1086;&#1085;&#1082;&#1091;&#1088;&#1089;%20&#1087;&#1086;&#1093;&#1086;&#1088;&#1086;&#1085;&#1085;&#1086;&#1077;%20&#1076;&#1077;&#1083;&#1086;%202020\&#1050;&#1086;&#1085;&#1082;&#1091;&#1088;&#1089;&#1085;&#1072;&#1103;%20&#1076;&#1086;&#1082;&#1091;&#1084;&#1077;&#1085;&#1090;&#1072;&#1094;&#1080;&#1103;%20&#1087;&#1086;%20&#1074;&#1099;&#1073;&#1086;&#1088;&#1091;%20&#1089;&#1087;&#1077;&#1094;&#1080;&#1072;&#1083;&#1080;&#1079;&#1080;&#1088;&#1086;&#1074;&#1072;&#1085;&#1085;&#1086;&#1081;%20&#1089;&#1083;&#1091;&#1078;&#1073;&#1099;%20&#1087;&#1086;%20&#1074;&#1086;&#1087;&#1088;&#1086;&#1089;&#1072;&#1084;%20&#1087;&#1086;&#1093;&#1086;&#1088;&#1086;&#1085;&#1085;&#1086;&#1075;&#1086;%20&#1076;&#1077;&#1083;&#1072;%20&#1085;&#1072;%20&#1090;&#1077;&#1088;&#1088;&#1080;&#1090;&#1086;&#1088;&#1080;&#1080;%20&#1044;&#1088;&#1091;&#1078;&#1085;&#1086;&#1075;&#1086;&#1088;&#1089;&#1082;&#1086;&#1075;&#1086;%20&#1043;&#1055;%202020.doc" TargetMode="External"/><Relationship Id="rId38" Type="http://schemas.openxmlformats.org/officeDocument/2006/relationships/hyperlink" Target="file:///\\Serv-adm-dgp\all_doc\&#1059;&#1093;&#1072;&#1088;&#1086;&#1074;\&#1082;&#1086;&#1085;&#1082;&#1091;&#1088;&#1089;%20&#1087;&#1086;&#1093;&#1086;&#1088;&#1086;&#1085;&#1085;&#1086;&#1077;%20&#1076;&#1077;&#1083;&#1086;%202020\&#1050;&#1086;&#1085;&#1082;&#1091;&#1088;&#1089;&#1085;&#1072;&#1103;%20&#1076;&#1086;&#1082;&#1091;&#1084;&#1077;&#1085;&#1090;&#1072;&#1094;&#1080;&#1103;%20&#1087;&#1086;%20&#1074;&#1099;&#1073;&#1086;&#1088;&#1091;%20&#1089;&#1087;&#1077;&#1094;&#1080;&#1072;&#1083;&#1080;&#1079;&#1080;&#1088;&#1086;&#1074;&#1072;&#1085;&#1085;&#1086;&#1081;%20&#1089;&#1083;&#1091;&#1078;&#1073;&#1099;%20&#1087;&#1086;%20&#1074;&#1086;&#1087;&#1088;&#1086;&#1089;&#1072;&#1084;%20&#1087;&#1086;&#1093;&#1086;&#1088;&#1086;&#1085;&#1085;&#1086;&#1075;&#1086;%20&#1076;&#1077;&#1083;&#1072;%20&#1085;&#1072;%20&#1090;&#1077;&#1088;&#1088;&#1080;&#1090;&#1086;&#1088;&#1080;&#1080;%20&#1044;&#1088;&#1091;&#1078;&#1085;&#1086;&#1075;&#1086;&#1088;&#1089;&#1082;&#1086;&#1075;&#1086;%20&#1043;&#1055;%202020.doc" TargetMode="External"/><Relationship Id="rId2" Type="http://schemas.openxmlformats.org/officeDocument/2006/relationships/styles" Target="styles.xml"/><Relationship Id="rId16" Type="http://schemas.openxmlformats.org/officeDocument/2006/relationships/hyperlink" Target="file:///\\Serv-adm-dgp\all_doc\&#1059;&#1093;&#1072;&#1088;&#1086;&#1074;\&#1082;&#1086;&#1085;&#1082;&#1091;&#1088;&#1089;%20&#1087;&#1086;&#1093;&#1086;&#1088;&#1086;&#1085;&#1085;&#1086;&#1077;%20&#1076;&#1077;&#1083;&#1086;%202020\&#1050;&#1086;&#1085;&#1082;&#1091;&#1088;&#1089;&#1085;&#1072;&#1103;%20&#1076;&#1086;&#1082;&#1091;&#1084;&#1077;&#1085;&#1090;&#1072;&#1094;&#1080;&#1103;%20&#1087;&#1086;%20&#1074;&#1099;&#1073;&#1086;&#1088;&#1091;%20&#1089;&#1087;&#1077;&#1094;&#1080;&#1072;&#1083;&#1080;&#1079;&#1080;&#1088;&#1086;&#1074;&#1072;&#1085;&#1085;&#1086;&#1081;%20&#1089;&#1083;&#1091;&#1078;&#1073;&#1099;%20&#1087;&#1086;%20&#1074;&#1086;&#1087;&#1088;&#1086;&#1089;&#1072;&#1084;%20&#1087;&#1086;&#1093;&#1086;&#1088;&#1086;&#1085;&#1085;&#1086;&#1075;&#1086;%20&#1076;&#1077;&#1083;&#1072;%20&#1085;&#1072;%20&#1090;&#1077;&#1088;&#1088;&#1080;&#1090;&#1086;&#1088;&#1080;&#1080;%20&#1044;&#1088;&#1091;&#1078;&#1085;&#1086;&#1075;&#1086;&#1088;&#1089;&#1082;&#1086;&#1075;&#1086;%20&#1043;&#1055;%202020.doc" TargetMode="External"/><Relationship Id="rId20" Type="http://schemas.openxmlformats.org/officeDocument/2006/relationships/hyperlink" Target="file:///\\Serv-adm-dgp\all_doc\&#1059;&#1093;&#1072;&#1088;&#1086;&#1074;\&#1082;&#1086;&#1085;&#1082;&#1091;&#1088;&#1089;%20&#1087;&#1086;&#1093;&#1086;&#1088;&#1086;&#1085;&#1085;&#1086;&#1077;%20&#1076;&#1077;&#1083;&#1086;%202020\&#1050;&#1086;&#1085;&#1082;&#1091;&#1088;&#1089;&#1085;&#1072;&#1103;%20&#1076;&#1086;&#1082;&#1091;&#1084;&#1077;&#1085;&#1090;&#1072;&#1094;&#1080;&#1103;%20&#1087;&#1086;%20&#1074;&#1099;&#1073;&#1086;&#1088;&#1091;%20&#1089;&#1087;&#1077;&#1094;&#1080;&#1072;&#1083;&#1080;&#1079;&#1080;&#1088;&#1086;&#1074;&#1072;&#1085;&#1085;&#1086;&#1081;%20&#1089;&#1083;&#1091;&#1078;&#1073;&#1099;%20&#1087;&#1086;%20&#1074;&#1086;&#1087;&#1088;&#1086;&#1089;&#1072;&#1084;%20&#1087;&#1086;&#1093;&#1086;&#1088;&#1086;&#1085;&#1085;&#1086;&#1075;&#1086;%20&#1076;&#1077;&#1083;&#1072;%20&#1085;&#1072;%20&#1090;&#1077;&#1088;&#1088;&#1080;&#1090;&#1086;&#1088;&#1080;&#1080;%20&#1044;&#1088;&#1091;&#1078;&#1085;&#1086;&#1075;&#1086;&#1088;&#1089;&#1082;&#1086;&#1075;&#1086;%20&#1043;&#1055;%202020.doc" TargetMode="External"/><Relationship Id="rId29" Type="http://schemas.openxmlformats.org/officeDocument/2006/relationships/hyperlink" Target="file:///\\Serv-adm-dgp\all_doc\&#1059;&#1093;&#1072;&#1088;&#1086;&#1074;\&#1082;&#1086;&#1085;&#1082;&#1091;&#1088;&#1089;%20&#1087;&#1086;&#1093;&#1086;&#1088;&#1086;&#1085;&#1085;&#1086;&#1077;%20&#1076;&#1077;&#1083;&#1086;%202020\&#1050;&#1086;&#1085;&#1082;&#1091;&#1088;&#1089;&#1085;&#1072;&#1103;%20&#1076;&#1086;&#1082;&#1091;&#1084;&#1077;&#1085;&#1090;&#1072;&#1094;&#1080;&#1103;%20&#1087;&#1086;%20&#1074;&#1099;&#1073;&#1086;&#1088;&#1091;%20&#1089;&#1087;&#1077;&#1094;&#1080;&#1072;&#1083;&#1080;&#1079;&#1080;&#1088;&#1086;&#1074;&#1072;&#1085;&#1085;&#1086;&#1081;%20&#1089;&#1083;&#1091;&#1078;&#1073;&#1099;%20&#1087;&#1086;%20&#1074;&#1086;&#1087;&#1088;&#1086;&#1089;&#1072;&#1084;%20&#1087;&#1086;&#1093;&#1086;&#1088;&#1086;&#1085;&#1085;&#1086;&#1075;&#1086;%20&#1076;&#1077;&#1083;&#1072;%20&#1085;&#1072;%20&#1090;&#1077;&#1088;&#1088;&#1080;&#1090;&#1086;&#1088;&#1080;&#1080;%20&#1044;&#1088;&#1091;&#1078;&#1085;&#1086;&#1075;&#1086;&#1088;&#1089;&#1082;&#1086;&#1075;&#1086;%20&#1043;&#1055;%202020.doc"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Serv-adm-dgp\all_doc\&#1059;&#1093;&#1072;&#1088;&#1086;&#1074;\&#1082;&#1086;&#1085;&#1082;&#1091;&#1088;&#1089;%20&#1087;&#1086;&#1093;&#1086;&#1088;&#1086;&#1085;&#1085;&#1086;&#1077;%20&#1076;&#1077;&#1083;&#1086;%202020\&#1050;&#1086;&#1085;&#1082;&#1091;&#1088;&#1089;&#1085;&#1072;&#1103;%20&#1076;&#1086;&#1082;&#1091;&#1084;&#1077;&#1085;&#1090;&#1072;&#1094;&#1080;&#1103;%20&#1087;&#1086;%20&#1074;&#1099;&#1073;&#1086;&#1088;&#1091;%20&#1089;&#1087;&#1077;&#1094;&#1080;&#1072;&#1083;&#1080;&#1079;&#1080;&#1088;&#1086;&#1074;&#1072;&#1085;&#1085;&#1086;&#1081;%20&#1089;&#1083;&#1091;&#1078;&#1073;&#1099;%20&#1087;&#1086;%20&#1074;&#1086;&#1087;&#1088;&#1086;&#1089;&#1072;&#1084;%20&#1087;&#1086;&#1093;&#1086;&#1088;&#1086;&#1085;&#1085;&#1086;&#1075;&#1086;%20&#1076;&#1077;&#1083;&#1072;%20&#1085;&#1072;%20&#1090;&#1077;&#1088;&#1088;&#1080;&#1090;&#1086;&#1088;&#1080;&#1080;%20&#1044;&#1088;&#1091;&#1078;&#1085;&#1086;&#1075;&#1086;&#1088;&#1089;&#1082;&#1086;&#1075;&#1086;%20&#1043;&#1055;%202020.doc" TargetMode="External"/><Relationship Id="rId24" Type="http://schemas.openxmlformats.org/officeDocument/2006/relationships/hyperlink" Target="file:///\\Serv-adm-dgp\all_doc\&#1059;&#1093;&#1072;&#1088;&#1086;&#1074;\&#1082;&#1086;&#1085;&#1082;&#1091;&#1088;&#1089;%20&#1087;&#1086;&#1093;&#1086;&#1088;&#1086;&#1085;&#1085;&#1086;&#1077;%20&#1076;&#1077;&#1083;&#1086;%202020\&#1050;&#1086;&#1085;&#1082;&#1091;&#1088;&#1089;&#1085;&#1072;&#1103;%20&#1076;&#1086;&#1082;&#1091;&#1084;&#1077;&#1085;&#1090;&#1072;&#1094;&#1080;&#1103;%20&#1087;&#1086;%20&#1074;&#1099;&#1073;&#1086;&#1088;&#1091;%20&#1089;&#1087;&#1077;&#1094;&#1080;&#1072;&#1083;&#1080;&#1079;&#1080;&#1088;&#1086;&#1074;&#1072;&#1085;&#1085;&#1086;&#1081;%20&#1089;&#1083;&#1091;&#1078;&#1073;&#1099;%20&#1087;&#1086;%20&#1074;&#1086;&#1087;&#1088;&#1086;&#1089;&#1072;&#1084;%20&#1087;&#1086;&#1093;&#1086;&#1088;&#1086;&#1085;&#1085;&#1086;&#1075;&#1086;%20&#1076;&#1077;&#1083;&#1072;%20&#1085;&#1072;%20&#1090;&#1077;&#1088;&#1088;&#1080;&#1090;&#1086;&#1088;&#1080;&#1080;%20&#1044;&#1088;&#1091;&#1078;&#1085;&#1086;&#1075;&#1086;&#1088;&#1089;&#1082;&#1086;&#1075;&#1086;%20&#1043;&#1055;%202020.doc" TargetMode="External"/><Relationship Id="rId32" Type="http://schemas.openxmlformats.org/officeDocument/2006/relationships/hyperlink" Target="file:///\\Serv-adm-dgp\all_doc\&#1059;&#1093;&#1072;&#1088;&#1086;&#1074;\&#1082;&#1086;&#1085;&#1082;&#1091;&#1088;&#1089;%20&#1087;&#1086;&#1093;&#1086;&#1088;&#1086;&#1085;&#1085;&#1086;&#1077;%20&#1076;&#1077;&#1083;&#1086;%202020\&#1050;&#1086;&#1085;&#1082;&#1091;&#1088;&#1089;&#1085;&#1072;&#1103;%20&#1076;&#1086;&#1082;&#1091;&#1084;&#1077;&#1085;&#1090;&#1072;&#1094;&#1080;&#1103;%20&#1087;&#1086;%20&#1074;&#1099;&#1073;&#1086;&#1088;&#1091;%20&#1089;&#1087;&#1077;&#1094;&#1080;&#1072;&#1083;&#1080;&#1079;&#1080;&#1088;&#1086;&#1074;&#1072;&#1085;&#1085;&#1086;&#1081;%20&#1089;&#1083;&#1091;&#1078;&#1073;&#1099;%20&#1087;&#1086;%20&#1074;&#1086;&#1087;&#1088;&#1086;&#1089;&#1072;&#1084;%20&#1087;&#1086;&#1093;&#1086;&#1088;&#1086;&#1085;&#1085;&#1086;&#1075;&#1086;%20&#1076;&#1077;&#1083;&#1072;%20&#1085;&#1072;%20&#1090;&#1077;&#1088;&#1088;&#1080;&#1090;&#1086;&#1088;&#1080;&#1080;%20&#1044;&#1088;&#1091;&#1078;&#1085;&#1086;&#1075;&#1086;&#1088;&#1089;&#1082;&#1086;&#1075;&#1086;%20&#1043;&#1055;%202020.doc" TargetMode="External"/><Relationship Id="rId37" Type="http://schemas.openxmlformats.org/officeDocument/2006/relationships/hyperlink" Target="file:///\\Serv-adm-dgp\all_doc\&#1059;&#1093;&#1072;&#1088;&#1086;&#1074;\&#1082;&#1086;&#1085;&#1082;&#1091;&#1088;&#1089;%20&#1087;&#1086;&#1093;&#1086;&#1088;&#1086;&#1085;&#1085;&#1086;&#1077;%20&#1076;&#1077;&#1083;&#1086;%202020\&#1050;&#1086;&#1085;&#1082;&#1091;&#1088;&#1089;&#1085;&#1072;&#1103;%20&#1076;&#1086;&#1082;&#1091;&#1084;&#1077;&#1085;&#1090;&#1072;&#1094;&#1080;&#1103;%20&#1087;&#1086;%20&#1074;&#1099;&#1073;&#1086;&#1088;&#1091;%20&#1089;&#1087;&#1077;&#1094;&#1080;&#1072;&#1083;&#1080;&#1079;&#1080;&#1088;&#1086;&#1074;&#1072;&#1085;&#1085;&#1086;&#1081;%20&#1089;&#1083;&#1091;&#1078;&#1073;&#1099;%20&#1087;&#1086;%20&#1074;&#1086;&#1087;&#1088;&#1086;&#1089;&#1072;&#1084;%20&#1087;&#1086;&#1093;&#1086;&#1088;&#1086;&#1085;&#1085;&#1086;&#1075;&#1086;%20&#1076;&#1077;&#1083;&#1072;%20&#1085;&#1072;%20&#1090;&#1077;&#1088;&#1088;&#1080;&#1090;&#1086;&#1088;&#1080;&#1080;%20&#1044;&#1088;&#1091;&#1078;&#1085;&#1086;&#1075;&#1086;&#1088;&#1089;&#1082;&#1086;&#1075;&#1086;%20&#1043;&#1055;%202020.doc" TargetMode="External"/><Relationship Id="rId40" Type="http://schemas.openxmlformats.org/officeDocument/2006/relationships/hyperlink" Target="http://www.drgp.ru" TargetMode="External"/><Relationship Id="rId5" Type="http://schemas.openxmlformats.org/officeDocument/2006/relationships/footnotes" Target="footnotes.xml"/><Relationship Id="rId15" Type="http://schemas.openxmlformats.org/officeDocument/2006/relationships/hyperlink" Target="file:///\\Serv-adm-dgp\all_doc\&#1059;&#1093;&#1072;&#1088;&#1086;&#1074;\&#1082;&#1086;&#1085;&#1082;&#1091;&#1088;&#1089;%20&#1087;&#1086;&#1093;&#1086;&#1088;&#1086;&#1085;&#1085;&#1086;&#1077;%20&#1076;&#1077;&#1083;&#1086;%202020\&#1050;&#1086;&#1085;&#1082;&#1091;&#1088;&#1089;&#1085;&#1072;&#1103;%20&#1076;&#1086;&#1082;&#1091;&#1084;&#1077;&#1085;&#1090;&#1072;&#1094;&#1080;&#1103;%20&#1087;&#1086;%20&#1074;&#1099;&#1073;&#1086;&#1088;&#1091;%20&#1089;&#1087;&#1077;&#1094;&#1080;&#1072;&#1083;&#1080;&#1079;&#1080;&#1088;&#1086;&#1074;&#1072;&#1085;&#1085;&#1086;&#1081;%20&#1089;&#1083;&#1091;&#1078;&#1073;&#1099;%20&#1087;&#1086;%20&#1074;&#1086;&#1087;&#1088;&#1086;&#1089;&#1072;&#1084;%20&#1087;&#1086;&#1093;&#1086;&#1088;&#1086;&#1085;&#1085;&#1086;&#1075;&#1086;%20&#1076;&#1077;&#1083;&#1072;%20&#1085;&#1072;%20&#1090;&#1077;&#1088;&#1088;&#1080;&#1090;&#1086;&#1088;&#1080;&#1080;%20&#1044;&#1088;&#1091;&#1078;&#1085;&#1086;&#1075;&#1086;&#1088;&#1089;&#1082;&#1086;&#1075;&#1086;%20&#1043;&#1055;%202020.doc" TargetMode="External"/><Relationship Id="rId23" Type="http://schemas.openxmlformats.org/officeDocument/2006/relationships/hyperlink" Target="file:///\\Serv-adm-dgp\all_doc\&#1059;&#1093;&#1072;&#1088;&#1086;&#1074;\&#1082;&#1086;&#1085;&#1082;&#1091;&#1088;&#1089;%20&#1087;&#1086;&#1093;&#1086;&#1088;&#1086;&#1085;&#1085;&#1086;&#1077;%20&#1076;&#1077;&#1083;&#1086;%202020\&#1050;&#1086;&#1085;&#1082;&#1091;&#1088;&#1089;&#1085;&#1072;&#1103;%20&#1076;&#1086;&#1082;&#1091;&#1084;&#1077;&#1085;&#1090;&#1072;&#1094;&#1080;&#1103;%20&#1087;&#1086;%20&#1074;&#1099;&#1073;&#1086;&#1088;&#1091;%20&#1089;&#1087;&#1077;&#1094;&#1080;&#1072;&#1083;&#1080;&#1079;&#1080;&#1088;&#1086;&#1074;&#1072;&#1085;&#1085;&#1086;&#1081;%20&#1089;&#1083;&#1091;&#1078;&#1073;&#1099;%20&#1087;&#1086;%20&#1074;&#1086;&#1087;&#1088;&#1086;&#1089;&#1072;&#1084;%20&#1087;&#1086;&#1093;&#1086;&#1088;&#1086;&#1085;&#1085;&#1086;&#1075;&#1086;%20&#1076;&#1077;&#1083;&#1072;%20&#1085;&#1072;%20&#1090;&#1077;&#1088;&#1088;&#1080;&#1090;&#1086;&#1088;&#1080;&#1080;%20&#1044;&#1088;&#1091;&#1078;&#1085;&#1086;&#1075;&#1086;&#1088;&#1089;&#1082;&#1086;&#1075;&#1086;%20&#1043;&#1055;%202020.doc" TargetMode="External"/><Relationship Id="rId28" Type="http://schemas.openxmlformats.org/officeDocument/2006/relationships/hyperlink" Target="file:///\\Serv-adm-dgp\all_doc\&#1059;&#1093;&#1072;&#1088;&#1086;&#1074;\&#1082;&#1086;&#1085;&#1082;&#1091;&#1088;&#1089;%20&#1087;&#1086;&#1093;&#1086;&#1088;&#1086;&#1085;&#1085;&#1086;&#1077;%20&#1076;&#1077;&#1083;&#1086;%202020\&#1050;&#1086;&#1085;&#1082;&#1091;&#1088;&#1089;&#1085;&#1072;&#1103;%20&#1076;&#1086;&#1082;&#1091;&#1084;&#1077;&#1085;&#1090;&#1072;&#1094;&#1080;&#1103;%20&#1087;&#1086;%20&#1074;&#1099;&#1073;&#1086;&#1088;&#1091;%20&#1089;&#1087;&#1077;&#1094;&#1080;&#1072;&#1083;&#1080;&#1079;&#1080;&#1088;&#1086;&#1074;&#1072;&#1085;&#1085;&#1086;&#1081;%20&#1089;&#1083;&#1091;&#1078;&#1073;&#1099;%20&#1087;&#1086;%20&#1074;&#1086;&#1087;&#1088;&#1086;&#1089;&#1072;&#1084;%20&#1087;&#1086;&#1093;&#1086;&#1088;&#1086;&#1085;&#1085;&#1086;&#1075;&#1086;%20&#1076;&#1077;&#1083;&#1072;%20&#1085;&#1072;%20&#1090;&#1077;&#1088;&#1088;&#1080;&#1090;&#1086;&#1088;&#1080;&#1080;%20&#1044;&#1088;&#1091;&#1078;&#1085;&#1086;&#1075;&#1086;&#1088;&#1089;&#1082;&#1086;&#1075;&#1086;%20&#1043;&#1055;%202020.doc" TargetMode="External"/><Relationship Id="rId36" Type="http://schemas.openxmlformats.org/officeDocument/2006/relationships/hyperlink" Target="file:///\\Serv-adm-dgp\all_doc\&#1059;&#1093;&#1072;&#1088;&#1086;&#1074;\&#1082;&#1086;&#1085;&#1082;&#1091;&#1088;&#1089;%20&#1087;&#1086;&#1093;&#1086;&#1088;&#1086;&#1085;&#1085;&#1086;&#1077;%20&#1076;&#1077;&#1083;&#1086;%202020\&#1050;&#1086;&#1085;&#1082;&#1091;&#1088;&#1089;&#1085;&#1072;&#1103;%20&#1076;&#1086;&#1082;&#1091;&#1084;&#1077;&#1085;&#1090;&#1072;&#1094;&#1080;&#1103;%20&#1087;&#1086;%20&#1074;&#1099;&#1073;&#1086;&#1088;&#1091;%20&#1089;&#1087;&#1077;&#1094;&#1080;&#1072;&#1083;&#1080;&#1079;&#1080;&#1088;&#1086;&#1074;&#1072;&#1085;&#1085;&#1086;&#1081;%20&#1089;&#1083;&#1091;&#1078;&#1073;&#1099;%20&#1087;&#1086;%20&#1074;&#1086;&#1087;&#1088;&#1086;&#1089;&#1072;&#1084;%20&#1087;&#1086;&#1093;&#1086;&#1088;&#1086;&#1085;&#1085;&#1086;&#1075;&#1086;%20&#1076;&#1077;&#1083;&#1072;%20&#1085;&#1072;%20&#1090;&#1077;&#1088;&#1088;&#1080;&#1090;&#1086;&#1088;&#1080;&#1080;%20&#1044;&#1088;&#1091;&#1078;&#1085;&#1086;&#1075;&#1086;&#1088;&#1089;&#1082;&#1086;&#1075;&#1086;%20&#1043;&#1055;%202020.doc" TargetMode="External"/><Relationship Id="rId10" Type="http://schemas.openxmlformats.org/officeDocument/2006/relationships/footer" Target="footer3.xml"/><Relationship Id="rId19" Type="http://schemas.openxmlformats.org/officeDocument/2006/relationships/hyperlink" Target="file:///\\Serv-adm-dgp\all_doc\&#1059;&#1093;&#1072;&#1088;&#1086;&#1074;\&#1082;&#1086;&#1085;&#1082;&#1091;&#1088;&#1089;%20&#1087;&#1086;&#1093;&#1086;&#1088;&#1086;&#1085;&#1085;&#1086;&#1077;%20&#1076;&#1077;&#1083;&#1086;%202020\&#1050;&#1086;&#1085;&#1082;&#1091;&#1088;&#1089;&#1085;&#1072;&#1103;%20&#1076;&#1086;&#1082;&#1091;&#1084;&#1077;&#1085;&#1090;&#1072;&#1094;&#1080;&#1103;%20&#1087;&#1086;%20&#1074;&#1099;&#1073;&#1086;&#1088;&#1091;%20&#1089;&#1087;&#1077;&#1094;&#1080;&#1072;&#1083;&#1080;&#1079;&#1080;&#1088;&#1086;&#1074;&#1072;&#1085;&#1085;&#1086;&#1081;%20&#1089;&#1083;&#1091;&#1078;&#1073;&#1099;%20&#1087;&#1086;%20&#1074;&#1086;&#1087;&#1088;&#1086;&#1089;&#1072;&#1084;%20&#1087;&#1086;&#1093;&#1086;&#1088;&#1086;&#1085;&#1085;&#1086;&#1075;&#1086;%20&#1076;&#1077;&#1083;&#1072;%20&#1085;&#1072;%20&#1090;&#1077;&#1088;&#1088;&#1080;&#1090;&#1086;&#1088;&#1080;&#1080;%20&#1044;&#1088;&#1091;&#1078;&#1085;&#1086;&#1075;&#1086;&#1088;&#1089;&#1082;&#1086;&#1075;&#1086;%20&#1043;&#1055;%202020.doc" TargetMode="External"/><Relationship Id="rId31" Type="http://schemas.openxmlformats.org/officeDocument/2006/relationships/hyperlink" Target="file:///\\Serv-adm-dgp\all_doc\&#1059;&#1093;&#1072;&#1088;&#1086;&#1074;\&#1082;&#1086;&#1085;&#1082;&#1091;&#1088;&#1089;%20&#1087;&#1086;&#1093;&#1086;&#1088;&#1086;&#1085;&#1085;&#1086;&#1077;%20&#1076;&#1077;&#1083;&#1086;%202020\&#1050;&#1086;&#1085;&#1082;&#1091;&#1088;&#1089;&#1085;&#1072;&#1103;%20&#1076;&#1086;&#1082;&#1091;&#1084;&#1077;&#1085;&#1090;&#1072;&#1094;&#1080;&#1103;%20&#1087;&#1086;%20&#1074;&#1099;&#1073;&#1086;&#1088;&#1091;%20&#1089;&#1087;&#1077;&#1094;&#1080;&#1072;&#1083;&#1080;&#1079;&#1080;&#1088;&#1086;&#1074;&#1072;&#1085;&#1085;&#1086;&#1081;%20&#1089;&#1083;&#1091;&#1078;&#1073;&#1099;%20&#1087;&#1086;%20&#1074;&#1086;&#1087;&#1088;&#1086;&#1089;&#1072;&#1084;%20&#1087;&#1086;&#1093;&#1086;&#1088;&#1086;&#1085;&#1085;&#1086;&#1075;&#1086;%20&#1076;&#1077;&#1083;&#1072;%20&#1085;&#1072;%20&#1090;&#1077;&#1088;&#1088;&#1080;&#1090;&#1086;&#1088;&#1080;&#1080;%20&#1044;&#1088;&#1091;&#1078;&#1085;&#1086;&#1075;&#1086;&#1088;&#1089;&#1082;&#1086;&#1075;&#1086;%20&#1043;&#1055;%202020.doc"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file:///\\Serv-adm-dgp\all_doc\&#1059;&#1093;&#1072;&#1088;&#1086;&#1074;\&#1082;&#1086;&#1085;&#1082;&#1091;&#1088;&#1089;%20&#1087;&#1086;&#1093;&#1086;&#1088;&#1086;&#1085;&#1085;&#1086;&#1077;%20&#1076;&#1077;&#1083;&#1086;%202020\&#1050;&#1086;&#1085;&#1082;&#1091;&#1088;&#1089;&#1085;&#1072;&#1103;%20&#1076;&#1086;&#1082;&#1091;&#1084;&#1077;&#1085;&#1090;&#1072;&#1094;&#1080;&#1103;%20&#1087;&#1086;%20&#1074;&#1099;&#1073;&#1086;&#1088;&#1091;%20&#1089;&#1087;&#1077;&#1094;&#1080;&#1072;&#1083;&#1080;&#1079;&#1080;&#1088;&#1086;&#1074;&#1072;&#1085;&#1085;&#1086;&#1081;%20&#1089;&#1083;&#1091;&#1078;&#1073;&#1099;%20&#1087;&#1086;%20&#1074;&#1086;&#1087;&#1088;&#1086;&#1089;&#1072;&#1084;%20&#1087;&#1086;&#1093;&#1086;&#1088;&#1086;&#1085;&#1085;&#1086;&#1075;&#1086;%20&#1076;&#1077;&#1083;&#1072;%20&#1085;&#1072;%20&#1090;&#1077;&#1088;&#1088;&#1080;&#1090;&#1086;&#1088;&#1080;&#1080;%20&#1044;&#1088;&#1091;&#1078;&#1085;&#1086;&#1075;&#1086;&#1088;&#1089;&#1082;&#1086;&#1075;&#1086;%20&#1043;&#1055;%202020.doc" TargetMode="External"/><Relationship Id="rId22" Type="http://schemas.openxmlformats.org/officeDocument/2006/relationships/hyperlink" Target="file:///\\Serv-adm-dgp\all_doc\&#1059;&#1093;&#1072;&#1088;&#1086;&#1074;\&#1082;&#1086;&#1085;&#1082;&#1091;&#1088;&#1089;%20&#1087;&#1086;&#1093;&#1086;&#1088;&#1086;&#1085;&#1085;&#1086;&#1077;%20&#1076;&#1077;&#1083;&#1086;%202020\&#1050;&#1086;&#1085;&#1082;&#1091;&#1088;&#1089;&#1085;&#1072;&#1103;%20&#1076;&#1086;&#1082;&#1091;&#1084;&#1077;&#1085;&#1090;&#1072;&#1094;&#1080;&#1103;%20&#1087;&#1086;%20&#1074;&#1099;&#1073;&#1086;&#1088;&#1091;%20&#1089;&#1087;&#1077;&#1094;&#1080;&#1072;&#1083;&#1080;&#1079;&#1080;&#1088;&#1086;&#1074;&#1072;&#1085;&#1085;&#1086;&#1081;%20&#1089;&#1083;&#1091;&#1078;&#1073;&#1099;%20&#1087;&#1086;%20&#1074;&#1086;&#1087;&#1088;&#1086;&#1089;&#1072;&#1084;%20&#1087;&#1086;&#1093;&#1086;&#1088;&#1086;&#1085;&#1085;&#1086;&#1075;&#1086;%20&#1076;&#1077;&#1083;&#1072;%20&#1085;&#1072;%20&#1090;&#1077;&#1088;&#1088;&#1080;&#1090;&#1086;&#1088;&#1080;&#1080;%20&#1044;&#1088;&#1091;&#1078;&#1085;&#1086;&#1075;&#1086;&#1088;&#1089;&#1082;&#1086;&#1075;&#1086;%20&#1043;&#1055;%202020.doc" TargetMode="External"/><Relationship Id="rId27" Type="http://schemas.openxmlformats.org/officeDocument/2006/relationships/hyperlink" Target="file:///\\Serv-adm-dgp\all_doc\&#1059;&#1093;&#1072;&#1088;&#1086;&#1074;\&#1082;&#1086;&#1085;&#1082;&#1091;&#1088;&#1089;%20&#1087;&#1086;&#1093;&#1086;&#1088;&#1086;&#1085;&#1085;&#1086;&#1077;%20&#1076;&#1077;&#1083;&#1086;%202020\&#1050;&#1086;&#1085;&#1082;&#1091;&#1088;&#1089;&#1085;&#1072;&#1103;%20&#1076;&#1086;&#1082;&#1091;&#1084;&#1077;&#1085;&#1090;&#1072;&#1094;&#1080;&#1103;%20&#1087;&#1086;%20&#1074;&#1099;&#1073;&#1086;&#1088;&#1091;%20&#1089;&#1087;&#1077;&#1094;&#1080;&#1072;&#1083;&#1080;&#1079;&#1080;&#1088;&#1086;&#1074;&#1072;&#1085;&#1085;&#1086;&#1081;%20&#1089;&#1083;&#1091;&#1078;&#1073;&#1099;%20&#1087;&#1086;%20&#1074;&#1086;&#1087;&#1088;&#1086;&#1089;&#1072;&#1084;%20&#1087;&#1086;&#1093;&#1086;&#1088;&#1086;&#1085;&#1085;&#1086;&#1075;&#1086;%20&#1076;&#1077;&#1083;&#1072;%20&#1085;&#1072;%20&#1090;&#1077;&#1088;&#1088;&#1080;&#1090;&#1086;&#1088;&#1080;&#1080;%20&#1044;&#1088;&#1091;&#1078;&#1085;&#1086;&#1075;&#1086;&#1088;&#1089;&#1082;&#1086;&#1075;&#1086;%20&#1043;&#1055;%202020.doc" TargetMode="External"/><Relationship Id="rId30" Type="http://schemas.openxmlformats.org/officeDocument/2006/relationships/hyperlink" Target="file:///\\Serv-adm-dgp\all_doc\&#1059;&#1093;&#1072;&#1088;&#1086;&#1074;\&#1082;&#1086;&#1085;&#1082;&#1091;&#1088;&#1089;%20&#1087;&#1086;&#1093;&#1086;&#1088;&#1086;&#1085;&#1085;&#1086;&#1077;%20&#1076;&#1077;&#1083;&#1086;%202020\&#1050;&#1086;&#1085;&#1082;&#1091;&#1088;&#1089;&#1085;&#1072;&#1103;%20&#1076;&#1086;&#1082;&#1091;&#1084;&#1077;&#1085;&#1090;&#1072;&#1094;&#1080;&#1103;%20&#1087;&#1086;%20&#1074;&#1099;&#1073;&#1086;&#1088;&#1091;%20&#1089;&#1087;&#1077;&#1094;&#1080;&#1072;&#1083;&#1080;&#1079;&#1080;&#1088;&#1086;&#1074;&#1072;&#1085;&#1085;&#1086;&#1081;%20&#1089;&#1083;&#1091;&#1078;&#1073;&#1099;%20&#1087;&#1086;%20&#1074;&#1086;&#1087;&#1088;&#1086;&#1089;&#1072;&#1084;%20&#1087;&#1086;&#1093;&#1086;&#1088;&#1086;&#1085;&#1085;&#1086;&#1075;&#1086;%20&#1076;&#1077;&#1083;&#1072;%20&#1085;&#1072;%20&#1090;&#1077;&#1088;&#1088;&#1080;&#1090;&#1086;&#1088;&#1080;&#1080;%20&#1044;&#1088;&#1091;&#1078;&#1085;&#1086;&#1075;&#1086;&#1088;&#1089;&#1082;&#1086;&#1075;&#1086;%20&#1043;&#1055;%202020.doc" TargetMode="External"/><Relationship Id="rId35" Type="http://schemas.openxmlformats.org/officeDocument/2006/relationships/hyperlink" Target="file:///\\Serv-adm-dgp\all_doc\&#1059;&#1093;&#1072;&#1088;&#1086;&#1074;\&#1082;&#1086;&#1085;&#1082;&#1091;&#1088;&#1089;%20&#1087;&#1086;&#1093;&#1086;&#1088;&#1086;&#1085;&#1085;&#1086;&#1077;%20&#1076;&#1077;&#1083;&#1086;%202020\&#1050;&#1086;&#1085;&#1082;&#1091;&#1088;&#1089;&#1085;&#1072;&#1103;%20&#1076;&#1086;&#1082;&#1091;&#1084;&#1077;&#1085;&#1090;&#1072;&#1094;&#1080;&#1103;%20&#1087;&#1086;%20&#1074;&#1099;&#1073;&#1086;&#1088;&#1091;%20&#1089;&#1087;&#1077;&#1094;&#1080;&#1072;&#1083;&#1080;&#1079;&#1080;&#1088;&#1086;&#1074;&#1072;&#1085;&#1085;&#1086;&#1081;%20&#1089;&#1083;&#1091;&#1078;&#1073;&#1099;%20&#1087;&#1086;%20&#1074;&#1086;&#1087;&#1088;&#1086;&#1089;&#1072;&#1084;%20&#1087;&#1086;&#1093;&#1086;&#1088;&#1086;&#1085;&#1085;&#1086;&#1075;&#1086;%20&#1076;&#1077;&#1083;&#1072;%20&#1085;&#1072;%20&#1090;&#1077;&#1088;&#1088;&#1080;&#1090;&#1086;&#1088;&#1080;&#1080;%20&#1044;&#1088;&#1091;&#1078;&#1085;&#1086;&#1075;&#1086;&#1088;&#1089;&#1082;&#1086;&#1075;&#1086;%20&#1043;&#1055;%202020.doc"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_________Microsoft_Office_Word_97_-_20031.doc"/><Relationship Id="rId1"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192</Pages>
  <Words>60441</Words>
  <Characters>344514</Characters>
  <Application>Microsoft Office Word</Application>
  <DocSecurity>0</DocSecurity>
  <Lines>2870</Lines>
  <Paragraphs>808</Paragraphs>
  <ScaleCrop>false</ScaleCrop>
  <HeadingPairs>
    <vt:vector size="4" baseType="variant">
      <vt:variant>
        <vt:lpstr>Название</vt:lpstr>
      </vt:variant>
      <vt:variant>
        <vt:i4>1</vt:i4>
      </vt:variant>
      <vt:variant>
        <vt:lpstr>Заголовки</vt:lpstr>
      </vt:variant>
      <vt:variant>
        <vt:i4>25</vt:i4>
      </vt:variant>
    </vt:vector>
  </HeadingPairs>
  <TitlesOfParts>
    <vt:vector size="26" baseType="lpstr">
      <vt:lpstr/>
      <vt:lpstr>П О С Т А Н О В Л Е Н И Е</vt:lpstr>
      <vt:lpstr>Приложение 1</vt:lpstr>
      <vt:lpstr/>
      <vt:lpstr>Утверждено  </vt:lpstr>
      <vt:lpstr>Постановлением администрации</vt:lpstr>
      <vt:lpstr>МО Дружногорское  городское  поселение</vt:lpstr>
      <vt:lpstr>от  24.03.2020  №  64</vt:lpstr>
      <vt:lpstr>    </vt:lpstr>
      <vt:lpstr>    1. ОБЩИЕ ПОЛОЖЕНИЯ</vt:lpstr>
      <vt:lpstr>    2. ПРОЦЕДУРА УВЕДОМЛЕНИЯ РАБОТОДАТЕЛЯ</vt:lpstr>
      <vt:lpstr>    3. ПОРЯДОК РЕГИСТРАЦИИ УВЕДОМЛЕНИЙ</vt:lpstr>
      <vt:lpstr>Приложение 2</vt:lpstr>
      <vt:lpstr/>
      <vt:lpstr>Утверждено  </vt:lpstr>
      <vt:lpstr>Постановлением администрации</vt:lpstr>
      <vt:lpstr>МО Дружногорское  городское  поселение</vt:lpstr>
      <vt:lpstr>от  24.03.2020  № 64</vt:lpstr>
      <vt:lpstr>Приложение 3</vt:lpstr>
      <vt:lpstr/>
      <vt:lpstr>Утверждено  </vt:lpstr>
      <vt:lpstr>Постановлением администрации</vt:lpstr>
      <vt:lpstr>МО Дружногорское  городское  поселение</vt:lpstr>
      <vt:lpstr>от  24.03.2020   № 64</vt:lpstr>
      <vt:lpstr>Р Е Ш Е Н И Е</vt:lpstr>
      <vt:lpstr>    от 25 марта 2020 г.                                                             </vt:lpstr>
    </vt:vector>
  </TitlesOfParts>
  <Company>Microsoft</Company>
  <LinksUpToDate>false</LinksUpToDate>
  <CharactersWithSpaces>404147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dgp_041</dc:creator>
  <cp:lastModifiedBy>dgp_041</cp:lastModifiedBy>
  <cp:revision>14</cp:revision>
  <cp:lastPrinted>2020-04-02T13:26:00Z</cp:lastPrinted>
  <dcterms:created xsi:type="dcterms:W3CDTF">2020-03-26T08:53:00Z</dcterms:created>
  <dcterms:modified xsi:type="dcterms:W3CDTF">2020-04-13T14:15:00Z</dcterms:modified>
</cp:coreProperties>
</file>