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826C9A">
        <w:rPr>
          <w:b/>
        </w:rPr>
        <w:t>2</w:t>
      </w:r>
      <w:r w:rsidR="00B234D5">
        <w:rPr>
          <w:b/>
        </w:rPr>
        <w:t>8</w:t>
      </w:r>
      <w:r w:rsidR="00646649">
        <w:rPr>
          <w:b/>
        </w:rPr>
        <w:t>.0</w:t>
      </w:r>
      <w:r w:rsidR="00826C9A">
        <w:rPr>
          <w:b/>
        </w:rPr>
        <w:t xml:space="preserve">1.2020    </w:t>
      </w:r>
      <w:r>
        <w:rPr>
          <w:b/>
        </w:rPr>
        <w:t xml:space="preserve">     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</w:t>
      </w:r>
      <w:r w:rsidR="00B234D5">
        <w:rPr>
          <w:b/>
        </w:rPr>
        <w:t xml:space="preserve">   </w:t>
      </w:r>
      <w:r w:rsidR="00501764">
        <w:rPr>
          <w:b/>
        </w:rPr>
        <w:t xml:space="preserve">             </w:t>
      </w:r>
      <w:r>
        <w:rPr>
          <w:b/>
        </w:rPr>
        <w:t xml:space="preserve">  № </w:t>
      </w:r>
      <w:r w:rsidR="00B234D5">
        <w:rPr>
          <w:b/>
        </w:rPr>
        <w:t>2</w:t>
      </w:r>
      <w:r w:rsidR="00F60446">
        <w:rPr>
          <w:b/>
        </w:rPr>
        <w:t>5</w:t>
      </w:r>
    </w:p>
    <w:p w:rsidR="00B234D5" w:rsidRDefault="00B234D5">
      <w:pPr>
        <w:jc w:val="both"/>
        <w:rPr>
          <w:b/>
        </w:rPr>
      </w:pPr>
    </w:p>
    <w:tbl>
      <w:tblPr>
        <w:tblStyle w:val="af"/>
        <w:tblW w:w="0" w:type="auto"/>
        <w:tblLook w:val="04A0"/>
      </w:tblPr>
      <w:tblGrid>
        <w:gridCol w:w="5289"/>
      </w:tblGrid>
      <w:tr w:rsidR="00B234D5" w:rsidTr="00B234D5">
        <w:trPr>
          <w:trHeight w:val="420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B234D5" w:rsidRDefault="00F60446" w:rsidP="00F60446">
            <w:pPr>
              <w:jc w:val="both"/>
              <w:rPr>
                <w:b/>
              </w:rPr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</w:t>
            </w:r>
            <w:r>
              <w:t xml:space="preserve">по </w:t>
            </w:r>
            <w:r w:rsidRPr="00E54CAC">
              <w:t>предоставлени</w:t>
            </w:r>
            <w:r>
              <w:t>ю</w:t>
            </w:r>
            <w:r w:rsidRPr="00E54CAC">
              <w:t xml:space="preserve"> муниципальной услуги </w:t>
            </w:r>
            <w:r w:rsidRPr="00714763">
              <w:rPr>
                <w:lang w:eastAsia="ru-RU"/>
              </w:rPr>
              <w:t>«</w:t>
            </w:r>
            <w:r w:rsidRPr="005C2ABA">
              <w:t>Выдача град</w:t>
            </w:r>
            <w:r>
              <w:t xml:space="preserve">остроительного плана земельного </w:t>
            </w:r>
            <w:r w:rsidRPr="005C2ABA">
              <w:t>участка»</w:t>
            </w:r>
            <w:r>
              <w:t>, утвержденный постановлением от 11.09.2017 № 321</w:t>
            </w:r>
          </w:p>
        </w:tc>
      </w:tr>
    </w:tbl>
    <w:p w:rsidR="00B234D5" w:rsidRDefault="00B234D5">
      <w:pPr>
        <w:jc w:val="both"/>
        <w:rPr>
          <w:b/>
        </w:rPr>
      </w:pPr>
    </w:p>
    <w:p w:rsidR="00457EB8" w:rsidRDefault="00457EB8"/>
    <w:p w:rsidR="00457EB8" w:rsidRDefault="00457EB8"/>
    <w:p w:rsidR="00B234D5" w:rsidRDefault="00241C38" w:rsidP="00B234D5">
      <w:pPr>
        <w:tabs>
          <w:tab w:val="left" w:pos="1230"/>
        </w:tabs>
        <w:ind w:firstLine="709"/>
        <w:jc w:val="both"/>
      </w:pPr>
      <w:r>
        <w:t xml:space="preserve">  </w:t>
      </w:r>
      <w:r w:rsidR="00B234D5">
        <w:t xml:space="preserve">  </w:t>
      </w:r>
      <w:proofErr w:type="gramStart"/>
      <w:r w:rsidR="00B234D5">
        <w:t xml:space="preserve">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руководствуясь  </w:t>
      </w:r>
      <w:r w:rsidR="00B234D5" w:rsidRPr="00247BE1">
        <w:t>Федеральны</w:t>
      </w:r>
      <w:r w:rsidR="00B234D5">
        <w:t>м</w:t>
      </w:r>
      <w:r w:rsidR="00B234D5" w:rsidRPr="00247BE1">
        <w:t xml:space="preserve"> закон</w:t>
      </w:r>
      <w:r w:rsidR="00B234D5">
        <w:t>ом</w:t>
      </w:r>
      <w:r w:rsidR="00B234D5" w:rsidRPr="00247BE1">
        <w:t xml:space="preserve"> от 27.12.2019 N 472-ФЗ </w:t>
      </w:r>
      <w:r w:rsidR="00B234D5">
        <w:t>«</w:t>
      </w:r>
      <w:r w:rsidR="00B234D5" w:rsidRPr="00247BE1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B234D5">
        <w:t>», У</w:t>
      </w:r>
      <w:r w:rsidR="00B234D5" w:rsidRPr="0079492B">
        <w:t>ставом муниципального образования</w:t>
      </w:r>
      <w:r w:rsidR="00B234D5">
        <w:t xml:space="preserve">,  </w:t>
      </w:r>
      <w:r w:rsidR="00B234D5" w:rsidRPr="0079492B">
        <w:t>администрация  Дружногорского городского поселения</w:t>
      </w:r>
      <w:proofErr w:type="gramEnd"/>
    </w:p>
    <w:p w:rsidR="00646649" w:rsidRDefault="00646649" w:rsidP="00251D44">
      <w:pPr>
        <w:tabs>
          <w:tab w:val="left" w:pos="1230"/>
        </w:tabs>
        <w:ind w:firstLine="709"/>
        <w:jc w:val="both"/>
      </w:pP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174896" w:rsidRPr="009052FE" w:rsidRDefault="00CA2160" w:rsidP="00174896">
      <w:pPr>
        <w:tabs>
          <w:tab w:val="left" w:pos="1220"/>
        </w:tabs>
        <w:ind w:firstLine="284"/>
        <w:jc w:val="both"/>
        <w:rPr>
          <w:color w:val="000000" w:themeColor="text1"/>
        </w:rPr>
      </w:pPr>
      <w:r>
        <w:t>1</w:t>
      </w:r>
      <w:r w:rsidR="00174896">
        <w:t>. Срок предоставления услуги изменить на «</w:t>
      </w:r>
      <w:r w:rsidR="00F60446">
        <w:t>14</w:t>
      </w:r>
      <w:r w:rsidR="00174896" w:rsidRPr="00174896">
        <w:t xml:space="preserve"> </w:t>
      </w:r>
      <w:r w:rsidR="009D32BC">
        <w:t>календарных</w:t>
      </w:r>
      <w:r w:rsidR="00174896" w:rsidRPr="00174896">
        <w:t xml:space="preserve"> дней»</w:t>
      </w:r>
    </w:p>
    <w:p w:rsidR="00CA2160" w:rsidRPr="009052FE" w:rsidRDefault="009D32BC" w:rsidP="00B24503">
      <w:pPr>
        <w:tabs>
          <w:tab w:val="left" w:pos="1220"/>
        </w:tabs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CA2160" w:rsidRPr="009052FE">
        <w:rPr>
          <w:color w:val="000000" w:themeColor="text1"/>
        </w:rPr>
        <w:t>. 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Default="00241C3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57EB8" w:rsidRDefault="00457EB8">
      <w:pPr>
        <w:jc w:val="both"/>
        <w:rPr>
          <w:color w:val="000000"/>
        </w:rPr>
      </w:pPr>
    </w:p>
    <w:p w:rsidR="00457EB8" w:rsidRDefault="00457EB8">
      <w:pPr>
        <w:jc w:val="both"/>
        <w:rPr>
          <w:color w:val="000000"/>
        </w:rPr>
      </w:pPr>
    </w:p>
    <w:p w:rsidR="00457EB8" w:rsidRPr="00215491" w:rsidRDefault="00457EB8">
      <w:pPr>
        <w:jc w:val="both"/>
        <w:rPr>
          <w:color w:val="000000"/>
        </w:rPr>
      </w:pPr>
    </w:p>
    <w:p w:rsidR="00241C38" w:rsidRDefault="0027440E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</w:t>
      </w:r>
      <w:r w:rsidR="009A1D76">
        <w:t xml:space="preserve">              </w:t>
      </w:r>
      <w:r>
        <w:t xml:space="preserve">                       </w:t>
      </w:r>
      <w:r w:rsidR="00251D44">
        <w:t>И</w:t>
      </w:r>
      <w:r>
        <w:t xml:space="preserve">.В. </w:t>
      </w:r>
      <w:proofErr w:type="spellStart"/>
      <w:r w:rsidR="00251D44">
        <w:t>Отс</w:t>
      </w:r>
      <w:proofErr w:type="spellEnd"/>
      <w:r>
        <w:t xml:space="preserve">  </w:t>
      </w:r>
    </w:p>
    <w:sectPr w:rsidR="00241C38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019" w:rsidRDefault="005B3019" w:rsidP="00251D44">
      <w:pPr>
        <w:spacing w:line="240" w:lineRule="auto"/>
      </w:pPr>
      <w:r>
        <w:separator/>
      </w:r>
    </w:p>
  </w:endnote>
  <w:endnote w:type="continuationSeparator" w:id="0">
    <w:p w:rsidR="005B3019" w:rsidRDefault="005B3019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019" w:rsidRDefault="005B3019" w:rsidP="00251D44">
      <w:pPr>
        <w:spacing w:line="240" w:lineRule="auto"/>
      </w:pPr>
      <w:r>
        <w:separator/>
      </w:r>
    </w:p>
  </w:footnote>
  <w:footnote w:type="continuationSeparator" w:id="0">
    <w:p w:rsidR="005B3019" w:rsidRDefault="005B3019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7440E"/>
    <w:rsid w:val="002817C2"/>
    <w:rsid w:val="00351E03"/>
    <w:rsid w:val="00366087"/>
    <w:rsid w:val="00381334"/>
    <w:rsid w:val="00391475"/>
    <w:rsid w:val="003F0FC7"/>
    <w:rsid w:val="00457EB8"/>
    <w:rsid w:val="004817F9"/>
    <w:rsid w:val="00501764"/>
    <w:rsid w:val="005B3019"/>
    <w:rsid w:val="00607144"/>
    <w:rsid w:val="00646649"/>
    <w:rsid w:val="00686E53"/>
    <w:rsid w:val="00826C9A"/>
    <w:rsid w:val="008C688F"/>
    <w:rsid w:val="008F6918"/>
    <w:rsid w:val="009052FE"/>
    <w:rsid w:val="00942D08"/>
    <w:rsid w:val="009A1D76"/>
    <w:rsid w:val="009D32BC"/>
    <w:rsid w:val="00A42FC5"/>
    <w:rsid w:val="00A5794D"/>
    <w:rsid w:val="00AA5C8F"/>
    <w:rsid w:val="00AC34C8"/>
    <w:rsid w:val="00B234D5"/>
    <w:rsid w:val="00B24503"/>
    <w:rsid w:val="00BC31C8"/>
    <w:rsid w:val="00C937A3"/>
    <w:rsid w:val="00CA2160"/>
    <w:rsid w:val="00D24510"/>
    <w:rsid w:val="00D3030E"/>
    <w:rsid w:val="00D526D3"/>
    <w:rsid w:val="00DB7AE0"/>
    <w:rsid w:val="00DE5385"/>
    <w:rsid w:val="00DE67B7"/>
    <w:rsid w:val="00E34A7E"/>
    <w:rsid w:val="00E676C1"/>
    <w:rsid w:val="00E86B47"/>
    <w:rsid w:val="00EA58FA"/>
    <w:rsid w:val="00F225F8"/>
    <w:rsid w:val="00F6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table" w:styleId="af">
    <w:name w:val="Table Grid"/>
    <w:basedOn w:val="a1"/>
    <w:uiPriority w:val="59"/>
    <w:rsid w:val="00B23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2020-01-29T11:35:00Z</cp:lastPrinted>
  <dcterms:created xsi:type="dcterms:W3CDTF">2020-01-29T11:36:00Z</dcterms:created>
  <dcterms:modified xsi:type="dcterms:W3CDTF">2020-01-29T11:36:00Z</dcterms:modified>
</cp:coreProperties>
</file>