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r w:rsidRPr="00A42FC5">
        <w:rPr>
          <w:b/>
          <w:sz w:val="28"/>
          <w:szCs w:val="28"/>
        </w:rPr>
        <w:t>П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2914E5">
        <w:rPr>
          <w:b/>
        </w:rPr>
        <w:t>13</w:t>
      </w:r>
      <w:r w:rsidR="00AC65D8">
        <w:rPr>
          <w:b/>
        </w:rPr>
        <w:t>.0</w:t>
      </w:r>
      <w:r w:rsidR="002914E5">
        <w:rPr>
          <w:b/>
        </w:rPr>
        <w:t>6</w:t>
      </w:r>
      <w:r w:rsidR="00AC65D8">
        <w:rPr>
          <w:b/>
        </w:rPr>
        <w:t>.2018</w:t>
      </w:r>
      <w:r>
        <w:rPr>
          <w:b/>
        </w:rPr>
        <w:t xml:space="preserve"> г.                                                                                        </w:t>
      </w:r>
      <w:r w:rsidR="00D076A8">
        <w:rPr>
          <w:b/>
        </w:rPr>
        <w:t xml:space="preserve">                             </w:t>
      </w:r>
      <w:r>
        <w:rPr>
          <w:b/>
        </w:rPr>
        <w:t xml:space="preserve">№ </w:t>
      </w:r>
      <w:r w:rsidR="002914E5">
        <w:rPr>
          <w:b/>
        </w:rPr>
        <w:t>146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646649" w:rsidP="00646649">
      <w:pPr>
        <w:jc w:val="both"/>
      </w:pPr>
      <w:r w:rsidRPr="00E54CAC">
        <w:t xml:space="preserve">предоставления муниципальной услуги </w:t>
      </w:r>
    </w:p>
    <w:p w:rsidR="00241C38" w:rsidRDefault="0020053A" w:rsidP="0097273D">
      <w:pPr>
        <w:tabs>
          <w:tab w:val="left" w:pos="1220"/>
        </w:tabs>
      </w:pPr>
      <w:r w:rsidRPr="00714763">
        <w:rPr>
          <w:lang w:eastAsia="ru-RU"/>
        </w:rPr>
        <w:t>«</w:t>
      </w:r>
      <w:r w:rsidR="00CF4FE7" w:rsidRPr="00CA4471">
        <w:t>Выдача разрешений на использование земель или земельного участка</w:t>
      </w:r>
      <w:r w:rsidR="00CF4FE7">
        <w:t>, находящихся в собственности Дружногорского городского поселения</w:t>
      </w:r>
      <w:r w:rsidR="00CF4FE7" w:rsidRPr="00CA4471">
        <w:t>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="0097273D">
        <w:rPr>
          <w:bCs/>
          <w:lang w:eastAsia="ru-RU"/>
        </w:rPr>
        <w:t>»</w:t>
      </w:r>
      <w:r w:rsidR="00646649"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22467C">
      <w:pPr>
        <w:jc w:val="center"/>
        <w:rPr>
          <w:b/>
        </w:rPr>
      </w:pPr>
      <w:r>
        <w:rPr>
          <w:b/>
        </w:rPr>
        <w:t>ПОСТАНОВЛЯЕТ:</w:t>
      </w:r>
    </w:p>
    <w:p w:rsidR="0022467C" w:rsidRDefault="00CA2160" w:rsidP="0020053A">
      <w:pPr>
        <w:tabs>
          <w:tab w:val="left" w:pos="1220"/>
        </w:tabs>
        <w:ind w:firstLine="284"/>
      </w:pPr>
      <w:r>
        <w:t xml:space="preserve">1.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646649">
        <w:t>а</w:t>
      </w:r>
      <w:r w:rsidR="00241C38">
        <w:t>дминистративн</w:t>
      </w:r>
      <w:r w:rsidR="00646649">
        <w:t>ый регламент</w:t>
      </w:r>
      <w:r w:rsidR="00241C38">
        <w:t xml:space="preserve"> предоставления муниципальной услуги </w:t>
      </w:r>
      <w:r w:rsidR="0020053A" w:rsidRPr="00714763">
        <w:rPr>
          <w:lang w:eastAsia="ru-RU"/>
        </w:rPr>
        <w:t>«</w:t>
      </w:r>
      <w:r w:rsidR="00CF4FE7" w:rsidRPr="00CA4471">
        <w:t>Выдача разрешений на использование земель или земельного участка</w:t>
      </w:r>
      <w:r w:rsidR="00CF4FE7">
        <w:t>, находящихся в собственности Дружногорского городского поселения</w:t>
      </w:r>
      <w:r w:rsidR="00CF4FE7" w:rsidRPr="00CA4471">
        <w:t>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</w:r>
      <w:r w:rsidR="0020053A" w:rsidRPr="00714763">
        <w:rPr>
          <w:lang w:eastAsia="ru-RU"/>
        </w:rPr>
        <w:t>»</w:t>
      </w:r>
      <w:r w:rsidR="00646649">
        <w:t xml:space="preserve">, утвержденный постановлением администрации от </w:t>
      </w:r>
      <w:r w:rsidR="0097273D">
        <w:t>1</w:t>
      </w:r>
      <w:r w:rsidR="00CF4FE7">
        <w:t>8.09</w:t>
      </w:r>
      <w:r w:rsidR="0097273D">
        <w:t>.201</w:t>
      </w:r>
      <w:r w:rsidR="00CF4FE7">
        <w:t>7</w:t>
      </w:r>
      <w:r w:rsidR="0097273D">
        <w:t xml:space="preserve"> № 3</w:t>
      </w:r>
      <w:r w:rsidR="00CF4FE7">
        <w:t>31</w:t>
      </w:r>
      <w:r w:rsidR="0022467C">
        <w:t>, а именно:</w:t>
      </w:r>
    </w:p>
    <w:p w:rsidR="00D076A8" w:rsidRDefault="00D076A8" w:rsidP="00CF4FE7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-</w:t>
      </w:r>
      <w:r w:rsidR="00CF4FE7">
        <w:t xml:space="preserve"> Из</w:t>
      </w:r>
      <w:r>
        <w:t xml:space="preserve"> </w:t>
      </w:r>
      <w:r w:rsidR="00CF4FE7">
        <w:t>п</w:t>
      </w:r>
      <w:r>
        <w:t>ункт</w:t>
      </w:r>
      <w:r w:rsidR="00CF4FE7">
        <w:t>а</w:t>
      </w:r>
      <w:r>
        <w:t xml:space="preserve"> 2.</w:t>
      </w:r>
      <w:r w:rsidR="00CF4FE7">
        <w:t>8</w:t>
      </w:r>
      <w:r>
        <w:t>.</w:t>
      </w:r>
      <w:r w:rsidR="00CF4FE7">
        <w:t>1</w:t>
      </w:r>
      <w:r>
        <w:t xml:space="preserve"> административного регламента </w:t>
      </w:r>
      <w:r w:rsidR="002914E5">
        <w:t>исключить</w:t>
      </w:r>
      <w:r w:rsidR="00CF4FE7">
        <w:t xml:space="preserve"> п.п. з)</w:t>
      </w:r>
    </w:p>
    <w:p w:rsidR="00CF4FE7" w:rsidRDefault="00CF4FE7" w:rsidP="00CF4FE7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ru-RU"/>
        </w:rPr>
      </w:pPr>
      <w:r>
        <w:t>- исключить п.2.8.4.</w:t>
      </w:r>
    </w:p>
    <w:p w:rsidR="00CF4FE7" w:rsidRDefault="00CF4FE7" w:rsidP="00CF4FE7">
      <w:pPr>
        <w:spacing w:line="240" w:lineRule="auto"/>
        <w:jc w:val="both"/>
        <w:rPr>
          <w:bCs/>
          <w:lang w:eastAsia="ru-RU"/>
        </w:rPr>
      </w:pPr>
      <w:r>
        <w:t xml:space="preserve">           </w:t>
      </w:r>
      <w:r w:rsidR="002914E5">
        <w:t xml:space="preserve"> </w:t>
      </w:r>
      <w:r w:rsidR="002914E5">
        <w:rPr>
          <w:lang w:eastAsia="ru-RU"/>
        </w:rPr>
        <w:t>-</w:t>
      </w:r>
      <w:r>
        <w:rPr>
          <w:lang w:eastAsia="ru-RU"/>
        </w:rPr>
        <w:t xml:space="preserve">добавить </w:t>
      </w:r>
      <w:r w:rsidR="0022467C" w:rsidRPr="0097273D">
        <w:rPr>
          <w:lang w:eastAsia="ru-RU"/>
        </w:rPr>
        <w:t xml:space="preserve">Пункт </w:t>
      </w:r>
      <w:r w:rsidRPr="00CF4FE7">
        <w:rPr>
          <w:bCs/>
          <w:lang w:eastAsia="ru-RU"/>
        </w:rPr>
        <w:t>2.9.3.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CF4FE7" w:rsidRDefault="00CF4FE7" w:rsidP="00CF4FE7">
      <w:pPr>
        <w:autoSpaceDE w:val="0"/>
        <w:autoSpaceDN w:val="0"/>
        <w:adjustRightInd w:val="0"/>
        <w:spacing w:line="240" w:lineRule="auto"/>
        <w:jc w:val="both"/>
      </w:pPr>
      <w:r>
        <w:rPr>
          <w:bCs/>
          <w:lang w:eastAsia="ru-RU"/>
        </w:rPr>
        <w:t xml:space="preserve">          </w:t>
      </w:r>
      <w:r w:rsidR="002914E5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 </w:t>
      </w:r>
      <w:r>
        <w:t>- исключить п.2.12.6.</w:t>
      </w:r>
    </w:p>
    <w:p w:rsidR="00CF4FE7" w:rsidRPr="002914E5" w:rsidRDefault="002914E5" w:rsidP="00CF4FE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 </w:t>
      </w:r>
      <w:r w:rsidR="00CF4FE7" w:rsidRPr="00CF4FE7">
        <w:rPr>
          <w:rFonts w:eastAsia="Calibri"/>
        </w:rPr>
        <w:t xml:space="preserve">- пункт 2.13. изложить в </w:t>
      </w:r>
      <w:r w:rsidR="00ED2A46">
        <w:rPr>
          <w:rFonts w:eastAsia="Calibri"/>
        </w:rPr>
        <w:t>новой</w:t>
      </w:r>
      <w:r w:rsidR="00CF4FE7" w:rsidRPr="00CF4FE7">
        <w:rPr>
          <w:rFonts w:eastAsia="Calibri"/>
        </w:rPr>
        <w:t xml:space="preserve"> редакции </w:t>
      </w:r>
      <w:r w:rsidR="00CF4FE7" w:rsidRPr="002914E5">
        <w:rPr>
          <w:rFonts w:eastAsia="Calibri"/>
        </w:rPr>
        <w:t>«Основаниями для отказа в выдаче разрешений на использование земель или земельного участка и установления сервитута в целях, предусмотренных пунктом 1 статьи 39.34 Земельного Кодекса Российской Федерации:</w:t>
      </w:r>
    </w:p>
    <w:p w:rsidR="00CF4FE7" w:rsidRPr="002914E5" w:rsidRDefault="00CF4FE7" w:rsidP="00CF4FE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Theme="minorHAnsi"/>
          <w:lang w:eastAsia="en-US"/>
        </w:rPr>
      </w:pPr>
      <w:r w:rsidRPr="002914E5">
        <w:rPr>
          <w:rFonts w:eastAsiaTheme="minorHAnsi"/>
          <w:lang w:eastAsia="en-US"/>
        </w:rPr>
        <w:t>- к</w:t>
      </w:r>
      <w:r w:rsidRPr="002914E5">
        <w:rPr>
          <w:rFonts w:eastAsia="Calibri"/>
        </w:rPr>
        <w:t xml:space="preserve"> заявлению не приложены документы, предусмотренные подпунктами 2.8.2. – 2.8.3. настоящего Административного регламента.</w:t>
      </w:r>
    </w:p>
    <w:p w:rsidR="00CF4FE7" w:rsidRPr="00CF4FE7" w:rsidRDefault="00CF4FE7" w:rsidP="00CF4FE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14E5">
        <w:rPr>
          <w:rFonts w:ascii="Times New Roman" w:eastAsia="Calibri" w:hAnsi="Times New Roman" w:cs="Times New Roman"/>
          <w:sz w:val="24"/>
          <w:szCs w:val="24"/>
        </w:rPr>
        <w:t>- в заявлении указаны цели использования земель</w:t>
      </w:r>
      <w:r w:rsidRPr="00CF4FE7">
        <w:rPr>
          <w:rFonts w:ascii="Times New Roman" w:eastAsia="Calibri" w:hAnsi="Times New Roman" w:cs="Times New Roman"/>
          <w:sz w:val="24"/>
          <w:szCs w:val="24"/>
        </w:rPr>
        <w:t xml:space="preserve"> или земельного участка или объекты, предполагаемые к размещению, не предусмотренные </w:t>
      </w:r>
      <w:hyperlink r:id="rId8" w:history="1">
        <w:r w:rsidRPr="00CF4FE7">
          <w:rPr>
            <w:rFonts w:ascii="Times New Roman" w:eastAsia="Calibri" w:hAnsi="Times New Roman" w:cs="Times New Roman"/>
            <w:sz w:val="24"/>
            <w:szCs w:val="24"/>
          </w:rPr>
          <w:t>пунктом 1 статьи 39.34</w:t>
        </w:r>
      </w:hyperlink>
      <w:r w:rsidRPr="00CF4FE7">
        <w:rPr>
          <w:rFonts w:ascii="Times New Roman" w:eastAsia="Calibri" w:hAnsi="Times New Roman" w:cs="Times New Roman"/>
          <w:sz w:val="24"/>
          <w:szCs w:val="24"/>
        </w:rPr>
        <w:t xml:space="preserve"> Земельного кодекса РФ;</w:t>
      </w:r>
    </w:p>
    <w:p w:rsidR="00CF4FE7" w:rsidRPr="002914E5" w:rsidRDefault="00CF4FE7" w:rsidP="002914E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FE7">
        <w:rPr>
          <w:rFonts w:ascii="Times New Roman" w:eastAsia="Calibri" w:hAnsi="Times New Roman" w:cs="Times New Roman"/>
          <w:sz w:val="24"/>
          <w:szCs w:val="24"/>
        </w:rPr>
        <w:t>- земельный участок, на использование которого испрашивается разрешение, предоставлен физическому или юридическому лицу.»</w:t>
      </w:r>
    </w:p>
    <w:p w:rsidR="00CA2160" w:rsidRPr="0079492B" w:rsidRDefault="00CA2160" w:rsidP="00CF4FE7">
      <w:pPr>
        <w:spacing w:line="240" w:lineRule="auto"/>
        <w:ind w:firstLine="709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Default="00241C38">
      <w:pPr>
        <w:jc w:val="both"/>
      </w:pPr>
      <w:r>
        <w:rPr>
          <w:color w:val="000000"/>
        </w:rPr>
        <w:t xml:space="preserve"> </w:t>
      </w:r>
    </w:p>
    <w:p w:rsidR="00241C38" w:rsidRDefault="00241C38">
      <w:pPr>
        <w:jc w:val="both"/>
      </w:pPr>
    </w:p>
    <w:p w:rsidR="00241C38" w:rsidRDefault="00D076A8">
      <w:pPr>
        <w:jc w:val="both"/>
      </w:pPr>
      <w:r>
        <w:t>И</w:t>
      </w:r>
      <w:r w:rsidR="00AC65D8">
        <w:t>.о. г</w:t>
      </w:r>
      <w:r w:rsidR="00241C38">
        <w:t>лав</w:t>
      </w:r>
      <w:r w:rsidR="00AC65D8"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</w:t>
      </w:r>
      <w:r w:rsidR="00D076A8">
        <w:t xml:space="preserve">              </w:t>
      </w:r>
      <w:r>
        <w:t xml:space="preserve">             </w:t>
      </w:r>
      <w:r w:rsidR="00D076A8">
        <w:t>И.В.Отс</w:t>
      </w:r>
    </w:p>
    <w:sectPr w:rsidR="00241C38" w:rsidSect="002914E5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AA" w:rsidRDefault="005069AA" w:rsidP="002914E5">
      <w:pPr>
        <w:spacing w:line="240" w:lineRule="auto"/>
      </w:pPr>
      <w:r>
        <w:separator/>
      </w:r>
    </w:p>
  </w:endnote>
  <w:endnote w:type="continuationSeparator" w:id="1">
    <w:p w:rsidR="005069AA" w:rsidRDefault="005069AA" w:rsidP="00291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AA" w:rsidRDefault="005069AA" w:rsidP="002914E5">
      <w:pPr>
        <w:spacing w:line="240" w:lineRule="auto"/>
      </w:pPr>
      <w:r>
        <w:separator/>
      </w:r>
    </w:p>
  </w:footnote>
  <w:footnote w:type="continuationSeparator" w:id="1">
    <w:p w:rsidR="005069AA" w:rsidRDefault="005069AA" w:rsidP="00291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19171E"/>
    <w:rsid w:val="0020053A"/>
    <w:rsid w:val="0022467C"/>
    <w:rsid w:val="00241C38"/>
    <w:rsid w:val="002817C2"/>
    <w:rsid w:val="002914E5"/>
    <w:rsid w:val="003A6E25"/>
    <w:rsid w:val="003B5C11"/>
    <w:rsid w:val="005069AA"/>
    <w:rsid w:val="00646649"/>
    <w:rsid w:val="00870D3B"/>
    <w:rsid w:val="008B4E70"/>
    <w:rsid w:val="00942D08"/>
    <w:rsid w:val="0097273D"/>
    <w:rsid w:val="00A42FC5"/>
    <w:rsid w:val="00AC65D8"/>
    <w:rsid w:val="00B564C8"/>
    <w:rsid w:val="00C937A3"/>
    <w:rsid w:val="00CA2160"/>
    <w:rsid w:val="00CF4FE7"/>
    <w:rsid w:val="00D076A8"/>
    <w:rsid w:val="00D526D3"/>
    <w:rsid w:val="00ED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D076A8"/>
    <w:pPr>
      <w:ind w:left="720"/>
      <w:contextualSpacing/>
    </w:pPr>
  </w:style>
  <w:style w:type="paragraph" w:customStyle="1" w:styleId="ConsPlusNormal">
    <w:name w:val="ConsPlusNormal"/>
    <w:rsid w:val="00CF4FE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semiHidden/>
    <w:unhideWhenUsed/>
    <w:rsid w:val="002914E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14E5"/>
    <w:rPr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2914E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914E5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7DDF2C5221CE9EC1B894FB59E603F14B57FE922454839CC68E6B6A2C3218D12687B4AFB00d2v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2018-06-13T11:04:00Z</cp:lastPrinted>
  <dcterms:created xsi:type="dcterms:W3CDTF">2018-06-13T11:04:00Z</dcterms:created>
  <dcterms:modified xsi:type="dcterms:W3CDTF">2018-06-13T11:04:00Z</dcterms:modified>
</cp:coreProperties>
</file>