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84" w:rsidRPr="006B0D98" w:rsidRDefault="00A00A84" w:rsidP="00A00A84">
      <w:pPr>
        <w:jc w:val="center"/>
        <w:rPr>
          <w:rFonts w:ascii="Times New Roman" w:hAnsi="Times New Roman" w:cs="Times New Roman"/>
          <w:bCs/>
        </w:rPr>
      </w:pPr>
      <w:r w:rsidRPr="006B0D98">
        <w:rPr>
          <w:rFonts w:ascii="Times New Roman" w:hAnsi="Times New Roman" w:cs="Times New Roman"/>
          <w:noProof/>
          <w:lang w:eastAsia="ru-RU"/>
        </w:rPr>
        <w:drawing>
          <wp:inline distT="0" distB="0" distL="0" distR="0">
            <wp:extent cx="771525" cy="942975"/>
            <wp:effectExtent l="19050" t="19050" r="28575" b="2857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A00A84" w:rsidRPr="006B0D98" w:rsidRDefault="00A00A84" w:rsidP="00A00A84">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A00A84" w:rsidRPr="006B0D98" w:rsidRDefault="00A00A84" w:rsidP="00A00A84">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A00A84" w:rsidRPr="006B0D98" w:rsidRDefault="00A00A84" w:rsidP="00A00A84">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A00A84" w:rsidRPr="006B0D98" w:rsidRDefault="00A00A84" w:rsidP="00A00A84">
      <w:pPr>
        <w:rPr>
          <w:rFonts w:ascii="Times New Roman" w:hAnsi="Times New Roman" w:cs="Times New Roman"/>
          <w:b/>
          <w:sz w:val="24"/>
          <w:szCs w:val="24"/>
        </w:rPr>
      </w:pPr>
      <w:r w:rsidRPr="006B0D98">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00FF42A3">
        <w:rPr>
          <w:rFonts w:ascii="Times New Roman" w:hAnsi="Times New Roman" w:cs="Times New Roman"/>
          <w:b/>
          <w:sz w:val="24"/>
          <w:szCs w:val="24"/>
        </w:rPr>
        <w:t>16.02.2017</w:t>
      </w:r>
      <w:r>
        <w:rPr>
          <w:rFonts w:ascii="Times New Roman" w:hAnsi="Times New Roman" w:cs="Times New Roman"/>
          <w:b/>
          <w:sz w:val="24"/>
          <w:szCs w:val="24"/>
        </w:rPr>
        <w:t xml:space="preserve">                                                                                                                            </w:t>
      </w:r>
      <w:r w:rsidRPr="006B0D98">
        <w:rPr>
          <w:rFonts w:ascii="Times New Roman" w:hAnsi="Times New Roman" w:cs="Times New Roman"/>
          <w:b/>
          <w:sz w:val="24"/>
          <w:szCs w:val="24"/>
        </w:rPr>
        <w:t xml:space="preserve">№  </w:t>
      </w:r>
      <w:r w:rsidR="00FF42A3">
        <w:rPr>
          <w:rFonts w:ascii="Times New Roman" w:hAnsi="Times New Roman" w:cs="Times New Roman"/>
          <w:b/>
          <w:sz w:val="24"/>
          <w:szCs w:val="24"/>
        </w:rPr>
        <w:t>44</w:t>
      </w:r>
    </w:p>
    <w:tbl>
      <w:tblPr>
        <w:tblW w:w="0" w:type="auto"/>
        <w:tblLayout w:type="fixed"/>
        <w:tblLook w:val="04A0"/>
      </w:tblPr>
      <w:tblGrid>
        <w:gridCol w:w="5388"/>
      </w:tblGrid>
      <w:tr w:rsidR="00A00A84" w:rsidRPr="006B0D98" w:rsidTr="00537848">
        <w:trPr>
          <w:trHeight w:val="736"/>
        </w:trPr>
        <w:tc>
          <w:tcPr>
            <w:tcW w:w="5388" w:type="dxa"/>
          </w:tcPr>
          <w:p w:rsidR="00A00A84" w:rsidRPr="006B0D98" w:rsidRDefault="00A00A84" w:rsidP="00537848">
            <w:pPr>
              <w:snapToGrid w:val="0"/>
              <w:spacing w:after="0"/>
              <w:jc w:val="both"/>
              <w:rPr>
                <w:rFonts w:ascii="Times New Roman" w:hAnsi="Times New Roman" w:cs="Times New Roman"/>
                <w:b/>
                <w:color w:val="FF0000"/>
                <w:sz w:val="24"/>
                <w:szCs w:val="24"/>
              </w:rPr>
            </w:pPr>
          </w:p>
          <w:p w:rsidR="00A00A84" w:rsidRPr="006B0D98" w:rsidRDefault="00A00A84" w:rsidP="00537848">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D94740">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p>
        </w:tc>
      </w:tr>
    </w:tbl>
    <w:p w:rsidR="00A00A84" w:rsidRPr="006B0D98" w:rsidRDefault="00A00A84" w:rsidP="00A00A84">
      <w:pPr>
        <w:spacing w:after="0"/>
        <w:jc w:val="both"/>
        <w:rPr>
          <w:rFonts w:ascii="Times New Roman" w:hAnsi="Times New Roman" w:cs="Times New Roman"/>
          <w:sz w:val="24"/>
          <w:szCs w:val="24"/>
        </w:rPr>
      </w:pPr>
    </w:p>
    <w:p w:rsidR="00A00A84" w:rsidRDefault="00A00A84" w:rsidP="00A00A84">
      <w:pPr>
        <w:spacing w:after="0"/>
        <w:ind w:firstLine="708"/>
        <w:jc w:val="both"/>
        <w:rPr>
          <w:rFonts w:ascii="Times New Roman" w:hAnsi="Times New Roman" w:cs="Times New Roman"/>
          <w:sz w:val="24"/>
          <w:szCs w:val="24"/>
        </w:rPr>
      </w:pPr>
      <w:proofErr w:type="gramStart"/>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6B0D98">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A00A84" w:rsidRPr="006B0D98" w:rsidRDefault="00A00A84" w:rsidP="00A00A84">
      <w:pPr>
        <w:spacing w:after="0"/>
        <w:ind w:firstLine="708"/>
        <w:jc w:val="both"/>
        <w:rPr>
          <w:rFonts w:ascii="Times New Roman" w:hAnsi="Times New Roman" w:cs="Times New Roman"/>
          <w:sz w:val="24"/>
          <w:szCs w:val="24"/>
        </w:rPr>
      </w:pPr>
    </w:p>
    <w:p w:rsidR="00A00A84" w:rsidRPr="006B0D98" w:rsidRDefault="00A00A84" w:rsidP="00A00A84">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A00A84" w:rsidRPr="006B0D98" w:rsidRDefault="00A00A84" w:rsidP="00A00A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по предоставлению </w:t>
      </w:r>
      <w:r w:rsidRPr="006B0D98">
        <w:rPr>
          <w:rFonts w:ascii="Times New Roman" w:hAnsi="Times New Roman" w:cs="Times New Roman"/>
          <w:sz w:val="24"/>
          <w:szCs w:val="24"/>
        </w:rPr>
        <w:t xml:space="preserve">муниципальной услуги  </w:t>
      </w:r>
      <w:r w:rsidR="00D94740">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4"/>
          <w:szCs w:val="24"/>
        </w:rPr>
        <w:t>.</w:t>
      </w:r>
    </w:p>
    <w:p w:rsidR="00A00A84" w:rsidRPr="006B0D98" w:rsidRDefault="00A00A84" w:rsidP="00A00A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6B0D98">
        <w:rPr>
          <w:rFonts w:ascii="Times New Roman" w:hAnsi="Times New Roman" w:cs="Times New Roman"/>
          <w:sz w:val="24"/>
          <w:szCs w:val="24"/>
        </w:rPr>
        <w:t xml:space="preserve"> </w:t>
      </w:r>
      <w:r>
        <w:rPr>
          <w:rFonts w:ascii="Times New Roman" w:hAnsi="Times New Roman" w:cs="Times New Roman"/>
          <w:sz w:val="24"/>
          <w:szCs w:val="24"/>
        </w:rPr>
        <w:t>опубликованию</w:t>
      </w:r>
      <w:r w:rsidRPr="006B0D98">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A00A84" w:rsidRDefault="00A00A84" w:rsidP="00A00A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3.  </w:t>
      </w:r>
      <w:proofErr w:type="gramStart"/>
      <w:r w:rsidRPr="006B0D98">
        <w:rPr>
          <w:rFonts w:ascii="Times New Roman" w:hAnsi="Times New Roman" w:cs="Times New Roman"/>
          <w:sz w:val="24"/>
          <w:szCs w:val="24"/>
        </w:rPr>
        <w:t>Контроль за</w:t>
      </w:r>
      <w:proofErr w:type="gramEnd"/>
      <w:r w:rsidRPr="006B0D98">
        <w:rPr>
          <w:rFonts w:ascii="Times New Roman" w:hAnsi="Times New Roman" w:cs="Times New Roman"/>
          <w:sz w:val="24"/>
          <w:szCs w:val="24"/>
        </w:rPr>
        <w:t xml:space="preserve"> выполнением настоящего постановления оставляю за собой. </w:t>
      </w:r>
    </w:p>
    <w:p w:rsidR="00A00A84" w:rsidRDefault="00A00A84" w:rsidP="00A00A84">
      <w:pPr>
        <w:snapToGrid w:val="0"/>
        <w:spacing w:after="0" w:line="240" w:lineRule="auto"/>
        <w:jc w:val="both"/>
        <w:rPr>
          <w:rFonts w:ascii="Times New Roman" w:hAnsi="Times New Roman" w:cs="Times New Roman"/>
          <w:sz w:val="24"/>
          <w:szCs w:val="24"/>
        </w:rPr>
      </w:pPr>
    </w:p>
    <w:p w:rsidR="00A00A84" w:rsidRPr="006B0D98" w:rsidRDefault="00A00A84" w:rsidP="00A00A84">
      <w:pPr>
        <w:snapToGrid w:val="0"/>
        <w:spacing w:after="0"/>
        <w:jc w:val="both"/>
        <w:rPr>
          <w:rFonts w:ascii="Times New Roman" w:hAnsi="Times New Roman" w:cs="Times New Roman"/>
          <w:sz w:val="24"/>
          <w:szCs w:val="24"/>
        </w:rPr>
      </w:pPr>
    </w:p>
    <w:p w:rsidR="00A00A84" w:rsidRDefault="00A00A84" w:rsidP="00A00A84">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w:t>
      </w:r>
    </w:p>
    <w:p w:rsidR="00A00A84" w:rsidRDefault="00A00A84" w:rsidP="00A00A84">
      <w:pPr>
        <w:spacing w:after="0"/>
        <w:rPr>
          <w:rFonts w:ascii="Times New Roman" w:hAnsi="Times New Roman" w:cs="Times New Roman"/>
          <w:sz w:val="24"/>
          <w:szCs w:val="24"/>
        </w:rPr>
        <w:sectPr w:rsidR="00A00A84">
          <w:pgSz w:w="11906" w:h="16838"/>
          <w:pgMar w:top="1134" w:right="566" w:bottom="1134" w:left="1276" w:header="708" w:footer="708" w:gutter="0"/>
          <w:cols w:space="720"/>
        </w:sectPr>
      </w:pPr>
      <w:r>
        <w:rPr>
          <w:rFonts w:ascii="Times New Roman" w:hAnsi="Times New Roman" w:cs="Times New Roman"/>
          <w:sz w:val="24"/>
          <w:szCs w:val="24"/>
        </w:rPr>
        <w:t>Дружногорского  городского  поселения                                                        В.В. Володкович</w:t>
      </w:r>
    </w:p>
    <w:p w:rsidR="00A00A84" w:rsidRDefault="00A00A84" w:rsidP="00A00A84">
      <w:pPr>
        <w:widowControl w:val="0"/>
        <w:autoSpaceDE w:val="0"/>
        <w:autoSpaceDN w:val="0"/>
        <w:adjustRightInd w:val="0"/>
        <w:spacing w:after="0" w:line="240" w:lineRule="auto"/>
        <w:outlineLvl w:val="0"/>
        <w:rPr>
          <w:rFonts w:ascii="Times New Roman" w:hAnsi="Times New Roman" w:cs="Times New Roman"/>
          <w:b/>
          <w:sz w:val="24"/>
          <w:szCs w:val="24"/>
        </w:rPr>
      </w:pPr>
    </w:p>
    <w:p w:rsidR="00A00A84" w:rsidRDefault="00A00A84" w:rsidP="00A00A84">
      <w:pPr>
        <w:pStyle w:val="ConsPlusTitle"/>
        <w:jc w:val="right"/>
        <w:rPr>
          <w:b w:val="0"/>
        </w:rPr>
      </w:pPr>
    </w:p>
    <w:p w:rsidR="00A00A84" w:rsidRPr="00FF42A3" w:rsidRDefault="00A00A84" w:rsidP="00A00A84">
      <w:pPr>
        <w:pStyle w:val="ConsPlusTitle"/>
        <w:jc w:val="right"/>
        <w:rPr>
          <w:rFonts w:ascii="Times New Roman" w:hAnsi="Times New Roman" w:cs="Times New Roman"/>
          <w:b w:val="0"/>
        </w:rPr>
      </w:pPr>
      <w:r w:rsidRPr="00FF42A3">
        <w:rPr>
          <w:rFonts w:ascii="Times New Roman" w:hAnsi="Times New Roman" w:cs="Times New Roman"/>
          <w:b w:val="0"/>
        </w:rPr>
        <w:t xml:space="preserve">Приложение к  постановлению </w:t>
      </w:r>
    </w:p>
    <w:p w:rsidR="00A00A84" w:rsidRPr="00FF42A3" w:rsidRDefault="00A00A84" w:rsidP="00A00A84">
      <w:pPr>
        <w:pStyle w:val="ConsPlusTitle"/>
        <w:jc w:val="right"/>
        <w:rPr>
          <w:rFonts w:ascii="Times New Roman" w:hAnsi="Times New Roman" w:cs="Times New Roman"/>
          <w:b w:val="0"/>
        </w:rPr>
      </w:pPr>
      <w:r w:rsidRPr="00FF42A3">
        <w:rPr>
          <w:rFonts w:ascii="Times New Roman" w:hAnsi="Times New Roman" w:cs="Times New Roman"/>
          <w:b w:val="0"/>
        </w:rPr>
        <w:t xml:space="preserve">                                                                                     администрации МО Дружногорское </w:t>
      </w:r>
    </w:p>
    <w:p w:rsidR="00A00A84" w:rsidRPr="00D94740" w:rsidRDefault="00A00A84" w:rsidP="00A00A84">
      <w:pPr>
        <w:pStyle w:val="ConsPlusTitle"/>
        <w:widowControl/>
        <w:jc w:val="right"/>
        <w:rPr>
          <w:rFonts w:ascii="Times New Roman" w:hAnsi="Times New Roman" w:cs="Times New Roman"/>
          <w:b w:val="0"/>
          <w:sz w:val="24"/>
          <w:szCs w:val="24"/>
        </w:rPr>
      </w:pPr>
      <w:r w:rsidRPr="00FF42A3">
        <w:rPr>
          <w:rFonts w:ascii="Times New Roman" w:hAnsi="Times New Roman" w:cs="Times New Roman"/>
          <w:b w:val="0"/>
        </w:rPr>
        <w:t>го</w:t>
      </w:r>
      <w:r w:rsidR="008F3362" w:rsidRPr="00FF42A3">
        <w:rPr>
          <w:rFonts w:ascii="Times New Roman" w:hAnsi="Times New Roman" w:cs="Times New Roman"/>
          <w:b w:val="0"/>
        </w:rPr>
        <w:t xml:space="preserve">родское поселение  от </w:t>
      </w:r>
      <w:r w:rsidR="00FF42A3">
        <w:rPr>
          <w:rFonts w:ascii="Times New Roman" w:hAnsi="Times New Roman" w:cs="Times New Roman"/>
          <w:b w:val="0"/>
        </w:rPr>
        <w:t>16.02.2017</w:t>
      </w:r>
      <w:r w:rsidRPr="00FF42A3">
        <w:rPr>
          <w:rFonts w:ascii="Times New Roman" w:hAnsi="Times New Roman" w:cs="Times New Roman"/>
          <w:b w:val="0"/>
        </w:rPr>
        <w:t xml:space="preserve">  №  </w:t>
      </w:r>
      <w:r w:rsidR="00FF42A3">
        <w:rPr>
          <w:rFonts w:ascii="Times New Roman" w:hAnsi="Times New Roman" w:cs="Times New Roman"/>
          <w:b w:val="0"/>
        </w:rPr>
        <w:t>44</w:t>
      </w:r>
      <w:r w:rsidRPr="00FF42A3">
        <w:rPr>
          <w:rFonts w:ascii="Times New Roman" w:hAnsi="Times New Roman" w:cs="Times New Roman"/>
          <w:b w:val="0"/>
          <w:sz w:val="28"/>
          <w:szCs w:val="28"/>
        </w:rPr>
        <w:t xml:space="preserve"> </w:t>
      </w:r>
      <w:r w:rsidR="00D94740">
        <w:rPr>
          <w:rFonts w:ascii="Times New Roman" w:hAnsi="Times New Roman" w:cs="Times New Roman"/>
          <w:b w:val="0"/>
          <w:sz w:val="24"/>
          <w:szCs w:val="24"/>
        </w:rPr>
        <w:t>(</w:t>
      </w:r>
      <w:r w:rsidR="00D94740" w:rsidRPr="00D94740">
        <w:rPr>
          <w:rFonts w:ascii="Times New Roman" w:hAnsi="Times New Roman" w:cs="Times New Roman"/>
          <w:b w:val="0"/>
          <w:sz w:val="24"/>
          <w:szCs w:val="24"/>
        </w:rPr>
        <w:t>с изменениями от 04.06.2018 № 139)</w:t>
      </w:r>
    </w:p>
    <w:p w:rsidR="007F0E5D" w:rsidRDefault="007F0E5D" w:rsidP="00AB73C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7F0E5D" w:rsidRDefault="00667904"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А</w:t>
      </w:r>
      <w:r w:rsidR="00DC3B36" w:rsidRPr="007F0E5D">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r w:rsidR="00DC3B36" w:rsidRPr="007F0E5D">
        <w:rPr>
          <w:rFonts w:ascii="Times New Roman" w:hAnsi="Times New Roman" w:cs="Times New Roman"/>
          <w:b/>
          <w:sz w:val="24"/>
          <w:szCs w:val="24"/>
        </w:rPr>
        <w:t xml:space="preserve"> </w:t>
      </w:r>
    </w:p>
    <w:p w:rsidR="00D25CD8"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r w:rsidR="00D94740">
        <w:rPr>
          <w:rFonts w:ascii="Times New Roman" w:hAnsi="Times New Roman" w:cs="Times New Roman"/>
          <w:b/>
          <w:sz w:val="24"/>
          <w:szCs w:val="24"/>
        </w:rPr>
        <w:t xml:space="preserve"> без проведения торгов</w:t>
      </w:r>
    </w:p>
    <w:p w:rsidR="00BE3F32" w:rsidRPr="007F0E5D" w:rsidRDefault="00BE3F32" w:rsidP="00667904">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BE3F32" w:rsidRPr="00667904" w:rsidRDefault="00BE3F32" w:rsidP="00667904">
      <w:pPr>
        <w:widowControl w:val="0"/>
        <w:tabs>
          <w:tab w:val="left" w:pos="0"/>
        </w:tabs>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667904">
        <w:rPr>
          <w:rFonts w:ascii="Times New Roman" w:hAnsi="Times New Roman" w:cs="Times New Roman"/>
          <w:b/>
          <w:sz w:val="24"/>
          <w:szCs w:val="24"/>
        </w:rPr>
        <w:t>1. Общие положения</w:t>
      </w:r>
      <w:bookmarkStart w:id="3" w:name="Par38"/>
      <w:bookmarkEnd w:id="3"/>
    </w:p>
    <w:p w:rsidR="00BE3F32" w:rsidRPr="003D5ECD" w:rsidRDefault="00BE3F32" w:rsidP="00667904">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D94740">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537272" w:rsidRPr="007F0E5D" w:rsidRDefault="002D2E07" w:rsidP="00667904">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w:t>
      </w:r>
      <w:r w:rsidR="00667904">
        <w:rPr>
          <w:rFonts w:ascii="Times New Roman" w:hAnsi="Times New Roman" w:cs="Times New Roman"/>
          <w:sz w:val="24"/>
          <w:szCs w:val="24"/>
        </w:rPr>
        <w:t xml:space="preserve"> Дружногорское городское поселение</w:t>
      </w:r>
      <w:r w:rsidRPr="007F0E5D">
        <w:rPr>
          <w:rFonts w:ascii="Times New Roman" w:hAnsi="Times New Roman" w:cs="Times New Roman"/>
          <w:sz w:val="24"/>
          <w:szCs w:val="24"/>
        </w:rPr>
        <w:t xml:space="preserve"> муниципальной услуги.</w:t>
      </w:r>
      <w:bookmarkStart w:id="4" w:name="Par43"/>
      <w:bookmarkEnd w:id="4"/>
    </w:p>
    <w:p w:rsidR="00537272" w:rsidRPr="007F0E5D" w:rsidRDefault="00537272" w:rsidP="00667904">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67904">
        <w:rPr>
          <w:rFonts w:ascii="Times New Roman" w:eastAsia="Calibri" w:hAnsi="Times New Roman" w:cs="Times New Roman"/>
          <w:sz w:val="24"/>
          <w:szCs w:val="24"/>
        </w:rPr>
        <w:t xml:space="preserve"> администрация Дружногорского городского поселения</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667904">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1.</w:t>
      </w:r>
      <w:r w:rsidR="00DB7813" w:rsidRPr="00DB7813">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66790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7813" w:rsidRPr="00DB7813">
        <w:rPr>
          <w:rFonts w:ascii="Times New Roman" w:eastAsia="Times New Roman" w:hAnsi="Times New Roman" w:cs="Times New Roman"/>
          <w:sz w:val="24"/>
          <w:szCs w:val="24"/>
          <w:lang w:eastAsia="ru-RU"/>
        </w:rPr>
        <w:t>4</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66790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667904" w:rsidRDefault="00537272" w:rsidP="00667904">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bookmarkStart w:id="6" w:name="Par107"/>
      <w:bookmarkEnd w:id="6"/>
    </w:p>
    <w:p w:rsidR="00537272" w:rsidRPr="007F0E5D" w:rsidRDefault="00537272" w:rsidP="00667904">
      <w:pPr>
        <w:spacing w:after="0" w:line="240" w:lineRule="auto"/>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DB7813" w:rsidRPr="00DB7813">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667904" w:rsidRDefault="00537272" w:rsidP="006679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667904">
        <w:rPr>
          <w:rFonts w:ascii="Times New Roman" w:eastAsia="Times New Roman" w:hAnsi="Times New Roman" w:cs="Times New Roman"/>
          <w:sz w:val="24"/>
          <w:szCs w:val="24"/>
          <w:lang w:eastAsia="ru-RU"/>
        </w:rPr>
        <w:t xml:space="preserve"> </w:t>
      </w:r>
      <w:proofErr w:type="spellStart"/>
      <w:r w:rsidR="00667904">
        <w:rPr>
          <w:rFonts w:ascii="Times New Roman" w:eastAsia="Times New Roman" w:hAnsi="Times New Roman" w:cs="Times New Roman"/>
          <w:sz w:val="24"/>
          <w:szCs w:val="24"/>
          <w:lang w:val="en-US" w:eastAsia="ru-RU"/>
        </w:rPr>
        <w:t>adm</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drgp</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ya</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bookmarkStart w:id="7" w:name="Par130"/>
      <w:bookmarkEnd w:id="7"/>
    </w:p>
    <w:p w:rsidR="00537272" w:rsidRPr="007F0E5D" w:rsidRDefault="00537272" w:rsidP="006679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DB7813" w:rsidRPr="00DB7813">
        <w:rPr>
          <w:rFonts w:ascii="Times New Roman" w:eastAsia="Times New Roman" w:hAnsi="Times New Roman" w:cs="Times New Roman"/>
          <w:sz w:val="24"/>
          <w:szCs w:val="24"/>
          <w:lang w:eastAsia="ru-RU"/>
        </w:rPr>
        <w:t>6</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667904">
        <w:rPr>
          <w:rFonts w:ascii="Times New Roman" w:eastAsia="Times New Roman" w:hAnsi="Times New Roman" w:cs="Times New Roman"/>
          <w:sz w:val="24"/>
          <w:szCs w:val="24"/>
          <w:lang w:eastAsia="ru-RU"/>
        </w:rPr>
        <w:t xml:space="preserve">администрации Дружногорского городского поселения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МО</w:t>
      </w:r>
      <w:r w:rsidR="00667904">
        <w:rPr>
          <w:rFonts w:ascii="Times New Roman" w:eastAsia="Times New Roman" w:hAnsi="Times New Roman" w:cs="Times New Roman"/>
          <w:sz w:val="24"/>
          <w:szCs w:val="24"/>
          <w:lang w:eastAsia="ru-RU"/>
        </w:rPr>
        <w:t xml:space="preserve"> Дружногорское городское поселение </w:t>
      </w:r>
      <w:r w:rsidR="00667904">
        <w:rPr>
          <w:rFonts w:ascii="Times New Roman" w:eastAsia="Times New Roman" w:hAnsi="Times New Roman" w:cs="Times New Roman"/>
          <w:sz w:val="24"/>
          <w:szCs w:val="24"/>
          <w:lang w:val="en-US" w:eastAsia="ru-RU"/>
        </w:rPr>
        <w:t>www</w:t>
      </w:r>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drgp</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667904">
        <w:rPr>
          <w:rFonts w:ascii="Times New Roman" w:eastAsia="Times New Roman" w:hAnsi="Times New Roman" w:cs="Times New Roman"/>
          <w:sz w:val="24"/>
          <w:szCs w:val="24"/>
          <w:lang w:eastAsia="ru-RU"/>
        </w:rPr>
        <w:t xml:space="preserve">Ленинградская область, Гатчинский район, </w:t>
      </w:r>
      <w:proofErr w:type="spellStart"/>
      <w:r w:rsidR="00667904">
        <w:rPr>
          <w:rFonts w:ascii="Times New Roman" w:eastAsia="Times New Roman" w:hAnsi="Times New Roman" w:cs="Times New Roman"/>
          <w:sz w:val="24"/>
          <w:szCs w:val="24"/>
          <w:lang w:eastAsia="ru-RU"/>
        </w:rPr>
        <w:t>гп</w:t>
      </w:r>
      <w:proofErr w:type="spellEnd"/>
      <w:r w:rsidR="00667904">
        <w:rPr>
          <w:rFonts w:ascii="Times New Roman" w:eastAsia="Times New Roman" w:hAnsi="Times New Roman" w:cs="Times New Roman"/>
          <w:sz w:val="24"/>
          <w:szCs w:val="24"/>
          <w:lang w:eastAsia="ru-RU"/>
        </w:rPr>
        <w:t xml:space="preserve">. </w:t>
      </w:r>
      <w:proofErr w:type="gramStart"/>
      <w:r w:rsidR="00667904">
        <w:rPr>
          <w:rFonts w:ascii="Times New Roman" w:eastAsia="Times New Roman" w:hAnsi="Times New Roman" w:cs="Times New Roman"/>
          <w:sz w:val="24"/>
          <w:szCs w:val="24"/>
          <w:lang w:eastAsia="ru-RU"/>
        </w:rPr>
        <w:t>Дружная Горка, ул. Садовая, д. 4</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proofErr w:type="spellStart"/>
      <w:r w:rsidR="00667904">
        <w:rPr>
          <w:rFonts w:ascii="Times New Roman" w:eastAsia="Times New Roman" w:hAnsi="Times New Roman" w:cs="Times New Roman"/>
          <w:sz w:val="24"/>
          <w:szCs w:val="24"/>
          <w:lang w:val="en-US" w:eastAsia="ru-RU"/>
        </w:rPr>
        <w:t>adm</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drgp</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ya</w:t>
      </w:r>
      <w:proofErr w:type="spellEnd"/>
      <w:r w:rsidR="00667904" w:rsidRPr="00667904">
        <w:rPr>
          <w:rFonts w:ascii="Times New Roman" w:eastAsia="Times New Roman" w:hAnsi="Times New Roman" w:cs="Times New Roman"/>
          <w:sz w:val="24"/>
          <w:szCs w:val="24"/>
          <w:lang w:eastAsia="ru-RU"/>
        </w:rPr>
        <w:t>.</w:t>
      </w:r>
      <w:proofErr w:type="spellStart"/>
      <w:r w:rsidR="00667904">
        <w:rPr>
          <w:rFonts w:ascii="Times New Roman" w:eastAsia="Times New Roman" w:hAnsi="Times New Roman" w:cs="Times New Roman"/>
          <w:sz w:val="24"/>
          <w:szCs w:val="24"/>
          <w:lang w:val="en-US" w:eastAsia="ru-RU"/>
        </w:rPr>
        <w:t>ru</w:t>
      </w:r>
      <w:proofErr w:type="spellEnd"/>
      <w:r w:rsidR="00667904" w:rsidRPr="00667904">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537272" w:rsidRPr="00667904" w:rsidRDefault="003678D7" w:rsidP="006679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3678D7">
        <w:rPr>
          <w:rFonts w:ascii="Times New Roman" w:eastAsia="Times New Roman" w:hAnsi="Times New Roman" w:cs="Times New Roman"/>
          <w:sz w:val="24"/>
          <w:szCs w:val="24"/>
          <w:lang w:eastAsia="ru-RU"/>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3D5ECD" w:rsidRDefault="00537272" w:rsidP="00667904">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w:t>
      </w:r>
      <w:r w:rsidR="00DB7813" w:rsidRPr="00DB7813">
        <w:rPr>
          <w:rFonts w:ascii="Times New Roman" w:hAnsi="Times New Roman" w:cs="Times New Roman"/>
          <w:sz w:val="24"/>
          <w:szCs w:val="24"/>
        </w:rPr>
        <w:t>7</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F44B46" w:rsidRDefault="00BE3F32" w:rsidP="00F44B4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53"/>
      <w:bookmarkEnd w:id="9"/>
      <w:r w:rsidRPr="00667904">
        <w:rPr>
          <w:rFonts w:ascii="Times New Roman" w:hAnsi="Times New Roman" w:cs="Times New Roman"/>
          <w:b/>
          <w:sz w:val="24"/>
          <w:szCs w:val="24"/>
        </w:rPr>
        <w:t xml:space="preserve">Раздел II. Стандарт предоставления </w:t>
      </w:r>
      <w:r w:rsidR="00537272" w:rsidRPr="00667904">
        <w:rPr>
          <w:rFonts w:ascii="Times New Roman" w:hAnsi="Times New Roman" w:cs="Times New Roman"/>
          <w:b/>
          <w:sz w:val="24"/>
          <w:szCs w:val="24"/>
        </w:rPr>
        <w:t>муниципальной</w:t>
      </w:r>
      <w:r w:rsidRPr="00667904">
        <w:rPr>
          <w:rFonts w:ascii="Times New Roman" w:hAnsi="Times New Roman" w:cs="Times New Roman"/>
          <w:b/>
          <w:sz w:val="24"/>
          <w:szCs w:val="24"/>
        </w:rPr>
        <w:t xml:space="preserve"> услуги</w:t>
      </w:r>
      <w:bookmarkStart w:id="10" w:name="Par155"/>
      <w:bookmarkEnd w:id="10"/>
    </w:p>
    <w:p w:rsidR="00BE3F32" w:rsidRPr="00DB7813"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D94740">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bookmarkStart w:id="11" w:name="Par159"/>
      <w:bookmarkEnd w:id="11"/>
    </w:p>
    <w:p w:rsidR="00BE3F32" w:rsidRPr="00DB7813" w:rsidRDefault="00BE3F32">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bookmarkStart w:id="12" w:name="Par165"/>
      <w:bookmarkEnd w:id="12"/>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w:t>
      </w:r>
      <w:proofErr w:type="gramStart"/>
      <w:r w:rsidRPr="007F0E5D">
        <w:rPr>
          <w:rFonts w:ascii="Times New Roman" w:hAnsi="Times New Roman" w:cs="Times New Roman"/>
          <w:sz w:val="24"/>
          <w:szCs w:val="24"/>
        </w:rPr>
        <w:t>и</w:t>
      </w:r>
      <w:r w:rsidR="004E1FD3" w:rsidRPr="0004253D">
        <w:rPr>
          <w:rFonts w:ascii="Times New Roman" w:hAnsi="Times New Roman" w:cs="Times New Roman"/>
          <w:sz w:val="24"/>
          <w:szCs w:val="24"/>
        </w:rPr>
        <w:t>(</w:t>
      </w:r>
      <w:proofErr w:type="gramEnd"/>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DB7813" w:rsidRPr="00DB7813">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DB7813" w:rsidRDefault="0053727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bookmarkStart w:id="13" w:name="Par173"/>
      <w:bookmarkEnd w:id="13"/>
    </w:p>
    <w:p w:rsidR="00BE3F32"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DB7813" w:rsidRPr="00DB7813">
        <w:t xml:space="preserve"> </w:t>
      </w:r>
      <w:r w:rsidRPr="004A6BB8">
        <w:rPr>
          <w:rFonts w:ascii="Times New Roman" w:hAnsi="Times New Roman" w:cs="Times New Roman"/>
          <w:sz w:val="24"/>
          <w:szCs w:val="24"/>
        </w:rPr>
        <w:t>Российской Федерации от 12.12.</w:t>
      </w:r>
      <w:r w:rsidR="00F44B46">
        <w:rPr>
          <w:rFonts w:ascii="Times New Roman" w:hAnsi="Times New Roman" w:cs="Times New Roman"/>
          <w:sz w:val="24"/>
          <w:szCs w:val="24"/>
        </w:rPr>
        <w:t>1993</w:t>
      </w:r>
    </w:p>
    <w:p w:rsidR="00BE3F32" w:rsidRPr="007F0E5D" w:rsidRDefault="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81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DB7813">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3D5ECD">
        <w:rPr>
          <w:rFonts w:ascii="Times New Roman" w:hAnsi="Times New Roman" w:cs="Times New Roman"/>
          <w:sz w:val="24"/>
          <w:szCs w:val="24"/>
        </w:rPr>
        <w:t>»</w:t>
      </w:r>
      <w:r w:rsidR="00062788" w:rsidRPr="000B23D0">
        <w:rPr>
          <w:rFonts w:ascii="Times New Roman" w:hAnsi="Times New Roman" w:cs="Times New Roman"/>
          <w:sz w:val="24"/>
          <w:szCs w:val="24"/>
        </w:rPr>
        <w:t>(</w:t>
      </w:r>
      <w:proofErr w:type="gramEnd"/>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BE3F32" w:rsidRPr="00DB7813" w:rsidRDefault="00062788" w:rsidP="00DB78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FC51D4"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lastRenderedPageBreak/>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6" w:name="Par205"/>
      <w:bookmarkEnd w:id="16"/>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7F0E5D" w:rsidRDefault="00BE3F32"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8" w:name="Par226"/>
      <w:bookmarkEnd w:id="18"/>
      <w:r w:rsidRPr="007F0E5D">
        <w:rPr>
          <w:rFonts w:ascii="Times New Roman" w:hAnsi="Times New Roman" w:cs="Times New Roman"/>
          <w:sz w:val="24"/>
          <w:szCs w:val="24"/>
        </w:rPr>
        <w:lastRenderedPageBreak/>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540F85" w:rsidP="00DB7813">
      <w:pPr>
        <w:widowControl w:val="0"/>
        <w:autoSpaceDE w:val="0"/>
        <w:autoSpaceDN w:val="0"/>
        <w:adjustRightInd w:val="0"/>
        <w:spacing w:after="0" w:line="240" w:lineRule="auto"/>
        <w:jc w:val="both"/>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DB78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Pr="0094651E" w:rsidRDefault="00540F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94651E" w:rsidRPr="0094651E" w:rsidRDefault="00540F85" w:rsidP="0094651E">
      <w:pPr>
        <w:tabs>
          <w:tab w:val="left" w:pos="0"/>
        </w:tabs>
        <w:spacing w:after="0"/>
        <w:jc w:val="both"/>
        <w:rPr>
          <w:rFonts w:ascii="Times New Roman" w:hAnsi="Times New Roman" w:cs="Times New Roman"/>
          <w:sz w:val="24"/>
          <w:szCs w:val="24"/>
        </w:rPr>
      </w:pPr>
      <w:bookmarkStart w:id="20" w:name="Par234"/>
      <w:bookmarkEnd w:id="20"/>
      <w:r w:rsidRPr="0094651E">
        <w:rPr>
          <w:rFonts w:ascii="Times New Roman" w:hAnsi="Times New Roman" w:cs="Times New Roman"/>
          <w:sz w:val="24"/>
          <w:szCs w:val="24"/>
        </w:rPr>
        <w:t>2.12</w:t>
      </w:r>
      <w:r w:rsidR="00BE3F32" w:rsidRPr="0094651E">
        <w:rPr>
          <w:rFonts w:ascii="Times New Roman" w:hAnsi="Times New Roman" w:cs="Times New Roman"/>
          <w:sz w:val="24"/>
          <w:szCs w:val="24"/>
        </w:rPr>
        <w:t xml:space="preserve">. Приостановление </w:t>
      </w:r>
      <w:r w:rsidR="00BB34BE" w:rsidRPr="0094651E">
        <w:rPr>
          <w:rFonts w:ascii="Times New Roman" w:hAnsi="Times New Roman" w:cs="Times New Roman"/>
          <w:sz w:val="24"/>
          <w:szCs w:val="24"/>
        </w:rPr>
        <w:t xml:space="preserve">предоставления </w:t>
      </w:r>
      <w:r w:rsidR="00725288" w:rsidRPr="0094651E">
        <w:rPr>
          <w:rFonts w:ascii="Times New Roman" w:hAnsi="Times New Roman" w:cs="Times New Roman"/>
          <w:sz w:val="24"/>
          <w:szCs w:val="24"/>
        </w:rPr>
        <w:t>муниципальной</w:t>
      </w:r>
      <w:r w:rsidR="0094651E" w:rsidRPr="0094651E">
        <w:rPr>
          <w:rFonts w:ascii="Times New Roman" w:hAnsi="Times New Roman" w:cs="Times New Roman"/>
          <w:sz w:val="24"/>
          <w:szCs w:val="24"/>
        </w:rPr>
        <w:t xml:space="preserve"> </w:t>
      </w:r>
      <w:r w:rsidR="00BB34BE" w:rsidRPr="0094651E">
        <w:rPr>
          <w:rFonts w:ascii="Times New Roman" w:hAnsi="Times New Roman" w:cs="Times New Roman"/>
          <w:sz w:val="24"/>
          <w:szCs w:val="24"/>
        </w:rPr>
        <w:t>услуги не предусмотрено.</w:t>
      </w:r>
      <w:bookmarkStart w:id="21" w:name="Par237"/>
      <w:bookmarkEnd w:id="21"/>
    </w:p>
    <w:p w:rsidR="00BE3F32" w:rsidRPr="007F0E5D" w:rsidRDefault="00BB34BE" w:rsidP="0094651E">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sidRPr="0094651E">
        <w:rPr>
          <w:rFonts w:ascii="Times New Roman" w:hAnsi="Times New Roman" w:cs="Times New Roman"/>
          <w:sz w:val="24"/>
          <w:szCs w:val="24"/>
        </w:rPr>
        <w:t>2.13</w:t>
      </w:r>
      <w:r w:rsidR="00BE3F32" w:rsidRPr="0094651E">
        <w:rPr>
          <w:rFonts w:ascii="Times New Roman" w:hAnsi="Times New Roman" w:cs="Times New Roman"/>
          <w:sz w:val="24"/>
          <w:szCs w:val="24"/>
        </w:rPr>
        <w:t xml:space="preserve">.3. </w:t>
      </w:r>
      <w:r w:rsidRPr="0094651E">
        <w:rPr>
          <w:rFonts w:ascii="Times New Roman" w:hAnsi="Times New Roman" w:cs="Times New Roman"/>
          <w:sz w:val="24"/>
          <w:szCs w:val="24"/>
        </w:rPr>
        <w:t>Н</w:t>
      </w:r>
      <w:r w:rsidR="00BE3F32" w:rsidRPr="0094651E">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94651E">
          <w:rPr>
            <w:rFonts w:ascii="Times New Roman" w:hAnsi="Times New Roman" w:cs="Times New Roman"/>
            <w:sz w:val="24"/>
            <w:szCs w:val="24"/>
          </w:rPr>
          <w:t>пункте 2.6.1</w:t>
        </w:r>
      </w:hyperlink>
      <w:r w:rsidR="00BE3F32" w:rsidRPr="0094651E">
        <w:rPr>
          <w:rFonts w:ascii="Times New Roman" w:hAnsi="Times New Roman" w:cs="Times New Roman"/>
          <w:sz w:val="24"/>
          <w:szCs w:val="24"/>
        </w:rPr>
        <w:t xml:space="preserve"> - </w:t>
      </w:r>
      <w:hyperlink w:anchor="Par205" w:history="1">
        <w:r w:rsidR="00BE3F32" w:rsidRPr="0094651E">
          <w:rPr>
            <w:rFonts w:ascii="Times New Roman" w:hAnsi="Times New Roman" w:cs="Times New Roman"/>
            <w:sz w:val="24"/>
            <w:szCs w:val="24"/>
          </w:rPr>
          <w:t>2.6.3</w:t>
        </w:r>
      </w:hyperlink>
      <w:r w:rsidR="00BE3F32" w:rsidRPr="0094651E">
        <w:rPr>
          <w:rFonts w:ascii="Times New Roman" w:hAnsi="Times New Roman" w:cs="Times New Roman"/>
          <w:sz w:val="24"/>
          <w:szCs w:val="24"/>
        </w:rPr>
        <w:t xml:space="preserve"> настоящего Административного регламента;</w:t>
      </w:r>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94651E" w:rsidRDefault="00BB34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94651E">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w:t>
      </w:r>
      <w:r w:rsidR="00271DB4" w:rsidRPr="0094651E">
        <w:rPr>
          <w:rFonts w:ascii="Times New Roman" w:hAnsi="Times New Roman" w:cs="Times New Roman"/>
          <w:sz w:val="24"/>
          <w:szCs w:val="24"/>
        </w:rPr>
        <w:t xml:space="preserve">муниципальной услуги </w:t>
      </w:r>
      <w:r w:rsidR="00BE3F32" w:rsidRPr="0094651E">
        <w:rPr>
          <w:rFonts w:ascii="Times New Roman" w:hAnsi="Times New Roman" w:cs="Times New Roman"/>
          <w:sz w:val="24"/>
          <w:szCs w:val="24"/>
        </w:rPr>
        <w:t xml:space="preserve">с учетом решения </w:t>
      </w:r>
      <w:r w:rsidR="0094651E">
        <w:rPr>
          <w:rFonts w:ascii="Times New Roman" w:hAnsi="Times New Roman" w:cs="Times New Roman"/>
          <w:sz w:val="24"/>
          <w:szCs w:val="24"/>
        </w:rPr>
        <w:t>комиссии администрации</w:t>
      </w:r>
      <w:r w:rsidR="00BE3F32" w:rsidRPr="0094651E">
        <w:rPr>
          <w:rFonts w:ascii="Times New Roman" w:hAnsi="Times New Roman" w:cs="Times New Roman"/>
          <w:sz w:val="24"/>
          <w:szCs w:val="24"/>
        </w:rPr>
        <w:t>.</w:t>
      </w:r>
      <w:bookmarkStart w:id="22" w:name="Par256"/>
      <w:bookmarkEnd w:id="22"/>
    </w:p>
    <w:p w:rsidR="00BE3F32" w:rsidRPr="007F0E5D" w:rsidRDefault="00BB34BE" w:rsidP="009465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rsidP="0094651E">
      <w:pPr>
        <w:widowControl w:val="0"/>
        <w:autoSpaceDE w:val="0"/>
        <w:autoSpaceDN w:val="0"/>
        <w:adjustRightInd w:val="0"/>
        <w:spacing w:after="0" w:line="240" w:lineRule="auto"/>
        <w:jc w:val="both"/>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94651E" w:rsidRDefault="00BE3F32">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bookmarkStart w:id="24" w:name="Par274"/>
      <w:bookmarkEnd w:id="24"/>
    </w:p>
    <w:p w:rsidR="00BE3F32" w:rsidRPr="007F0E5D" w:rsidRDefault="00BE3F32" w:rsidP="0094651E">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r w:rsidR="001F28F0" w:rsidRPr="001F28F0">
        <w:t xml:space="preserve"> </w:t>
      </w:r>
      <w:r w:rsidR="001F28F0" w:rsidRPr="001F28F0">
        <w:rPr>
          <w:rFonts w:ascii="Times New Roman" w:hAnsi="Times New Roman" w:cs="Times New Roman"/>
          <w:sz w:val="24"/>
          <w:szCs w:val="24"/>
        </w:rPr>
        <w:t>1 рабочий день</w:t>
      </w:r>
      <w:r w:rsidR="001F28F0">
        <w:rPr>
          <w:rFonts w:ascii="Times New Roman" w:hAnsi="Times New Roman" w:cs="Times New Roman"/>
          <w:sz w:val="24"/>
          <w:szCs w:val="24"/>
        </w:rPr>
        <w:t>.</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Par281"/>
      <w:bookmarkEnd w:id="25"/>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E9005D">
        <w:rPr>
          <w:rFonts w:ascii="Times New Roman" w:eastAsiaTheme="minorEastAsia" w:hAnsi="Times New Roman" w:cs="Times New Roman"/>
          <w:sz w:val="24"/>
          <w:szCs w:val="24"/>
          <w:lang w:eastAsia="ru-RU"/>
        </w:rPr>
        <w:lastRenderedPageBreak/>
        <w:t>сопровождение инвалида.</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804953" w:rsidRDefault="00187DCC"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B068FA" w:rsidRDefault="00187DCC"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8049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9C4E33" w:rsidP="0080495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lastRenderedPageBreak/>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80495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lastRenderedPageBreak/>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804953">
      <w:pPr>
        <w:widowControl w:val="0"/>
        <w:autoSpaceDE w:val="0"/>
        <w:autoSpaceDN w:val="0"/>
        <w:adjustRightInd w:val="0"/>
        <w:spacing w:after="0" w:line="240" w:lineRule="auto"/>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1F28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без личной явки на прием в Администрацию. </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678D7">
        <w:rPr>
          <w:rFonts w:ascii="Times New Roman" w:hAnsi="Times New Roman" w:cs="Times New Roman"/>
          <w:sz w:val="24"/>
          <w:szCs w:val="24"/>
        </w:rPr>
        <w:t>дств св</w:t>
      </w:r>
      <w:proofErr w:type="gramEnd"/>
      <w:r w:rsidRPr="003678D7">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3678D7">
        <w:rPr>
          <w:rFonts w:ascii="Times New Roman" w:hAnsi="Times New Roman" w:cs="Times New Roman"/>
          <w:sz w:val="24"/>
          <w:szCs w:val="24"/>
        </w:rPr>
        <w:lastRenderedPageBreak/>
        <w:t>решение, в Личный кабинет заявителя.</w:t>
      </w:r>
    </w:p>
    <w:p w:rsidR="003678D7" w:rsidRPr="003678D7" w:rsidRDefault="00187DCC"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9E1751" w:rsidP="008049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4B46" w:rsidRDefault="00F44B46"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4B46" w:rsidRDefault="00F44B46"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804953" w:rsidRDefault="0065073C" w:rsidP="00804953">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804953">
        <w:rPr>
          <w:rFonts w:ascii="Times New Roman" w:hAnsi="Times New Roman" w:cs="Times New Roman"/>
          <w:b/>
          <w:bCs/>
          <w:sz w:val="24"/>
          <w:szCs w:val="24"/>
          <w:lang w:val="en-US" w:eastAsia="ru-RU"/>
        </w:rPr>
        <w:t>III</w:t>
      </w:r>
      <w:r w:rsidRPr="00804953">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085A9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04953" w:rsidRDefault="0065073C" w:rsidP="0080495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315"/>
      <w:bookmarkEnd w:id="26"/>
      <w:r w:rsidRPr="00804953">
        <w:rPr>
          <w:rFonts w:ascii="Times New Roman" w:hAnsi="Times New Roman" w:cs="Times New Roman"/>
          <w:b/>
          <w:sz w:val="24"/>
          <w:szCs w:val="24"/>
          <w:lang w:val="en-US"/>
        </w:rPr>
        <w:t>IV</w:t>
      </w:r>
      <w:r w:rsidR="00BE3F32" w:rsidRPr="00804953">
        <w:rPr>
          <w:rFonts w:ascii="Times New Roman" w:hAnsi="Times New Roman" w:cs="Times New Roman"/>
          <w:b/>
          <w:sz w:val="24"/>
          <w:szCs w:val="24"/>
        </w:rPr>
        <w:t>. Состав, последовательность и сроки выполнения</w:t>
      </w:r>
      <w:r w:rsidR="00804953" w:rsidRPr="00804953">
        <w:rPr>
          <w:rFonts w:ascii="Times New Roman" w:hAnsi="Times New Roman" w:cs="Times New Roman"/>
          <w:b/>
          <w:sz w:val="24"/>
          <w:szCs w:val="24"/>
        </w:rPr>
        <w:t xml:space="preserve"> </w:t>
      </w:r>
      <w:r w:rsidR="00BE3F32" w:rsidRPr="00804953">
        <w:rPr>
          <w:rFonts w:ascii="Times New Roman" w:hAnsi="Times New Roman" w:cs="Times New Roman"/>
          <w:b/>
          <w:sz w:val="24"/>
          <w:szCs w:val="24"/>
        </w:rPr>
        <w:t>административных процедур, требования к порядку их</w:t>
      </w:r>
      <w:r w:rsidR="00804953" w:rsidRPr="00804953">
        <w:rPr>
          <w:rFonts w:ascii="Times New Roman" w:hAnsi="Times New Roman" w:cs="Times New Roman"/>
          <w:b/>
          <w:sz w:val="24"/>
          <w:szCs w:val="24"/>
        </w:rPr>
        <w:t xml:space="preserve"> </w:t>
      </w:r>
      <w:r w:rsidR="00BE3F32" w:rsidRPr="00804953">
        <w:rPr>
          <w:rFonts w:ascii="Times New Roman" w:hAnsi="Times New Roman" w:cs="Times New Roman"/>
          <w:b/>
          <w:sz w:val="24"/>
          <w:szCs w:val="24"/>
        </w:rPr>
        <w:t>выполнения, в том числе особенности выполнения</w:t>
      </w:r>
    </w:p>
    <w:p w:rsidR="00BE3F32" w:rsidRPr="00804953" w:rsidRDefault="00BE3F32" w:rsidP="00804953">
      <w:pPr>
        <w:widowControl w:val="0"/>
        <w:autoSpaceDE w:val="0"/>
        <w:autoSpaceDN w:val="0"/>
        <w:adjustRightInd w:val="0"/>
        <w:spacing w:after="0" w:line="240" w:lineRule="auto"/>
        <w:jc w:val="center"/>
        <w:rPr>
          <w:rFonts w:ascii="Times New Roman" w:hAnsi="Times New Roman" w:cs="Times New Roman"/>
          <w:b/>
          <w:sz w:val="24"/>
          <w:szCs w:val="24"/>
        </w:rPr>
      </w:pPr>
      <w:r w:rsidRPr="00804953">
        <w:rPr>
          <w:rFonts w:ascii="Times New Roman" w:hAnsi="Times New Roman" w:cs="Times New Roman"/>
          <w:b/>
          <w:sz w:val="24"/>
          <w:szCs w:val="24"/>
        </w:rPr>
        <w:t>административных процедур</w:t>
      </w:r>
      <w:r w:rsidR="00A0296F" w:rsidRPr="00804953">
        <w:rPr>
          <w:rFonts w:ascii="Times New Roman" w:hAnsi="Times New Roman" w:cs="Times New Roman"/>
          <w:b/>
          <w:sz w:val="24"/>
          <w:szCs w:val="24"/>
        </w:rPr>
        <w:t xml:space="preserve"> при приеме заявлений через МФЦ</w:t>
      </w:r>
      <w:r w:rsidR="00804953" w:rsidRPr="00804953">
        <w:rPr>
          <w:rFonts w:ascii="Times New Roman" w:hAnsi="Times New Roman" w:cs="Times New Roman"/>
          <w:b/>
          <w:sz w:val="24"/>
          <w:szCs w:val="24"/>
        </w:rPr>
        <w:t xml:space="preserve"> </w:t>
      </w:r>
      <w:r w:rsidR="00A0296F" w:rsidRPr="00804953">
        <w:rPr>
          <w:rFonts w:ascii="Times New Roman" w:hAnsi="Times New Roman" w:cs="Times New Roman"/>
          <w:b/>
          <w:sz w:val="24"/>
          <w:szCs w:val="24"/>
        </w:rPr>
        <w:t xml:space="preserve">и </w:t>
      </w:r>
      <w:r w:rsidRPr="00804953">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DE2BB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Pr="00804953" w:rsidRDefault="008D6BDB" w:rsidP="0080495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bookmarkStart w:id="27" w:name="Par327"/>
      <w:bookmarkEnd w:id="27"/>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783A59">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783A59">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83A59">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rsidP="00783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bookmarkStart w:id="28" w:name="Par340"/>
      <w:bookmarkEnd w:id="28"/>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 xml:space="preserve">астоящего </w:t>
      </w:r>
      <w:r w:rsidR="00BE3F32" w:rsidRPr="007F0E5D">
        <w:rPr>
          <w:rFonts w:ascii="Times New Roman" w:hAnsi="Times New Roman" w:cs="Times New Roman"/>
          <w:sz w:val="24"/>
          <w:szCs w:val="24"/>
        </w:rPr>
        <w:lastRenderedPageBreak/>
        <w:t>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783A59">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783A5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w:t>
      </w:r>
      <w:r w:rsidRPr="00783A59">
        <w:rPr>
          <w:rFonts w:ascii="Times New Roman" w:hAnsi="Times New Roman" w:cs="Times New Roman"/>
          <w:sz w:val="24"/>
          <w:szCs w:val="24"/>
        </w:rPr>
        <w:t xml:space="preserve">подразделения </w:t>
      </w:r>
      <w:r w:rsidR="00E725E4" w:rsidRPr="00783A59">
        <w:rPr>
          <w:rFonts w:ascii="Times New Roman" w:hAnsi="Times New Roman" w:cs="Times New Roman"/>
          <w:sz w:val="24"/>
          <w:szCs w:val="24"/>
        </w:rPr>
        <w:t>администрации МО</w:t>
      </w:r>
      <w:r w:rsidRPr="00783A59">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3A59">
        <w:rPr>
          <w:rFonts w:ascii="Times New Roman" w:hAnsi="Times New Roman" w:cs="Times New Roman"/>
          <w:sz w:val="24"/>
          <w:szCs w:val="24"/>
        </w:rPr>
        <w:t>4</w:t>
      </w:r>
      <w:r w:rsidR="00BE3F32" w:rsidRPr="00783A59">
        <w:rPr>
          <w:rFonts w:ascii="Times New Roman" w:hAnsi="Times New Roman" w:cs="Times New Roman"/>
          <w:sz w:val="24"/>
          <w:szCs w:val="24"/>
        </w:rPr>
        <w:t xml:space="preserve">.15. </w:t>
      </w:r>
      <w:r w:rsidR="00534B01" w:rsidRPr="00783A59">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rsidP="00783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bookmarkStart w:id="30" w:name="Par363"/>
      <w:bookmarkEnd w:id="30"/>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 xml:space="preserve">нормативным правовым актом муниципального </w:t>
      </w:r>
      <w:r w:rsidR="00E725E4" w:rsidRPr="007F0E5D">
        <w:rPr>
          <w:rFonts w:ascii="Times New Roman" w:hAnsi="Times New Roman" w:cs="Times New Roman"/>
          <w:sz w:val="24"/>
          <w:szCs w:val="24"/>
        </w:rPr>
        <w:lastRenderedPageBreak/>
        <w:t>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Pr="007F0E5D">
        <w:rPr>
          <w:rFonts w:ascii="Times New Roman" w:hAnsi="Times New Roman" w:cs="Times New Roman"/>
          <w:sz w:val="24"/>
          <w:szCs w:val="24"/>
        </w:rPr>
        <w:t>;</w:t>
      </w:r>
    </w:p>
    <w:p w:rsidR="00BE3F32" w:rsidRPr="007F0E5D" w:rsidRDefault="00BE3F32" w:rsidP="00783A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bookmarkStart w:id="31" w:name="Par377"/>
      <w:bookmarkEnd w:id="31"/>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482CFE">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783A59">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83A59">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83A59">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83A59">
        <w:rPr>
          <w:rFonts w:ascii="Times New Roman" w:hAnsi="Times New Roman" w:cs="Times New Roman"/>
          <w:sz w:val="24"/>
          <w:szCs w:val="24"/>
        </w:rPr>
        <w:t xml:space="preserve"> администрации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783A59">
        <w:rPr>
          <w:rFonts w:ascii="Times New Roman" w:hAnsi="Times New Roman" w:cs="Times New Roman"/>
          <w:sz w:val="24"/>
          <w:szCs w:val="24"/>
        </w:rPr>
        <w:t>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83A59">
        <w:rPr>
          <w:rFonts w:ascii="Times New Roman" w:hAnsi="Times New Roman" w:cs="Times New Roman"/>
          <w:sz w:val="24"/>
          <w:szCs w:val="24"/>
        </w:rPr>
        <w:t xml:space="preserve">специалистом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783A59">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783A59">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Pr="008D6BDB" w:rsidRDefault="00783A59" w:rsidP="00783A5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4B01">
        <w:rPr>
          <w:rFonts w:ascii="Times New Roman" w:hAnsi="Times New Roman" w:cs="Times New Roman"/>
          <w:sz w:val="24"/>
          <w:szCs w:val="24"/>
        </w:rPr>
        <w:t>4</w:t>
      </w:r>
      <w:r w:rsidR="008D6BDB" w:rsidRPr="008D6BDB">
        <w:rPr>
          <w:rFonts w:ascii="Times New Roman" w:hAnsi="Times New Roman" w:cs="Times New Roman"/>
          <w:sz w:val="24"/>
          <w:szCs w:val="24"/>
        </w:rPr>
        <w:t>.</w:t>
      </w:r>
      <w:r w:rsidR="00534B01">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 xml:space="preserve">муниципальный </w:t>
      </w:r>
      <w:r w:rsidR="002D44CB">
        <w:rPr>
          <w:rFonts w:ascii="Times New Roman" w:hAnsi="Times New Roman" w:cs="Times New Roman"/>
          <w:sz w:val="24"/>
          <w:szCs w:val="24"/>
        </w:rPr>
        <w:lastRenderedPageBreak/>
        <w:t>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F44B46">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BE3F32" w:rsidRPr="00783A59" w:rsidRDefault="00BE3F32">
      <w:pPr>
        <w:widowControl w:val="0"/>
        <w:autoSpaceDE w:val="0"/>
        <w:autoSpaceDN w:val="0"/>
        <w:adjustRightInd w:val="0"/>
        <w:spacing w:after="0" w:line="240" w:lineRule="auto"/>
        <w:jc w:val="both"/>
        <w:rPr>
          <w:rFonts w:ascii="Times New Roman" w:hAnsi="Times New Roman" w:cs="Times New Roman"/>
          <w:b/>
          <w:color w:val="FF0000"/>
          <w:sz w:val="24"/>
          <w:szCs w:val="24"/>
        </w:rPr>
      </w:pPr>
      <w:bookmarkStart w:id="32" w:name="Par396"/>
      <w:bookmarkEnd w:id="32"/>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13"/>
      <w:bookmarkEnd w:id="33"/>
      <w:r w:rsidRPr="00783A59">
        <w:rPr>
          <w:rFonts w:ascii="Times New Roman" w:hAnsi="Times New Roman" w:cs="Times New Roman"/>
          <w:b/>
          <w:sz w:val="24"/>
          <w:szCs w:val="24"/>
        </w:rPr>
        <w:t xml:space="preserve">V. Формы </w:t>
      </w:r>
      <w:proofErr w:type="gramStart"/>
      <w:r w:rsidRPr="00783A59">
        <w:rPr>
          <w:rFonts w:ascii="Times New Roman" w:hAnsi="Times New Roman" w:cs="Times New Roman"/>
          <w:b/>
          <w:sz w:val="24"/>
          <w:szCs w:val="24"/>
        </w:rPr>
        <w:t>контроля за</w:t>
      </w:r>
      <w:proofErr w:type="gramEnd"/>
      <w:r w:rsidRPr="00783A59">
        <w:rPr>
          <w:rFonts w:ascii="Times New Roman" w:hAnsi="Times New Roman" w:cs="Times New Roman"/>
          <w:b/>
          <w:sz w:val="24"/>
          <w:szCs w:val="24"/>
        </w:rPr>
        <w:t xml:space="preserve"> предоставлением</w:t>
      </w:r>
    </w:p>
    <w:p w:rsidR="005B1685" w:rsidRPr="00F44B46" w:rsidRDefault="005B1685" w:rsidP="00F44B46">
      <w:pPr>
        <w:widowControl w:val="0"/>
        <w:autoSpaceDE w:val="0"/>
        <w:autoSpaceDN w:val="0"/>
        <w:adjustRightInd w:val="0"/>
        <w:spacing w:after="0" w:line="240" w:lineRule="auto"/>
        <w:jc w:val="center"/>
        <w:rPr>
          <w:rFonts w:ascii="Times New Roman" w:hAnsi="Times New Roman" w:cs="Times New Roman"/>
          <w:b/>
          <w:sz w:val="24"/>
          <w:szCs w:val="24"/>
        </w:rPr>
      </w:pPr>
      <w:r w:rsidRPr="00783A59">
        <w:rPr>
          <w:rFonts w:ascii="Times New Roman" w:hAnsi="Times New Roman" w:cs="Times New Roman"/>
          <w:b/>
          <w:sz w:val="24"/>
          <w:szCs w:val="24"/>
        </w:rPr>
        <w:t>муниципальной услуги</w:t>
      </w:r>
    </w:p>
    <w:p w:rsidR="005B1685" w:rsidRPr="00430EA2" w:rsidRDefault="00F44B46"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073C"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430EA2">
        <w:rPr>
          <w:rFonts w:ascii="Times New Roman" w:hAnsi="Times New Roman" w:cs="Times New Roman"/>
          <w:sz w:val="24"/>
          <w:szCs w:val="24"/>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Par400"/>
      <w:bookmarkEnd w:id="34"/>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F44B46">
        <w:rPr>
          <w:rFonts w:ascii="Times New Roman" w:eastAsia="Times New Roman" w:hAnsi="Times New Roman" w:cs="Times New Roman"/>
          <w:sz w:val="24"/>
          <w:szCs w:val="24"/>
          <w:lang w:eastAsia="ru-RU"/>
        </w:rPr>
        <w:t>2</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w:t>
      </w:r>
      <w:r w:rsidR="00F44B46">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F44B46">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w:t>
      </w:r>
      <w:r w:rsidR="00F44B46">
        <w:rPr>
          <w:rFonts w:ascii="Times New Roman" w:eastAsia="Times New Roman" w:hAnsi="Times New Roman" w:cs="Times New Roman"/>
          <w:sz w:val="24"/>
          <w:szCs w:val="24"/>
        </w:rPr>
        <w:t>4</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w:t>
      </w:r>
      <w:r w:rsidR="00F44B46">
        <w:rPr>
          <w:rFonts w:ascii="Times New Roman" w:eastAsia="Times New Roman" w:hAnsi="Times New Roman" w:cs="Times New Roman"/>
          <w:sz w:val="24"/>
          <w:szCs w:val="24"/>
        </w:rPr>
        <w:t>5</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F44B46" w:rsidRDefault="005B1685" w:rsidP="00F44B4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91"/>
      <w:bookmarkEnd w:id="35"/>
      <w:r w:rsidRPr="00F44B46">
        <w:rPr>
          <w:rFonts w:ascii="Times New Roman" w:hAnsi="Times New Roman" w:cs="Times New Roman"/>
          <w:b/>
          <w:sz w:val="24"/>
          <w:szCs w:val="24"/>
        </w:rPr>
        <w:t>V</w:t>
      </w:r>
      <w:r w:rsidR="0065073C" w:rsidRPr="00F44B46">
        <w:rPr>
          <w:rFonts w:ascii="Times New Roman" w:hAnsi="Times New Roman" w:cs="Times New Roman"/>
          <w:b/>
          <w:sz w:val="24"/>
          <w:szCs w:val="24"/>
          <w:lang w:val="en-US"/>
        </w:rPr>
        <w:t>I</w:t>
      </w:r>
      <w:r w:rsidRPr="00F44B46">
        <w:rPr>
          <w:rFonts w:ascii="Times New Roman" w:hAnsi="Times New Roman" w:cs="Times New Roman"/>
          <w:b/>
          <w:sz w:val="24"/>
          <w:szCs w:val="24"/>
        </w:rPr>
        <w:t>. Досудебный (внесудебный) порядок обжалования решений</w:t>
      </w:r>
      <w:r w:rsidR="00F44B46">
        <w:rPr>
          <w:rFonts w:ascii="Times New Roman" w:hAnsi="Times New Roman" w:cs="Times New Roman"/>
          <w:b/>
          <w:sz w:val="24"/>
          <w:szCs w:val="24"/>
        </w:rPr>
        <w:t xml:space="preserve"> </w:t>
      </w:r>
      <w:r w:rsidRPr="00F44B46">
        <w:rPr>
          <w:rFonts w:ascii="Times New Roman" w:hAnsi="Times New Roman" w:cs="Times New Roman"/>
          <w:b/>
          <w:sz w:val="24"/>
          <w:szCs w:val="24"/>
        </w:rPr>
        <w:t>и действий (бездействия) органа, предоставляющего</w:t>
      </w:r>
      <w:r w:rsidR="00F44B46">
        <w:rPr>
          <w:rFonts w:ascii="Times New Roman" w:hAnsi="Times New Roman" w:cs="Times New Roman"/>
          <w:b/>
          <w:sz w:val="24"/>
          <w:szCs w:val="24"/>
        </w:rPr>
        <w:t xml:space="preserve"> </w:t>
      </w:r>
      <w:r w:rsidRPr="00F44B46">
        <w:rPr>
          <w:rFonts w:ascii="Times New Roman" w:hAnsi="Times New Roman" w:cs="Times New Roman"/>
          <w:b/>
          <w:sz w:val="24"/>
          <w:szCs w:val="24"/>
        </w:rPr>
        <w:t>муниципальную услугу, а также должностных лиц,</w:t>
      </w:r>
      <w:r w:rsidR="00F44B46">
        <w:rPr>
          <w:rFonts w:ascii="Times New Roman" w:hAnsi="Times New Roman" w:cs="Times New Roman"/>
          <w:b/>
          <w:sz w:val="24"/>
          <w:szCs w:val="24"/>
        </w:rPr>
        <w:t xml:space="preserve"> </w:t>
      </w:r>
      <w:r w:rsidRPr="00F44B46">
        <w:rPr>
          <w:rFonts w:ascii="Times New Roman" w:hAnsi="Times New Roman" w:cs="Times New Roman"/>
          <w:b/>
          <w:sz w:val="24"/>
          <w:szCs w:val="24"/>
        </w:rPr>
        <w:t>государственных служащих</w:t>
      </w:r>
    </w:p>
    <w:p w:rsidR="005B1685" w:rsidRPr="00430EA2" w:rsidRDefault="0065073C"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92618A" w:rsidRPr="00430EA2" w:rsidRDefault="00F44B46" w:rsidP="00F44B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18A" w:rsidRPr="0065073C">
        <w:rPr>
          <w:rFonts w:ascii="Times New Roman" w:hAnsi="Times New Roman" w:cs="Times New Roman"/>
          <w:sz w:val="24"/>
          <w:szCs w:val="24"/>
        </w:rPr>
        <w:t>6</w:t>
      </w:r>
      <w:r w:rsidR="0092618A" w:rsidRPr="00430EA2">
        <w:rPr>
          <w:rFonts w:ascii="Times New Roman" w:hAnsi="Times New Roman" w:cs="Times New Roman"/>
          <w:sz w:val="24"/>
          <w:szCs w:val="24"/>
        </w:rPr>
        <w:t xml:space="preserve">.4. </w:t>
      </w:r>
      <w:r w:rsidR="0092618A"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sidR="0092618A">
        <w:rPr>
          <w:rFonts w:ascii="Times New Roman" w:eastAsia="Times New Roman" w:hAnsi="Times New Roman" w:cs="Times New Roman"/>
          <w:sz w:val="24"/>
          <w:szCs w:val="24"/>
        </w:rPr>
        <w:t xml:space="preserve"> поступление жалобы</w:t>
      </w:r>
      <w:r w:rsidR="0092618A"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5073C"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E1082" w:rsidRDefault="0065073C" w:rsidP="00482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482CFE">
        <w:rPr>
          <w:rFonts w:ascii="Times New Roman" w:hAnsi="Times New Roman" w:cs="Times New Roman"/>
          <w:sz w:val="24"/>
          <w:szCs w:val="24"/>
        </w:rPr>
        <w:t>.</w:t>
      </w:r>
      <w:r w:rsidR="004E1082">
        <w:rPr>
          <w:rFonts w:ascii="Times New Roman" w:eastAsia="Times New Roman" w:hAnsi="Times New Roman" w:cs="Times New Roman"/>
          <w:sz w:val="24"/>
          <w:szCs w:val="24"/>
          <w:lang w:eastAsia="ru-RU"/>
        </w:rPr>
        <w:t xml:space="preserve">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w:t>
      </w:r>
      <w:r w:rsidR="00F44B46">
        <w:rPr>
          <w:rFonts w:ascii="Times New Roman" w:hAnsi="Times New Roman" w:cs="Times New Roman"/>
          <w:sz w:val="24"/>
          <w:szCs w:val="24"/>
        </w:rPr>
        <w:t>,</w:t>
      </w:r>
      <w:r w:rsidRPr="004E1082">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F44B46" w:rsidRDefault="00F44B46">
      <w:pPr>
        <w:widowControl w:val="0"/>
        <w:autoSpaceDE w:val="0"/>
        <w:autoSpaceDN w:val="0"/>
        <w:adjustRightInd w:val="0"/>
        <w:spacing w:after="0" w:line="240" w:lineRule="auto"/>
        <w:jc w:val="both"/>
        <w:rPr>
          <w:rFonts w:ascii="Calibri" w:hAnsi="Calibri" w:cs="Calibri"/>
        </w:rPr>
        <w:sectPr w:rsidR="00F44B46" w:rsidSect="00F44B46">
          <w:pgSz w:w="11905" w:h="16838"/>
          <w:pgMar w:top="567" w:right="850" w:bottom="426" w:left="1276" w:header="720" w:footer="720" w:gutter="0"/>
          <w:cols w:space="720"/>
          <w:noEndnote/>
        </w:sect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F44B46" w:rsidRPr="00BD0F84" w:rsidRDefault="00F44B46" w:rsidP="00F44B46">
      <w:pPr>
        <w:tabs>
          <w:tab w:val="left" w:pos="142"/>
          <w:tab w:val="left" w:pos="284"/>
        </w:tabs>
        <w:spacing w:after="0" w:line="240" w:lineRule="auto"/>
        <w:ind w:firstLine="709"/>
        <w:jc w:val="both"/>
        <w:rPr>
          <w:rFonts w:ascii="Times New Roman" w:hAnsi="Times New Roman" w:cs="Times New Roman"/>
          <w:sz w:val="24"/>
          <w:szCs w:val="24"/>
        </w:rPr>
      </w:pPr>
    </w:p>
    <w:p w:rsidR="00F44B46" w:rsidRPr="00BD0F84" w:rsidRDefault="00F44B46" w:rsidP="00F44B4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1</w:t>
      </w:r>
    </w:p>
    <w:p w:rsidR="00F44B46" w:rsidRPr="00BD0F84" w:rsidRDefault="00F44B46" w:rsidP="00F44B46">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F44B46" w:rsidRPr="00BD0F84" w:rsidRDefault="00F44B46" w:rsidP="00F44B46">
      <w:pPr>
        <w:widowControl w:val="0"/>
        <w:autoSpaceDE w:val="0"/>
        <w:autoSpaceDN w:val="0"/>
        <w:adjustRightInd w:val="0"/>
        <w:spacing w:after="0" w:line="240" w:lineRule="auto"/>
        <w:jc w:val="right"/>
        <w:rPr>
          <w:rFonts w:ascii="Times New Roman" w:hAnsi="Times New Roman" w:cs="Times New Roman"/>
          <w:sz w:val="24"/>
          <w:szCs w:val="24"/>
        </w:rPr>
      </w:pP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w:t>
      </w:r>
      <w:proofErr w:type="gramStart"/>
      <w:r w:rsidRPr="00BD0F84">
        <w:rPr>
          <w:rFonts w:ascii="Times New Roman" w:hAnsi="Times New Roman" w:cs="Times New Roman"/>
          <w:sz w:val="24"/>
          <w:szCs w:val="24"/>
        </w:rPr>
        <w:t>Ленинградская область, Гатчинский р-н, пос. Дружная Горка, ул. Садовая, д. 4</w:t>
      </w:r>
      <w:proofErr w:type="gramEnd"/>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proofErr w:type="spellStart"/>
      <w:r w:rsidRPr="00BD0F84">
        <w:rPr>
          <w:rFonts w:ascii="Times New Roman" w:hAnsi="Times New Roman" w:cs="Times New Roman"/>
          <w:sz w:val="24"/>
          <w:szCs w:val="24"/>
          <w:lang w:val="en-US"/>
        </w:rPr>
        <w:t>adm</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drgp</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ya</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ru</w:t>
      </w:r>
      <w:proofErr w:type="spellEnd"/>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44B46" w:rsidRPr="00BD0F84" w:rsidTr="0053784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F44B46" w:rsidRPr="00BD0F84" w:rsidTr="0053784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F44B46" w:rsidRPr="00BD0F84" w:rsidTr="00537848">
        <w:trPr>
          <w:tblCellSpacing w:w="5" w:type="nil"/>
        </w:trPr>
        <w:tc>
          <w:tcPr>
            <w:tcW w:w="4649" w:type="dxa"/>
            <w:tcBorders>
              <w:top w:val="single" w:sz="4" w:space="0" w:color="auto"/>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Pr="00BD0F84">
              <w:rPr>
                <w:rFonts w:ascii="Times New Roman" w:hAnsi="Times New Roman" w:cs="Times New Roman"/>
                <w:sz w:val="24"/>
                <w:szCs w:val="24"/>
                <w:lang w:val="en-US"/>
              </w:rPr>
              <w:t>08</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45</w:t>
            </w:r>
            <w:r w:rsidRPr="00BD0F84">
              <w:rPr>
                <w:rFonts w:ascii="Times New Roman" w:hAnsi="Times New Roman" w:cs="Times New Roman"/>
                <w:sz w:val="24"/>
                <w:szCs w:val="24"/>
              </w:rPr>
              <w:t xml:space="preserve"> до </w:t>
            </w:r>
            <w:r w:rsidRPr="00BD0F84">
              <w:rPr>
                <w:rFonts w:ascii="Times New Roman" w:hAnsi="Times New Roman" w:cs="Times New Roman"/>
                <w:sz w:val="24"/>
                <w:szCs w:val="24"/>
                <w:lang w:val="en-US"/>
              </w:rPr>
              <w:t>18</w:t>
            </w:r>
            <w:r w:rsidRPr="00BD0F84">
              <w:rPr>
                <w:rFonts w:ascii="Times New Roman" w:hAnsi="Times New Roman" w:cs="Times New Roman"/>
                <w:sz w:val="24"/>
                <w:szCs w:val="24"/>
              </w:rPr>
              <w:t>.00,</w:t>
            </w:r>
          </w:p>
        </w:tc>
      </w:tr>
      <w:tr w:rsidR="00F44B46" w:rsidRPr="00BD0F84" w:rsidTr="00537848">
        <w:trPr>
          <w:tblCellSpacing w:w="5" w:type="nil"/>
        </w:trPr>
        <w:tc>
          <w:tcPr>
            <w:tcW w:w="4649"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F44B46" w:rsidRPr="00BD0F84" w:rsidTr="00537848">
        <w:trPr>
          <w:tblCellSpacing w:w="5" w:type="nil"/>
        </w:trPr>
        <w:tc>
          <w:tcPr>
            <w:tcW w:w="4649"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jc w:val="both"/>
              <w:rPr>
                <w:rFonts w:ascii="Times New Roman" w:hAnsi="Times New Roman" w:cs="Times New Roman"/>
                <w:sz w:val="24"/>
                <w:szCs w:val="24"/>
              </w:rPr>
            </w:pPr>
          </w:p>
        </w:tc>
      </w:tr>
      <w:tr w:rsidR="00F44B46" w:rsidRPr="00BD0F84" w:rsidTr="00537848">
        <w:trPr>
          <w:tblCellSpacing w:w="5" w:type="nil"/>
        </w:trPr>
        <w:tc>
          <w:tcPr>
            <w:tcW w:w="4649"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jc w:val="both"/>
              <w:rPr>
                <w:rFonts w:ascii="Times New Roman" w:hAnsi="Times New Roman" w:cs="Times New Roman"/>
                <w:sz w:val="24"/>
                <w:szCs w:val="24"/>
              </w:rPr>
            </w:pPr>
          </w:p>
        </w:tc>
      </w:tr>
      <w:tr w:rsidR="00F44B46" w:rsidRPr="00BD0F84" w:rsidTr="00537848">
        <w:trPr>
          <w:tblCellSpacing w:w="5" w:type="nil"/>
        </w:trPr>
        <w:tc>
          <w:tcPr>
            <w:tcW w:w="4649" w:type="dxa"/>
            <w:tcBorders>
              <w:left w:val="single" w:sz="4" w:space="0" w:color="auto"/>
              <w:bottom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F44B46" w:rsidRPr="00BD0F84" w:rsidRDefault="00F44B46" w:rsidP="00537848">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F44B46" w:rsidRPr="00BD0F84" w:rsidRDefault="00F44B46" w:rsidP="00F44B46">
      <w:pPr>
        <w:widowControl w:val="0"/>
        <w:autoSpaceDE w:val="0"/>
        <w:autoSpaceDN w:val="0"/>
        <w:adjustRightInd w:val="0"/>
        <w:spacing w:after="0" w:line="240" w:lineRule="auto"/>
        <w:jc w:val="both"/>
        <w:rPr>
          <w:rFonts w:ascii="Times New Roman" w:hAnsi="Times New Roman" w:cs="Times New Roman"/>
          <w:sz w:val="24"/>
          <w:szCs w:val="24"/>
        </w:rPr>
      </w:pP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4B46" w:rsidRPr="00BD0F84" w:rsidRDefault="00F44B46" w:rsidP="00F44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8(81371) 65-134.</w:t>
      </w:r>
    </w:p>
    <w:p w:rsidR="00F44B46" w:rsidRPr="00BD0F84" w:rsidRDefault="00F44B46" w:rsidP="00F44B46">
      <w:pPr>
        <w:spacing w:after="0" w:line="240" w:lineRule="auto"/>
        <w:jc w:val="center"/>
        <w:rPr>
          <w:sz w:val="24"/>
          <w:szCs w:val="24"/>
        </w:rPr>
      </w:pPr>
    </w:p>
    <w:p w:rsidR="00F44B46" w:rsidRDefault="00F44B46" w:rsidP="00D91287">
      <w:pPr>
        <w:widowControl w:val="0"/>
        <w:autoSpaceDE w:val="0"/>
        <w:autoSpaceDN w:val="0"/>
        <w:adjustRightInd w:val="0"/>
        <w:spacing w:after="0" w:line="240" w:lineRule="auto"/>
        <w:jc w:val="both"/>
        <w:rPr>
          <w:rFonts w:ascii="Calibri" w:hAnsi="Calibri" w:cs="Calibri"/>
        </w:rPr>
        <w:sectPr w:rsidR="00F44B46" w:rsidSect="00DB7813">
          <w:pgSz w:w="11905" w:h="16838"/>
          <w:pgMar w:top="1134" w:right="850" w:bottom="284" w:left="1276" w:header="720" w:footer="720" w:gutter="0"/>
          <w:cols w:space="720"/>
          <w:noEndnote/>
        </w:sect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highlight w:val="yellow"/>
        </w:rPr>
      </w:pPr>
      <w:r w:rsidRPr="006D04D8">
        <w:rPr>
          <w:rFonts w:ascii="Times New Roman" w:eastAsia="Calibri" w:hAnsi="Times New Roman" w:cs="Times New Roman"/>
          <w:sz w:val="24"/>
          <w:szCs w:val="24"/>
          <w:highlight w:val="yellow"/>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6D04D8">
        <w:rPr>
          <w:rFonts w:ascii="Times New Roman" w:eastAsia="Calibri" w:hAnsi="Times New Roman" w:cs="Times New Roman"/>
          <w:sz w:val="24"/>
          <w:szCs w:val="24"/>
          <w:highlight w:val="yellow"/>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8F3362" w:rsidRDefault="008F3362" w:rsidP="00EE4C0A">
      <w:pPr>
        <w:widowControl w:val="0"/>
        <w:autoSpaceDE w:val="0"/>
        <w:autoSpaceDN w:val="0"/>
        <w:adjustRightInd w:val="0"/>
        <w:spacing w:after="0" w:line="240" w:lineRule="auto"/>
        <w:jc w:val="right"/>
        <w:outlineLvl w:val="1"/>
        <w:rPr>
          <w:rFonts w:ascii="Times New Roman" w:hAnsi="Times New Roman" w:cs="Times New Roman"/>
        </w:rPr>
        <w:sectPr w:rsidR="008F3362" w:rsidSect="00DB7813">
          <w:pgSz w:w="11905" w:h="16838"/>
          <w:pgMar w:top="1134" w:right="850" w:bottom="284" w:left="1276" w:header="720" w:footer="720" w:gutter="0"/>
          <w:cols w:space="720"/>
          <w:noEndnote/>
        </w:sect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8F3362">
      <w:pPr>
        <w:pStyle w:val="ConsPlusNonformat"/>
        <w:ind w:left="4956"/>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6" w:name="Par524"/>
      <w:bookmarkEnd w:id="36"/>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8F3362" w:rsidRDefault="008F3362" w:rsidP="00513D6C">
      <w:pPr>
        <w:pStyle w:val="ConsPlusNonformat"/>
        <w:ind w:firstLine="426"/>
      </w:pPr>
    </w:p>
    <w:p w:rsidR="00BE3F32" w:rsidRPr="007F0E5D" w:rsidRDefault="00BE3F32" w:rsidP="00513D6C">
      <w:pPr>
        <w:pStyle w:val="ConsPlusNonformat"/>
        <w:ind w:firstLine="426"/>
      </w:pPr>
      <w:r w:rsidRPr="007F0E5D">
        <w:lastRenderedPageBreak/>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8F3362" w:rsidRDefault="008F3362" w:rsidP="00FE7391">
      <w:pPr>
        <w:pStyle w:val="ConsPlusNonformat"/>
        <w:sectPr w:rsidR="008F3362" w:rsidSect="00DB7813">
          <w:pgSz w:w="11905" w:h="16838"/>
          <w:pgMar w:top="1134" w:right="850" w:bottom="284" w:left="1276" w:header="720" w:footer="720" w:gutter="0"/>
          <w:cols w:space="720"/>
          <w:noEndnote/>
        </w:sectPr>
      </w:pPr>
    </w:p>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7" w:name="Par601"/>
      <w:bookmarkEnd w:id="37"/>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8" w:name="Par611"/>
      <w:bookmarkEnd w:id="38"/>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lastRenderedPageBreak/>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8F3362" w:rsidRDefault="008F3362" w:rsidP="00C26564">
      <w:pPr>
        <w:spacing w:after="0" w:line="240" w:lineRule="auto"/>
        <w:jc w:val="right"/>
        <w:rPr>
          <w:rFonts w:ascii="Times New Roman" w:hAnsi="Times New Roman" w:cs="Times New Roman"/>
          <w:sz w:val="24"/>
          <w:szCs w:val="24"/>
        </w:rPr>
        <w:sectPr w:rsidR="008F3362" w:rsidSect="00DB7813">
          <w:pgSz w:w="11905" w:h="16838"/>
          <w:pgMar w:top="1134" w:right="850" w:bottom="284" w:left="1276" w:header="720" w:footer="720" w:gutter="0"/>
          <w:cols w:space="720"/>
          <w:noEndnote/>
        </w:sect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B7813">
      <w:pgSz w:w="11905" w:h="16838"/>
      <w:pgMar w:top="1134" w:right="850" w:bottom="28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4618D"/>
    <w:rsid w:val="00062788"/>
    <w:rsid w:val="00085A9E"/>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7DCC"/>
    <w:rsid w:val="001909A2"/>
    <w:rsid w:val="001A6369"/>
    <w:rsid w:val="001B55E7"/>
    <w:rsid w:val="001B5F20"/>
    <w:rsid w:val="001C0351"/>
    <w:rsid w:val="001C719D"/>
    <w:rsid w:val="001D5708"/>
    <w:rsid w:val="001F28F0"/>
    <w:rsid w:val="00202533"/>
    <w:rsid w:val="00215BD9"/>
    <w:rsid w:val="00225229"/>
    <w:rsid w:val="0023089A"/>
    <w:rsid w:val="00267C87"/>
    <w:rsid w:val="00271DB4"/>
    <w:rsid w:val="00275E77"/>
    <w:rsid w:val="0028395A"/>
    <w:rsid w:val="0029085A"/>
    <w:rsid w:val="002A3567"/>
    <w:rsid w:val="002B78B5"/>
    <w:rsid w:val="002C5939"/>
    <w:rsid w:val="002D0F16"/>
    <w:rsid w:val="002D2E07"/>
    <w:rsid w:val="002D44CB"/>
    <w:rsid w:val="002D478D"/>
    <w:rsid w:val="002E7966"/>
    <w:rsid w:val="002F114E"/>
    <w:rsid w:val="002F4DB7"/>
    <w:rsid w:val="00323991"/>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82CFE"/>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37848"/>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67904"/>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83A59"/>
    <w:rsid w:val="007A27E5"/>
    <w:rsid w:val="007B1BBD"/>
    <w:rsid w:val="007C769B"/>
    <w:rsid w:val="007F0E5D"/>
    <w:rsid w:val="007F3351"/>
    <w:rsid w:val="007F59F1"/>
    <w:rsid w:val="00803088"/>
    <w:rsid w:val="00804598"/>
    <w:rsid w:val="00804953"/>
    <w:rsid w:val="00832E83"/>
    <w:rsid w:val="0084354A"/>
    <w:rsid w:val="00845239"/>
    <w:rsid w:val="008507F9"/>
    <w:rsid w:val="00876DD9"/>
    <w:rsid w:val="00896C7F"/>
    <w:rsid w:val="008D5CE4"/>
    <w:rsid w:val="008D6BDB"/>
    <w:rsid w:val="008F2E67"/>
    <w:rsid w:val="008F3362"/>
    <w:rsid w:val="00902EEE"/>
    <w:rsid w:val="00921733"/>
    <w:rsid w:val="0092618A"/>
    <w:rsid w:val="00942BFF"/>
    <w:rsid w:val="0094651E"/>
    <w:rsid w:val="009715C4"/>
    <w:rsid w:val="0098728F"/>
    <w:rsid w:val="00995F82"/>
    <w:rsid w:val="009A4C98"/>
    <w:rsid w:val="009C2C6D"/>
    <w:rsid w:val="009C4E33"/>
    <w:rsid w:val="009D096B"/>
    <w:rsid w:val="009E1751"/>
    <w:rsid w:val="009E217A"/>
    <w:rsid w:val="009E5BBC"/>
    <w:rsid w:val="009F2EC0"/>
    <w:rsid w:val="00A00A84"/>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852DC"/>
    <w:rsid w:val="00BA1E63"/>
    <w:rsid w:val="00BA38B6"/>
    <w:rsid w:val="00BB3257"/>
    <w:rsid w:val="00BB34BE"/>
    <w:rsid w:val="00BC26EA"/>
    <w:rsid w:val="00BC3A5C"/>
    <w:rsid w:val="00BE3F32"/>
    <w:rsid w:val="00BE6E4C"/>
    <w:rsid w:val="00BF6E7D"/>
    <w:rsid w:val="00C07ED9"/>
    <w:rsid w:val="00C130D2"/>
    <w:rsid w:val="00C175E6"/>
    <w:rsid w:val="00C26564"/>
    <w:rsid w:val="00CE50E4"/>
    <w:rsid w:val="00CF5FAE"/>
    <w:rsid w:val="00D013F7"/>
    <w:rsid w:val="00D03379"/>
    <w:rsid w:val="00D2416F"/>
    <w:rsid w:val="00D25CD8"/>
    <w:rsid w:val="00D30B50"/>
    <w:rsid w:val="00D551DE"/>
    <w:rsid w:val="00D554D6"/>
    <w:rsid w:val="00D64105"/>
    <w:rsid w:val="00D6791D"/>
    <w:rsid w:val="00D70B18"/>
    <w:rsid w:val="00D75446"/>
    <w:rsid w:val="00D75F77"/>
    <w:rsid w:val="00D81206"/>
    <w:rsid w:val="00D91287"/>
    <w:rsid w:val="00D94337"/>
    <w:rsid w:val="00D94740"/>
    <w:rsid w:val="00DA0F08"/>
    <w:rsid w:val="00DA1D27"/>
    <w:rsid w:val="00DB7813"/>
    <w:rsid w:val="00DC3B36"/>
    <w:rsid w:val="00DC4825"/>
    <w:rsid w:val="00DE2B99"/>
    <w:rsid w:val="00DE2BB7"/>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44B4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7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37B2-423B-4862-97BB-1EA685B4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2017-02-16T09:07:00Z</cp:lastPrinted>
  <dcterms:created xsi:type="dcterms:W3CDTF">2021-04-02T12:10:00Z</dcterms:created>
  <dcterms:modified xsi:type="dcterms:W3CDTF">2021-04-02T12:10:00Z</dcterms:modified>
</cp:coreProperties>
</file>