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Правлением Фонда развития территорий одобрены заявки Республики Карелия, Кировской области и Ханты-Мансийского автономного округа -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Югры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на получение дополнительной финансовой поддержки, в том числе для компенсации затрат, связанных с увеличением расходов на расселение аварийного жилья</w:t>
      </w:r>
    </w:p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17 ноября 2022 года правление публично-правовой компании «Фонд развития территорий» одобрило заявки Республики Карелия и Кировской области на получение дополнительной финансовой поддержки, в том числе для компенсации затрат, связанных с увеличением расходов на расселение аварийного жилья в рамках этапов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2021-2022</w:t>
      </w:r>
      <w:r>
        <w:rPr>
          <w:rFonts w:ascii="Verdana" w:hAnsi="Verdana" w:cs="Calibri"/>
          <w:color w:val="000000"/>
          <w:sz w:val="20"/>
          <w:szCs w:val="20"/>
        </w:rPr>
        <w:t> и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2022-2023</w:t>
      </w:r>
      <w:r>
        <w:rPr>
          <w:rFonts w:ascii="Verdana" w:hAnsi="Verdana" w:cs="Calibri"/>
          <w:color w:val="000000"/>
          <w:sz w:val="20"/>
          <w:szCs w:val="20"/>
        </w:rPr>
        <w:t> годов программы.</w:t>
      </w:r>
    </w:p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Напомним, что Правительством Российской Федерации было принято решение выделить в 2022 году из резервного фонда бюджетные ассигнования в размере 24 млрд. рублей для предоставления 43 субъектам РФ компенсации затрат, связанных с увеличением расходов на расселение аварийного жилья, признанного таковым до 1 января 2017 года.</w:t>
      </w:r>
    </w:p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Республика Карелия согласно одобренной дополнительной заявке на компенсацию затрат, связанных с увеличением расходов, понесенных при реализации мероприятий этапа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2022-2023</w:t>
      </w:r>
      <w:r>
        <w:rPr>
          <w:rFonts w:ascii="Verdana" w:hAnsi="Verdana" w:cs="Calibri"/>
          <w:color w:val="000000"/>
          <w:sz w:val="20"/>
          <w:szCs w:val="20"/>
        </w:rPr>
        <w:t xml:space="preserve"> годов указанной программы, получит из средств Фонда ЖКХ 763,86 млн. рублей. В порядке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софинансирования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регион добавит 8,45 млн. рублей.</w:t>
      </w:r>
    </w:p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Кировская область согласно одобренной дополнительной заявке на компенсацию затрат, связанных с увеличением расходов, понесенных при реализации мероприятий этапа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2021-2022</w:t>
      </w:r>
      <w:r>
        <w:rPr>
          <w:rFonts w:ascii="Verdana" w:hAnsi="Verdana" w:cs="Calibri"/>
          <w:color w:val="000000"/>
          <w:sz w:val="20"/>
          <w:szCs w:val="20"/>
        </w:rPr>
        <w:t xml:space="preserve"> годов указанной программы, получит из средств Фонда ЖКХ 15,21 млн. рублей. В порядке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софинансирования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регион добавит 153,7 тыс. рублей.</w:t>
      </w:r>
    </w:p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Кировская область согласно одобренной дополнительной заявке на компенсацию затрат, связанных с увеличением расходов, понесенных при реализации мероприятий этапа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2022-2023</w:t>
      </w:r>
      <w:r>
        <w:rPr>
          <w:rFonts w:ascii="Verdana" w:hAnsi="Verdana" w:cs="Calibri"/>
          <w:color w:val="000000"/>
          <w:sz w:val="20"/>
          <w:szCs w:val="20"/>
        </w:rPr>
        <w:t xml:space="preserve"> годов указанной программы, получит из средств Фонда ЖКХ 1,53 млрд. рублей. В порядке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софинансирования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регион добавит 15,58 млн. рублей. Данная финансовая поддержка будет направлена в том числе на компенсацию затрат, связанных с увеличением расходов на расселение аварийного жилья в рамках указанного этапа.</w:t>
      </w:r>
    </w:p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Кроме того, правлением Фонда развития территорий одобрены две дополнительные заявки Ханты-Мансийского автономного округа –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Югры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на предоставление финансовой поддержки на реализацию программы переселения.</w:t>
      </w:r>
    </w:p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Ханты-Мансийский автономный округ –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Югра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согласно одобренной дополнительной заявке на реализацию мероприятий программы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2022-2023</w:t>
      </w:r>
      <w:r>
        <w:rPr>
          <w:rFonts w:ascii="Verdana" w:hAnsi="Verdana" w:cs="Calibri"/>
          <w:color w:val="000000"/>
          <w:sz w:val="20"/>
          <w:szCs w:val="20"/>
        </w:rPr>
        <w:t> годов получит из средств Фонда ЖКХ 208,7 млн. рублей. С учетом изменений в рамках реализации указанного этапа программы предусмотрено переселить 5 112 человек из 1 738 жилых помещений общей площадью 76,35 тыс.кв.м. на территории 7 муниципальных образований.</w:t>
      </w:r>
    </w:p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Ханты-Мансийский автономный округ –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Югра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согласно одобренной дополнительной заявке на реализацию мероприятий программы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2023-2024</w:t>
      </w:r>
      <w:r>
        <w:rPr>
          <w:rFonts w:ascii="Verdana" w:hAnsi="Verdana" w:cs="Calibri"/>
          <w:color w:val="000000"/>
          <w:sz w:val="20"/>
          <w:szCs w:val="20"/>
        </w:rPr>
        <w:t xml:space="preserve"> годов получит из средств Фонда ЖКХ 764,72 млн. рублей, в порядке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софинансирования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регион добавит 713,9 млн. рублей. С учетом изменений в рамках реализации указанного этапа программы предусмотрено переселить 4 315 человек из 1 480 жилых помещений общей площадью 60,97 тыс.кв.м. на территории двух муниципальных образований.</w:t>
      </w:r>
    </w:p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Таким образом, с учетом принятых 17 ноября 2022 года решений, Фондом одобрено финансирование программ субъектов РФ на общую сумму 395,57 млрд. рублей, что обеспечит расселение аварийного жилья площадью 9,05 млн.кв.м., в котором проживают 545 610 человек.</w:t>
      </w:r>
    </w:p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Информация о принятии правлением Фонда решений по заявкам от регионов на финансирование этапов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2019-2020</w:t>
      </w:r>
      <w:r>
        <w:rPr>
          <w:rFonts w:ascii="Verdana" w:hAnsi="Verdana" w:cs="Calibri"/>
          <w:color w:val="000000"/>
          <w:sz w:val="20"/>
          <w:szCs w:val="20"/>
        </w:rPr>
        <w:t>,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2020-2021</w:t>
      </w:r>
      <w:r>
        <w:rPr>
          <w:rFonts w:ascii="Verdana" w:hAnsi="Verdana" w:cs="Calibri"/>
          <w:color w:val="000000"/>
          <w:sz w:val="20"/>
          <w:szCs w:val="20"/>
        </w:rPr>
        <w:t>,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2021-2022</w:t>
      </w:r>
      <w:r>
        <w:rPr>
          <w:rFonts w:ascii="Verdana" w:hAnsi="Verdana" w:cs="Calibri"/>
          <w:color w:val="000000"/>
          <w:sz w:val="20"/>
          <w:szCs w:val="20"/>
        </w:rPr>
        <w:t>,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2022-2023</w:t>
      </w:r>
      <w:r>
        <w:rPr>
          <w:rFonts w:ascii="Verdana" w:hAnsi="Verdana" w:cs="Calibri"/>
          <w:color w:val="000000"/>
          <w:sz w:val="20"/>
          <w:szCs w:val="20"/>
        </w:rPr>
        <w:t> и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2023-2024</w:t>
      </w:r>
      <w:r>
        <w:rPr>
          <w:rFonts w:ascii="Verdana" w:hAnsi="Verdana" w:cs="Calibri"/>
          <w:color w:val="000000"/>
          <w:sz w:val="20"/>
          <w:szCs w:val="20"/>
        </w:rPr>
        <w:t xml:space="preserve"> гг. наглядно представлена в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инфографике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>, разработанной Фондом ЖКХ.</w:t>
      </w:r>
    </w:p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lastRenderedPageBreak/>
        <w:t>Департамент внешних коммуникаций и связей с общественностью ГК ФСР ЖКХ</w:t>
      </w:r>
    </w:p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Verdana" w:hAnsi="Verdana" w:cs="Calibri"/>
            <w:sz w:val="20"/>
            <w:szCs w:val="20"/>
          </w:rPr>
          <w:t>https://fondgkh.ru/news/pravleniem-fonda-razvitiya-territoriy-odobreny-zayavki-respubliki-kareliya-kirovskoy-oblasti-i-khanty-mansiyskogo-avtonomnogo-okruga-yugry-na-poluchenie-dopolnitelnoy-finansovoy-podderzhki-v-tom-chisle-dlya-kompensatsii-zatrat-svyazannykh-s-uvelicheniem-r/</w:t>
        </w:r>
      </w:hyperlink>
    </w:p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 </w:t>
      </w:r>
    </w:p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С уважением,</w:t>
      </w:r>
    </w:p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Департамент внешних коммуникаций и связей с общественностью</w:t>
      </w:r>
    </w:p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государственной корпорации – Фонда содействия реформированию жилищно-коммунального хозяйства</w:t>
      </w:r>
    </w:p>
    <w:p w:rsidR="00FD3CFF" w:rsidRDefault="00FD3CFF" w:rsidP="00FD3CFF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тел.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8-495-651-65-42</w:t>
      </w:r>
    </w:p>
    <w:p w:rsidR="008E6E93" w:rsidRDefault="008E6E93"/>
    <w:sectPr w:rsidR="008E6E93" w:rsidSect="008E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D3CFF"/>
    <w:rsid w:val="008E6E93"/>
    <w:rsid w:val="00FD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D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D3CFF"/>
  </w:style>
  <w:style w:type="character" w:styleId="a3">
    <w:name w:val="Hyperlink"/>
    <w:basedOn w:val="a0"/>
    <w:uiPriority w:val="99"/>
    <w:semiHidden/>
    <w:unhideWhenUsed/>
    <w:rsid w:val="00FD3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pravleniem-fonda-razvitiya-territoriy-odobreny-zayavki-respubliki-kareliya-kirovskoy-oblasti-i-khanty-mansiyskogo-avtonomnogo-okruga-yugry-na-poluchenie-dopolnitelnoy-finansovoy-podderzhki-v-tom-chisle-dlya-kompensatsii-zatrat-svyazannykh-s-uvelicheniem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3756</Characters>
  <Application>Microsoft Office Word</Application>
  <DocSecurity>0</DocSecurity>
  <Lines>31</Lines>
  <Paragraphs>8</Paragraphs>
  <ScaleCrop>false</ScaleCrop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2022-11-25T11:34:00Z</dcterms:created>
  <dcterms:modified xsi:type="dcterms:W3CDTF">2022-11-25T11:34:00Z</dcterms:modified>
</cp:coreProperties>
</file>