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26" w:rsidRPr="00FC3C26" w:rsidRDefault="00FC3C26" w:rsidP="00FC3C26">
      <w:pPr>
        <w:shd w:val="clear" w:color="auto" w:fill="FFFFFF"/>
        <w:spacing w:before="100" w:beforeAutospacing="1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C3C26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  <w:t>В Архангельской области в 2022 году планируется сдать в эксплуатацию 17 многоквартирных домов для переселения из аварийного жилья более четырех тысяч человек</w:t>
      </w:r>
    </w:p>
    <w:p w:rsidR="00FC3C26" w:rsidRPr="00FC3C26" w:rsidRDefault="00FC3C26" w:rsidP="00FC3C26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Архангельской области в рамках национального проекта «Жилье и городская среда» продолжается реализация программы по переселению граждан из аварийного жилищного фонда, признанного таковым до 1 января 2017 года. О ходе данной работы губернатору региона Александру </w:t>
      </w:r>
      <w:proofErr w:type="spellStart"/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Цыбульскому</w:t>
      </w:r>
      <w:proofErr w:type="spellEnd"/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рассказал заместитель председателя Правительства Архангельской области Дмитрий Рожин.</w:t>
      </w:r>
    </w:p>
    <w:p w:rsidR="00FC3C26" w:rsidRPr="00FC3C26" w:rsidRDefault="00FC3C26" w:rsidP="00FC3C26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сообщили Фонду содействия реформированию Ж</w:t>
      </w:r>
      <w:proofErr w:type="gramStart"/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КХ в Пр</w:t>
      </w:r>
      <w:proofErr w:type="gramEnd"/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есс-службе губернатора и Правительства Архангельской области, в этом году в регионе будет сдано в эксплуатацию 17 многоквартирных домов, в которые переедут граждане, проживающие в аварийном жилье.</w:t>
      </w:r>
    </w:p>
    <w:p w:rsidR="00FC3C26" w:rsidRPr="00FC3C26" w:rsidRDefault="00FC3C26" w:rsidP="00FC3C26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информации Министерства строительства и архитектуры Архангельской области, в эти новостройки общей площадью более 70 тыс.кв.м. из непригодного для проживания жилищного фонда переедут 4 083 человека. Кроме того, в текущем году начнется строительство еще 18 многоквартирных домов, которые планируется сдать в эксплуатацию в 2023 году.</w:t>
      </w:r>
    </w:p>
    <w:p w:rsidR="00FC3C26" w:rsidRPr="00FC3C26" w:rsidRDefault="00FC3C26" w:rsidP="00FC3C26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С опережением графика строится дом на улице </w:t>
      </w:r>
      <w:proofErr w:type="spellStart"/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Карпогорской</w:t>
      </w:r>
      <w:proofErr w:type="spellEnd"/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городе Архангельске, который расположен рядом со школой на 1 600 мест. Также планируется, что к июню текущего года будут завершены работы нулевого цикла и начнется возведение первого этажа дома в поселке Приводино </w:t>
      </w:r>
      <w:proofErr w:type="spellStart"/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Котласского</w:t>
      </w:r>
      <w:proofErr w:type="spellEnd"/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района, - отметил заместитель председателя Правительства Архангельской области Дмитрий Рожин.</w:t>
      </w:r>
    </w:p>
    <w:p w:rsidR="00FC3C26" w:rsidRPr="00FC3C26" w:rsidRDefault="00FC3C26" w:rsidP="00FC3C26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Наибольший объем ввода жилья в регионе ожидается в 2024 году – в эксплуатацию должно быть сдано 50 домов, построенных для переселения граждан из аварийного жилищного фонда. По 6 из этих объектов для заключения контрактов на строительство необходимо завершить технико-ценовой аудит.</w:t>
      </w:r>
    </w:p>
    <w:p w:rsidR="00FC3C26" w:rsidRPr="00FC3C26" w:rsidRDefault="00FC3C26" w:rsidP="00FC3C26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Программа крайне актуальная, держите ее на личном контроле. Обращайтесь, если возникают какие-то проблемы, в решении которых вам нужна поддержка. Еще раз подчеркиваю – вопрос переселения граждан должен быть в вашей повестке одним из самых важных, – подчеркнул губернатор Архангельской области Александр </w:t>
      </w:r>
      <w:proofErr w:type="spellStart"/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Цыбульский</w:t>
      </w:r>
      <w:proofErr w:type="spellEnd"/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C3C26" w:rsidRPr="00FC3C26" w:rsidRDefault="00FC3C26" w:rsidP="00FC3C26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в настоящий момент в муниципалитетах проводятся ценовой аудит и выкуп у собственников жилых помещений, расположенных в аварийных домах. Лимиты финансирования, заложенные на эти цели, составляют 6,7 млрд. рублей.</w:t>
      </w:r>
    </w:p>
    <w:p w:rsidR="00FC3C26" w:rsidRPr="00FC3C26" w:rsidRDefault="00FC3C26" w:rsidP="00FC3C26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конце марта этого года глава региона поручил главам муниципальных образований оперативно провести оценку стоимости аварийного жилищного фонда для выкупа его у собственников. Эта задача направлена на ускорение в регионе процесса обеспечения граждан качественным жильем. Механизм выкупа подразумевает возможность для собственников направить вырученные от продажи государству квартир в аварийных домах средства на покупку новых квартир.</w:t>
      </w:r>
    </w:p>
    <w:p w:rsidR="00FC3C26" w:rsidRPr="00FC3C26" w:rsidRDefault="00FC3C26" w:rsidP="00FC3C26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Всего до 1 сентября 2024 года будет выкуплено 114 тыс.кв.м. непригодного для проживания жилищного фонда. Большую часть этого объема планируется оформить в текущем и следующем годах, чтобы граждане смогли как можно скорее улучшить свои жилищные условия. На сегодняшний день на реализацию данных мероприятий уже направлено более 500 млн. рублей.</w:t>
      </w:r>
    </w:p>
    <w:p w:rsidR="00FC3C26" w:rsidRPr="00FC3C26" w:rsidRDefault="00FC3C26" w:rsidP="00FC3C26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Процесс приобретения жилых помещений у собственников завершен более чем на 30% в городах Котласе и </w:t>
      </w:r>
      <w:proofErr w:type="spellStart"/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Новодвинске</w:t>
      </w:r>
      <w:proofErr w:type="spellEnd"/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а также в </w:t>
      </w:r>
      <w:proofErr w:type="spellStart"/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Котласском</w:t>
      </w:r>
      <w:proofErr w:type="spellEnd"/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Няндомском</w:t>
      </w:r>
      <w:proofErr w:type="spellEnd"/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Приморском и Холмогорском районах. Менее 10% аварийного жилья выкуплено в </w:t>
      </w:r>
      <w:proofErr w:type="spellStart"/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Коношском</w:t>
      </w:r>
      <w:proofErr w:type="spellEnd"/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gramStart"/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Онежском</w:t>
      </w:r>
      <w:proofErr w:type="gramEnd"/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Устьянском</w:t>
      </w:r>
      <w:proofErr w:type="spellEnd"/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районах, </w:t>
      </w:r>
      <w:proofErr w:type="spellStart"/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Верхнетоемском</w:t>
      </w:r>
      <w:proofErr w:type="spellEnd"/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Плесецком округах, – уточнил Дмитрий Рожин.</w:t>
      </w:r>
    </w:p>
    <w:p w:rsidR="00FC3C26" w:rsidRPr="00FC3C26" w:rsidRDefault="00FC3C26" w:rsidP="00FC3C26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Напомним, Архангельская область вошла в число субъектов РФ, которые планируют опережающими темпами выполнить программу по переселению граждан из аварийного жилья, признанного таковым до 1 января 2017 года. Между Архангельской областью и Фондом ЖКХ заключено дополнительное соглашение, в соответствии с которым регион взял на себя обязательство завершить ее до конца сентября 2024 года.</w:t>
      </w:r>
    </w:p>
    <w:p w:rsidR="00FC3C26" w:rsidRPr="00FC3C26" w:rsidRDefault="00FC3C26" w:rsidP="00FC3C26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Как отметил генеральный директор публично-правовой компании «Фонд развития территорий» Константин </w:t>
      </w:r>
      <w:proofErr w:type="spellStart"/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Цицин</w:t>
      </w:r>
      <w:proofErr w:type="spellEnd"/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данная программа позволяет не только обеспечить новыми благоустроенными и комфортными квартирами жителей аварийных домов и ликвидировать непригодный для проживания жилищный фонд, но и дать импульс развитию строительной отрасли, в том числе в малых городах и поселках. По завершении действующей программы регионы смогут приступить к расселению жилья, признанного непригодным для проживания после 1 января 2017 года.</w:t>
      </w:r>
    </w:p>
    <w:p w:rsidR="00FC3C26" w:rsidRPr="00FC3C26" w:rsidRDefault="00FC3C26" w:rsidP="00FC3C26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проводятся</w:t>
      </w:r>
      <w:proofErr w:type="gramEnd"/>
      <w:r w:rsidRPr="00FC3C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средства на их выполнение выделяются в рамках национального проекта «Жилье и городская среда», реализация которого осуществляется Министерством строительства и ЖКХ РФ.</w:t>
      </w:r>
    </w:p>
    <w:p w:rsidR="00FC3C26" w:rsidRPr="00FC3C26" w:rsidRDefault="00FC3C26" w:rsidP="00FC3C26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3C2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Департамент внешних коммуникаций и связей с общественностью ГК ФСР ЖКХ</w:t>
      </w:r>
    </w:p>
    <w:p w:rsidR="00FC3C26" w:rsidRPr="00FC3C26" w:rsidRDefault="00FC3C26" w:rsidP="00FC3C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3C2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FC3C26" w:rsidRPr="00FC3C26" w:rsidRDefault="00FC3C26" w:rsidP="00FC3C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4" w:tgtFrame="_blank" w:history="1">
        <w:r w:rsidRPr="00FC3C26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https://fondgkh.ru/news/v-arkhangelskoy-oblasti-v-2022-godu-planiruetsya-sdat-v-ekspluatatsiyu-17-mnogokvartirnykh-domov-dlya-pereseleniya-iz-avariynogo-zhilya-bolee-chetyrekh-tysyach-chelovek/?bitrix_include_areas=N</w:t>
        </w:r>
      </w:hyperlink>
    </w:p>
    <w:p w:rsidR="00FC3C26" w:rsidRPr="00FC3C26" w:rsidRDefault="00FC3C26" w:rsidP="00FC3C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3C2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FC3C26" w:rsidRPr="00FC3C26" w:rsidRDefault="00FC3C26" w:rsidP="00FC3C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3C26">
        <w:rPr>
          <w:rFonts w:ascii="Calibri" w:eastAsia="Times New Roman" w:hAnsi="Calibri" w:cs="Calibri"/>
          <w:color w:val="000000"/>
          <w:lang w:eastAsia="ru-RU"/>
        </w:rPr>
        <w:t>С уважением,</w:t>
      </w:r>
    </w:p>
    <w:p w:rsidR="00FC3C26" w:rsidRPr="00FC3C26" w:rsidRDefault="00FC3C26" w:rsidP="00FC3C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3C26">
        <w:rPr>
          <w:rFonts w:ascii="Calibri" w:eastAsia="Times New Roman" w:hAnsi="Calibri" w:cs="Calibri"/>
          <w:color w:val="000000"/>
          <w:lang w:eastAsia="ru-RU"/>
        </w:rPr>
        <w:t>Департамент внешних коммуникаций и связей с общественностью</w:t>
      </w:r>
    </w:p>
    <w:p w:rsidR="00FC3C26" w:rsidRPr="00FC3C26" w:rsidRDefault="00FC3C26" w:rsidP="00FC3C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3C26">
        <w:rPr>
          <w:rFonts w:ascii="Calibri" w:eastAsia="Times New Roman" w:hAnsi="Calibri" w:cs="Calibri"/>
          <w:color w:val="000000"/>
          <w:lang w:eastAsia="ru-RU"/>
        </w:rPr>
        <w:t>государственной корпорации – Фонда содействия реформированию жилищно-коммунального хозяйства</w:t>
      </w:r>
    </w:p>
    <w:p w:rsidR="00FC3C26" w:rsidRPr="00FC3C26" w:rsidRDefault="00FC3C26" w:rsidP="00FC3C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3C26">
        <w:rPr>
          <w:rFonts w:ascii="Calibri" w:eastAsia="Times New Roman" w:hAnsi="Calibri" w:cs="Calibri"/>
          <w:color w:val="000000"/>
          <w:lang w:eastAsia="ru-RU"/>
        </w:rPr>
        <w:t>тел. 8-495-651-65-42</w:t>
      </w:r>
    </w:p>
    <w:p w:rsidR="00FC3C26" w:rsidRPr="00FC3C26" w:rsidRDefault="00FC3C26" w:rsidP="00FC3C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3C2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7C21EF" w:rsidRDefault="00FC3C26"/>
    <w:sectPr w:rsidR="007C21EF" w:rsidSect="0062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3C26"/>
    <w:rsid w:val="000B0C82"/>
    <w:rsid w:val="000E3D3D"/>
    <w:rsid w:val="001648A8"/>
    <w:rsid w:val="00624040"/>
    <w:rsid w:val="006306AC"/>
    <w:rsid w:val="00FC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40"/>
  </w:style>
  <w:style w:type="paragraph" w:styleId="1">
    <w:name w:val="heading 1"/>
    <w:basedOn w:val="a"/>
    <w:link w:val="10"/>
    <w:uiPriority w:val="9"/>
    <w:qFormat/>
    <w:rsid w:val="00FC3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28bf8a64b8551e1msonormal">
    <w:name w:val="228bf8a64b8551e1msonormal"/>
    <w:basedOn w:val="a"/>
    <w:rsid w:val="00FC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3C26"/>
    <w:rPr>
      <w:color w:val="0000FF"/>
      <w:u w:val="single"/>
    </w:rPr>
  </w:style>
  <w:style w:type="character" w:customStyle="1" w:styleId="wmi-callto">
    <w:name w:val="wmi-callto"/>
    <w:basedOn w:val="a0"/>
    <w:rsid w:val="00FC3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arkhangelskoy-oblasti-v-2022-godu-planiruetsya-sdat-v-ekspluatatsiyu-17-mnogokvartirnykh-domov-dlya-pereseleniya-iz-avariynogo-zhilya-bolee-chetyrekh-tysyach-chelovek/?bitrix_include_areas=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4650</Characters>
  <Application>Microsoft Office Word</Application>
  <DocSecurity>0</DocSecurity>
  <Lines>38</Lines>
  <Paragraphs>10</Paragraphs>
  <ScaleCrop>false</ScaleCrop>
  <Company>Microsoft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2022-05-19T13:26:00Z</dcterms:created>
  <dcterms:modified xsi:type="dcterms:W3CDTF">2022-05-19T13:26:00Z</dcterms:modified>
</cp:coreProperties>
</file>