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C8" w:rsidRPr="00DC66C8" w:rsidRDefault="00DC66C8" w:rsidP="00DC66C8">
      <w:pPr>
        <w:shd w:val="clear" w:color="auto" w:fill="FFFFFF"/>
        <w:spacing w:before="100" w:beforeAutospacing="1" w:after="240" w:line="7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DC66C8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  <w:t xml:space="preserve">На «Первом канале» в программе «Доброе утро» рассказали о Всероссийском конкурсе по </w:t>
      </w:r>
      <w:proofErr w:type="spellStart"/>
      <w:r w:rsidRPr="00DC66C8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  <w:t>энергоэффективности</w:t>
      </w:r>
      <w:proofErr w:type="spellEnd"/>
      <w:r w:rsidRPr="00DC66C8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  <w:t xml:space="preserve"> и энергосбережению «</w:t>
      </w:r>
      <w:proofErr w:type="spellStart"/>
      <w:r w:rsidRPr="00DC66C8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  <w:t>Энергоэффективное</w:t>
      </w:r>
      <w:proofErr w:type="spellEnd"/>
      <w:r w:rsidRPr="00DC66C8">
        <w:rPr>
          <w:rFonts w:ascii="Arial" w:eastAsia="Times New Roman" w:hAnsi="Arial" w:cs="Arial"/>
          <w:b/>
          <w:bCs/>
          <w:color w:val="333333"/>
          <w:kern w:val="36"/>
          <w:sz w:val="20"/>
          <w:szCs w:val="20"/>
          <w:lang w:eastAsia="ru-RU"/>
        </w:rPr>
        <w:t xml:space="preserve"> ЖКХ»</w:t>
      </w:r>
    </w:p>
    <w:p w:rsidR="00DC66C8" w:rsidRPr="00DC66C8" w:rsidRDefault="00DC66C8" w:rsidP="00DC66C8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17 мая 2022 года на «Первом канале» в программе «Доброе утро» рассказали о победителях Всероссийского конкурса по </w:t>
      </w:r>
      <w:proofErr w:type="spellStart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энергосбережению «</w:t>
      </w:r>
      <w:proofErr w:type="spellStart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Энергоэффективное</w:t>
      </w:r>
      <w:proofErr w:type="spellEnd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ЖКХ», награждение которых состоялось в конце апреля 2022 года.</w:t>
      </w:r>
    </w:p>
    <w:p w:rsidR="00DC66C8" w:rsidRPr="00DC66C8" w:rsidRDefault="00DC66C8" w:rsidP="00DC66C8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Многоквартирный дом, занявший первое место в номинации «Лучший построенный </w:t>
      </w:r>
      <w:proofErr w:type="spellStart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энергоэффективный</w:t>
      </w:r>
      <w:proofErr w:type="spellEnd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дом», находится в городе Екатеринбурге. Здесь установлены ИТП с </w:t>
      </w:r>
      <w:proofErr w:type="spellStart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погодозависимым</w:t>
      </w:r>
      <w:proofErr w:type="spellEnd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регулированием, рекуперация тепла сточных вод и система накопления электрической энергии. На крыше - энергосберегающие панели, которые питаются от солнца.</w:t>
      </w:r>
    </w:p>
    <w:p w:rsidR="00DC66C8" w:rsidRPr="00DC66C8" w:rsidRDefault="00DC66C8" w:rsidP="00DC66C8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На победу в четырех номинациях Всероссийского конкурса по </w:t>
      </w:r>
      <w:proofErr w:type="spellStart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и энергосбережению «</w:t>
      </w:r>
      <w:proofErr w:type="spellStart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Энергоэффективное</w:t>
      </w:r>
      <w:proofErr w:type="spellEnd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ЖКХ» претендовали более 100 проектов.</w:t>
      </w:r>
    </w:p>
    <w:p w:rsidR="00DC66C8" w:rsidRPr="00DC66C8" w:rsidRDefault="00DC66C8" w:rsidP="00DC66C8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- Этот конкурс дал очень большой отклик. У участников была возможность поделиться своим опытом в данной сфере, рассказать о своих идеях и реализованных проектах. Например, среди заявок были успешно выполнены проекты по </w:t>
      </w:r>
      <w:proofErr w:type="spellStart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энергоэффективному</w:t>
      </w:r>
      <w:proofErr w:type="spellEnd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капремонту при содействии собственников жилья, - рассказал заместитель Министра строительства и ЖКХ РФ Алексей </w:t>
      </w:r>
      <w:proofErr w:type="spellStart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Ересько</w:t>
      </w:r>
      <w:proofErr w:type="spellEnd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C66C8" w:rsidRPr="00DC66C8" w:rsidRDefault="00DC66C8" w:rsidP="00DC66C8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В номинации «Лучшее реализованное технологическое решение капитального ремонта многоквартирного дома, позволившее снизить коммунальные платежи граждан» первое место было присуждено многоквартирному дому в городе Новочеркасске Ростовской области. Фасад, крыша и подвал здания были утеплены, ему присвоен высокий класс </w:t>
      </w:r>
      <w:proofErr w:type="spellStart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- «А». Специалисты называют данный объект «дом-термос». После проведенного капитального ремонта этот </w:t>
      </w:r>
      <w:proofErr w:type="spellStart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четырехподъездный</w:t>
      </w:r>
      <w:proofErr w:type="spellEnd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дом стал потреблять тепловой энергии меньше соседнего </w:t>
      </w:r>
      <w:proofErr w:type="spellStart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двухподъездного</w:t>
      </w:r>
      <w:proofErr w:type="spellEnd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 Уменьшилась и плата за коммунальные услуги.</w:t>
      </w:r>
    </w:p>
    <w:p w:rsidR="00DC66C8" w:rsidRPr="00DC66C8" w:rsidRDefault="00DC66C8" w:rsidP="00DC66C8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Также было рассказано о котельной в городе Санкт-Петербурге, которая полностью реконструирована и переведена с мазута в качестве основного топлива на природный газ. Проекту присудили первое место во Всероссийском конкурсе в номинации «Лучший проект по повышению </w:t>
      </w:r>
      <w:proofErr w:type="spellStart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энергоэффективности</w:t>
      </w:r>
      <w:proofErr w:type="spellEnd"/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 xml:space="preserve"> на предприятии коммунальной инфраструктуры».</w:t>
      </w:r>
    </w:p>
    <w:p w:rsidR="00DC66C8" w:rsidRPr="00DC66C8" w:rsidRDefault="00DC66C8" w:rsidP="00DC66C8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Сюжет на «Первом канале» можно посмотреть </w:t>
      </w:r>
      <w:hyperlink r:id="rId4" w:tgtFrame="_blank" w:history="1">
        <w:r w:rsidRPr="00DC66C8">
          <w:rPr>
            <w:rFonts w:ascii="Arial" w:eastAsia="Times New Roman" w:hAnsi="Arial" w:cs="Arial"/>
            <w:color w:val="00529D"/>
            <w:sz w:val="20"/>
            <w:u w:val="single"/>
            <w:lang w:eastAsia="ru-RU"/>
          </w:rPr>
          <w:t>здесь</w:t>
        </w:r>
      </w:hyperlink>
      <w:r w:rsidRPr="00DC66C8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.</w:t>
      </w:r>
    </w:p>
    <w:p w:rsidR="00DC66C8" w:rsidRPr="00DC66C8" w:rsidRDefault="00DC66C8" w:rsidP="00DC66C8">
      <w:pPr>
        <w:shd w:val="clear" w:color="auto" w:fill="FFFFFF"/>
        <w:spacing w:before="100" w:beforeAutospacing="1" w:after="24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C66C8">
        <w:rPr>
          <w:rFonts w:ascii="Arial" w:eastAsia="Times New Roman" w:hAnsi="Arial" w:cs="Arial"/>
          <w:b/>
          <w:bCs/>
          <w:color w:val="333333"/>
          <w:sz w:val="20"/>
          <w:szCs w:val="20"/>
          <w:lang w:eastAsia="ru-RU"/>
        </w:rPr>
        <w:t>Департамент внешних коммуникаций и связей с общественностью ГК ФСР ЖКХ</w:t>
      </w:r>
    </w:p>
    <w:p w:rsidR="00DC66C8" w:rsidRPr="00DC66C8" w:rsidRDefault="00DC66C8" w:rsidP="00DC6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6C8">
        <w:rPr>
          <w:rFonts w:ascii="Calibri" w:eastAsia="Times New Roman" w:hAnsi="Calibri" w:cs="Calibri"/>
          <w:color w:val="000000"/>
          <w:lang w:eastAsia="ru-RU"/>
        </w:rPr>
        <w:t> </w:t>
      </w:r>
    </w:p>
    <w:p w:rsidR="00DC66C8" w:rsidRPr="00DC66C8" w:rsidRDefault="00DC66C8" w:rsidP="00DC6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hyperlink r:id="rId5" w:tgtFrame="_blank" w:history="1">
        <w:r w:rsidRPr="00DC66C8">
          <w:rPr>
            <w:rFonts w:ascii="Calibri" w:eastAsia="Times New Roman" w:hAnsi="Calibri" w:cs="Calibri"/>
            <w:color w:val="0000FF"/>
            <w:u w:val="single"/>
            <w:lang w:eastAsia="ru-RU"/>
          </w:rPr>
          <w:t>https://fondgkh.ru/news/na-pervom-kanale-v-programme-dobroe-utro-rasskazali-o-vserossiyskom-konkurse-po-energoeffektivnosti-i-energosberezheniyu-energoeffektivnoe-zhkkh/</w:t>
        </w:r>
      </w:hyperlink>
    </w:p>
    <w:p w:rsidR="00DC66C8" w:rsidRPr="00DC66C8" w:rsidRDefault="00DC66C8" w:rsidP="00DC6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6C8">
        <w:rPr>
          <w:rFonts w:ascii="Calibri" w:eastAsia="Times New Roman" w:hAnsi="Calibri" w:cs="Calibri"/>
          <w:color w:val="000000"/>
          <w:lang w:eastAsia="ru-RU"/>
        </w:rPr>
        <w:t> </w:t>
      </w:r>
    </w:p>
    <w:p w:rsidR="00DC66C8" w:rsidRPr="00DC66C8" w:rsidRDefault="00DC66C8" w:rsidP="00DC6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6C8">
        <w:rPr>
          <w:rFonts w:ascii="Calibri" w:eastAsia="Times New Roman" w:hAnsi="Calibri" w:cs="Calibri"/>
          <w:color w:val="000000"/>
          <w:lang w:eastAsia="ru-RU"/>
        </w:rPr>
        <w:t>С уважением,</w:t>
      </w:r>
    </w:p>
    <w:p w:rsidR="00DC66C8" w:rsidRPr="00DC66C8" w:rsidRDefault="00DC66C8" w:rsidP="00DC6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6C8">
        <w:rPr>
          <w:rFonts w:ascii="Calibri" w:eastAsia="Times New Roman" w:hAnsi="Calibri" w:cs="Calibri"/>
          <w:color w:val="000000"/>
          <w:lang w:eastAsia="ru-RU"/>
        </w:rPr>
        <w:t>Департамент внешних коммуникаций и связей с общественностью</w:t>
      </w:r>
    </w:p>
    <w:p w:rsidR="00DC66C8" w:rsidRPr="00DC66C8" w:rsidRDefault="00DC66C8" w:rsidP="00DC6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6C8">
        <w:rPr>
          <w:rFonts w:ascii="Calibri" w:eastAsia="Times New Roman" w:hAnsi="Calibri" w:cs="Calibri"/>
          <w:color w:val="000000"/>
          <w:lang w:eastAsia="ru-RU"/>
        </w:rPr>
        <w:t>государственной корпорации – Фонда содействия реформированию жилищно-коммунального хозяйства</w:t>
      </w:r>
    </w:p>
    <w:p w:rsidR="00DC66C8" w:rsidRPr="00DC66C8" w:rsidRDefault="00DC66C8" w:rsidP="00DC6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6C8">
        <w:rPr>
          <w:rFonts w:ascii="Calibri" w:eastAsia="Times New Roman" w:hAnsi="Calibri" w:cs="Calibri"/>
          <w:color w:val="000000"/>
          <w:lang w:eastAsia="ru-RU"/>
        </w:rPr>
        <w:t>тел. 8-495-651-65-42</w:t>
      </w:r>
    </w:p>
    <w:p w:rsidR="00DC66C8" w:rsidRPr="00DC66C8" w:rsidRDefault="00DC66C8" w:rsidP="00DC6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6C8">
        <w:rPr>
          <w:rFonts w:ascii="Calibri" w:eastAsia="Times New Roman" w:hAnsi="Calibri" w:cs="Calibri"/>
          <w:color w:val="000000"/>
          <w:lang w:eastAsia="ru-RU"/>
        </w:rPr>
        <w:t> </w:t>
      </w:r>
    </w:p>
    <w:p w:rsidR="00DC66C8" w:rsidRPr="00DC66C8" w:rsidRDefault="00DC66C8" w:rsidP="00DC66C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DC66C8">
        <w:rPr>
          <w:rFonts w:ascii="Calibri" w:eastAsia="Times New Roman" w:hAnsi="Calibri" w:cs="Calibri"/>
          <w:color w:val="000000"/>
          <w:lang w:eastAsia="ru-RU"/>
        </w:rPr>
        <w:t> </w:t>
      </w:r>
    </w:p>
    <w:p w:rsidR="007C21EF" w:rsidRDefault="00DC66C8"/>
    <w:sectPr w:rsidR="007C21EF" w:rsidSect="00624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C66C8"/>
    <w:rsid w:val="000B0C82"/>
    <w:rsid w:val="000E3D3D"/>
    <w:rsid w:val="001648A8"/>
    <w:rsid w:val="00624040"/>
    <w:rsid w:val="006306AC"/>
    <w:rsid w:val="00DC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040"/>
  </w:style>
  <w:style w:type="paragraph" w:styleId="1">
    <w:name w:val="heading 1"/>
    <w:basedOn w:val="a"/>
    <w:link w:val="10"/>
    <w:uiPriority w:val="9"/>
    <w:qFormat/>
    <w:rsid w:val="00DC66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6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C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C66C8"/>
    <w:rPr>
      <w:color w:val="0000FF"/>
      <w:u w:val="single"/>
    </w:rPr>
  </w:style>
  <w:style w:type="paragraph" w:customStyle="1" w:styleId="228bf8a64b8551e1msonormal">
    <w:name w:val="228bf8a64b8551e1msonormal"/>
    <w:basedOn w:val="a"/>
    <w:rsid w:val="00DC6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DC66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9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ndgkh.ru/news/na-pervom-kanale-v-programme-dobroe-utro-rasskazali-o-vserossiyskom-konkurse-po-energoeffektivnosti-i-energosberezheniyu-energoeffektivnoe-zhkkh/" TargetMode="External"/><Relationship Id="rId4" Type="http://schemas.openxmlformats.org/officeDocument/2006/relationships/hyperlink" Target="https://fondgkh.ru/gkh-media/videomaterialy/pervyy-kanal-dobroe-utro-vserossiyskiy-konkurs-po-energoeffektivnosti-i-energosberezheniyu-energoeff/?sphrase_id=10248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2549</Characters>
  <Application>Microsoft Office Word</Application>
  <DocSecurity>0</DocSecurity>
  <Lines>21</Lines>
  <Paragraphs>5</Paragraphs>
  <ScaleCrop>false</ScaleCrop>
  <Company>Microsoft</Company>
  <LinksUpToDate>false</LinksUpToDate>
  <CharactersWithSpaces>2991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dgp_041</dc:creator>
  <cp:lastModifiedBy>dgp_041</cp:lastModifiedBy>
  <cp:revision>1</cp:revision>
  <dcterms:created xsi:type="dcterms:W3CDTF">2022-05-19T13:25:00Z</dcterms:created>
  <dcterms:modified xsi:type="dcterms:W3CDTF">2022-05-19T13:25:00Z</dcterms:modified>
</cp:coreProperties>
</file>